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BC" w:rsidRDefault="00F77944">
      <w:pPr>
        <w:rPr>
          <w:rFonts w:ascii="Arial" w:hAnsi="Arial" w:cs="Arial"/>
          <w:b/>
          <w:sz w:val="32"/>
          <w:szCs w:val="32"/>
        </w:rPr>
      </w:pPr>
      <w:r w:rsidRPr="00F77944">
        <w:rPr>
          <w:rFonts w:ascii="Arial" w:hAnsi="Arial" w:cs="Arial"/>
          <w:b/>
          <w:sz w:val="32"/>
          <w:szCs w:val="32"/>
        </w:rPr>
        <w:t xml:space="preserve">2.1 </w:t>
      </w:r>
      <w:r w:rsidR="00164107">
        <w:rPr>
          <w:rFonts w:ascii="Arial" w:hAnsi="Arial" w:cs="Arial"/>
          <w:b/>
          <w:sz w:val="32"/>
          <w:szCs w:val="32"/>
        </w:rPr>
        <w:t>C</w:t>
      </w:r>
      <w:r w:rsidRPr="00F77944">
        <w:rPr>
          <w:rFonts w:ascii="Arial" w:hAnsi="Arial" w:cs="Arial"/>
          <w:b/>
          <w:sz w:val="32"/>
          <w:szCs w:val="32"/>
        </w:rPr>
        <w:t>hemical change</w:t>
      </w:r>
    </w:p>
    <w:p w:rsidR="00323682" w:rsidRPr="003E6FE3" w:rsidRDefault="00323682">
      <w:pPr>
        <w:rPr>
          <w:rStyle w:val="tgc"/>
          <w:rFonts w:ascii="Arial" w:hAnsi="Arial" w:cs="Arial"/>
          <w:bCs/>
          <w:sz w:val="28"/>
          <w:szCs w:val="28"/>
        </w:rPr>
      </w:pPr>
      <w:r w:rsidRPr="003E6FE3">
        <w:rPr>
          <w:rStyle w:val="tgc"/>
          <w:rFonts w:ascii="Arial" w:hAnsi="Arial" w:cs="Arial"/>
          <w:bCs/>
          <w:sz w:val="28"/>
          <w:szCs w:val="28"/>
        </w:rPr>
        <w:t>Whenever new chemical substances are formed a chemical change has taken place.</w:t>
      </w:r>
    </w:p>
    <w:p w:rsidR="00323682" w:rsidRPr="003E6FE3" w:rsidRDefault="00323682">
      <w:pPr>
        <w:rPr>
          <w:rStyle w:val="tgc"/>
          <w:rFonts w:ascii="Arial" w:hAnsi="Arial" w:cs="Arial"/>
          <w:bCs/>
          <w:sz w:val="28"/>
          <w:szCs w:val="28"/>
        </w:rPr>
      </w:pPr>
      <w:r w:rsidRPr="003E6FE3">
        <w:rPr>
          <w:rStyle w:val="tgc"/>
          <w:rFonts w:ascii="Arial" w:hAnsi="Arial" w:cs="Arial"/>
          <w:bCs/>
          <w:sz w:val="28"/>
          <w:szCs w:val="28"/>
        </w:rPr>
        <w:t>If your eyes were strong enough to actually see what happens during a chemical change you would see that bonds in the reactants are broken and new bonds form to create the new products.</w:t>
      </w:r>
    </w:p>
    <w:p w:rsidR="00323682" w:rsidRPr="003E6FE3" w:rsidRDefault="00323682">
      <w:pPr>
        <w:rPr>
          <w:rStyle w:val="tgc"/>
          <w:rFonts w:ascii="Arial" w:hAnsi="Arial" w:cs="Arial"/>
          <w:bCs/>
          <w:sz w:val="28"/>
          <w:szCs w:val="28"/>
        </w:rPr>
      </w:pPr>
      <w:r w:rsidRPr="003E6FE3">
        <w:rPr>
          <w:rStyle w:val="tgc"/>
          <w:rFonts w:ascii="Arial" w:hAnsi="Arial" w:cs="Arial"/>
          <w:b/>
          <w:bCs/>
          <w:sz w:val="28"/>
          <w:szCs w:val="28"/>
        </w:rPr>
        <w:t>Reactants</w:t>
      </w:r>
      <w:r w:rsidRPr="003E6FE3">
        <w:rPr>
          <w:rStyle w:val="tgc"/>
          <w:rFonts w:ascii="Arial" w:hAnsi="Arial" w:cs="Arial"/>
          <w:bCs/>
          <w:sz w:val="28"/>
          <w:szCs w:val="28"/>
        </w:rPr>
        <w:t>:</w:t>
      </w:r>
      <w:r w:rsidR="003E6FE3" w:rsidRPr="003E6FE3">
        <w:rPr>
          <w:rStyle w:val="tgc"/>
          <w:rFonts w:ascii="Arial" w:hAnsi="Arial" w:cs="Arial"/>
          <w:bCs/>
          <w:sz w:val="28"/>
          <w:szCs w:val="28"/>
        </w:rPr>
        <w:t xml:space="preserve"> these are the particles (elements and compounds) present at the start of the reaction. So they are the starting materials of a chemical reaction.</w:t>
      </w:r>
    </w:p>
    <w:p w:rsidR="00323682" w:rsidRDefault="00323682">
      <w:pPr>
        <w:rPr>
          <w:rStyle w:val="tgc"/>
          <w:rFonts w:ascii="Arial" w:hAnsi="Arial" w:cs="Arial"/>
          <w:bCs/>
          <w:sz w:val="28"/>
          <w:szCs w:val="28"/>
        </w:rPr>
      </w:pPr>
      <w:r w:rsidRPr="003E6FE3">
        <w:rPr>
          <w:rStyle w:val="tgc"/>
          <w:rFonts w:ascii="Arial" w:hAnsi="Arial" w:cs="Arial"/>
          <w:b/>
          <w:bCs/>
          <w:sz w:val="28"/>
          <w:szCs w:val="28"/>
        </w:rPr>
        <w:t>Products</w:t>
      </w:r>
      <w:r w:rsidRPr="003E6FE3">
        <w:rPr>
          <w:rStyle w:val="tgc"/>
          <w:rFonts w:ascii="Arial" w:hAnsi="Arial" w:cs="Arial"/>
          <w:bCs/>
          <w:sz w:val="28"/>
          <w:szCs w:val="28"/>
        </w:rPr>
        <w:t xml:space="preserve">: </w:t>
      </w:r>
      <w:r w:rsidR="003E6FE3" w:rsidRPr="003E6FE3">
        <w:rPr>
          <w:rStyle w:val="tgc"/>
          <w:rFonts w:ascii="Arial" w:hAnsi="Arial" w:cs="Arial"/>
          <w:bCs/>
          <w:sz w:val="28"/>
          <w:szCs w:val="28"/>
        </w:rPr>
        <w:t>these are the particles (elements and compounds) produced as a result of the chemical reaction.</w:t>
      </w:r>
    </w:p>
    <w:p w:rsidR="00390693" w:rsidRDefault="00390693">
      <w:pPr>
        <w:rPr>
          <w:rStyle w:val="tgc"/>
          <w:rFonts w:ascii="Arial" w:hAnsi="Arial" w:cs="Arial"/>
          <w:bCs/>
          <w:sz w:val="28"/>
          <w:szCs w:val="28"/>
        </w:rPr>
      </w:pPr>
      <w:r>
        <w:rPr>
          <w:rStyle w:val="tgc"/>
          <w:rFonts w:ascii="Arial" w:hAnsi="Arial" w:cs="Arial"/>
          <w:bCs/>
          <w:sz w:val="28"/>
          <w:szCs w:val="28"/>
        </w:rPr>
        <w:t xml:space="preserve">Some examples of chemical changes that you are already </w:t>
      </w:r>
      <w:r w:rsidR="00F16FF0">
        <w:rPr>
          <w:rStyle w:val="tgc"/>
          <w:rFonts w:ascii="Arial" w:hAnsi="Arial" w:cs="Arial"/>
          <w:bCs/>
          <w:sz w:val="28"/>
          <w:szCs w:val="28"/>
        </w:rPr>
        <w:t>a</w:t>
      </w:r>
      <w:r>
        <w:rPr>
          <w:rStyle w:val="tgc"/>
          <w:rFonts w:ascii="Arial" w:hAnsi="Arial" w:cs="Arial"/>
          <w:bCs/>
          <w:sz w:val="28"/>
          <w:szCs w:val="28"/>
        </w:rPr>
        <w:t>ware of are as follows:</w:t>
      </w:r>
    </w:p>
    <w:p w:rsidR="00390693" w:rsidRDefault="004E2AFB" w:rsidP="00390693">
      <w:pPr>
        <w:pStyle w:val="ListParagraph"/>
        <w:numPr>
          <w:ilvl w:val="0"/>
          <w:numId w:val="1"/>
        </w:numPr>
        <w:rPr>
          <w:rStyle w:val="tgc"/>
          <w:rFonts w:ascii="Arial" w:hAnsi="Arial" w:cs="Arial"/>
          <w:bCs/>
          <w:sz w:val="28"/>
          <w:szCs w:val="28"/>
        </w:rPr>
      </w:pPr>
      <w:r>
        <w:rPr>
          <w:rStyle w:val="tgc"/>
          <w:rFonts w:ascii="Arial" w:hAnsi="Arial" w:cs="Arial"/>
          <w:bCs/>
          <w:sz w:val="28"/>
          <w:szCs w:val="28"/>
        </w:rPr>
        <w:t>The rusting of iron</w:t>
      </w:r>
    </w:p>
    <w:p w:rsidR="004E2AFB" w:rsidRDefault="004E2AFB" w:rsidP="00390693">
      <w:pPr>
        <w:pStyle w:val="ListParagraph"/>
        <w:numPr>
          <w:ilvl w:val="0"/>
          <w:numId w:val="1"/>
        </w:numPr>
        <w:rPr>
          <w:rStyle w:val="tgc"/>
          <w:rFonts w:ascii="Arial" w:hAnsi="Arial" w:cs="Arial"/>
          <w:bCs/>
          <w:sz w:val="28"/>
          <w:szCs w:val="28"/>
        </w:rPr>
      </w:pPr>
      <w:r>
        <w:rPr>
          <w:rStyle w:val="tgc"/>
          <w:rFonts w:ascii="Arial" w:hAnsi="Arial" w:cs="Arial"/>
          <w:bCs/>
          <w:sz w:val="28"/>
          <w:szCs w:val="28"/>
        </w:rPr>
        <w:t>The burning of fuels</w:t>
      </w:r>
    </w:p>
    <w:p w:rsidR="004E2AFB" w:rsidRDefault="004E2AFB" w:rsidP="00390693">
      <w:pPr>
        <w:pStyle w:val="ListParagraph"/>
        <w:numPr>
          <w:ilvl w:val="0"/>
          <w:numId w:val="1"/>
        </w:numPr>
        <w:rPr>
          <w:rStyle w:val="tgc"/>
          <w:rFonts w:ascii="Arial" w:hAnsi="Arial" w:cs="Arial"/>
          <w:bCs/>
          <w:sz w:val="28"/>
          <w:szCs w:val="28"/>
        </w:rPr>
      </w:pPr>
      <w:r>
        <w:rPr>
          <w:rStyle w:val="tgc"/>
          <w:rFonts w:ascii="Arial" w:hAnsi="Arial" w:cs="Arial"/>
          <w:bCs/>
          <w:sz w:val="28"/>
          <w:szCs w:val="28"/>
        </w:rPr>
        <w:t>Digestion of food</w:t>
      </w:r>
    </w:p>
    <w:p w:rsidR="00AE5A0B" w:rsidRDefault="00AE5A0B" w:rsidP="00390693">
      <w:pPr>
        <w:pStyle w:val="ListParagraph"/>
        <w:numPr>
          <w:ilvl w:val="0"/>
          <w:numId w:val="1"/>
        </w:numPr>
        <w:rPr>
          <w:rStyle w:val="tgc"/>
          <w:rFonts w:ascii="Arial" w:hAnsi="Arial" w:cs="Arial"/>
          <w:bCs/>
          <w:sz w:val="28"/>
          <w:szCs w:val="28"/>
        </w:rPr>
      </w:pPr>
      <w:r>
        <w:rPr>
          <w:rStyle w:val="tgc"/>
          <w:rFonts w:ascii="Arial" w:hAnsi="Arial" w:cs="Arial"/>
          <w:bCs/>
          <w:sz w:val="28"/>
          <w:szCs w:val="28"/>
        </w:rPr>
        <w:t>Cooking food</w:t>
      </w:r>
    </w:p>
    <w:p w:rsidR="00AE5A0B" w:rsidRDefault="00AE5A0B" w:rsidP="00390693">
      <w:pPr>
        <w:pStyle w:val="ListParagraph"/>
        <w:numPr>
          <w:ilvl w:val="0"/>
          <w:numId w:val="1"/>
        </w:numPr>
        <w:rPr>
          <w:rStyle w:val="tgc"/>
          <w:rFonts w:ascii="Arial" w:hAnsi="Arial" w:cs="Arial"/>
          <w:bCs/>
          <w:sz w:val="28"/>
          <w:szCs w:val="28"/>
        </w:rPr>
      </w:pPr>
      <w:r>
        <w:rPr>
          <w:rStyle w:val="tgc"/>
          <w:rFonts w:ascii="Arial" w:hAnsi="Arial" w:cs="Arial"/>
          <w:bCs/>
          <w:sz w:val="28"/>
          <w:szCs w:val="28"/>
        </w:rPr>
        <w:t>Rotting materials</w:t>
      </w:r>
    </w:p>
    <w:p w:rsidR="009066CD" w:rsidRDefault="009066CD" w:rsidP="009066CD">
      <w:pPr>
        <w:rPr>
          <w:rStyle w:val="tgc"/>
          <w:rFonts w:ascii="Arial" w:hAnsi="Arial" w:cs="Arial"/>
          <w:bCs/>
          <w:sz w:val="28"/>
          <w:szCs w:val="28"/>
        </w:rPr>
      </w:pPr>
      <w:r>
        <w:rPr>
          <w:rStyle w:val="tgc"/>
          <w:rFonts w:ascii="Arial" w:hAnsi="Arial" w:cs="Arial"/>
          <w:bCs/>
          <w:sz w:val="28"/>
          <w:szCs w:val="28"/>
        </w:rPr>
        <w:t>In order to work with chemical reactions you need a way to write them. This requires an understanding of several things:</w:t>
      </w:r>
    </w:p>
    <w:p w:rsidR="001E2D62" w:rsidRDefault="001E2D62" w:rsidP="009066CD">
      <w:pPr>
        <w:pStyle w:val="ListParagraph"/>
        <w:numPr>
          <w:ilvl w:val="0"/>
          <w:numId w:val="2"/>
        </w:numPr>
        <w:rPr>
          <w:rStyle w:val="tgc"/>
          <w:rFonts w:ascii="Arial" w:hAnsi="Arial" w:cs="Arial"/>
          <w:bCs/>
          <w:sz w:val="28"/>
          <w:szCs w:val="28"/>
        </w:rPr>
      </w:pPr>
      <w:r>
        <w:rPr>
          <w:rStyle w:val="tgc"/>
          <w:rFonts w:ascii="Arial" w:hAnsi="Arial" w:cs="Arial"/>
          <w:bCs/>
          <w:sz w:val="28"/>
          <w:szCs w:val="28"/>
        </w:rPr>
        <w:t>An understanding of the Law of Constant Composition.</w:t>
      </w:r>
    </w:p>
    <w:p w:rsidR="001E2D62" w:rsidRDefault="001E2D62" w:rsidP="009066CD">
      <w:pPr>
        <w:pStyle w:val="ListParagraph"/>
        <w:numPr>
          <w:ilvl w:val="0"/>
          <w:numId w:val="2"/>
        </w:numPr>
        <w:rPr>
          <w:rStyle w:val="tgc"/>
          <w:rFonts w:ascii="Arial" w:hAnsi="Arial" w:cs="Arial"/>
          <w:bCs/>
          <w:sz w:val="28"/>
          <w:szCs w:val="28"/>
        </w:rPr>
      </w:pPr>
      <w:r>
        <w:rPr>
          <w:rStyle w:val="tgc"/>
          <w:rFonts w:ascii="Arial" w:hAnsi="Arial" w:cs="Arial"/>
          <w:bCs/>
          <w:sz w:val="28"/>
          <w:szCs w:val="28"/>
        </w:rPr>
        <w:t>An understanding of the Law of Conservation of Matter.</w:t>
      </w:r>
    </w:p>
    <w:p w:rsidR="009066CD" w:rsidRDefault="009066CD" w:rsidP="009066CD">
      <w:pPr>
        <w:pStyle w:val="ListParagraph"/>
        <w:numPr>
          <w:ilvl w:val="0"/>
          <w:numId w:val="2"/>
        </w:numPr>
        <w:rPr>
          <w:rStyle w:val="tgc"/>
          <w:rFonts w:ascii="Arial" w:hAnsi="Arial" w:cs="Arial"/>
          <w:bCs/>
          <w:sz w:val="28"/>
          <w:szCs w:val="28"/>
        </w:rPr>
      </w:pPr>
      <w:r>
        <w:rPr>
          <w:rStyle w:val="tgc"/>
          <w:rFonts w:ascii="Arial" w:hAnsi="Arial" w:cs="Arial"/>
          <w:bCs/>
          <w:sz w:val="28"/>
          <w:szCs w:val="28"/>
        </w:rPr>
        <w:t>The chemical for</w:t>
      </w:r>
      <w:r w:rsidR="0011473F">
        <w:rPr>
          <w:rStyle w:val="tgc"/>
          <w:rFonts w:ascii="Arial" w:hAnsi="Arial" w:cs="Arial"/>
          <w:bCs/>
          <w:sz w:val="28"/>
          <w:szCs w:val="28"/>
        </w:rPr>
        <w:t>mulae of all the reactants and all the products.</w:t>
      </w:r>
    </w:p>
    <w:p w:rsidR="009066CD" w:rsidRDefault="009066CD" w:rsidP="009066CD">
      <w:pPr>
        <w:pStyle w:val="ListParagraph"/>
        <w:numPr>
          <w:ilvl w:val="0"/>
          <w:numId w:val="2"/>
        </w:numPr>
        <w:rPr>
          <w:rStyle w:val="tgc"/>
          <w:rFonts w:ascii="Arial" w:hAnsi="Arial" w:cs="Arial"/>
          <w:bCs/>
          <w:sz w:val="28"/>
          <w:szCs w:val="28"/>
        </w:rPr>
      </w:pPr>
      <w:r>
        <w:rPr>
          <w:rStyle w:val="tgc"/>
          <w:rFonts w:ascii="Arial" w:hAnsi="Arial" w:cs="Arial"/>
          <w:bCs/>
          <w:sz w:val="28"/>
          <w:szCs w:val="28"/>
        </w:rPr>
        <w:t>The physical state in which the reactants and products exist</w:t>
      </w:r>
      <w:r w:rsidR="0011473F">
        <w:rPr>
          <w:rStyle w:val="tgc"/>
          <w:rFonts w:ascii="Arial" w:hAnsi="Arial" w:cs="Arial"/>
          <w:bCs/>
          <w:sz w:val="28"/>
          <w:szCs w:val="28"/>
        </w:rPr>
        <w:t>.</w:t>
      </w:r>
      <w:r w:rsidR="00714977">
        <w:rPr>
          <w:rStyle w:val="tgc"/>
          <w:rFonts w:ascii="Arial" w:hAnsi="Arial" w:cs="Arial"/>
          <w:bCs/>
          <w:sz w:val="28"/>
          <w:szCs w:val="28"/>
        </w:rPr>
        <w:t xml:space="preserve"> </w:t>
      </w:r>
    </w:p>
    <w:p w:rsidR="009066CD" w:rsidRDefault="009066CD" w:rsidP="009066CD">
      <w:pPr>
        <w:pStyle w:val="ListParagraph"/>
        <w:numPr>
          <w:ilvl w:val="0"/>
          <w:numId w:val="2"/>
        </w:numPr>
        <w:rPr>
          <w:rStyle w:val="tgc"/>
          <w:rFonts w:ascii="Arial" w:hAnsi="Arial" w:cs="Arial"/>
          <w:bCs/>
          <w:sz w:val="28"/>
          <w:szCs w:val="28"/>
        </w:rPr>
      </w:pPr>
      <w:r>
        <w:rPr>
          <w:rStyle w:val="tgc"/>
          <w:rFonts w:ascii="Arial" w:hAnsi="Arial" w:cs="Arial"/>
          <w:bCs/>
          <w:sz w:val="28"/>
          <w:szCs w:val="28"/>
        </w:rPr>
        <w:t xml:space="preserve">The amounts </w:t>
      </w:r>
      <w:r w:rsidR="0011473F">
        <w:rPr>
          <w:rStyle w:val="tgc"/>
          <w:rFonts w:ascii="Arial" w:hAnsi="Arial" w:cs="Arial"/>
          <w:bCs/>
          <w:sz w:val="28"/>
          <w:szCs w:val="28"/>
        </w:rPr>
        <w:t>and ratios</w:t>
      </w:r>
      <w:r>
        <w:rPr>
          <w:rStyle w:val="tgc"/>
          <w:rFonts w:ascii="Arial" w:hAnsi="Arial" w:cs="Arial"/>
          <w:bCs/>
          <w:sz w:val="28"/>
          <w:szCs w:val="28"/>
        </w:rPr>
        <w:t xml:space="preserve"> of reactants required </w:t>
      </w:r>
      <w:r w:rsidR="0011473F">
        <w:rPr>
          <w:rStyle w:val="tgc"/>
          <w:rFonts w:ascii="Arial" w:hAnsi="Arial" w:cs="Arial"/>
          <w:bCs/>
          <w:sz w:val="28"/>
          <w:szCs w:val="28"/>
        </w:rPr>
        <w:t>for a complete reaction to take place</w:t>
      </w:r>
      <w:r>
        <w:rPr>
          <w:rStyle w:val="tgc"/>
          <w:rFonts w:ascii="Arial" w:hAnsi="Arial" w:cs="Arial"/>
          <w:bCs/>
          <w:sz w:val="28"/>
          <w:szCs w:val="28"/>
        </w:rPr>
        <w:t xml:space="preserve"> and the amounts and ratios of the products formed.</w:t>
      </w:r>
      <w:r w:rsidR="00714977">
        <w:rPr>
          <w:rStyle w:val="tgc"/>
          <w:rFonts w:ascii="Arial" w:hAnsi="Arial" w:cs="Arial"/>
          <w:bCs/>
          <w:sz w:val="28"/>
          <w:szCs w:val="28"/>
        </w:rPr>
        <w:br/>
      </w:r>
    </w:p>
    <w:p w:rsidR="00714977" w:rsidRPr="00714977" w:rsidRDefault="00714977" w:rsidP="00714977">
      <w:pPr>
        <w:rPr>
          <w:rStyle w:val="tgc"/>
          <w:rFonts w:ascii="Arial" w:hAnsi="Arial" w:cs="Arial"/>
          <w:bCs/>
          <w:sz w:val="28"/>
          <w:szCs w:val="28"/>
        </w:rPr>
      </w:pPr>
    </w:p>
    <w:p w:rsidR="00902C06" w:rsidRDefault="00902C06" w:rsidP="00902C06">
      <w:pPr>
        <w:rPr>
          <w:rStyle w:val="tgc"/>
          <w:rFonts w:ascii="Arial" w:hAnsi="Arial" w:cs="Arial"/>
          <w:bCs/>
          <w:sz w:val="28"/>
          <w:szCs w:val="28"/>
        </w:rPr>
      </w:pPr>
    </w:p>
    <w:p w:rsidR="00902C06" w:rsidRDefault="00902C06" w:rsidP="00902C06">
      <w:pPr>
        <w:rPr>
          <w:rStyle w:val="tgc"/>
          <w:rFonts w:ascii="Arial" w:hAnsi="Arial" w:cs="Arial"/>
          <w:bCs/>
          <w:sz w:val="28"/>
          <w:szCs w:val="28"/>
        </w:rPr>
      </w:pPr>
    </w:p>
    <w:p w:rsidR="00902C06" w:rsidRDefault="00902C06" w:rsidP="00902C06">
      <w:pPr>
        <w:rPr>
          <w:rStyle w:val="tgc"/>
          <w:rFonts w:ascii="Arial" w:hAnsi="Arial" w:cs="Arial"/>
          <w:b/>
          <w:bCs/>
          <w:sz w:val="28"/>
          <w:szCs w:val="28"/>
        </w:rPr>
      </w:pPr>
      <w:r w:rsidRPr="00902C06">
        <w:rPr>
          <w:rStyle w:val="tgc"/>
          <w:rFonts w:ascii="Arial" w:hAnsi="Arial" w:cs="Arial"/>
          <w:b/>
          <w:bCs/>
          <w:sz w:val="28"/>
          <w:szCs w:val="28"/>
        </w:rPr>
        <w:t>Law of Constant Composition</w:t>
      </w:r>
    </w:p>
    <w:p w:rsidR="000D1A2F" w:rsidRDefault="00902C06" w:rsidP="00902C06">
      <w:pPr>
        <w:rPr>
          <w:rStyle w:val="tgc"/>
          <w:rFonts w:ascii="Arial" w:hAnsi="Arial" w:cs="Arial"/>
          <w:sz w:val="28"/>
          <w:szCs w:val="28"/>
        </w:rPr>
      </w:pPr>
      <w:r w:rsidRPr="00902C06">
        <w:rPr>
          <w:rStyle w:val="tgc"/>
          <w:rFonts w:ascii="Arial" w:hAnsi="Arial" w:cs="Arial"/>
          <w:sz w:val="28"/>
          <w:szCs w:val="28"/>
        </w:rPr>
        <w:t>The law:</w:t>
      </w:r>
      <w:r>
        <w:rPr>
          <w:rStyle w:val="tgc"/>
        </w:rPr>
        <w:t xml:space="preserve"> </w:t>
      </w:r>
      <w:r w:rsidRPr="00902C06">
        <w:rPr>
          <w:rStyle w:val="tgc"/>
          <w:rFonts w:ascii="Arial" w:hAnsi="Arial" w:cs="Arial"/>
          <w:sz w:val="28"/>
          <w:szCs w:val="28"/>
        </w:rPr>
        <w:t xml:space="preserve">All samples of a </w:t>
      </w:r>
      <w:r>
        <w:rPr>
          <w:rStyle w:val="tgc"/>
          <w:rFonts w:ascii="Arial" w:hAnsi="Arial" w:cs="Arial"/>
          <w:sz w:val="28"/>
          <w:szCs w:val="28"/>
        </w:rPr>
        <w:t>particular</w:t>
      </w:r>
      <w:r w:rsidRPr="00902C06">
        <w:rPr>
          <w:rStyle w:val="tgc"/>
          <w:rFonts w:ascii="Arial" w:hAnsi="Arial" w:cs="Arial"/>
          <w:sz w:val="28"/>
          <w:szCs w:val="28"/>
        </w:rPr>
        <w:t xml:space="preserve"> chemical compound have the same elemental </w:t>
      </w:r>
      <w:r w:rsidRPr="00902C06">
        <w:rPr>
          <w:rStyle w:val="tgc"/>
          <w:rFonts w:ascii="Arial" w:hAnsi="Arial" w:cs="Arial"/>
          <w:b/>
          <w:bCs/>
          <w:sz w:val="28"/>
          <w:szCs w:val="28"/>
        </w:rPr>
        <w:t>composition</w:t>
      </w:r>
      <w:r w:rsidR="000D1A2F">
        <w:rPr>
          <w:rStyle w:val="tgc"/>
          <w:rFonts w:ascii="Arial" w:hAnsi="Arial" w:cs="Arial"/>
          <w:sz w:val="28"/>
          <w:szCs w:val="28"/>
        </w:rPr>
        <w:t xml:space="preserve"> by mass regardless of how the compound was made or where it is found.</w:t>
      </w:r>
    </w:p>
    <w:p w:rsidR="000D1A2F" w:rsidRDefault="00902C06" w:rsidP="00902C06">
      <w:pPr>
        <w:rPr>
          <w:rStyle w:val="tgc"/>
          <w:rFonts w:ascii="Arial" w:hAnsi="Arial" w:cs="Arial"/>
          <w:sz w:val="28"/>
          <w:szCs w:val="28"/>
        </w:rPr>
      </w:pPr>
      <w:r>
        <w:rPr>
          <w:rStyle w:val="tgc"/>
          <w:rFonts w:ascii="Arial" w:hAnsi="Arial" w:cs="Arial"/>
          <w:sz w:val="28"/>
          <w:szCs w:val="28"/>
        </w:rPr>
        <w:br/>
      </w:r>
      <w:r w:rsidRPr="00902C06">
        <w:rPr>
          <w:rStyle w:val="tgc"/>
          <w:rFonts w:ascii="Arial" w:hAnsi="Arial" w:cs="Arial"/>
          <w:sz w:val="28"/>
          <w:szCs w:val="28"/>
        </w:rPr>
        <w:t xml:space="preserve">For example, </w:t>
      </w:r>
      <w:r w:rsidR="000D1A2F">
        <w:rPr>
          <w:rStyle w:val="tgc"/>
          <w:rFonts w:ascii="Arial" w:hAnsi="Arial" w:cs="Arial"/>
          <w:sz w:val="28"/>
          <w:szCs w:val="28"/>
        </w:rPr>
        <w:t>water is always made from 2 atoms of hydrogen (H) bound to 1 atom of oxygen (O) and the mass ratio of H to O is always 11%:89%.</w:t>
      </w:r>
    </w:p>
    <w:p w:rsidR="00902C06" w:rsidRDefault="00902C06" w:rsidP="00902C06">
      <w:pPr>
        <w:rPr>
          <w:rStyle w:val="tgc"/>
          <w:rFonts w:ascii="Arial" w:hAnsi="Arial" w:cs="Arial"/>
          <w:sz w:val="28"/>
          <w:szCs w:val="28"/>
        </w:rPr>
      </w:pPr>
      <w:r>
        <w:rPr>
          <w:rStyle w:val="tgc"/>
          <w:rFonts w:ascii="Arial" w:hAnsi="Arial" w:cs="Arial"/>
          <w:sz w:val="28"/>
          <w:szCs w:val="28"/>
        </w:rPr>
        <w:t>This is always true for water. If the proportions change the substance has changed and is no longer water.</w:t>
      </w:r>
    </w:p>
    <w:p w:rsidR="003428B6" w:rsidRDefault="003428B6" w:rsidP="003428B6">
      <w:pPr>
        <w:rPr>
          <w:rStyle w:val="tgc"/>
          <w:rFonts w:ascii="Arial" w:hAnsi="Arial" w:cs="Arial"/>
          <w:sz w:val="28"/>
          <w:szCs w:val="28"/>
        </w:rPr>
      </w:pPr>
      <w:r w:rsidRPr="003428B6">
        <w:rPr>
          <w:rStyle w:val="tgc"/>
          <w:rFonts w:ascii="Arial" w:hAnsi="Arial" w:cs="Arial"/>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269.05pt;margin-top:1.45pt;width:186.35pt;height:153pt;z-index:251660288;mso-width-percent:400;mso-width-percent:400;mso-width-relative:margin;mso-height-relative:margin">
            <v:textbox>
              <w:txbxContent>
                <w:p w:rsidR="003428B6" w:rsidRDefault="0020597F" w:rsidP="003428B6">
                  <w:pPr>
                    <w:rPr>
                      <w:vertAlign w:val="subscript"/>
                    </w:rPr>
                  </w:pPr>
                  <w:r>
                    <w:t>Similar diagram fo</w:t>
                  </w:r>
                  <w:r w:rsidR="00CC4CBA">
                    <w:t>r</w:t>
                  </w:r>
                  <w:r>
                    <w:t xml:space="preserve"> H</w:t>
                  </w:r>
                  <w:r>
                    <w:rPr>
                      <w:vertAlign w:val="subscript"/>
                    </w:rPr>
                    <w:t>2</w:t>
                  </w:r>
                  <w:r>
                    <w:t>O</w:t>
                  </w:r>
                  <w:r>
                    <w:rPr>
                      <w:vertAlign w:val="subscript"/>
                    </w:rPr>
                    <w:t>2</w:t>
                  </w:r>
                </w:p>
                <w:p w:rsidR="00CC4CBA" w:rsidRDefault="00CC4CBA" w:rsidP="00CC4CBA">
                  <w:r>
                    <w:t>H</w:t>
                  </w:r>
                  <w:r>
                    <w:rPr>
                      <w:vertAlign w:val="subscript"/>
                    </w:rPr>
                    <w:t>2</w:t>
                  </w:r>
                  <w:r>
                    <w:t>O                        H</w:t>
                  </w:r>
                  <w:r>
                    <w:rPr>
                      <w:vertAlign w:val="subscript"/>
                    </w:rPr>
                    <w:t>2</w:t>
                  </w:r>
                  <w:r>
                    <w:t>O</w:t>
                  </w:r>
                  <w:r>
                    <w:rPr>
                      <w:vertAlign w:val="subscript"/>
                    </w:rPr>
                    <w:t>2</w:t>
                  </w:r>
                  <w:r>
                    <w:t xml:space="preserve"> </w:t>
                  </w:r>
                </w:p>
                <w:p w:rsidR="00CC4CBA" w:rsidRDefault="00CC4CBA" w:rsidP="00CC4CBA">
                  <w:r>
                    <w:t xml:space="preserve">  +                             +</w:t>
                  </w:r>
                </w:p>
                <w:p w:rsidR="00CC4CBA" w:rsidRPr="00CC4CBA" w:rsidRDefault="00CC4CBA" w:rsidP="00CC4CBA">
                  <w:r>
                    <w:t>H</w:t>
                  </w:r>
                  <w:r>
                    <w:rPr>
                      <w:vertAlign w:val="subscript"/>
                    </w:rPr>
                    <w:t>2</w:t>
                  </w:r>
                  <w:r>
                    <w:t xml:space="preserve">O  </w:t>
                  </w:r>
                  <w:r>
                    <w:tab/>
                    <w:t>→</w:t>
                  </w:r>
                  <w:r>
                    <w:tab/>
                    <w:t xml:space="preserve">   H</w:t>
                  </w:r>
                  <w:r>
                    <w:rPr>
                      <w:vertAlign w:val="subscript"/>
                    </w:rPr>
                    <w:t>2</w:t>
                  </w:r>
                  <w:r>
                    <w:t>O</w:t>
                  </w:r>
                  <w:r>
                    <w:rPr>
                      <w:vertAlign w:val="subscript"/>
                    </w:rPr>
                    <w:t>2</w:t>
                  </w:r>
                </w:p>
                <w:p w:rsidR="00CC4CBA" w:rsidRDefault="00CC4CBA" w:rsidP="003428B6">
                  <w:r>
                    <w:t xml:space="preserve"> +</w:t>
                  </w:r>
                </w:p>
                <w:p w:rsidR="00CC4CBA" w:rsidRDefault="00CC4CBA" w:rsidP="003428B6">
                  <w:r>
                    <w:t>O</w:t>
                  </w:r>
                  <w:r>
                    <w:rPr>
                      <w:vertAlign w:val="subscript"/>
                    </w:rPr>
                    <w:t>2</w:t>
                  </w:r>
                </w:p>
              </w:txbxContent>
            </v:textbox>
          </v:shape>
        </w:pict>
      </w:r>
      <w:r>
        <w:rPr>
          <w:noProof/>
        </w:rPr>
        <w:drawing>
          <wp:inline distT="0" distB="0" distL="0" distR="0">
            <wp:extent cx="3048000" cy="2286000"/>
            <wp:effectExtent l="19050" t="0" r="0" b="0"/>
            <wp:docPr id="7" name="Picture 7" descr="Image result for constant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stant composition"/>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0D1A2F" w:rsidRDefault="000D1A2F" w:rsidP="00902C06">
      <w:pPr>
        <w:rPr>
          <w:rStyle w:val="tgc"/>
          <w:rFonts w:ascii="Arial" w:hAnsi="Arial" w:cs="Arial"/>
          <w:sz w:val="28"/>
          <w:szCs w:val="28"/>
        </w:rPr>
      </w:pPr>
      <w:r>
        <w:rPr>
          <w:rStyle w:val="tgc"/>
          <w:rFonts w:ascii="Arial" w:hAnsi="Arial" w:cs="Arial"/>
          <w:sz w:val="28"/>
          <w:szCs w:val="28"/>
        </w:rPr>
        <w:t>It is possible for H and O to combine in a different ratio, namely H</w:t>
      </w:r>
      <w:r>
        <w:rPr>
          <w:rStyle w:val="tgc"/>
          <w:rFonts w:ascii="Arial" w:hAnsi="Arial" w:cs="Arial"/>
          <w:sz w:val="28"/>
          <w:szCs w:val="28"/>
          <w:vertAlign w:val="subscript"/>
        </w:rPr>
        <w:t>2</w:t>
      </w:r>
      <w:r>
        <w:rPr>
          <w:rStyle w:val="tgc"/>
          <w:rFonts w:ascii="Arial" w:hAnsi="Arial" w:cs="Arial"/>
          <w:sz w:val="28"/>
          <w:szCs w:val="28"/>
        </w:rPr>
        <w:t>O</w:t>
      </w:r>
      <w:r>
        <w:rPr>
          <w:rStyle w:val="tgc"/>
          <w:rFonts w:ascii="Arial" w:hAnsi="Arial" w:cs="Arial"/>
          <w:sz w:val="28"/>
          <w:szCs w:val="28"/>
          <w:vertAlign w:val="subscript"/>
        </w:rPr>
        <w:t>2</w:t>
      </w:r>
      <w:r>
        <w:rPr>
          <w:rStyle w:val="tgc"/>
          <w:rFonts w:ascii="Arial" w:hAnsi="Arial" w:cs="Arial"/>
          <w:sz w:val="28"/>
          <w:szCs w:val="28"/>
        </w:rPr>
        <w:t>. This is no longer water, but a different compound called hydrogen peroxide.</w:t>
      </w:r>
    </w:p>
    <w:p w:rsidR="004B0058" w:rsidRDefault="004B0058" w:rsidP="00902C06">
      <w:pPr>
        <w:rPr>
          <w:rStyle w:val="tgc"/>
          <w:rFonts w:ascii="Arial" w:hAnsi="Arial" w:cs="Arial"/>
          <w:sz w:val="28"/>
          <w:szCs w:val="28"/>
        </w:rPr>
      </w:pPr>
      <w:r>
        <w:rPr>
          <w:rStyle w:val="tgc"/>
          <w:rFonts w:ascii="Arial" w:hAnsi="Arial" w:cs="Arial"/>
          <w:sz w:val="28"/>
          <w:szCs w:val="28"/>
        </w:rPr>
        <w:t>Why is this useful?</w:t>
      </w:r>
    </w:p>
    <w:p w:rsidR="004B0058" w:rsidRDefault="004B0058" w:rsidP="00902C06">
      <w:pPr>
        <w:rPr>
          <w:rStyle w:val="tgc"/>
          <w:rFonts w:ascii="Arial" w:hAnsi="Arial" w:cs="Arial"/>
          <w:sz w:val="28"/>
          <w:szCs w:val="28"/>
        </w:rPr>
      </w:pPr>
      <w:r>
        <w:rPr>
          <w:rStyle w:val="tgc"/>
          <w:rFonts w:ascii="Arial" w:hAnsi="Arial" w:cs="Arial"/>
          <w:sz w:val="28"/>
          <w:szCs w:val="28"/>
        </w:rPr>
        <w:t xml:space="preserve">If you can measure the mass of each </w:t>
      </w:r>
      <w:r w:rsidR="00CC4B5C">
        <w:rPr>
          <w:rStyle w:val="tgc"/>
          <w:rFonts w:ascii="Arial" w:hAnsi="Arial" w:cs="Arial"/>
          <w:sz w:val="28"/>
          <w:szCs w:val="28"/>
        </w:rPr>
        <w:t>element present in</w:t>
      </w:r>
      <w:r>
        <w:rPr>
          <w:rStyle w:val="tgc"/>
          <w:rFonts w:ascii="Arial" w:hAnsi="Arial" w:cs="Arial"/>
          <w:sz w:val="28"/>
          <w:szCs w:val="28"/>
        </w:rPr>
        <w:t xml:space="preserve"> a compound</w:t>
      </w:r>
      <w:r w:rsidR="00CC4B5C">
        <w:rPr>
          <w:rStyle w:val="tgc"/>
          <w:rFonts w:ascii="Arial" w:hAnsi="Arial" w:cs="Arial"/>
          <w:sz w:val="28"/>
          <w:szCs w:val="28"/>
        </w:rPr>
        <w:t>, you can determine the chemical formula of that compound.</w:t>
      </w:r>
    </w:p>
    <w:p w:rsidR="00B71393" w:rsidRDefault="00B71393" w:rsidP="00B71393">
      <w:pPr>
        <w:rPr>
          <w:rStyle w:val="tgc"/>
          <w:rFonts w:ascii="Arial" w:hAnsi="Arial" w:cs="Arial"/>
          <w:bCs/>
          <w:sz w:val="28"/>
          <w:szCs w:val="28"/>
        </w:rPr>
      </w:pPr>
      <w:r w:rsidRPr="00B71393">
        <w:rPr>
          <w:rStyle w:val="tgc"/>
          <w:rFonts w:ascii="Arial" w:hAnsi="Arial" w:cs="Arial"/>
          <w:bCs/>
          <w:sz w:val="28"/>
          <w:szCs w:val="28"/>
        </w:rPr>
        <w:t>Activity:  Answer the following questions</w:t>
      </w:r>
    </w:p>
    <w:p w:rsidR="00B71393" w:rsidRDefault="00B71393" w:rsidP="00B71393">
      <w:pPr>
        <w:pStyle w:val="ListParagraph"/>
        <w:numPr>
          <w:ilvl w:val="0"/>
          <w:numId w:val="7"/>
        </w:numPr>
        <w:rPr>
          <w:rStyle w:val="tgc"/>
          <w:rFonts w:ascii="Arial" w:hAnsi="Arial" w:cs="Arial"/>
          <w:bCs/>
          <w:sz w:val="28"/>
          <w:szCs w:val="28"/>
        </w:rPr>
      </w:pPr>
      <w:r>
        <w:rPr>
          <w:rStyle w:val="tgc"/>
          <w:rFonts w:ascii="Arial" w:hAnsi="Arial" w:cs="Arial"/>
          <w:bCs/>
          <w:sz w:val="28"/>
          <w:szCs w:val="28"/>
        </w:rPr>
        <w:t>In carbon dioxide (CO</w:t>
      </w:r>
      <w:r>
        <w:rPr>
          <w:rStyle w:val="tgc"/>
          <w:rFonts w:ascii="Arial" w:hAnsi="Arial" w:cs="Arial"/>
          <w:bCs/>
          <w:sz w:val="28"/>
          <w:szCs w:val="28"/>
          <w:vertAlign w:val="subscript"/>
        </w:rPr>
        <w:t>2</w:t>
      </w:r>
      <w:r>
        <w:rPr>
          <w:rStyle w:val="tgc"/>
          <w:rFonts w:ascii="Arial" w:hAnsi="Arial" w:cs="Arial"/>
          <w:bCs/>
          <w:sz w:val="28"/>
          <w:szCs w:val="28"/>
        </w:rPr>
        <w:t>) the ratio of mass of C</w:t>
      </w:r>
      <w:proofErr w:type="gramStart"/>
      <w:r>
        <w:rPr>
          <w:rStyle w:val="tgc"/>
          <w:rFonts w:ascii="Arial" w:hAnsi="Arial" w:cs="Arial"/>
          <w:bCs/>
          <w:sz w:val="28"/>
          <w:szCs w:val="28"/>
        </w:rPr>
        <w:t>:O</w:t>
      </w:r>
      <w:proofErr w:type="gramEnd"/>
      <w:r>
        <w:rPr>
          <w:rStyle w:val="tgc"/>
          <w:rFonts w:ascii="Arial" w:hAnsi="Arial" w:cs="Arial"/>
          <w:bCs/>
          <w:sz w:val="28"/>
          <w:szCs w:val="28"/>
        </w:rPr>
        <w:t xml:space="preserve"> is always 3:8.          </w:t>
      </w:r>
      <w:r w:rsidRPr="00B71393">
        <w:rPr>
          <w:rStyle w:val="tgc"/>
          <w:rFonts w:ascii="Arial" w:hAnsi="Arial" w:cs="Arial"/>
          <w:bCs/>
          <w:sz w:val="28"/>
          <w:szCs w:val="28"/>
        </w:rPr>
        <w:t>If 6.0 g of carbon is completely converted into carbon dioxide, how much oxygen</w:t>
      </w:r>
      <w:r w:rsidR="00CC5592">
        <w:rPr>
          <w:rStyle w:val="tgc"/>
          <w:rFonts w:ascii="Arial" w:hAnsi="Arial" w:cs="Arial"/>
          <w:bCs/>
          <w:sz w:val="28"/>
          <w:szCs w:val="28"/>
        </w:rPr>
        <w:t xml:space="preserve"> (in grams)</w:t>
      </w:r>
      <w:r w:rsidRPr="00B71393">
        <w:rPr>
          <w:rStyle w:val="tgc"/>
          <w:rFonts w:ascii="Arial" w:hAnsi="Arial" w:cs="Arial"/>
          <w:bCs/>
          <w:sz w:val="28"/>
          <w:szCs w:val="28"/>
        </w:rPr>
        <w:t xml:space="preserve"> is required?</w:t>
      </w:r>
    </w:p>
    <w:p w:rsidR="001E2D62" w:rsidRPr="00812496" w:rsidRDefault="00EB667B" w:rsidP="00B71393">
      <w:pPr>
        <w:pStyle w:val="ListParagraph"/>
        <w:numPr>
          <w:ilvl w:val="0"/>
          <w:numId w:val="7"/>
        </w:numPr>
        <w:rPr>
          <w:rStyle w:val="tgc"/>
          <w:rFonts w:ascii="Arial" w:hAnsi="Arial" w:cs="Arial"/>
          <w:bCs/>
          <w:sz w:val="28"/>
          <w:szCs w:val="28"/>
        </w:rPr>
      </w:pPr>
      <w:r>
        <w:rPr>
          <w:rStyle w:val="tgc"/>
          <w:rFonts w:ascii="Arial" w:hAnsi="Arial" w:cs="Arial"/>
          <w:bCs/>
          <w:sz w:val="28"/>
          <w:szCs w:val="28"/>
        </w:rPr>
        <w:lastRenderedPageBreak/>
        <w:t>The mass ratio of H</w:t>
      </w:r>
      <w:proofErr w:type="gramStart"/>
      <w:r>
        <w:rPr>
          <w:rStyle w:val="tgc"/>
          <w:rFonts w:ascii="Arial" w:hAnsi="Arial" w:cs="Arial"/>
          <w:bCs/>
          <w:sz w:val="28"/>
          <w:szCs w:val="28"/>
        </w:rPr>
        <w:t>:O</w:t>
      </w:r>
      <w:proofErr w:type="gramEnd"/>
      <w:r>
        <w:rPr>
          <w:rStyle w:val="tgc"/>
          <w:rFonts w:ascii="Arial" w:hAnsi="Arial" w:cs="Arial"/>
          <w:bCs/>
          <w:sz w:val="28"/>
          <w:szCs w:val="28"/>
        </w:rPr>
        <w:t xml:space="preserve"> in water is 1:8. In a sample of water that has a mass of 36 g what is the mass of H and O?</w:t>
      </w:r>
    </w:p>
    <w:p w:rsidR="00B71393" w:rsidRDefault="00B71393" w:rsidP="000D1A2F">
      <w:pPr>
        <w:rPr>
          <w:rStyle w:val="tgc"/>
          <w:rFonts w:ascii="Arial" w:hAnsi="Arial" w:cs="Arial"/>
          <w:bCs/>
          <w:sz w:val="28"/>
          <w:szCs w:val="28"/>
        </w:rPr>
      </w:pPr>
      <w:r>
        <w:rPr>
          <w:rStyle w:val="tgc"/>
          <w:rFonts w:ascii="Arial" w:hAnsi="Arial" w:cs="Arial"/>
          <w:bCs/>
          <w:sz w:val="28"/>
          <w:szCs w:val="28"/>
        </w:rPr>
        <w:t>Answers:</w:t>
      </w:r>
    </w:p>
    <w:p w:rsidR="00B71393" w:rsidRDefault="00B71393" w:rsidP="00B71393">
      <w:pPr>
        <w:pStyle w:val="ListParagraph"/>
        <w:numPr>
          <w:ilvl w:val="0"/>
          <w:numId w:val="8"/>
        </w:numPr>
        <w:rPr>
          <w:rStyle w:val="tgc"/>
          <w:rFonts w:ascii="Arial" w:hAnsi="Arial" w:cs="Arial"/>
          <w:bCs/>
          <w:sz w:val="28"/>
          <w:szCs w:val="28"/>
        </w:rPr>
      </w:pPr>
      <w:r w:rsidRPr="00B71393">
        <w:rPr>
          <w:rStyle w:val="tgc"/>
          <w:rFonts w:ascii="Arial" w:hAnsi="Arial" w:cs="Arial"/>
          <w:bCs/>
          <w:sz w:val="28"/>
          <w:szCs w:val="28"/>
        </w:rPr>
        <w:t>16 g</w:t>
      </w:r>
    </w:p>
    <w:p w:rsidR="00EB667B" w:rsidRPr="00B71393" w:rsidRDefault="00EB667B" w:rsidP="00B71393">
      <w:pPr>
        <w:pStyle w:val="ListParagraph"/>
        <w:numPr>
          <w:ilvl w:val="0"/>
          <w:numId w:val="8"/>
        </w:numPr>
        <w:rPr>
          <w:rStyle w:val="tgc"/>
          <w:rFonts w:ascii="Arial" w:hAnsi="Arial" w:cs="Arial"/>
          <w:bCs/>
          <w:sz w:val="28"/>
          <w:szCs w:val="28"/>
        </w:rPr>
      </w:pPr>
      <w:r>
        <w:rPr>
          <w:rStyle w:val="tgc"/>
          <w:rFonts w:ascii="Arial" w:hAnsi="Arial" w:cs="Arial"/>
          <w:bCs/>
          <w:sz w:val="28"/>
          <w:szCs w:val="28"/>
        </w:rPr>
        <w:t>H is 1/9 of the total mass: 1/9 x 36 g = 4 g and O is 8/9 of the total mass: 8/9 x 36 = 32 g.</w:t>
      </w:r>
    </w:p>
    <w:p w:rsidR="000D1A2F" w:rsidRDefault="000D1A2F" w:rsidP="000D1A2F">
      <w:pPr>
        <w:rPr>
          <w:rStyle w:val="tgc"/>
          <w:rFonts w:ascii="Arial" w:hAnsi="Arial" w:cs="Arial"/>
          <w:b/>
          <w:bCs/>
          <w:sz w:val="28"/>
          <w:szCs w:val="28"/>
        </w:rPr>
      </w:pPr>
      <w:r w:rsidRPr="000D1A2F">
        <w:rPr>
          <w:rStyle w:val="tgc"/>
          <w:rFonts w:ascii="Arial" w:hAnsi="Arial" w:cs="Arial"/>
          <w:b/>
          <w:bCs/>
          <w:sz w:val="28"/>
          <w:szCs w:val="28"/>
        </w:rPr>
        <w:t>Law of Conservation of Matter</w:t>
      </w:r>
    </w:p>
    <w:p w:rsidR="000D1A2F" w:rsidRDefault="000D1A2F" w:rsidP="000D1A2F">
      <w:pPr>
        <w:rPr>
          <w:rStyle w:val="tgc"/>
          <w:rFonts w:ascii="Arial" w:hAnsi="Arial" w:cs="Arial"/>
          <w:sz w:val="28"/>
          <w:szCs w:val="28"/>
        </w:rPr>
      </w:pPr>
      <w:r w:rsidRPr="000D1A2F">
        <w:rPr>
          <w:rStyle w:val="tgc"/>
          <w:rFonts w:ascii="Arial" w:hAnsi="Arial" w:cs="Arial"/>
          <w:sz w:val="28"/>
          <w:szCs w:val="28"/>
        </w:rPr>
        <w:t xml:space="preserve">The law:  Mass in </w:t>
      </w:r>
      <w:r w:rsidR="00365581">
        <w:rPr>
          <w:rStyle w:val="tgc"/>
          <w:rFonts w:ascii="Arial" w:hAnsi="Arial" w:cs="Arial"/>
          <w:sz w:val="28"/>
          <w:szCs w:val="28"/>
        </w:rPr>
        <w:t>a closed</w:t>
      </w:r>
      <w:r w:rsidRPr="000D1A2F">
        <w:rPr>
          <w:rStyle w:val="tgc"/>
          <w:rFonts w:ascii="Arial" w:hAnsi="Arial" w:cs="Arial"/>
          <w:sz w:val="28"/>
          <w:szCs w:val="28"/>
        </w:rPr>
        <w:t xml:space="preserve"> system is neither created nor destroyed by chemical reactions or physical changes. Therefore, according to the law of conservation of mass, the </w:t>
      </w:r>
      <w:r w:rsidRPr="00365581">
        <w:rPr>
          <w:rStyle w:val="tgc"/>
          <w:rFonts w:ascii="Arial" w:hAnsi="Arial" w:cs="Arial"/>
          <w:b/>
          <w:sz w:val="28"/>
          <w:szCs w:val="28"/>
        </w:rPr>
        <w:t>mass of the products</w:t>
      </w:r>
      <w:r w:rsidRPr="000D1A2F">
        <w:rPr>
          <w:rStyle w:val="tgc"/>
          <w:rFonts w:ascii="Arial" w:hAnsi="Arial" w:cs="Arial"/>
          <w:sz w:val="28"/>
          <w:szCs w:val="28"/>
        </w:rPr>
        <w:t xml:space="preserve"> in a chemical </w:t>
      </w:r>
      <w:r w:rsidRPr="00365581">
        <w:rPr>
          <w:rStyle w:val="tgc"/>
          <w:rFonts w:ascii="Arial" w:hAnsi="Arial" w:cs="Arial"/>
          <w:bCs/>
          <w:sz w:val="28"/>
          <w:szCs w:val="28"/>
        </w:rPr>
        <w:t>reaction</w:t>
      </w:r>
      <w:r w:rsidRPr="00365581">
        <w:rPr>
          <w:rStyle w:val="tgc"/>
          <w:rFonts w:ascii="Arial" w:hAnsi="Arial" w:cs="Arial"/>
          <w:sz w:val="28"/>
          <w:szCs w:val="28"/>
        </w:rPr>
        <w:t xml:space="preserve"> </w:t>
      </w:r>
      <w:r w:rsidRPr="000D1A2F">
        <w:rPr>
          <w:rStyle w:val="tgc"/>
          <w:rFonts w:ascii="Arial" w:hAnsi="Arial" w:cs="Arial"/>
          <w:sz w:val="28"/>
          <w:szCs w:val="28"/>
        </w:rPr>
        <w:t xml:space="preserve">must </w:t>
      </w:r>
      <w:r w:rsidRPr="00365581">
        <w:rPr>
          <w:rStyle w:val="tgc"/>
          <w:rFonts w:ascii="Arial" w:hAnsi="Arial" w:cs="Arial"/>
          <w:b/>
          <w:sz w:val="28"/>
          <w:szCs w:val="28"/>
        </w:rPr>
        <w:t>equal</w:t>
      </w:r>
      <w:r w:rsidRPr="000D1A2F">
        <w:rPr>
          <w:rStyle w:val="tgc"/>
          <w:rFonts w:ascii="Arial" w:hAnsi="Arial" w:cs="Arial"/>
          <w:sz w:val="28"/>
          <w:szCs w:val="28"/>
        </w:rPr>
        <w:t xml:space="preserve"> the </w:t>
      </w:r>
      <w:r w:rsidRPr="00365581">
        <w:rPr>
          <w:rStyle w:val="tgc"/>
          <w:rFonts w:ascii="Arial" w:hAnsi="Arial" w:cs="Arial"/>
          <w:b/>
          <w:sz w:val="28"/>
          <w:szCs w:val="28"/>
        </w:rPr>
        <w:t>mass of the</w:t>
      </w:r>
      <w:r w:rsidRPr="000D1A2F">
        <w:rPr>
          <w:rStyle w:val="tgc"/>
          <w:rFonts w:ascii="Arial" w:hAnsi="Arial" w:cs="Arial"/>
          <w:sz w:val="28"/>
          <w:szCs w:val="28"/>
        </w:rPr>
        <w:t xml:space="preserve"> </w:t>
      </w:r>
      <w:r w:rsidRPr="000D1A2F">
        <w:rPr>
          <w:rStyle w:val="tgc"/>
          <w:rFonts w:ascii="Arial" w:hAnsi="Arial" w:cs="Arial"/>
          <w:b/>
          <w:bCs/>
          <w:sz w:val="28"/>
          <w:szCs w:val="28"/>
        </w:rPr>
        <w:t>reactants</w:t>
      </w:r>
      <w:r w:rsidRPr="000D1A2F">
        <w:rPr>
          <w:rStyle w:val="tgc"/>
          <w:rFonts w:ascii="Arial" w:hAnsi="Arial" w:cs="Arial"/>
          <w:sz w:val="28"/>
          <w:szCs w:val="28"/>
        </w:rPr>
        <w:t>.</w:t>
      </w:r>
    </w:p>
    <w:p w:rsidR="00CB2557" w:rsidRDefault="00CB2557" w:rsidP="000D1A2F">
      <w:pPr>
        <w:rPr>
          <w:rStyle w:val="tgc"/>
          <w:rFonts w:ascii="Arial" w:hAnsi="Arial" w:cs="Arial"/>
          <w:sz w:val="28"/>
          <w:szCs w:val="28"/>
        </w:rPr>
      </w:pPr>
      <w:r>
        <w:rPr>
          <w:rStyle w:val="tgc"/>
          <w:rFonts w:ascii="Arial" w:hAnsi="Arial" w:cs="Arial"/>
          <w:sz w:val="28"/>
          <w:szCs w:val="28"/>
        </w:rPr>
        <w:t>A simpler way of saying this is that mass is never lost or gained during a chemical reaction, it simply changes its form (form reactants to products).</w:t>
      </w:r>
    </w:p>
    <w:p w:rsidR="000B545F" w:rsidRDefault="000B545F" w:rsidP="000D1A2F">
      <w:pPr>
        <w:rPr>
          <w:rStyle w:val="tgc"/>
          <w:rFonts w:ascii="Arial" w:hAnsi="Arial" w:cs="Arial"/>
          <w:sz w:val="28"/>
          <w:szCs w:val="28"/>
        </w:rPr>
      </w:pPr>
      <w:r>
        <w:rPr>
          <w:noProof/>
        </w:rPr>
        <w:drawing>
          <wp:inline distT="0" distB="0" distL="0" distR="0">
            <wp:extent cx="5943600" cy="1595597"/>
            <wp:effectExtent l="19050" t="0" r="0" b="0"/>
            <wp:docPr id="2" name="Picture 1" descr="Image result for reactants an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tants and products"/>
                    <pic:cNvPicPr>
                      <a:picLocks noChangeAspect="1" noChangeArrowheads="1"/>
                    </pic:cNvPicPr>
                  </pic:nvPicPr>
                  <pic:blipFill>
                    <a:blip r:embed="rId6"/>
                    <a:srcRect/>
                    <a:stretch>
                      <a:fillRect/>
                    </a:stretch>
                  </pic:blipFill>
                  <pic:spPr bwMode="auto">
                    <a:xfrm>
                      <a:off x="0" y="0"/>
                      <a:ext cx="5943600" cy="1595597"/>
                    </a:xfrm>
                    <a:prstGeom prst="rect">
                      <a:avLst/>
                    </a:prstGeom>
                    <a:noFill/>
                    <a:ln w="9525">
                      <a:noFill/>
                      <a:miter lim="800000"/>
                      <a:headEnd/>
                      <a:tailEnd/>
                    </a:ln>
                  </pic:spPr>
                </pic:pic>
              </a:graphicData>
            </a:graphic>
          </wp:inline>
        </w:drawing>
      </w:r>
    </w:p>
    <w:p w:rsidR="00365581" w:rsidRDefault="00365581" w:rsidP="000D1A2F">
      <w:pPr>
        <w:rPr>
          <w:rStyle w:val="tgc"/>
          <w:rFonts w:ascii="Arial" w:hAnsi="Arial" w:cs="Arial"/>
          <w:sz w:val="28"/>
          <w:szCs w:val="28"/>
        </w:rPr>
      </w:pPr>
      <w:r>
        <w:rPr>
          <w:rStyle w:val="tgc"/>
          <w:rFonts w:ascii="Arial" w:hAnsi="Arial" w:cs="Arial"/>
          <w:sz w:val="28"/>
          <w:szCs w:val="28"/>
        </w:rPr>
        <w:t>Note: These measurements have to be made in a closed system to make sure that no reactants or products escape from the reaction vessel. If that happened the masses would appear to be different.</w:t>
      </w:r>
    </w:p>
    <w:p w:rsidR="004B0058" w:rsidRDefault="004B0058" w:rsidP="000D1A2F">
      <w:pPr>
        <w:rPr>
          <w:rStyle w:val="tgc"/>
          <w:rFonts w:ascii="Arial" w:hAnsi="Arial" w:cs="Arial"/>
          <w:sz w:val="28"/>
          <w:szCs w:val="28"/>
        </w:rPr>
      </w:pPr>
      <w:r>
        <w:rPr>
          <w:rStyle w:val="tgc"/>
          <w:rFonts w:ascii="Arial" w:hAnsi="Arial" w:cs="Arial"/>
          <w:sz w:val="28"/>
          <w:szCs w:val="28"/>
        </w:rPr>
        <w:t>Why is this useful?</w:t>
      </w:r>
    </w:p>
    <w:p w:rsidR="004B0058" w:rsidRDefault="004B0058" w:rsidP="000D1A2F">
      <w:pPr>
        <w:rPr>
          <w:rStyle w:val="tgc"/>
          <w:rFonts w:ascii="Arial" w:hAnsi="Arial" w:cs="Arial"/>
          <w:sz w:val="28"/>
          <w:szCs w:val="28"/>
        </w:rPr>
      </w:pPr>
      <w:r>
        <w:rPr>
          <w:rStyle w:val="tgc"/>
          <w:rFonts w:ascii="Arial" w:hAnsi="Arial" w:cs="Arial"/>
          <w:sz w:val="28"/>
          <w:szCs w:val="28"/>
        </w:rPr>
        <w:t>It means that if you can measure the masses of the reactants before a reaction starts and the mass of one of the products, you can calculate the mass of the other product without having to measure it.</w:t>
      </w:r>
    </w:p>
    <w:p w:rsidR="00714977" w:rsidRDefault="00714977" w:rsidP="000D1A2F">
      <w:pPr>
        <w:rPr>
          <w:rStyle w:val="tgc"/>
          <w:rFonts w:ascii="Arial" w:hAnsi="Arial" w:cs="Arial"/>
          <w:sz w:val="28"/>
          <w:szCs w:val="28"/>
        </w:rPr>
      </w:pPr>
      <w:r>
        <w:rPr>
          <w:rStyle w:val="tgc"/>
          <w:rFonts w:ascii="Arial" w:hAnsi="Arial" w:cs="Arial"/>
          <w:sz w:val="28"/>
          <w:szCs w:val="28"/>
        </w:rPr>
        <w:lastRenderedPageBreak/>
        <w:t>It also means that you can measure the information you need to write down chemical equations that describe exactly what the reactants and products in a reaction are, what the mass ratios are.</w:t>
      </w:r>
    </w:p>
    <w:p w:rsidR="00D95AC3" w:rsidRDefault="00D95AC3" w:rsidP="000D1A2F">
      <w:pPr>
        <w:rPr>
          <w:rStyle w:val="tgc"/>
          <w:rFonts w:ascii="Arial" w:hAnsi="Arial" w:cs="Arial"/>
          <w:sz w:val="28"/>
          <w:szCs w:val="28"/>
        </w:rPr>
      </w:pPr>
      <w:r>
        <w:rPr>
          <w:rStyle w:val="tgc"/>
          <w:rFonts w:ascii="Arial" w:hAnsi="Arial" w:cs="Arial"/>
          <w:sz w:val="28"/>
          <w:szCs w:val="28"/>
        </w:rPr>
        <w:t>Activity: Answer the following questions</w:t>
      </w:r>
    </w:p>
    <w:p w:rsidR="00D95AC3" w:rsidRDefault="00D95AC3" w:rsidP="00D95AC3">
      <w:pPr>
        <w:pStyle w:val="ListParagraph"/>
        <w:numPr>
          <w:ilvl w:val="0"/>
          <w:numId w:val="4"/>
        </w:numPr>
        <w:spacing w:before="100" w:beforeAutospacing="1" w:after="100" w:afterAutospacing="1"/>
        <w:outlineLvl w:val="2"/>
        <w:rPr>
          <w:rFonts w:ascii="Arial" w:eastAsia="Times New Roman" w:hAnsi="Arial" w:cs="Arial"/>
          <w:bCs/>
          <w:sz w:val="28"/>
          <w:szCs w:val="28"/>
        </w:rPr>
      </w:pPr>
      <w:r w:rsidRPr="00D95AC3">
        <w:rPr>
          <w:rFonts w:ascii="Arial" w:eastAsia="Times New Roman" w:hAnsi="Arial" w:cs="Arial"/>
          <w:bCs/>
          <w:sz w:val="28"/>
          <w:szCs w:val="28"/>
        </w:rPr>
        <w:t xml:space="preserve">In a chemical reaction, 300 grams of reactant </w:t>
      </w:r>
      <w:proofErr w:type="gramStart"/>
      <w:r w:rsidRPr="00D95AC3">
        <w:rPr>
          <w:rFonts w:ascii="Arial" w:eastAsia="Times New Roman" w:hAnsi="Arial" w:cs="Arial"/>
          <w:bCs/>
          <w:sz w:val="28"/>
          <w:szCs w:val="28"/>
        </w:rPr>
        <w:t>A</w:t>
      </w:r>
      <w:proofErr w:type="gramEnd"/>
      <w:r w:rsidRPr="00D95AC3">
        <w:rPr>
          <w:rFonts w:ascii="Arial" w:eastAsia="Times New Roman" w:hAnsi="Arial" w:cs="Arial"/>
          <w:bCs/>
          <w:sz w:val="28"/>
          <w:szCs w:val="28"/>
        </w:rPr>
        <w:t xml:space="preserve"> are combined with 100 grams of reactant B. Both A and B react to completion so no A or B is left over. How much will the </w:t>
      </w:r>
      <w:r w:rsidR="00DD3C72">
        <w:rPr>
          <w:rFonts w:ascii="Arial" w:eastAsia="Times New Roman" w:hAnsi="Arial" w:cs="Arial"/>
          <w:bCs/>
          <w:sz w:val="28"/>
          <w:szCs w:val="28"/>
        </w:rPr>
        <w:t xml:space="preserve">total </w:t>
      </w:r>
      <w:r w:rsidRPr="00D95AC3">
        <w:rPr>
          <w:rFonts w:ascii="Arial" w:eastAsia="Times New Roman" w:hAnsi="Arial" w:cs="Arial"/>
          <w:bCs/>
          <w:sz w:val="28"/>
          <w:szCs w:val="28"/>
        </w:rPr>
        <w:t>product weigh?</w:t>
      </w:r>
    </w:p>
    <w:p w:rsidR="00D95AC3" w:rsidRPr="00D95AC3" w:rsidRDefault="00D95AC3" w:rsidP="00D95AC3">
      <w:pPr>
        <w:pStyle w:val="ListParagraph"/>
        <w:numPr>
          <w:ilvl w:val="0"/>
          <w:numId w:val="4"/>
        </w:numPr>
        <w:spacing w:before="100" w:beforeAutospacing="1" w:after="100" w:afterAutospacing="1"/>
        <w:outlineLvl w:val="2"/>
        <w:rPr>
          <w:rFonts w:ascii="Arial" w:eastAsia="Times New Roman" w:hAnsi="Arial" w:cs="Arial"/>
          <w:bCs/>
          <w:sz w:val="28"/>
          <w:szCs w:val="28"/>
        </w:rPr>
      </w:pPr>
      <w:r w:rsidRPr="00D95AC3">
        <w:rPr>
          <w:rFonts w:ascii="Arial" w:hAnsi="Arial" w:cs="Arial"/>
          <w:sz w:val="28"/>
          <w:szCs w:val="28"/>
        </w:rPr>
        <w:t>In a reaction, 25 grams of reactant AB breaks down</w:t>
      </w:r>
      <w:r w:rsidR="00DD3C72">
        <w:rPr>
          <w:rFonts w:ascii="Arial" w:hAnsi="Arial" w:cs="Arial"/>
          <w:sz w:val="28"/>
          <w:szCs w:val="28"/>
        </w:rPr>
        <w:t xml:space="preserve"> completely</w:t>
      </w:r>
      <w:r w:rsidRPr="00D95AC3">
        <w:rPr>
          <w:rFonts w:ascii="Arial" w:hAnsi="Arial" w:cs="Arial"/>
          <w:sz w:val="28"/>
          <w:szCs w:val="28"/>
        </w:rPr>
        <w:t xml:space="preserve"> into 10 grams of product A and an unknown amount of product B. </w:t>
      </w:r>
      <w:r w:rsidR="00DD3C72">
        <w:rPr>
          <w:rFonts w:ascii="Arial" w:hAnsi="Arial" w:cs="Arial"/>
          <w:sz w:val="28"/>
          <w:szCs w:val="28"/>
        </w:rPr>
        <w:t>H</w:t>
      </w:r>
      <w:r w:rsidRPr="00D95AC3">
        <w:rPr>
          <w:rFonts w:ascii="Arial" w:hAnsi="Arial" w:cs="Arial"/>
          <w:sz w:val="28"/>
          <w:szCs w:val="28"/>
        </w:rPr>
        <w:t>ow much does product B weigh?</w:t>
      </w:r>
    </w:p>
    <w:p w:rsidR="00D95AC3" w:rsidRDefault="00DD3C72" w:rsidP="000D1A2F">
      <w:pPr>
        <w:pStyle w:val="ListParagraph"/>
        <w:numPr>
          <w:ilvl w:val="0"/>
          <w:numId w:val="4"/>
        </w:numPr>
        <w:spacing w:before="100" w:beforeAutospacing="1" w:after="100" w:afterAutospacing="1"/>
        <w:outlineLvl w:val="2"/>
        <w:rPr>
          <w:rFonts w:ascii="Arial" w:hAnsi="Arial" w:cs="Arial"/>
          <w:sz w:val="28"/>
          <w:szCs w:val="28"/>
        </w:rPr>
      </w:pPr>
      <w:r w:rsidRPr="00DD3C72">
        <w:rPr>
          <w:rFonts w:ascii="Arial" w:eastAsia="Times New Roman" w:hAnsi="Arial" w:cs="Arial"/>
          <w:bCs/>
          <w:sz w:val="28"/>
          <w:szCs w:val="28"/>
        </w:rPr>
        <w:t>Consider the following reaction:</w:t>
      </w:r>
      <w:r w:rsidRPr="00DD3C72">
        <w:rPr>
          <w:rFonts w:ascii="Arial" w:eastAsia="Times New Roman" w:hAnsi="Arial" w:cs="Arial"/>
          <w:bCs/>
          <w:sz w:val="28"/>
          <w:szCs w:val="28"/>
        </w:rPr>
        <w:br/>
      </w:r>
      <w:r w:rsidRPr="00DD3C72">
        <w:rPr>
          <w:rFonts w:ascii="Arial" w:hAnsi="Arial" w:cs="Arial"/>
          <w:sz w:val="28"/>
          <w:szCs w:val="28"/>
        </w:rPr>
        <w:t xml:space="preserve"> </w:t>
      </w:r>
      <w:r w:rsidRPr="00DD3C72">
        <w:rPr>
          <w:rFonts w:ascii="Arial" w:hAnsi="Arial" w:cs="Arial"/>
          <w:sz w:val="28"/>
          <w:szCs w:val="28"/>
        </w:rPr>
        <w:tab/>
      </w:r>
      <w:r w:rsidRPr="00DD3C72">
        <w:rPr>
          <w:rFonts w:ascii="Arial" w:hAnsi="Arial" w:cs="Arial"/>
          <w:sz w:val="28"/>
          <w:szCs w:val="28"/>
        </w:rPr>
        <w:tab/>
      </w:r>
      <w:proofErr w:type="gramStart"/>
      <w:r w:rsidRPr="00DD3C72">
        <w:rPr>
          <w:rFonts w:ascii="Arial" w:hAnsi="Arial" w:cs="Arial"/>
          <w:sz w:val="28"/>
          <w:szCs w:val="28"/>
        </w:rPr>
        <w:t>CaCl</w:t>
      </w:r>
      <w:r w:rsidRPr="00DD3C72">
        <w:rPr>
          <w:rFonts w:ascii="Arial" w:hAnsi="Arial" w:cs="Arial"/>
          <w:sz w:val="28"/>
          <w:szCs w:val="28"/>
          <w:vertAlign w:val="subscript"/>
        </w:rPr>
        <w:t>2</w:t>
      </w:r>
      <w:r w:rsidRPr="00DD3C72">
        <w:rPr>
          <w:rFonts w:ascii="Arial" w:hAnsi="Arial" w:cs="Arial"/>
          <w:sz w:val="28"/>
          <w:szCs w:val="28"/>
        </w:rPr>
        <w:t xml:space="preserve">  +</w:t>
      </w:r>
      <w:proofErr w:type="gramEnd"/>
      <w:r w:rsidRPr="00DD3C72">
        <w:rPr>
          <w:rFonts w:ascii="Arial" w:hAnsi="Arial" w:cs="Arial"/>
          <w:sz w:val="28"/>
          <w:szCs w:val="28"/>
        </w:rPr>
        <w:t xml:space="preserve"> </w:t>
      </w:r>
      <w:r w:rsidR="00001CA4">
        <w:rPr>
          <w:rFonts w:ascii="Arial" w:hAnsi="Arial" w:cs="Arial"/>
          <w:sz w:val="28"/>
          <w:szCs w:val="28"/>
        </w:rPr>
        <w:t xml:space="preserve"> </w:t>
      </w:r>
      <w:r w:rsidRPr="00DD3C72">
        <w:rPr>
          <w:rFonts w:ascii="Arial" w:hAnsi="Arial" w:cs="Arial"/>
          <w:sz w:val="28"/>
          <w:szCs w:val="28"/>
        </w:rPr>
        <w:t>Na</w:t>
      </w:r>
      <w:r w:rsidRPr="00DD3C72">
        <w:rPr>
          <w:rFonts w:ascii="Arial" w:hAnsi="Arial" w:cs="Arial"/>
          <w:sz w:val="28"/>
          <w:szCs w:val="28"/>
          <w:vertAlign w:val="subscript"/>
        </w:rPr>
        <w:t>2</w:t>
      </w:r>
      <w:r w:rsidRPr="00DD3C72">
        <w:rPr>
          <w:rFonts w:ascii="Arial" w:hAnsi="Arial" w:cs="Arial"/>
          <w:sz w:val="28"/>
          <w:szCs w:val="28"/>
        </w:rPr>
        <w:t>CO</w:t>
      </w:r>
      <w:r w:rsidRPr="00DD3C72">
        <w:rPr>
          <w:rFonts w:ascii="Arial" w:hAnsi="Arial" w:cs="Arial"/>
          <w:sz w:val="28"/>
          <w:szCs w:val="28"/>
          <w:vertAlign w:val="subscript"/>
        </w:rPr>
        <w:t>3</w:t>
      </w:r>
      <w:r w:rsidRPr="00DD3C72">
        <w:rPr>
          <w:rFonts w:ascii="Arial" w:hAnsi="Arial" w:cs="Arial"/>
          <w:sz w:val="28"/>
          <w:szCs w:val="28"/>
        </w:rPr>
        <w:t xml:space="preserve">  →   </w:t>
      </w:r>
      <w:proofErr w:type="spellStart"/>
      <w:r w:rsidRPr="00DD3C72">
        <w:rPr>
          <w:rFonts w:ascii="Arial" w:hAnsi="Arial" w:cs="Arial"/>
          <w:sz w:val="28"/>
          <w:szCs w:val="28"/>
        </w:rPr>
        <w:t>NaCl</w:t>
      </w:r>
      <w:proofErr w:type="spellEnd"/>
      <w:r w:rsidRPr="00DD3C72">
        <w:rPr>
          <w:rFonts w:ascii="Arial" w:hAnsi="Arial" w:cs="Arial"/>
          <w:sz w:val="28"/>
          <w:szCs w:val="28"/>
        </w:rPr>
        <w:t xml:space="preserve"> </w:t>
      </w:r>
      <w:r w:rsidR="00001CA4">
        <w:rPr>
          <w:rFonts w:ascii="Arial" w:hAnsi="Arial" w:cs="Arial"/>
          <w:sz w:val="28"/>
          <w:szCs w:val="28"/>
        </w:rPr>
        <w:t xml:space="preserve"> +  </w:t>
      </w:r>
      <w:r w:rsidRPr="00DD3C72">
        <w:rPr>
          <w:rFonts w:ascii="Arial" w:hAnsi="Arial" w:cs="Arial"/>
          <w:sz w:val="28"/>
          <w:szCs w:val="28"/>
        </w:rPr>
        <w:t>CaCO</w:t>
      </w:r>
      <w:r w:rsidRPr="00DD3C72">
        <w:rPr>
          <w:rFonts w:ascii="Arial" w:hAnsi="Arial" w:cs="Arial"/>
          <w:sz w:val="28"/>
          <w:szCs w:val="28"/>
          <w:vertAlign w:val="subscript"/>
        </w:rPr>
        <w:t>3</w:t>
      </w:r>
      <w:r w:rsidRPr="00DD3C72">
        <w:rPr>
          <w:rFonts w:ascii="Arial" w:hAnsi="Arial" w:cs="Arial"/>
          <w:sz w:val="28"/>
          <w:szCs w:val="28"/>
        </w:rPr>
        <w:br/>
        <w:t>If 2.12</w:t>
      </w:r>
      <w:r w:rsidR="00264DA9">
        <w:rPr>
          <w:rFonts w:ascii="Arial" w:hAnsi="Arial" w:cs="Arial"/>
          <w:sz w:val="28"/>
          <w:szCs w:val="28"/>
        </w:rPr>
        <w:t xml:space="preserve"> </w:t>
      </w:r>
      <w:r w:rsidRPr="00DD3C72">
        <w:rPr>
          <w:rFonts w:ascii="Arial" w:hAnsi="Arial" w:cs="Arial"/>
          <w:sz w:val="28"/>
          <w:szCs w:val="28"/>
        </w:rPr>
        <w:t>g  of CaCl</w:t>
      </w:r>
      <w:r w:rsidRPr="00DD3C72">
        <w:rPr>
          <w:rFonts w:ascii="Arial" w:hAnsi="Arial" w:cs="Arial"/>
          <w:sz w:val="28"/>
          <w:szCs w:val="28"/>
          <w:vertAlign w:val="subscript"/>
        </w:rPr>
        <w:t xml:space="preserve">2 </w:t>
      </w:r>
      <w:r w:rsidRPr="00DD3C72">
        <w:rPr>
          <w:rFonts w:ascii="Arial" w:hAnsi="Arial" w:cs="Arial"/>
          <w:sz w:val="28"/>
          <w:szCs w:val="28"/>
        </w:rPr>
        <w:t>reacts  completely with 2.</w:t>
      </w:r>
      <w:r>
        <w:rPr>
          <w:rFonts w:ascii="Arial" w:hAnsi="Arial" w:cs="Arial"/>
          <w:sz w:val="28"/>
          <w:szCs w:val="28"/>
        </w:rPr>
        <w:t>20</w:t>
      </w:r>
      <w:r w:rsidRPr="00DD3C72">
        <w:rPr>
          <w:rFonts w:ascii="Arial" w:hAnsi="Arial" w:cs="Arial"/>
          <w:sz w:val="28"/>
          <w:szCs w:val="28"/>
        </w:rPr>
        <w:t xml:space="preserve"> g of Na</w:t>
      </w:r>
      <w:r w:rsidRPr="00DD3C72">
        <w:rPr>
          <w:rFonts w:ascii="Arial" w:hAnsi="Arial" w:cs="Arial"/>
          <w:sz w:val="28"/>
          <w:szCs w:val="28"/>
          <w:vertAlign w:val="subscript"/>
        </w:rPr>
        <w:t>2</w:t>
      </w:r>
      <w:r w:rsidRPr="00DD3C72">
        <w:rPr>
          <w:rFonts w:ascii="Arial" w:hAnsi="Arial" w:cs="Arial"/>
          <w:sz w:val="28"/>
          <w:szCs w:val="28"/>
        </w:rPr>
        <w:t>CO</w:t>
      </w:r>
      <w:r w:rsidRPr="00DD3C72">
        <w:rPr>
          <w:rFonts w:ascii="Arial" w:hAnsi="Arial" w:cs="Arial"/>
          <w:sz w:val="28"/>
          <w:szCs w:val="28"/>
          <w:vertAlign w:val="subscript"/>
        </w:rPr>
        <w:t>3</w:t>
      </w:r>
      <w:r w:rsidRPr="00DD3C72">
        <w:rPr>
          <w:rFonts w:ascii="Arial" w:hAnsi="Arial" w:cs="Arial"/>
          <w:sz w:val="28"/>
          <w:szCs w:val="28"/>
        </w:rPr>
        <w:t xml:space="preserve"> and 2.9</w:t>
      </w:r>
      <w:r>
        <w:rPr>
          <w:rFonts w:ascii="Arial" w:hAnsi="Arial" w:cs="Arial"/>
          <w:sz w:val="28"/>
          <w:szCs w:val="28"/>
        </w:rPr>
        <w:t>0</w:t>
      </w:r>
      <w:r w:rsidR="00264DA9">
        <w:rPr>
          <w:rFonts w:ascii="Arial" w:hAnsi="Arial" w:cs="Arial"/>
          <w:sz w:val="28"/>
          <w:szCs w:val="28"/>
        </w:rPr>
        <w:t xml:space="preserve"> </w:t>
      </w:r>
      <w:r w:rsidRPr="00DD3C72">
        <w:rPr>
          <w:rFonts w:ascii="Arial" w:hAnsi="Arial" w:cs="Arial"/>
          <w:sz w:val="28"/>
          <w:szCs w:val="28"/>
        </w:rPr>
        <w:t xml:space="preserve">g of calcium carbonate is formed, what amount of </w:t>
      </w:r>
      <w:proofErr w:type="spellStart"/>
      <w:r w:rsidRPr="00DD3C72">
        <w:rPr>
          <w:rFonts w:ascii="Arial" w:hAnsi="Arial" w:cs="Arial"/>
          <w:sz w:val="28"/>
          <w:szCs w:val="28"/>
        </w:rPr>
        <w:t>NaCl</w:t>
      </w:r>
      <w:proofErr w:type="spellEnd"/>
      <w:r w:rsidRPr="00DD3C72">
        <w:rPr>
          <w:rFonts w:ascii="Arial" w:hAnsi="Arial" w:cs="Arial"/>
          <w:sz w:val="28"/>
          <w:szCs w:val="28"/>
        </w:rPr>
        <w:t xml:space="preserve"> is produced? </w:t>
      </w:r>
    </w:p>
    <w:p w:rsidR="00DD3C72" w:rsidRDefault="00264DA9" w:rsidP="00264DA9">
      <w:pPr>
        <w:pStyle w:val="ListParagraph"/>
        <w:numPr>
          <w:ilvl w:val="0"/>
          <w:numId w:val="4"/>
        </w:numPr>
        <w:spacing w:before="100" w:beforeAutospacing="1" w:after="100" w:afterAutospacing="1"/>
        <w:outlineLvl w:val="2"/>
        <w:rPr>
          <w:rStyle w:val="tgc"/>
          <w:rFonts w:ascii="Arial" w:hAnsi="Arial" w:cs="Arial"/>
          <w:sz w:val="28"/>
          <w:szCs w:val="28"/>
        </w:rPr>
      </w:pPr>
      <w:r>
        <w:rPr>
          <w:rStyle w:val="tgc"/>
          <w:rFonts w:ascii="Arial" w:hAnsi="Arial" w:cs="Arial"/>
          <w:sz w:val="28"/>
          <w:szCs w:val="28"/>
        </w:rPr>
        <w:t>In an experiment you react 40.0 g of calcium with 16.0 g of oxygen. At the end of the reaction you have calcium ox</w:t>
      </w:r>
      <w:r w:rsidRPr="00264DA9">
        <w:rPr>
          <w:rStyle w:val="tgc"/>
          <w:rFonts w:ascii="Arial" w:hAnsi="Arial" w:cs="Arial"/>
          <w:sz w:val="28"/>
          <w:szCs w:val="28"/>
        </w:rPr>
        <w:t>ide</w:t>
      </w:r>
      <w:r>
        <w:rPr>
          <w:rStyle w:val="tgc"/>
          <w:rFonts w:ascii="Arial" w:hAnsi="Arial" w:cs="Arial"/>
          <w:sz w:val="28"/>
          <w:szCs w:val="28"/>
        </w:rPr>
        <w:t>. What would the mass of the product be?</w:t>
      </w:r>
    </w:p>
    <w:p w:rsidR="00DD7750" w:rsidRPr="00264DA9" w:rsidRDefault="00DD7750" w:rsidP="00264DA9">
      <w:pPr>
        <w:pStyle w:val="ListParagraph"/>
        <w:numPr>
          <w:ilvl w:val="0"/>
          <w:numId w:val="4"/>
        </w:numPr>
        <w:spacing w:before="100" w:beforeAutospacing="1" w:after="100" w:afterAutospacing="1"/>
        <w:outlineLvl w:val="2"/>
        <w:rPr>
          <w:rStyle w:val="tgc"/>
          <w:rFonts w:ascii="Arial" w:hAnsi="Arial" w:cs="Arial"/>
          <w:sz w:val="28"/>
          <w:szCs w:val="28"/>
        </w:rPr>
      </w:pPr>
      <w:r>
        <w:rPr>
          <w:rStyle w:val="tgc"/>
          <w:rFonts w:ascii="Arial" w:hAnsi="Arial" w:cs="Arial"/>
          <w:sz w:val="28"/>
          <w:szCs w:val="28"/>
        </w:rPr>
        <w:t>If 24.0 g of magnesium reacts with oxygen to form 40.0 g of magnesium oxide, how much oxygen was used up in the reaction?</w:t>
      </w:r>
    </w:p>
    <w:p w:rsidR="00DD3C72" w:rsidRDefault="00DD3C72" w:rsidP="000D1A2F">
      <w:pPr>
        <w:rPr>
          <w:rStyle w:val="tgc"/>
          <w:rFonts w:ascii="Arial" w:hAnsi="Arial" w:cs="Arial"/>
          <w:sz w:val="28"/>
          <w:szCs w:val="28"/>
        </w:rPr>
      </w:pPr>
      <w:r>
        <w:rPr>
          <w:rStyle w:val="tgc"/>
          <w:rFonts w:ascii="Arial" w:hAnsi="Arial" w:cs="Arial"/>
          <w:sz w:val="28"/>
          <w:szCs w:val="28"/>
        </w:rPr>
        <w:t>Answers:</w:t>
      </w:r>
    </w:p>
    <w:p w:rsidR="00DD3C72" w:rsidRDefault="00DD3C72" w:rsidP="00DD3C72">
      <w:pPr>
        <w:pStyle w:val="ListParagraph"/>
        <w:numPr>
          <w:ilvl w:val="0"/>
          <w:numId w:val="5"/>
        </w:numPr>
        <w:rPr>
          <w:rStyle w:val="tgc"/>
          <w:rFonts w:ascii="Arial" w:hAnsi="Arial" w:cs="Arial"/>
          <w:sz w:val="28"/>
          <w:szCs w:val="28"/>
        </w:rPr>
      </w:pPr>
      <w:r>
        <w:rPr>
          <w:rStyle w:val="tgc"/>
          <w:rFonts w:ascii="Arial" w:hAnsi="Arial" w:cs="Arial"/>
          <w:sz w:val="28"/>
          <w:szCs w:val="28"/>
        </w:rPr>
        <w:t>400 g</w:t>
      </w:r>
    </w:p>
    <w:p w:rsidR="00DD3C72" w:rsidRDefault="00DD3C72" w:rsidP="00DD3C72">
      <w:pPr>
        <w:pStyle w:val="ListParagraph"/>
        <w:numPr>
          <w:ilvl w:val="0"/>
          <w:numId w:val="5"/>
        </w:numPr>
        <w:rPr>
          <w:rStyle w:val="tgc"/>
          <w:rFonts w:ascii="Arial" w:hAnsi="Arial" w:cs="Arial"/>
          <w:sz w:val="28"/>
          <w:szCs w:val="28"/>
        </w:rPr>
      </w:pPr>
      <w:r>
        <w:rPr>
          <w:rStyle w:val="tgc"/>
          <w:rFonts w:ascii="Arial" w:hAnsi="Arial" w:cs="Arial"/>
          <w:sz w:val="28"/>
          <w:szCs w:val="28"/>
        </w:rPr>
        <w:t>15 g</w:t>
      </w:r>
    </w:p>
    <w:p w:rsidR="00DD3C72" w:rsidRDefault="00DD3C72" w:rsidP="00DD3C72">
      <w:pPr>
        <w:pStyle w:val="ListParagraph"/>
        <w:numPr>
          <w:ilvl w:val="0"/>
          <w:numId w:val="5"/>
        </w:numPr>
        <w:rPr>
          <w:rStyle w:val="tgc"/>
          <w:rFonts w:ascii="Arial" w:hAnsi="Arial" w:cs="Arial"/>
          <w:sz w:val="28"/>
          <w:szCs w:val="28"/>
        </w:rPr>
      </w:pPr>
      <w:r>
        <w:rPr>
          <w:rStyle w:val="tgc"/>
          <w:rFonts w:ascii="Arial" w:hAnsi="Arial" w:cs="Arial"/>
          <w:sz w:val="28"/>
          <w:szCs w:val="28"/>
        </w:rPr>
        <w:t>1.42</w:t>
      </w:r>
      <w:r w:rsidR="00264DA9">
        <w:rPr>
          <w:rStyle w:val="tgc"/>
          <w:rFonts w:ascii="Arial" w:hAnsi="Arial" w:cs="Arial"/>
          <w:sz w:val="28"/>
          <w:szCs w:val="28"/>
        </w:rPr>
        <w:t xml:space="preserve"> </w:t>
      </w:r>
      <w:r>
        <w:rPr>
          <w:rStyle w:val="tgc"/>
          <w:rFonts w:ascii="Arial" w:hAnsi="Arial" w:cs="Arial"/>
          <w:sz w:val="28"/>
          <w:szCs w:val="28"/>
        </w:rPr>
        <w:t>g</w:t>
      </w:r>
    </w:p>
    <w:p w:rsidR="00264DA9" w:rsidRDefault="00264DA9" w:rsidP="00DD3C72">
      <w:pPr>
        <w:pStyle w:val="ListParagraph"/>
        <w:numPr>
          <w:ilvl w:val="0"/>
          <w:numId w:val="5"/>
        </w:numPr>
        <w:rPr>
          <w:rStyle w:val="tgc"/>
          <w:rFonts w:ascii="Arial" w:hAnsi="Arial" w:cs="Arial"/>
          <w:sz w:val="28"/>
          <w:szCs w:val="28"/>
        </w:rPr>
      </w:pPr>
      <w:r>
        <w:rPr>
          <w:rStyle w:val="tgc"/>
          <w:rFonts w:ascii="Arial" w:hAnsi="Arial" w:cs="Arial"/>
          <w:sz w:val="28"/>
          <w:szCs w:val="28"/>
        </w:rPr>
        <w:t>56.0 g</w:t>
      </w:r>
    </w:p>
    <w:p w:rsidR="00DD7750" w:rsidRPr="00DD3C72" w:rsidRDefault="00DD7750" w:rsidP="00DD3C72">
      <w:pPr>
        <w:pStyle w:val="ListParagraph"/>
        <w:numPr>
          <w:ilvl w:val="0"/>
          <w:numId w:val="5"/>
        </w:numPr>
        <w:rPr>
          <w:rStyle w:val="tgc"/>
          <w:rFonts w:ascii="Arial" w:hAnsi="Arial" w:cs="Arial"/>
          <w:sz w:val="28"/>
          <w:szCs w:val="28"/>
        </w:rPr>
      </w:pPr>
      <w:r>
        <w:rPr>
          <w:rStyle w:val="tgc"/>
          <w:rFonts w:ascii="Arial" w:hAnsi="Arial" w:cs="Arial"/>
          <w:sz w:val="28"/>
          <w:szCs w:val="28"/>
        </w:rPr>
        <w:t>16.0 g</w:t>
      </w:r>
    </w:p>
    <w:p w:rsidR="002D5778" w:rsidRDefault="002D5778" w:rsidP="000D1A2F">
      <w:pPr>
        <w:rPr>
          <w:rStyle w:val="tgc"/>
          <w:rFonts w:ascii="Arial" w:hAnsi="Arial" w:cs="Arial"/>
          <w:b/>
          <w:sz w:val="28"/>
          <w:szCs w:val="28"/>
        </w:rPr>
      </w:pPr>
      <w:r w:rsidRPr="002D5778">
        <w:rPr>
          <w:rStyle w:val="tgc"/>
          <w:rFonts w:ascii="Arial" w:hAnsi="Arial" w:cs="Arial"/>
          <w:b/>
          <w:sz w:val="28"/>
          <w:szCs w:val="28"/>
        </w:rPr>
        <w:t>State symbols</w:t>
      </w:r>
    </w:p>
    <w:p w:rsidR="002D5778" w:rsidRDefault="00F70985" w:rsidP="000D1A2F">
      <w:pPr>
        <w:rPr>
          <w:rStyle w:val="tgc"/>
          <w:rFonts w:ascii="Arial" w:hAnsi="Arial" w:cs="Arial"/>
          <w:sz w:val="28"/>
          <w:szCs w:val="28"/>
        </w:rPr>
      </w:pPr>
      <w:r>
        <w:rPr>
          <w:rStyle w:val="tgc"/>
          <w:rFonts w:ascii="Arial" w:hAnsi="Arial" w:cs="Arial"/>
          <w:sz w:val="28"/>
          <w:szCs w:val="28"/>
        </w:rPr>
        <w:t>S</w:t>
      </w:r>
      <w:r w:rsidR="002D5778">
        <w:rPr>
          <w:rStyle w:val="tgc"/>
          <w:rFonts w:ascii="Arial" w:hAnsi="Arial" w:cs="Arial"/>
          <w:sz w:val="28"/>
          <w:szCs w:val="28"/>
        </w:rPr>
        <w:t xml:space="preserve">tate symbols allow you to show the physical state in </w:t>
      </w:r>
      <w:proofErr w:type="spellStart"/>
      <w:r w:rsidR="002D5778">
        <w:rPr>
          <w:rStyle w:val="tgc"/>
          <w:rFonts w:ascii="Arial" w:hAnsi="Arial" w:cs="Arial"/>
          <w:sz w:val="28"/>
          <w:szCs w:val="28"/>
        </w:rPr>
        <w:t>whcich</w:t>
      </w:r>
      <w:proofErr w:type="spellEnd"/>
      <w:r w:rsidR="002D5778">
        <w:rPr>
          <w:rStyle w:val="tgc"/>
          <w:rFonts w:ascii="Arial" w:hAnsi="Arial" w:cs="Arial"/>
          <w:sz w:val="28"/>
          <w:szCs w:val="28"/>
        </w:rPr>
        <w:t xml:space="preserve"> the </w:t>
      </w:r>
      <w:proofErr w:type="spellStart"/>
      <w:r w:rsidR="002D5778">
        <w:rPr>
          <w:rStyle w:val="tgc"/>
          <w:rFonts w:ascii="Arial" w:hAnsi="Arial" w:cs="Arial"/>
          <w:sz w:val="28"/>
          <w:szCs w:val="28"/>
        </w:rPr>
        <w:t>recatants</w:t>
      </w:r>
      <w:proofErr w:type="spellEnd"/>
      <w:r w:rsidR="002D5778">
        <w:rPr>
          <w:rStyle w:val="tgc"/>
          <w:rFonts w:ascii="Arial" w:hAnsi="Arial" w:cs="Arial"/>
          <w:sz w:val="28"/>
          <w:szCs w:val="28"/>
        </w:rPr>
        <w:t xml:space="preserve"> and products are present during a chemical reaction. </w:t>
      </w:r>
    </w:p>
    <w:p w:rsidR="002D5778" w:rsidRDefault="002D5778" w:rsidP="000D1A2F">
      <w:pPr>
        <w:rPr>
          <w:rStyle w:val="tgc"/>
          <w:rFonts w:ascii="Arial" w:hAnsi="Arial" w:cs="Arial"/>
          <w:sz w:val="28"/>
          <w:szCs w:val="28"/>
        </w:rPr>
      </w:pPr>
      <w:r>
        <w:rPr>
          <w:rStyle w:val="tgc"/>
          <w:rFonts w:ascii="Arial" w:hAnsi="Arial" w:cs="Arial"/>
          <w:sz w:val="28"/>
          <w:szCs w:val="28"/>
        </w:rPr>
        <w:t>The state symbols are as follows:</w:t>
      </w:r>
    </w:p>
    <w:p w:rsidR="002D5778" w:rsidRDefault="002D5778" w:rsidP="002D5778">
      <w:pPr>
        <w:pStyle w:val="ListParagraph"/>
        <w:numPr>
          <w:ilvl w:val="0"/>
          <w:numId w:val="3"/>
        </w:numPr>
        <w:rPr>
          <w:rStyle w:val="tgc"/>
          <w:rFonts w:ascii="Arial" w:hAnsi="Arial" w:cs="Arial"/>
          <w:sz w:val="28"/>
          <w:szCs w:val="28"/>
        </w:rPr>
      </w:pPr>
      <w:r>
        <w:rPr>
          <w:rStyle w:val="tgc"/>
          <w:rFonts w:ascii="Arial" w:hAnsi="Arial" w:cs="Arial"/>
          <w:sz w:val="28"/>
          <w:szCs w:val="28"/>
        </w:rPr>
        <w:t>g</w:t>
      </w:r>
      <w:r w:rsidRPr="002D5778">
        <w:rPr>
          <w:rStyle w:val="tgc"/>
          <w:rFonts w:ascii="Arial" w:hAnsi="Arial" w:cs="Arial"/>
          <w:sz w:val="28"/>
          <w:szCs w:val="28"/>
        </w:rPr>
        <w:t xml:space="preserve"> for gas</w:t>
      </w:r>
    </w:p>
    <w:p w:rsidR="002D5778" w:rsidRDefault="002D5778" w:rsidP="002D5778">
      <w:pPr>
        <w:pStyle w:val="ListParagraph"/>
        <w:numPr>
          <w:ilvl w:val="0"/>
          <w:numId w:val="3"/>
        </w:numPr>
        <w:rPr>
          <w:rStyle w:val="tgc"/>
          <w:rFonts w:ascii="Arial" w:hAnsi="Arial" w:cs="Arial"/>
          <w:sz w:val="28"/>
          <w:szCs w:val="28"/>
        </w:rPr>
      </w:pPr>
      <w:r>
        <w:rPr>
          <w:rStyle w:val="tgc"/>
          <w:rFonts w:ascii="Arial" w:hAnsi="Arial" w:cs="Arial"/>
          <w:sz w:val="28"/>
          <w:szCs w:val="28"/>
        </w:rPr>
        <w:lastRenderedPageBreak/>
        <w:t>s for solid</w:t>
      </w:r>
    </w:p>
    <w:p w:rsidR="002D5778" w:rsidRDefault="002D5778" w:rsidP="002D5778">
      <w:pPr>
        <w:pStyle w:val="ListParagraph"/>
        <w:numPr>
          <w:ilvl w:val="0"/>
          <w:numId w:val="3"/>
        </w:numPr>
        <w:rPr>
          <w:rStyle w:val="tgc"/>
          <w:rFonts w:ascii="Arial" w:hAnsi="Arial" w:cs="Arial"/>
          <w:sz w:val="28"/>
          <w:szCs w:val="28"/>
        </w:rPr>
      </w:pPr>
      <w:r>
        <w:rPr>
          <w:rStyle w:val="tgc"/>
          <w:rFonts w:ascii="Arial" w:hAnsi="Arial" w:cs="Arial"/>
          <w:sz w:val="28"/>
          <w:szCs w:val="28"/>
        </w:rPr>
        <w:t>l for liquid</w:t>
      </w:r>
    </w:p>
    <w:p w:rsidR="002D5778" w:rsidRDefault="002D5778" w:rsidP="002D5778">
      <w:pPr>
        <w:pStyle w:val="ListParagraph"/>
        <w:numPr>
          <w:ilvl w:val="0"/>
          <w:numId w:val="3"/>
        </w:numPr>
        <w:rPr>
          <w:rStyle w:val="tgc"/>
          <w:rFonts w:ascii="Arial" w:hAnsi="Arial" w:cs="Arial"/>
          <w:sz w:val="28"/>
          <w:szCs w:val="28"/>
        </w:rPr>
      </w:pPr>
      <w:proofErr w:type="spellStart"/>
      <w:r>
        <w:rPr>
          <w:rStyle w:val="tgc"/>
          <w:rFonts w:ascii="Arial" w:hAnsi="Arial" w:cs="Arial"/>
          <w:sz w:val="28"/>
          <w:szCs w:val="28"/>
        </w:rPr>
        <w:t>aq</w:t>
      </w:r>
      <w:proofErr w:type="spellEnd"/>
      <w:r>
        <w:rPr>
          <w:rStyle w:val="tgc"/>
          <w:rFonts w:ascii="Arial" w:hAnsi="Arial" w:cs="Arial"/>
          <w:sz w:val="28"/>
          <w:szCs w:val="28"/>
        </w:rPr>
        <w:t xml:space="preserve"> for aqueous solution ( a solution in water)</w:t>
      </w:r>
    </w:p>
    <w:p w:rsidR="002D5778" w:rsidRPr="002D5778" w:rsidRDefault="002D5778" w:rsidP="002D5778">
      <w:pPr>
        <w:rPr>
          <w:rStyle w:val="tgc"/>
          <w:rFonts w:ascii="Arial" w:hAnsi="Arial" w:cs="Arial"/>
          <w:sz w:val="28"/>
          <w:szCs w:val="28"/>
        </w:rPr>
      </w:pPr>
      <w:r>
        <w:rPr>
          <w:rStyle w:val="tgc"/>
          <w:rFonts w:ascii="Arial" w:hAnsi="Arial" w:cs="Arial"/>
          <w:sz w:val="28"/>
          <w:szCs w:val="28"/>
        </w:rPr>
        <w:t xml:space="preserve">State symbols are shown in brackets after the chemical formula. For example water, a liquid, is shown as </w:t>
      </w:r>
      <w:proofErr w:type="gramStart"/>
      <w:r>
        <w:rPr>
          <w:rStyle w:val="tgc"/>
          <w:rFonts w:ascii="Arial" w:hAnsi="Arial" w:cs="Arial"/>
          <w:sz w:val="28"/>
          <w:szCs w:val="28"/>
        </w:rPr>
        <w:t>H</w:t>
      </w:r>
      <w:r>
        <w:rPr>
          <w:rStyle w:val="tgc"/>
          <w:rFonts w:ascii="Arial" w:hAnsi="Arial" w:cs="Arial"/>
          <w:sz w:val="28"/>
          <w:szCs w:val="28"/>
          <w:vertAlign w:val="subscript"/>
        </w:rPr>
        <w:t>2</w:t>
      </w:r>
      <w:r>
        <w:rPr>
          <w:rStyle w:val="tgc"/>
          <w:rFonts w:ascii="Arial" w:hAnsi="Arial" w:cs="Arial"/>
          <w:sz w:val="28"/>
          <w:szCs w:val="28"/>
        </w:rPr>
        <w:t>O(</w:t>
      </w:r>
      <w:proofErr w:type="gramEnd"/>
      <w:r>
        <w:rPr>
          <w:rStyle w:val="tgc"/>
          <w:rFonts w:ascii="Arial" w:hAnsi="Arial" w:cs="Arial"/>
          <w:sz w:val="28"/>
          <w:szCs w:val="28"/>
        </w:rPr>
        <w:t>l), copper, a solid is shown as Cu(s), nitrogen, a gas, is shown as N</w:t>
      </w:r>
      <w:r>
        <w:rPr>
          <w:rStyle w:val="tgc"/>
          <w:rFonts w:ascii="Arial" w:hAnsi="Arial" w:cs="Arial"/>
          <w:sz w:val="28"/>
          <w:szCs w:val="28"/>
          <w:vertAlign w:val="subscript"/>
        </w:rPr>
        <w:t>2</w:t>
      </w:r>
      <w:r>
        <w:rPr>
          <w:rStyle w:val="tgc"/>
          <w:rFonts w:ascii="Arial" w:hAnsi="Arial" w:cs="Arial"/>
          <w:sz w:val="28"/>
          <w:szCs w:val="28"/>
        </w:rPr>
        <w:t xml:space="preserve">(g) and a solution of sodium chloride in water is shown as </w:t>
      </w:r>
      <w:proofErr w:type="spellStart"/>
      <w:r>
        <w:rPr>
          <w:rStyle w:val="tgc"/>
          <w:rFonts w:ascii="Arial" w:hAnsi="Arial" w:cs="Arial"/>
          <w:sz w:val="28"/>
          <w:szCs w:val="28"/>
        </w:rPr>
        <w:t>NaCl</w:t>
      </w:r>
      <w:proofErr w:type="spellEnd"/>
      <w:r>
        <w:rPr>
          <w:rStyle w:val="tgc"/>
          <w:rFonts w:ascii="Arial" w:hAnsi="Arial" w:cs="Arial"/>
          <w:sz w:val="28"/>
          <w:szCs w:val="28"/>
        </w:rPr>
        <w:t>(</w:t>
      </w:r>
      <w:proofErr w:type="spellStart"/>
      <w:r>
        <w:rPr>
          <w:rStyle w:val="tgc"/>
          <w:rFonts w:ascii="Arial" w:hAnsi="Arial" w:cs="Arial"/>
          <w:sz w:val="28"/>
          <w:szCs w:val="28"/>
        </w:rPr>
        <w:t>aq</w:t>
      </w:r>
      <w:proofErr w:type="spellEnd"/>
      <w:r>
        <w:rPr>
          <w:rStyle w:val="tgc"/>
          <w:rFonts w:ascii="Arial" w:hAnsi="Arial" w:cs="Arial"/>
          <w:sz w:val="28"/>
          <w:szCs w:val="28"/>
        </w:rPr>
        <w:t>)</w:t>
      </w:r>
    </w:p>
    <w:p w:rsidR="00003455" w:rsidRDefault="00003455" w:rsidP="000D1A2F">
      <w:pPr>
        <w:rPr>
          <w:rStyle w:val="tgc"/>
          <w:rFonts w:ascii="Arial" w:hAnsi="Arial" w:cs="Arial"/>
          <w:b/>
          <w:sz w:val="28"/>
          <w:szCs w:val="28"/>
        </w:rPr>
      </w:pPr>
      <w:r>
        <w:rPr>
          <w:rStyle w:val="tgc"/>
          <w:rFonts w:ascii="Arial" w:hAnsi="Arial" w:cs="Arial"/>
          <w:b/>
          <w:sz w:val="28"/>
          <w:szCs w:val="28"/>
        </w:rPr>
        <w:t>Representing chemical reactions</w:t>
      </w:r>
    </w:p>
    <w:p w:rsidR="00003455" w:rsidRDefault="00003455" w:rsidP="000D1A2F">
      <w:pPr>
        <w:rPr>
          <w:rStyle w:val="tgc"/>
          <w:rFonts w:ascii="Arial" w:hAnsi="Arial" w:cs="Arial"/>
          <w:sz w:val="28"/>
          <w:szCs w:val="28"/>
        </w:rPr>
      </w:pPr>
      <w:r w:rsidRPr="00003455">
        <w:rPr>
          <w:rStyle w:val="tgc"/>
          <w:rFonts w:ascii="Arial" w:hAnsi="Arial" w:cs="Arial"/>
          <w:sz w:val="28"/>
          <w:szCs w:val="28"/>
        </w:rPr>
        <w:t>Chemical reactions are represented by chemical equations.</w:t>
      </w:r>
    </w:p>
    <w:p w:rsidR="00003455" w:rsidRPr="00B8048C" w:rsidRDefault="00003455" w:rsidP="00B8048C">
      <w:pPr>
        <w:pStyle w:val="ListParagraph"/>
        <w:numPr>
          <w:ilvl w:val="0"/>
          <w:numId w:val="11"/>
        </w:numPr>
        <w:rPr>
          <w:rStyle w:val="tgc"/>
          <w:rFonts w:ascii="Arial" w:hAnsi="Arial" w:cs="Arial"/>
          <w:sz w:val="28"/>
          <w:szCs w:val="28"/>
        </w:rPr>
      </w:pPr>
      <w:r w:rsidRPr="00B8048C">
        <w:rPr>
          <w:rStyle w:val="tgc"/>
          <w:rFonts w:ascii="Arial" w:hAnsi="Arial" w:cs="Arial"/>
          <w:sz w:val="28"/>
          <w:szCs w:val="28"/>
        </w:rPr>
        <w:t xml:space="preserve">Chemical equations can be </w:t>
      </w:r>
      <w:r w:rsidRPr="00B8048C">
        <w:rPr>
          <w:rStyle w:val="tgc"/>
          <w:rFonts w:ascii="Arial" w:hAnsi="Arial" w:cs="Arial"/>
          <w:b/>
          <w:sz w:val="28"/>
          <w:szCs w:val="28"/>
        </w:rPr>
        <w:t>word equations</w:t>
      </w:r>
      <w:r w:rsidRPr="00B8048C">
        <w:rPr>
          <w:rStyle w:val="tgc"/>
          <w:rFonts w:ascii="Arial" w:hAnsi="Arial" w:cs="Arial"/>
          <w:sz w:val="28"/>
          <w:szCs w:val="28"/>
        </w:rPr>
        <w:t>. For example:</w:t>
      </w:r>
    </w:p>
    <w:p w:rsidR="00B8048C" w:rsidRDefault="00B8048C" w:rsidP="00B8048C">
      <w:pPr>
        <w:jc w:val="center"/>
        <w:rPr>
          <w:rStyle w:val="tgc"/>
          <w:rFonts w:ascii="Arial" w:hAnsi="Arial" w:cs="Arial"/>
          <w:sz w:val="28"/>
          <w:szCs w:val="28"/>
        </w:rPr>
      </w:pPr>
      <w:r>
        <w:rPr>
          <w:rStyle w:val="tgc"/>
          <w:rFonts w:ascii="Arial" w:hAnsi="Arial" w:cs="Arial"/>
          <w:sz w:val="28"/>
          <w:szCs w:val="28"/>
        </w:rPr>
        <w:t>C</w:t>
      </w:r>
      <w:r w:rsidR="00003455">
        <w:rPr>
          <w:rStyle w:val="tgc"/>
          <w:rFonts w:ascii="Arial" w:hAnsi="Arial" w:cs="Arial"/>
          <w:sz w:val="28"/>
          <w:szCs w:val="28"/>
        </w:rPr>
        <w:t>arbon reacts with oxygen to form carbon dioxide</w:t>
      </w:r>
      <w:r>
        <w:rPr>
          <w:rStyle w:val="tgc"/>
          <w:rFonts w:ascii="Arial" w:hAnsi="Arial" w:cs="Arial"/>
          <w:sz w:val="28"/>
          <w:szCs w:val="28"/>
        </w:rPr>
        <w:t xml:space="preserve"> </w:t>
      </w:r>
    </w:p>
    <w:p w:rsidR="00B8048C" w:rsidRDefault="00B8048C" w:rsidP="00B8048C">
      <w:pPr>
        <w:pStyle w:val="ListParagraph"/>
        <w:numPr>
          <w:ilvl w:val="0"/>
          <w:numId w:val="11"/>
        </w:numPr>
        <w:rPr>
          <w:rStyle w:val="tgc"/>
          <w:rFonts w:ascii="Arial" w:hAnsi="Arial" w:cs="Arial"/>
          <w:sz w:val="28"/>
          <w:szCs w:val="28"/>
        </w:rPr>
      </w:pPr>
      <w:r>
        <w:rPr>
          <w:rStyle w:val="tgc"/>
          <w:rFonts w:ascii="Arial" w:hAnsi="Arial" w:cs="Arial"/>
          <w:sz w:val="28"/>
          <w:szCs w:val="28"/>
        </w:rPr>
        <w:t xml:space="preserve">In chemistry, </w:t>
      </w:r>
      <w:r w:rsidRPr="00B8048C">
        <w:rPr>
          <w:rStyle w:val="tgc"/>
          <w:rFonts w:ascii="Arial" w:hAnsi="Arial" w:cs="Arial"/>
          <w:b/>
          <w:sz w:val="28"/>
          <w:szCs w:val="28"/>
        </w:rPr>
        <w:t>symbol equations</w:t>
      </w:r>
      <w:r w:rsidR="008340EA">
        <w:rPr>
          <w:rStyle w:val="tgc"/>
          <w:rFonts w:ascii="Arial" w:hAnsi="Arial" w:cs="Arial"/>
          <w:sz w:val="28"/>
          <w:szCs w:val="28"/>
        </w:rPr>
        <w:t xml:space="preserve"> </w:t>
      </w:r>
      <w:r>
        <w:rPr>
          <w:rStyle w:val="tgc"/>
          <w:rFonts w:ascii="Arial" w:hAnsi="Arial" w:cs="Arial"/>
          <w:sz w:val="28"/>
          <w:szCs w:val="28"/>
        </w:rPr>
        <w:t>are usually preferred as they contain more useful information. In a symbol equation the word equation given above becomes:</w:t>
      </w:r>
      <w:r>
        <w:rPr>
          <w:rStyle w:val="tgc"/>
          <w:rFonts w:ascii="Arial" w:hAnsi="Arial" w:cs="Arial"/>
          <w:sz w:val="28"/>
          <w:szCs w:val="28"/>
        </w:rPr>
        <w:br/>
      </w:r>
      <w:r>
        <w:rPr>
          <w:rStyle w:val="tgc"/>
          <w:rFonts w:ascii="Arial" w:hAnsi="Arial" w:cs="Arial"/>
          <w:sz w:val="28"/>
          <w:szCs w:val="28"/>
        </w:rPr>
        <w:br/>
        <w:t xml:space="preserve">                      C(s)  +  O</w:t>
      </w:r>
      <w:r>
        <w:rPr>
          <w:rStyle w:val="tgc"/>
          <w:rFonts w:ascii="Arial" w:hAnsi="Arial" w:cs="Arial"/>
          <w:sz w:val="28"/>
          <w:szCs w:val="28"/>
          <w:vertAlign w:val="subscript"/>
        </w:rPr>
        <w:t>2</w:t>
      </w:r>
      <w:r>
        <w:rPr>
          <w:rStyle w:val="tgc"/>
          <w:rFonts w:ascii="Arial" w:hAnsi="Arial" w:cs="Arial"/>
          <w:sz w:val="28"/>
          <w:szCs w:val="28"/>
        </w:rPr>
        <w:t>(g)   →   CO</w:t>
      </w:r>
      <w:r>
        <w:rPr>
          <w:rStyle w:val="tgc"/>
          <w:rFonts w:ascii="Arial" w:hAnsi="Arial" w:cs="Arial"/>
          <w:sz w:val="28"/>
          <w:szCs w:val="28"/>
          <w:vertAlign w:val="subscript"/>
        </w:rPr>
        <w:t>2</w:t>
      </w:r>
      <w:r>
        <w:rPr>
          <w:rStyle w:val="tgc"/>
          <w:rFonts w:ascii="Arial" w:hAnsi="Arial" w:cs="Arial"/>
          <w:sz w:val="28"/>
          <w:szCs w:val="28"/>
        </w:rPr>
        <w:t>(g)</w:t>
      </w:r>
      <w:r>
        <w:rPr>
          <w:rStyle w:val="tgc"/>
          <w:rFonts w:ascii="Arial" w:hAnsi="Arial" w:cs="Arial"/>
          <w:sz w:val="28"/>
          <w:szCs w:val="28"/>
        </w:rPr>
        <w:br/>
      </w:r>
      <w:r>
        <w:rPr>
          <w:rStyle w:val="tgc"/>
          <w:rFonts w:ascii="Arial" w:hAnsi="Arial" w:cs="Arial"/>
          <w:sz w:val="28"/>
          <w:szCs w:val="28"/>
        </w:rPr>
        <w:br/>
        <w:t>As you can see there is now information about the atoms making up the reactants and the products, the ratios in which they combine and the state in which each component is when the reaction takes place. You will also learn more about the importance of equations of this type as you go along.</w:t>
      </w:r>
      <w:r>
        <w:rPr>
          <w:rStyle w:val="tgc"/>
          <w:rFonts w:ascii="Arial" w:hAnsi="Arial" w:cs="Arial"/>
          <w:sz w:val="28"/>
          <w:szCs w:val="28"/>
        </w:rPr>
        <w:br/>
      </w:r>
    </w:p>
    <w:p w:rsidR="00A12299" w:rsidRPr="00274528" w:rsidRDefault="00A12299" w:rsidP="00274528">
      <w:pPr>
        <w:rPr>
          <w:rStyle w:val="tgc"/>
          <w:rFonts w:ascii="Arial" w:hAnsi="Arial" w:cs="Arial"/>
          <w:sz w:val="28"/>
          <w:szCs w:val="28"/>
        </w:rPr>
      </w:pPr>
      <w:r w:rsidRPr="00274528">
        <w:rPr>
          <w:rStyle w:val="tgc"/>
          <w:rFonts w:ascii="Arial" w:hAnsi="Arial" w:cs="Arial"/>
          <w:b/>
          <w:sz w:val="28"/>
          <w:szCs w:val="28"/>
        </w:rPr>
        <w:t>Balancing chemical equations</w:t>
      </w:r>
    </w:p>
    <w:p w:rsidR="000C3B52" w:rsidRDefault="000C3B52" w:rsidP="000D1A2F">
      <w:pPr>
        <w:rPr>
          <w:rStyle w:val="tgc"/>
          <w:rFonts w:ascii="Arial" w:hAnsi="Arial" w:cs="Arial"/>
          <w:sz w:val="28"/>
          <w:szCs w:val="28"/>
        </w:rPr>
      </w:pPr>
      <w:r>
        <w:rPr>
          <w:rStyle w:val="tgc"/>
          <w:rFonts w:ascii="Arial" w:hAnsi="Arial" w:cs="Arial"/>
          <w:sz w:val="28"/>
          <w:szCs w:val="28"/>
        </w:rPr>
        <w:t>The total number of atoms of each element present in the reactants must always be equal to the total number of the same elements in the products, regardless of how they are arranged into compounds. This is to obey the Law of Conservation of Mass. No atoms can disappear during the reaction, nor can additional atoms be produced.</w:t>
      </w:r>
    </w:p>
    <w:p w:rsidR="00714977" w:rsidRPr="00A12299" w:rsidRDefault="00AB758A" w:rsidP="000D1A2F">
      <w:pPr>
        <w:rPr>
          <w:rStyle w:val="tgc"/>
          <w:rFonts w:ascii="Arial" w:hAnsi="Arial" w:cs="Arial"/>
          <w:sz w:val="28"/>
          <w:szCs w:val="28"/>
        </w:rPr>
      </w:pPr>
      <w:r w:rsidRPr="00A12299">
        <w:rPr>
          <w:rStyle w:val="tgc"/>
          <w:rFonts w:ascii="Arial" w:hAnsi="Arial" w:cs="Arial"/>
          <w:sz w:val="28"/>
          <w:szCs w:val="28"/>
        </w:rPr>
        <w:t>C</w:t>
      </w:r>
      <w:r w:rsidR="00A12299">
        <w:rPr>
          <w:rStyle w:val="tgc"/>
          <w:rFonts w:ascii="Arial" w:hAnsi="Arial" w:cs="Arial"/>
          <w:sz w:val="28"/>
          <w:szCs w:val="28"/>
        </w:rPr>
        <w:t>onsider the c</w:t>
      </w:r>
      <w:r w:rsidRPr="00A12299">
        <w:rPr>
          <w:rStyle w:val="tgc"/>
          <w:rFonts w:ascii="Arial" w:hAnsi="Arial" w:cs="Arial"/>
          <w:sz w:val="28"/>
          <w:szCs w:val="28"/>
        </w:rPr>
        <w:t>hemical equation for t</w:t>
      </w:r>
      <w:r w:rsidR="00714977" w:rsidRPr="00A12299">
        <w:rPr>
          <w:rStyle w:val="tgc"/>
          <w:rFonts w:ascii="Arial" w:hAnsi="Arial" w:cs="Arial"/>
          <w:sz w:val="28"/>
          <w:szCs w:val="28"/>
        </w:rPr>
        <w:t>he reaction that forms water</w:t>
      </w:r>
      <w:r w:rsidR="00BD0894">
        <w:rPr>
          <w:rStyle w:val="tgc"/>
          <w:rFonts w:ascii="Arial" w:hAnsi="Arial" w:cs="Arial"/>
          <w:sz w:val="28"/>
          <w:szCs w:val="28"/>
        </w:rPr>
        <w:t>.</w:t>
      </w:r>
    </w:p>
    <w:p w:rsidR="00714977" w:rsidRDefault="00714977" w:rsidP="000D1A2F">
      <w:pPr>
        <w:rPr>
          <w:rStyle w:val="tgc"/>
          <w:rFonts w:ascii="Arial" w:hAnsi="Arial" w:cs="Arial"/>
          <w:sz w:val="28"/>
          <w:szCs w:val="28"/>
        </w:rPr>
      </w:pPr>
      <w:r>
        <w:rPr>
          <w:rStyle w:val="tgc"/>
          <w:rFonts w:ascii="Arial" w:hAnsi="Arial" w:cs="Arial"/>
          <w:sz w:val="28"/>
          <w:szCs w:val="28"/>
        </w:rPr>
        <w:lastRenderedPageBreak/>
        <w:t>To form water you know t</w:t>
      </w:r>
      <w:r w:rsidRPr="00714977">
        <w:rPr>
          <w:rStyle w:val="tgc"/>
          <w:rFonts w:ascii="Arial" w:hAnsi="Arial" w:cs="Arial"/>
          <w:sz w:val="28"/>
          <w:szCs w:val="28"/>
        </w:rPr>
        <w:t>hat you need hydrogen gas and</w:t>
      </w:r>
      <w:r>
        <w:rPr>
          <w:rStyle w:val="tgc"/>
          <w:rFonts w:ascii="Arial" w:hAnsi="Arial" w:cs="Arial"/>
          <w:sz w:val="28"/>
          <w:szCs w:val="28"/>
        </w:rPr>
        <w:t xml:space="preserve"> oxygen gas to react together to</w:t>
      </w:r>
      <w:r w:rsidRPr="00714977">
        <w:rPr>
          <w:rStyle w:val="tgc"/>
          <w:rFonts w:ascii="Arial" w:hAnsi="Arial" w:cs="Arial"/>
          <w:sz w:val="28"/>
          <w:szCs w:val="28"/>
        </w:rPr>
        <w:t xml:space="preserve"> form the water. You als</w:t>
      </w:r>
      <w:r>
        <w:rPr>
          <w:rStyle w:val="tgc"/>
          <w:rFonts w:ascii="Arial" w:hAnsi="Arial" w:cs="Arial"/>
          <w:sz w:val="28"/>
          <w:szCs w:val="28"/>
        </w:rPr>
        <w:t>o</w:t>
      </w:r>
      <w:r w:rsidRPr="00714977">
        <w:rPr>
          <w:rStyle w:val="tgc"/>
          <w:rFonts w:ascii="Arial" w:hAnsi="Arial" w:cs="Arial"/>
          <w:sz w:val="28"/>
          <w:szCs w:val="28"/>
        </w:rPr>
        <w:t xml:space="preserve"> know the formula of these m</w:t>
      </w:r>
      <w:r>
        <w:rPr>
          <w:rStyle w:val="tgc"/>
          <w:rFonts w:ascii="Arial" w:hAnsi="Arial" w:cs="Arial"/>
          <w:sz w:val="28"/>
          <w:szCs w:val="28"/>
        </w:rPr>
        <w:t xml:space="preserve">olecules: </w:t>
      </w:r>
      <w:proofErr w:type="gramStart"/>
      <w:r>
        <w:rPr>
          <w:rStyle w:val="tgc"/>
          <w:rFonts w:ascii="Arial" w:hAnsi="Arial" w:cs="Arial"/>
          <w:sz w:val="28"/>
          <w:szCs w:val="28"/>
        </w:rPr>
        <w:t>H</w:t>
      </w:r>
      <w:r>
        <w:rPr>
          <w:rStyle w:val="tgc"/>
          <w:rFonts w:ascii="Arial" w:hAnsi="Arial" w:cs="Arial"/>
          <w:sz w:val="28"/>
          <w:szCs w:val="28"/>
          <w:vertAlign w:val="subscript"/>
        </w:rPr>
        <w:t>2</w:t>
      </w:r>
      <w:r>
        <w:rPr>
          <w:rStyle w:val="tgc"/>
          <w:rFonts w:ascii="Arial" w:hAnsi="Arial" w:cs="Arial"/>
          <w:sz w:val="28"/>
          <w:szCs w:val="28"/>
        </w:rPr>
        <w:t>(</w:t>
      </w:r>
      <w:proofErr w:type="gramEnd"/>
      <w:r>
        <w:rPr>
          <w:rStyle w:val="tgc"/>
          <w:rFonts w:ascii="Arial" w:hAnsi="Arial" w:cs="Arial"/>
          <w:sz w:val="28"/>
          <w:szCs w:val="28"/>
        </w:rPr>
        <w:t>g), O</w:t>
      </w:r>
      <w:r>
        <w:rPr>
          <w:rStyle w:val="tgc"/>
          <w:rFonts w:ascii="Arial" w:hAnsi="Arial" w:cs="Arial"/>
          <w:sz w:val="28"/>
          <w:szCs w:val="28"/>
          <w:vertAlign w:val="subscript"/>
        </w:rPr>
        <w:t>2</w:t>
      </w:r>
      <w:r>
        <w:rPr>
          <w:rStyle w:val="tgc"/>
          <w:rFonts w:ascii="Arial" w:hAnsi="Arial" w:cs="Arial"/>
          <w:sz w:val="28"/>
          <w:szCs w:val="28"/>
        </w:rPr>
        <w:t>(g) and H</w:t>
      </w:r>
      <w:r>
        <w:rPr>
          <w:rStyle w:val="tgc"/>
          <w:rFonts w:ascii="Arial" w:hAnsi="Arial" w:cs="Arial"/>
          <w:sz w:val="28"/>
          <w:szCs w:val="28"/>
          <w:vertAlign w:val="subscript"/>
        </w:rPr>
        <w:t>2</w:t>
      </w:r>
      <w:r>
        <w:rPr>
          <w:rStyle w:val="tgc"/>
          <w:rFonts w:ascii="Arial" w:hAnsi="Arial" w:cs="Arial"/>
          <w:sz w:val="28"/>
          <w:szCs w:val="28"/>
        </w:rPr>
        <w:t>O(l).</w:t>
      </w:r>
    </w:p>
    <w:p w:rsidR="003E6FE3" w:rsidRDefault="00266263">
      <w:pPr>
        <w:rPr>
          <w:rStyle w:val="tgc"/>
          <w:rFonts w:ascii="Arial" w:hAnsi="Arial" w:cs="Arial"/>
          <w:sz w:val="28"/>
          <w:szCs w:val="28"/>
        </w:rPr>
      </w:pPr>
      <w:r>
        <w:rPr>
          <w:rStyle w:val="tgc"/>
          <w:rFonts w:ascii="Arial" w:hAnsi="Arial" w:cs="Arial"/>
          <w:sz w:val="28"/>
          <w:szCs w:val="28"/>
        </w:rPr>
        <w:t>The chemical equation for the formation of water is therefore:</w:t>
      </w:r>
    </w:p>
    <w:p w:rsidR="00266263" w:rsidRDefault="00266263" w:rsidP="00B6210A">
      <w:pPr>
        <w:jc w:val="center"/>
        <w:rPr>
          <w:rStyle w:val="tgc"/>
          <w:rFonts w:ascii="Arial" w:hAnsi="Arial" w:cs="Arial"/>
          <w:sz w:val="28"/>
          <w:szCs w:val="28"/>
        </w:rPr>
      </w:pPr>
      <w:proofErr w:type="gramStart"/>
      <w:r>
        <w:rPr>
          <w:rStyle w:val="tgc"/>
          <w:rFonts w:ascii="Arial" w:hAnsi="Arial" w:cs="Arial"/>
          <w:sz w:val="28"/>
          <w:szCs w:val="28"/>
        </w:rPr>
        <w:t>H</w:t>
      </w:r>
      <w:r>
        <w:rPr>
          <w:rStyle w:val="tgc"/>
          <w:rFonts w:ascii="Arial" w:hAnsi="Arial" w:cs="Arial"/>
          <w:sz w:val="28"/>
          <w:szCs w:val="28"/>
          <w:vertAlign w:val="subscript"/>
        </w:rPr>
        <w:t>2</w:t>
      </w:r>
      <w:r>
        <w:rPr>
          <w:rStyle w:val="tgc"/>
          <w:rFonts w:ascii="Arial" w:hAnsi="Arial" w:cs="Arial"/>
          <w:sz w:val="28"/>
          <w:szCs w:val="28"/>
        </w:rPr>
        <w:t>(</w:t>
      </w:r>
      <w:proofErr w:type="gramEnd"/>
      <w:r>
        <w:rPr>
          <w:rStyle w:val="tgc"/>
          <w:rFonts w:ascii="Arial" w:hAnsi="Arial" w:cs="Arial"/>
          <w:sz w:val="28"/>
          <w:szCs w:val="28"/>
        </w:rPr>
        <w:t>g)  +  O</w:t>
      </w:r>
      <w:r>
        <w:rPr>
          <w:rStyle w:val="tgc"/>
          <w:rFonts w:ascii="Arial" w:hAnsi="Arial" w:cs="Arial"/>
          <w:sz w:val="28"/>
          <w:szCs w:val="28"/>
          <w:vertAlign w:val="subscript"/>
        </w:rPr>
        <w:t>2</w:t>
      </w:r>
      <w:r>
        <w:rPr>
          <w:rStyle w:val="tgc"/>
          <w:rFonts w:ascii="Arial" w:hAnsi="Arial" w:cs="Arial"/>
          <w:sz w:val="28"/>
          <w:szCs w:val="28"/>
        </w:rPr>
        <w:t xml:space="preserve">(g) …… </w:t>
      </w:r>
      <w:proofErr w:type="gramStart"/>
      <w:r>
        <w:rPr>
          <w:rStyle w:val="tgc"/>
          <w:rFonts w:ascii="Arial" w:hAnsi="Arial" w:cs="Arial"/>
          <w:sz w:val="28"/>
          <w:szCs w:val="28"/>
        </w:rPr>
        <w:t>H</w:t>
      </w:r>
      <w:r>
        <w:rPr>
          <w:rStyle w:val="tgc"/>
          <w:rFonts w:ascii="Arial" w:hAnsi="Arial" w:cs="Arial"/>
          <w:sz w:val="28"/>
          <w:szCs w:val="28"/>
          <w:vertAlign w:val="subscript"/>
        </w:rPr>
        <w:t>2</w:t>
      </w:r>
      <w:r>
        <w:rPr>
          <w:rStyle w:val="tgc"/>
          <w:rFonts w:ascii="Arial" w:hAnsi="Arial" w:cs="Arial"/>
          <w:sz w:val="28"/>
          <w:szCs w:val="28"/>
        </w:rPr>
        <w:t>O(</w:t>
      </w:r>
      <w:proofErr w:type="gramEnd"/>
      <w:r>
        <w:rPr>
          <w:rStyle w:val="tgc"/>
          <w:rFonts w:ascii="Arial" w:hAnsi="Arial" w:cs="Arial"/>
          <w:sz w:val="28"/>
          <w:szCs w:val="28"/>
        </w:rPr>
        <w:t>l)</w:t>
      </w:r>
    </w:p>
    <w:p w:rsidR="00266263" w:rsidRDefault="00266263" w:rsidP="00266263">
      <w:pPr>
        <w:rPr>
          <w:rStyle w:val="tgc"/>
          <w:rFonts w:ascii="Arial" w:hAnsi="Arial" w:cs="Arial"/>
          <w:sz w:val="28"/>
          <w:szCs w:val="28"/>
        </w:rPr>
      </w:pPr>
      <w:r>
        <w:rPr>
          <w:rStyle w:val="tgc"/>
          <w:rFonts w:ascii="Arial" w:hAnsi="Arial" w:cs="Arial"/>
          <w:sz w:val="28"/>
          <w:szCs w:val="28"/>
        </w:rPr>
        <w:t xml:space="preserve">But wait a </w:t>
      </w:r>
      <w:proofErr w:type="gramStart"/>
      <w:r>
        <w:rPr>
          <w:rStyle w:val="tgc"/>
          <w:rFonts w:ascii="Arial" w:hAnsi="Arial" w:cs="Arial"/>
          <w:sz w:val="28"/>
          <w:szCs w:val="28"/>
        </w:rPr>
        <w:t>minute,</w:t>
      </w:r>
      <w:proofErr w:type="gramEnd"/>
      <w:r>
        <w:rPr>
          <w:rStyle w:val="tgc"/>
          <w:rFonts w:ascii="Arial" w:hAnsi="Arial" w:cs="Arial"/>
          <w:sz w:val="28"/>
          <w:szCs w:val="28"/>
        </w:rPr>
        <w:t xml:space="preserve"> does this obey the Law of Conservation of Mass?</w:t>
      </w:r>
    </w:p>
    <w:p w:rsidR="00266263" w:rsidRDefault="00266263" w:rsidP="00266263">
      <w:pPr>
        <w:rPr>
          <w:rStyle w:val="tgc"/>
          <w:rFonts w:ascii="Arial" w:hAnsi="Arial" w:cs="Arial"/>
          <w:sz w:val="28"/>
          <w:szCs w:val="28"/>
        </w:rPr>
      </w:pPr>
      <w:r>
        <w:rPr>
          <w:rStyle w:val="tgc"/>
          <w:rFonts w:ascii="Arial" w:hAnsi="Arial" w:cs="Arial"/>
          <w:sz w:val="28"/>
          <w:szCs w:val="28"/>
        </w:rPr>
        <w:t>On the left hand side there are 2 H atoms and 2 O atoms.</w:t>
      </w:r>
    </w:p>
    <w:p w:rsidR="00266263" w:rsidRDefault="00266263" w:rsidP="00266263">
      <w:pPr>
        <w:rPr>
          <w:rStyle w:val="tgc"/>
          <w:rFonts w:ascii="Arial" w:hAnsi="Arial" w:cs="Arial"/>
          <w:sz w:val="28"/>
          <w:szCs w:val="28"/>
        </w:rPr>
      </w:pPr>
      <w:r>
        <w:rPr>
          <w:rStyle w:val="tgc"/>
          <w:rFonts w:ascii="Arial" w:hAnsi="Arial" w:cs="Arial"/>
          <w:sz w:val="28"/>
          <w:szCs w:val="28"/>
        </w:rPr>
        <w:t>On the right hand side there are 2H atoms but only 1 O atom, so something appears to have been lost during the reaction. This cannot be according to the law.</w:t>
      </w:r>
    </w:p>
    <w:p w:rsidR="00266263" w:rsidRDefault="00266263" w:rsidP="00266263">
      <w:pPr>
        <w:rPr>
          <w:rStyle w:val="tgc"/>
          <w:rFonts w:ascii="Arial" w:hAnsi="Arial" w:cs="Arial"/>
          <w:sz w:val="28"/>
          <w:szCs w:val="28"/>
        </w:rPr>
      </w:pPr>
      <w:r>
        <w:rPr>
          <w:rStyle w:val="tgc"/>
          <w:rFonts w:ascii="Arial" w:hAnsi="Arial" w:cs="Arial"/>
          <w:sz w:val="28"/>
          <w:szCs w:val="28"/>
        </w:rPr>
        <w:t xml:space="preserve">So the equation is </w:t>
      </w:r>
      <w:r w:rsidRPr="00266263">
        <w:rPr>
          <w:rStyle w:val="tgc"/>
          <w:rFonts w:ascii="Arial" w:hAnsi="Arial" w:cs="Arial"/>
          <w:i/>
          <w:sz w:val="28"/>
          <w:szCs w:val="28"/>
        </w:rPr>
        <w:t>not balanced</w:t>
      </w:r>
      <w:r>
        <w:rPr>
          <w:rStyle w:val="tgc"/>
          <w:rFonts w:ascii="Arial" w:hAnsi="Arial" w:cs="Arial"/>
          <w:sz w:val="28"/>
          <w:szCs w:val="28"/>
        </w:rPr>
        <w:t xml:space="preserve"> and you have to do something about that.</w:t>
      </w:r>
    </w:p>
    <w:p w:rsidR="00AB758A" w:rsidRDefault="00AB758A" w:rsidP="00266263">
      <w:pPr>
        <w:rPr>
          <w:rStyle w:val="tgc"/>
          <w:rFonts w:ascii="Arial" w:hAnsi="Arial" w:cs="Arial"/>
          <w:sz w:val="28"/>
          <w:szCs w:val="28"/>
        </w:rPr>
      </w:pPr>
      <w:r>
        <w:rPr>
          <w:rStyle w:val="tgc"/>
          <w:rFonts w:ascii="Arial" w:hAnsi="Arial" w:cs="Arial"/>
          <w:sz w:val="28"/>
          <w:szCs w:val="28"/>
        </w:rPr>
        <w:t>A water molecule has two H atoms for every O atom, so the ratio is 2:1 for H</w:t>
      </w:r>
      <w:proofErr w:type="gramStart"/>
      <w:r>
        <w:rPr>
          <w:rStyle w:val="tgc"/>
          <w:rFonts w:ascii="Arial" w:hAnsi="Arial" w:cs="Arial"/>
          <w:sz w:val="28"/>
          <w:szCs w:val="28"/>
        </w:rPr>
        <w:t>:O</w:t>
      </w:r>
      <w:proofErr w:type="gramEnd"/>
      <w:r>
        <w:rPr>
          <w:rStyle w:val="tgc"/>
          <w:rFonts w:ascii="Arial" w:hAnsi="Arial" w:cs="Arial"/>
          <w:sz w:val="28"/>
          <w:szCs w:val="28"/>
        </w:rPr>
        <w:t>. Therefore, on the left hand side the ration also has to be 2:1.</w:t>
      </w:r>
    </w:p>
    <w:p w:rsidR="00AB758A" w:rsidRDefault="00AB758A" w:rsidP="00266263">
      <w:pPr>
        <w:rPr>
          <w:rStyle w:val="tgc"/>
          <w:rFonts w:ascii="Arial" w:hAnsi="Arial" w:cs="Arial"/>
          <w:sz w:val="28"/>
          <w:szCs w:val="28"/>
        </w:rPr>
      </w:pPr>
      <w:r>
        <w:rPr>
          <w:rStyle w:val="tgc"/>
          <w:rFonts w:ascii="Arial" w:hAnsi="Arial" w:cs="Arial"/>
          <w:sz w:val="28"/>
          <w:szCs w:val="28"/>
        </w:rPr>
        <w:t>Now the chemical equation looks like this:</w:t>
      </w:r>
    </w:p>
    <w:p w:rsidR="00AB758A" w:rsidRDefault="00AB758A" w:rsidP="00AB758A">
      <w:pPr>
        <w:rPr>
          <w:rStyle w:val="tgc"/>
          <w:rFonts w:ascii="Arial" w:hAnsi="Arial" w:cs="Arial"/>
          <w:sz w:val="28"/>
          <w:szCs w:val="28"/>
        </w:rPr>
      </w:pPr>
      <w:r>
        <w:rPr>
          <w:rStyle w:val="tgc"/>
          <w:rFonts w:ascii="Arial" w:hAnsi="Arial" w:cs="Arial"/>
          <w:sz w:val="28"/>
          <w:szCs w:val="28"/>
        </w:rPr>
        <w:tab/>
      </w:r>
      <w:r>
        <w:rPr>
          <w:rStyle w:val="tgc"/>
          <w:rFonts w:ascii="Arial" w:hAnsi="Arial" w:cs="Arial"/>
          <w:sz w:val="28"/>
          <w:szCs w:val="28"/>
        </w:rPr>
        <w:tab/>
      </w:r>
      <w:proofErr w:type="gramStart"/>
      <w:r>
        <w:rPr>
          <w:rStyle w:val="tgc"/>
          <w:rFonts w:ascii="Arial" w:hAnsi="Arial" w:cs="Arial"/>
          <w:sz w:val="28"/>
          <w:szCs w:val="28"/>
        </w:rPr>
        <w:t>2H</w:t>
      </w:r>
      <w:r>
        <w:rPr>
          <w:rStyle w:val="tgc"/>
          <w:rFonts w:ascii="Arial" w:hAnsi="Arial" w:cs="Arial"/>
          <w:sz w:val="28"/>
          <w:szCs w:val="28"/>
          <w:vertAlign w:val="subscript"/>
        </w:rPr>
        <w:t>2</w:t>
      </w:r>
      <w:r>
        <w:rPr>
          <w:rStyle w:val="tgc"/>
          <w:rFonts w:ascii="Arial" w:hAnsi="Arial" w:cs="Arial"/>
          <w:sz w:val="28"/>
          <w:szCs w:val="28"/>
        </w:rPr>
        <w:t>(</w:t>
      </w:r>
      <w:proofErr w:type="gramEnd"/>
      <w:r>
        <w:rPr>
          <w:rStyle w:val="tgc"/>
          <w:rFonts w:ascii="Arial" w:hAnsi="Arial" w:cs="Arial"/>
          <w:sz w:val="28"/>
          <w:szCs w:val="28"/>
        </w:rPr>
        <w:t>g)  +  O</w:t>
      </w:r>
      <w:r>
        <w:rPr>
          <w:rStyle w:val="tgc"/>
          <w:rFonts w:ascii="Arial" w:hAnsi="Arial" w:cs="Arial"/>
          <w:sz w:val="28"/>
          <w:szCs w:val="28"/>
          <w:vertAlign w:val="subscript"/>
        </w:rPr>
        <w:t>2</w:t>
      </w:r>
      <w:r>
        <w:rPr>
          <w:rStyle w:val="tgc"/>
          <w:rFonts w:ascii="Arial" w:hAnsi="Arial" w:cs="Arial"/>
          <w:sz w:val="28"/>
          <w:szCs w:val="28"/>
        </w:rPr>
        <w:t xml:space="preserve">(g) …… </w:t>
      </w:r>
      <w:proofErr w:type="gramStart"/>
      <w:r>
        <w:rPr>
          <w:rStyle w:val="tgc"/>
          <w:rFonts w:ascii="Arial" w:hAnsi="Arial" w:cs="Arial"/>
          <w:sz w:val="28"/>
          <w:szCs w:val="28"/>
        </w:rPr>
        <w:t>H</w:t>
      </w:r>
      <w:r>
        <w:rPr>
          <w:rStyle w:val="tgc"/>
          <w:rFonts w:ascii="Arial" w:hAnsi="Arial" w:cs="Arial"/>
          <w:sz w:val="28"/>
          <w:szCs w:val="28"/>
          <w:vertAlign w:val="subscript"/>
        </w:rPr>
        <w:t>2</w:t>
      </w:r>
      <w:r>
        <w:rPr>
          <w:rStyle w:val="tgc"/>
          <w:rFonts w:ascii="Arial" w:hAnsi="Arial" w:cs="Arial"/>
          <w:sz w:val="28"/>
          <w:szCs w:val="28"/>
        </w:rPr>
        <w:t>O(</w:t>
      </w:r>
      <w:proofErr w:type="gramEnd"/>
      <w:r>
        <w:rPr>
          <w:rStyle w:val="tgc"/>
          <w:rFonts w:ascii="Arial" w:hAnsi="Arial" w:cs="Arial"/>
          <w:sz w:val="28"/>
          <w:szCs w:val="28"/>
        </w:rPr>
        <w:t>l)</w:t>
      </w:r>
    </w:p>
    <w:p w:rsidR="00AB758A" w:rsidRDefault="00AB758A" w:rsidP="00AB758A">
      <w:pPr>
        <w:rPr>
          <w:rStyle w:val="tgc"/>
          <w:rFonts w:ascii="Arial" w:hAnsi="Arial" w:cs="Arial"/>
          <w:sz w:val="28"/>
          <w:szCs w:val="28"/>
        </w:rPr>
      </w:pPr>
      <w:r>
        <w:rPr>
          <w:rStyle w:val="tgc"/>
          <w:rFonts w:ascii="Arial" w:hAnsi="Arial" w:cs="Arial"/>
          <w:sz w:val="28"/>
          <w:szCs w:val="28"/>
        </w:rPr>
        <w:t>Let’s check if this now works:</w:t>
      </w:r>
    </w:p>
    <w:p w:rsidR="00AB758A" w:rsidRDefault="00AB758A" w:rsidP="00AB758A">
      <w:pPr>
        <w:rPr>
          <w:rStyle w:val="tgc"/>
          <w:rFonts w:ascii="Arial" w:hAnsi="Arial" w:cs="Arial"/>
          <w:sz w:val="28"/>
          <w:szCs w:val="28"/>
        </w:rPr>
      </w:pPr>
      <w:r>
        <w:rPr>
          <w:rStyle w:val="tgc"/>
          <w:rFonts w:ascii="Arial" w:hAnsi="Arial" w:cs="Arial"/>
          <w:sz w:val="28"/>
          <w:szCs w:val="28"/>
        </w:rPr>
        <w:t>On the left: 4 H atoms and 2 O atoms</w:t>
      </w:r>
    </w:p>
    <w:p w:rsidR="00AB758A" w:rsidRDefault="00AB758A" w:rsidP="00AB758A">
      <w:pPr>
        <w:rPr>
          <w:rStyle w:val="tgc"/>
          <w:rFonts w:ascii="Arial" w:hAnsi="Arial" w:cs="Arial"/>
          <w:sz w:val="28"/>
          <w:szCs w:val="28"/>
        </w:rPr>
      </w:pPr>
      <w:r>
        <w:rPr>
          <w:rStyle w:val="tgc"/>
          <w:rFonts w:ascii="Arial" w:hAnsi="Arial" w:cs="Arial"/>
          <w:sz w:val="28"/>
          <w:szCs w:val="28"/>
        </w:rPr>
        <w:t>On the right: 2H atoms and 1 O atom.</w:t>
      </w:r>
    </w:p>
    <w:p w:rsidR="00AB758A" w:rsidRDefault="00AB758A" w:rsidP="00AB758A">
      <w:pPr>
        <w:rPr>
          <w:rStyle w:val="tgc"/>
          <w:rFonts w:ascii="Arial" w:hAnsi="Arial" w:cs="Arial"/>
          <w:sz w:val="28"/>
          <w:szCs w:val="28"/>
        </w:rPr>
      </w:pPr>
      <w:proofErr w:type="gramStart"/>
      <w:r>
        <w:rPr>
          <w:rStyle w:val="tgc"/>
          <w:rFonts w:ascii="Arial" w:hAnsi="Arial" w:cs="Arial"/>
          <w:sz w:val="28"/>
          <w:szCs w:val="28"/>
        </w:rPr>
        <w:t>Still wrong.</w:t>
      </w:r>
      <w:proofErr w:type="gramEnd"/>
    </w:p>
    <w:p w:rsidR="00AB758A" w:rsidRDefault="00AB758A" w:rsidP="00AB758A">
      <w:pPr>
        <w:rPr>
          <w:rStyle w:val="tgc"/>
          <w:rFonts w:ascii="Arial" w:hAnsi="Arial" w:cs="Arial"/>
          <w:sz w:val="28"/>
          <w:szCs w:val="28"/>
        </w:rPr>
      </w:pPr>
      <w:r>
        <w:rPr>
          <w:rStyle w:val="tgc"/>
          <w:rFonts w:ascii="Arial" w:hAnsi="Arial" w:cs="Arial"/>
          <w:sz w:val="28"/>
          <w:szCs w:val="28"/>
        </w:rPr>
        <w:t>To balance the equation correctly the number of atoms of both H and O on the right must be doubled.</w:t>
      </w:r>
    </w:p>
    <w:p w:rsidR="00AB758A" w:rsidRDefault="00AB758A" w:rsidP="00AB758A">
      <w:pPr>
        <w:rPr>
          <w:rStyle w:val="tgc"/>
          <w:rFonts w:ascii="Arial" w:hAnsi="Arial" w:cs="Arial"/>
          <w:sz w:val="28"/>
          <w:szCs w:val="28"/>
        </w:rPr>
      </w:pPr>
      <w:r>
        <w:rPr>
          <w:rStyle w:val="tgc"/>
          <w:rFonts w:ascii="Arial" w:hAnsi="Arial" w:cs="Arial"/>
          <w:sz w:val="28"/>
          <w:szCs w:val="28"/>
        </w:rPr>
        <w:t>Now the chemical equation looks like this:</w:t>
      </w:r>
    </w:p>
    <w:p w:rsidR="00AB758A" w:rsidRDefault="00AB758A" w:rsidP="00AB758A">
      <w:pPr>
        <w:rPr>
          <w:rStyle w:val="tgc"/>
          <w:rFonts w:ascii="Arial" w:hAnsi="Arial" w:cs="Arial"/>
          <w:sz w:val="28"/>
          <w:szCs w:val="28"/>
        </w:rPr>
      </w:pPr>
      <w:r>
        <w:rPr>
          <w:rStyle w:val="tgc"/>
          <w:rFonts w:ascii="Arial" w:hAnsi="Arial" w:cs="Arial"/>
          <w:sz w:val="28"/>
          <w:szCs w:val="28"/>
        </w:rPr>
        <w:tab/>
      </w:r>
      <w:r>
        <w:rPr>
          <w:rStyle w:val="tgc"/>
          <w:rFonts w:ascii="Arial" w:hAnsi="Arial" w:cs="Arial"/>
          <w:sz w:val="28"/>
          <w:szCs w:val="28"/>
        </w:rPr>
        <w:tab/>
      </w:r>
      <w:proofErr w:type="gramStart"/>
      <w:r>
        <w:rPr>
          <w:rStyle w:val="tgc"/>
          <w:rFonts w:ascii="Arial" w:hAnsi="Arial" w:cs="Arial"/>
          <w:sz w:val="28"/>
          <w:szCs w:val="28"/>
        </w:rPr>
        <w:t>2H</w:t>
      </w:r>
      <w:r>
        <w:rPr>
          <w:rStyle w:val="tgc"/>
          <w:rFonts w:ascii="Arial" w:hAnsi="Arial" w:cs="Arial"/>
          <w:sz w:val="28"/>
          <w:szCs w:val="28"/>
          <w:vertAlign w:val="subscript"/>
        </w:rPr>
        <w:t>2</w:t>
      </w:r>
      <w:r>
        <w:rPr>
          <w:rStyle w:val="tgc"/>
          <w:rFonts w:ascii="Arial" w:hAnsi="Arial" w:cs="Arial"/>
          <w:sz w:val="28"/>
          <w:szCs w:val="28"/>
        </w:rPr>
        <w:t>(</w:t>
      </w:r>
      <w:proofErr w:type="gramEnd"/>
      <w:r>
        <w:rPr>
          <w:rStyle w:val="tgc"/>
          <w:rFonts w:ascii="Arial" w:hAnsi="Arial" w:cs="Arial"/>
          <w:sz w:val="28"/>
          <w:szCs w:val="28"/>
        </w:rPr>
        <w:t>g)  +  O</w:t>
      </w:r>
      <w:r>
        <w:rPr>
          <w:rStyle w:val="tgc"/>
          <w:rFonts w:ascii="Arial" w:hAnsi="Arial" w:cs="Arial"/>
          <w:sz w:val="28"/>
          <w:szCs w:val="28"/>
          <w:vertAlign w:val="subscript"/>
        </w:rPr>
        <w:t>2</w:t>
      </w:r>
      <w:r>
        <w:rPr>
          <w:rStyle w:val="tgc"/>
          <w:rFonts w:ascii="Arial" w:hAnsi="Arial" w:cs="Arial"/>
          <w:sz w:val="28"/>
          <w:szCs w:val="28"/>
        </w:rPr>
        <w:t>(g) …… 2H</w:t>
      </w:r>
      <w:r>
        <w:rPr>
          <w:rStyle w:val="tgc"/>
          <w:rFonts w:ascii="Arial" w:hAnsi="Arial" w:cs="Arial"/>
          <w:sz w:val="28"/>
          <w:szCs w:val="28"/>
          <w:vertAlign w:val="subscript"/>
        </w:rPr>
        <w:t>2</w:t>
      </w:r>
      <w:r>
        <w:rPr>
          <w:rStyle w:val="tgc"/>
          <w:rFonts w:ascii="Arial" w:hAnsi="Arial" w:cs="Arial"/>
          <w:sz w:val="28"/>
          <w:szCs w:val="28"/>
        </w:rPr>
        <w:t>O(l)</w:t>
      </w:r>
    </w:p>
    <w:p w:rsidR="00D070D5" w:rsidRDefault="00D070D5" w:rsidP="00AB758A">
      <w:pPr>
        <w:rPr>
          <w:rStyle w:val="tgc"/>
          <w:rFonts w:ascii="Arial" w:hAnsi="Arial" w:cs="Arial"/>
          <w:sz w:val="28"/>
          <w:szCs w:val="28"/>
        </w:rPr>
      </w:pPr>
      <w:proofErr w:type="spellStart"/>
      <w:r>
        <w:rPr>
          <w:rStyle w:val="tgc"/>
          <w:rFonts w:ascii="Arial" w:hAnsi="Arial" w:cs="Arial"/>
          <w:sz w:val="28"/>
          <w:szCs w:val="28"/>
        </w:rPr>
        <w:t>Diagramatically</w:t>
      </w:r>
      <w:proofErr w:type="spellEnd"/>
      <w:r>
        <w:rPr>
          <w:rStyle w:val="tgc"/>
          <w:rFonts w:ascii="Arial" w:hAnsi="Arial" w:cs="Arial"/>
          <w:sz w:val="28"/>
          <w:szCs w:val="28"/>
        </w:rPr>
        <w:t xml:space="preserve"> this reaction can be represented as follows:</w:t>
      </w:r>
    </w:p>
    <w:p w:rsidR="00D070D5" w:rsidRDefault="00D070D5" w:rsidP="00D070D5">
      <w:pPr>
        <w:jc w:val="center"/>
        <w:rPr>
          <w:rStyle w:val="tgc"/>
          <w:rFonts w:ascii="Arial" w:hAnsi="Arial" w:cs="Arial"/>
          <w:sz w:val="28"/>
          <w:szCs w:val="28"/>
        </w:rPr>
      </w:pPr>
      <w:r>
        <w:rPr>
          <w:noProof/>
        </w:rPr>
        <w:lastRenderedPageBreak/>
        <w:drawing>
          <wp:inline distT="0" distB="0" distL="0" distR="0">
            <wp:extent cx="3048000" cy="2286000"/>
            <wp:effectExtent l="0" t="0" r="0" b="0"/>
            <wp:docPr id="1" name="Picture 1" descr="Image result for images of chemical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chemical reactions"/>
                    <pic:cNvPicPr>
                      <a:picLocks noChangeAspect="1" noChangeArrowheads="1"/>
                    </pic:cNvPicPr>
                  </pic:nvPicPr>
                  <pic:blipFill>
                    <a:blip r:embed="rId7"/>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B758A" w:rsidRDefault="00AB758A" w:rsidP="00AB758A">
      <w:pPr>
        <w:rPr>
          <w:rStyle w:val="tgc"/>
          <w:rFonts w:ascii="Arial" w:hAnsi="Arial" w:cs="Arial"/>
          <w:sz w:val="28"/>
          <w:szCs w:val="28"/>
        </w:rPr>
      </w:pPr>
      <w:r>
        <w:rPr>
          <w:rStyle w:val="tgc"/>
          <w:rFonts w:ascii="Arial" w:hAnsi="Arial" w:cs="Arial"/>
          <w:sz w:val="28"/>
          <w:szCs w:val="28"/>
        </w:rPr>
        <w:t>Let’s check if this now works:</w:t>
      </w:r>
    </w:p>
    <w:p w:rsidR="00AB758A" w:rsidRDefault="00AB758A" w:rsidP="00AB758A">
      <w:pPr>
        <w:rPr>
          <w:rStyle w:val="tgc"/>
          <w:rFonts w:ascii="Arial" w:hAnsi="Arial" w:cs="Arial"/>
          <w:sz w:val="28"/>
          <w:szCs w:val="28"/>
        </w:rPr>
      </w:pPr>
      <w:r>
        <w:rPr>
          <w:rStyle w:val="tgc"/>
          <w:rFonts w:ascii="Arial" w:hAnsi="Arial" w:cs="Arial"/>
          <w:sz w:val="28"/>
          <w:szCs w:val="28"/>
        </w:rPr>
        <w:t>On the left: 4 H atoms and 2 O atoms</w:t>
      </w:r>
    </w:p>
    <w:p w:rsidR="00AB758A" w:rsidRDefault="00AB758A" w:rsidP="00AB758A">
      <w:pPr>
        <w:rPr>
          <w:rStyle w:val="tgc"/>
          <w:rFonts w:ascii="Arial" w:hAnsi="Arial" w:cs="Arial"/>
          <w:sz w:val="28"/>
          <w:szCs w:val="28"/>
        </w:rPr>
      </w:pPr>
      <w:r>
        <w:rPr>
          <w:rStyle w:val="tgc"/>
          <w:rFonts w:ascii="Arial" w:hAnsi="Arial" w:cs="Arial"/>
          <w:sz w:val="28"/>
          <w:szCs w:val="28"/>
        </w:rPr>
        <w:t>On the right: 4H atoms and 2 O atom</w:t>
      </w:r>
      <w:r w:rsidR="00D070D5">
        <w:rPr>
          <w:rStyle w:val="tgc"/>
          <w:rFonts w:ascii="Arial" w:hAnsi="Arial" w:cs="Arial"/>
          <w:sz w:val="28"/>
          <w:szCs w:val="28"/>
        </w:rPr>
        <w:t>s</w:t>
      </w:r>
      <w:r>
        <w:rPr>
          <w:rStyle w:val="tgc"/>
          <w:rFonts w:ascii="Arial" w:hAnsi="Arial" w:cs="Arial"/>
          <w:sz w:val="28"/>
          <w:szCs w:val="28"/>
        </w:rPr>
        <w:t>.</w:t>
      </w:r>
    </w:p>
    <w:p w:rsidR="00AB758A" w:rsidRDefault="00AB758A" w:rsidP="00AB758A">
      <w:pPr>
        <w:rPr>
          <w:rStyle w:val="tgc"/>
          <w:rFonts w:ascii="Arial" w:hAnsi="Arial" w:cs="Arial"/>
          <w:sz w:val="28"/>
          <w:szCs w:val="28"/>
        </w:rPr>
      </w:pPr>
      <w:r>
        <w:rPr>
          <w:rStyle w:val="tgc"/>
          <w:rFonts w:ascii="Arial" w:hAnsi="Arial" w:cs="Arial"/>
          <w:sz w:val="28"/>
          <w:szCs w:val="28"/>
        </w:rPr>
        <w:t>We have a balanced equation for the reaction!</w:t>
      </w:r>
    </w:p>
    <w:p w:rsidR="00AB758A" w:rsidRPr="00AB758A" w:rsidRDefault="00AB758A" w:rsidP="00AB758A">
      <w:pPr>
        <w:rPr>
          <w:rStyle w:val="tgc"/>
          <w:rFonts w:ascii="Arial" w:hAnsi="Arial" w:cs="Arial"/>
          <w:i/>
          <w:sz w:val="28"/>
          <w:szCs w:val="28"/>
        </w:rPr>
      </w:pPr>
      <w:r>
        <w:rPr>
          <w:rStyle w:val="tgc"/>
          <w:rFonts w:ascii="Arial" w:hAnsi="Arial" w:cs="Arial"/>
          <w:sz w:val="28"/>
          <w:szCs w:val="28"/>
        </w:rPr>
        <w:t xml:space="preserve">In order to balance equations in this way remember that only the numbers in front of the formula can be changed. These are called </w:t>
      </w:r>
      <w:proofErr w:type="spellStart"/>
      <w:r w:rsidRPr="00AB758A">
        <w:rPr>
          <w:rStyle w:val="tgc"/>
          <w:rFonts w:ascii="Arial" w:hAnsi="Arial" w:cs="Arial"/>
          <w:i/>
          <w:sz w:val="28"/>
          <w:szCs w:val="28"/>
        </w:rPr>
        <w:t>stoichiometric</w:t>
      </w:r>
      <w:proofErr w:type="spellEnd"/>
      <w:r w:rsidRPr="00AB758A">
        <w:rPr>
          <w:rStyle w:val="tgc"/>
          <w:rFonts w:ascii="Arial" w:hAnsi="Arial" w:cs="Arial"/>
          <w:i/>
          <w:sz w:val="28"/>
          <w:szCs w:val="28"/>
        </w:rPr>
        <w:t xml:space="preserve"> coefficients.</w:t>
      </w:r>
    </w:p>
    <w:p w:rsidR="00AB758A" w:rsidRDefault="00AB758A" w:rsidP="00AB758A">
      <w:pPr>
        <w:rPr>
          <w:rStyle w:val="tgc"/>
          <w:rFonts w:ascii="Arial" w:hAnsi="Arial" w:cs="Arial"/>
          <w:i/>
          <w:sz w:val="28"/>
          <w:szCs w:val="28"/>
        </w:rPr>
      </w:pPr>
      <w:r w:rsidRPr="00AB758A">
        <w:rPr>
          <w:rStyle w:val="tgc"/>
          <w:rFonts w:ascii="Arial" w:hAnsi="Arial" w:cs="Arial"/>
          <w:i/>
          <w:sz w:val="28"/>
          <w:szCs w:val="28"/>
        </w:rPr>
        <w:t>NB: If you change the numbers after the element symbols (the subscripts) you will be changing the nature of the substance and this is not allowed.</w:t>
      </w:r>
    </w:p>
    <w:p w:rsidR="00BD0894" w:rsidRDefault="00BD0894" w:rsidP="00AB758A">
      <w:pPr>
        <w:rPr>
          <w:rStyle w:val="tgc"/>
          <w:rFonts w:ascii="Arial" w:hAnsi="Arial" w:cs="Arial"/>
          <w:sz w:val="28"/>
          <w:szCs w:val="28"/>
        </w:rPr>
      </w:pPr>
      <w:r>
        <w:rPr>
          <w:rStyle w:val="tgc"/>
          <w:rFonts w:ascii="Arial" w:hAnsi="Arial" w:cs="Arial"/>
          <w:sz w:val="28"/>
          <w:szCs w:val="28"/>
        </w:rPr>
        <w:t xml:space="preserve">Activity: </w:t>
      </w:r>
      <w:r w:rsidR="007910D4">
        <w:rPr>
          <w:rStyle w:val="tgc"/>
          <w:rFonts w:ascii="Arial" w:hAnsi="Arial" w:cs="Arial"/>
          <w:sz w:val="28"/>
          <w:szCs w:val="28"/>
        </w:rPr>
        <w:t xml:space="preserve">Write </w:t>
      </w:r>
      <w:r w:rsidR="007910D4" w:rsidRPr="007910D4">
        <w:rPr>
          <w:rStyle w:val="tgc"/>
          <w:rFonts w:ascii="Arial" w:hAnsi="Arial" w:cs="Arial"/>
          <w:i/>
          <w:sz w:val="28"/>
          <w:szCs w:val="28"/>
        </w:rPr>
        <w:t>word equations</w:t>
      </w:r>
      <w:r w:rsidR="007910D4">
        <w:rPr>
          <w:rStyle w:val="tgc"/>
          <w:rFonts w:ascii="Arial" w:hAnsi="Arial" w:cs="Arial"/>
          <w:sz w:val="28"/>
          <w:szCs w:val="28"/>
        </w:rPr>
        <w:t xml:space="preserve"> and </w:t>
      </w:r>
      <w:r w:rsidR="007910D4" w:rsidRPr="007910D4">
        <w:rPr>
          <w:rStyle w:val="tgc"/>
          <w:rFonts w:ascii="Arial" w:hAnsi="Arial" w:cs="Arial"/>
          <w:i/>
          <w:sz w:val="28"/>
          <w:szCs w:val="28"/>
        </w:rPr>
        <w:t>b</w:t>
      </w:r>
      <w:r w:rsidRPr="007910D4">
        <w:rPr>
          <w:rStyle w:val="tgc"/>
          <w:rFonts w:ascii="Arial" w:hAnsi="Arial" w:cs="Arial"/>
          <w:i/>
          <w:sz w:val="28"/>
          <w:szCs w:val="28"/>
        </w:rPr>
        <w:t>alance</w:t>
      </w:r>
      <w:r>
        <w:rPr>
          <w:rStyle w:val="tgc"/>
          <w:rFonts w:ascii="Arial" w:hAnsi="Arial" w:cs="Arial"/>
          <w:sz w:val="28"/>
          <w:szCs w:val="28"/>
        </w:rPr>
        <w:t xml:space="preserve"> the following equations:</w:t>
      </w:r>
    </w:p>
    <w:p w:rsidR="007910D4" w:rsidRPr="007910D4" w:rsidRDefault="007910D4" w:rsidP="00AB758A">
      <w:pPr>
        <w:rPr>
          <w:rStyle w:val="tgc"/>
          <w:rFonts w:ascii="Arial" w:hAnsi="Arial" w:cs="Arial"/>
          <w:sz w:val="28"/>
          <w:szCs w:val="28"/>
        </w:rPr>
      </w:pPr>
      <w:r>
        <w:rPr>
          <w:rStyle w:val="tgc"/>
          <w:rFonts w:ascii="Arial" w:hAnsi="Arial" w:cs="Arial"/>
          <w:sz w:val="28"/>
          <w:szCs w:val="28"/>
        </w:rPr>
        <w:t>(Remember that ions such as NO</w:t>
      </w:r>
      <w:r>
        <w:rPr>
          <w:rStyle w:val="tgc"/>
          <w:rFonts w:ascii="Arial" w:hAnsi="Arial" w:cs="Arial"/>
          <w:sz w:val="28"/>
          <w:szCs w:val="28"/>
          <w:vertAlign w:val="subscript"/>
        </w:rPr>
        <w:t>3</w:t>
      </w:r>
      <w:r>
        <w:rPr>
          <w:rStyle w:val="tgc"/>
          <w:rFonts w:ascii="Arial" w:hAnsi="Arial" w:cs="Arial"/>
          <w:sz w:val="28"/>
          <w:szCs w:val="28"/>
          <w:vertAlign w:val="superscript"/>
        </w:rPr>
        <w:t>-</w:t>
      </w:r>
      <w:r>
        <w:rPr>
          <w:rStyle w:val="tgc"/>
          <w:rFonts w:ascii="Arial" w:hAnsi="Arial" w:cs="Arial"/>
          <w:sz w:val="28"/>
          <w:szCs w:val="28"/>
        </w:rPr>
        <w:t>, OH</w:t>
      </w:r>
      <w:r>
        <w:rPr>
          <w:rStyle w:val="tgc"/>
          <w:rFonts w:ascii="Arial" w:hAnsi="Arial" w:cs="Arial"/>
          <w:sz w:val="28"/>
          <w:szCs w:val="28"/>
          <w:vertAlign w:val="superscript"/>
        </w:rPr>
        <w:t>-</w:t>
      </w:r>
      <w:r>
        <w:rPr>
          <w:rStyle w:val="tgc"/>
          <w:rFonts w:ascii="Arial" w:hAnsi="Arial" w:cs="Arial"/>
          <w:sz w:val="28"/>
          <w:szCs w:val="28"/>
        </w:rPr>
        <w:t>, HCO</w:t>
      </w:r>
      <w:r>
        <w:rPr>
          <w:rStyle w:val="tgc"/>
          <w:rFonts w:ascii="Arial" w:hAnsi="Arial" w:cs="Arial"/>
          <w:sz w:val="28"/>
          <w:szCs w:val="28"/>
          <w:vertAlign w:val="subscript"/>
        </w:rPr>
        <w:t>3</w:t>
      </w:r>
      <w:r>
        <w:rPr>
          <w:rStyle w:val="tgc"/>
          <w:rFonts w:ascii="Arial" w:hAnsi="Arial" w:cs="Arial"/>
          <w:sz w:val="28"/>
          <w:szCs w:val="28"/>
          <w:vertAlign w:val="superscript"/>
        </w:rPr>
        <w:t>-</w:t>
      </w:r>
      <w:r>
        <w:rPr>
          <w:rStyle w:val="tgc"/>
          <w:rFonts w:ascii="Arial" w:hAnsi="Arial" w:cs="Arial"/>
          <w:sz w:val="28"/>
          <w:szCs w:val="28"/>
        </w:rPr>
        <w:t xml:space="preserve"> and CO</w:t>
      </w:r>
      <w:r>
        <w:rPr>
          <w:rStyle w:val="tgc"/>
          <w:rFonts w:ascii="Arial" w:hAnsi="Arial" w:cs="Arial"/>
          <w:sz w:val="28"/>
          <w:szCs w:val="28"/>
          <w:vertAlign w:val="subscript"/>
        </w:rPr>
        <w:t>3</w:t>
      </w:r>
      <w:r>
        <w:rPr>
          <w:rStyle w:val="tgc"/>
          <w:rFonts w:ascii="Arial" w:hAnsi="Arial" w:cs="Arial"/>
          <w:sz w:val="28"/>
          <w:szCs w:val="28"/>
          <w:vertAlign w:val="superscript"/>
        </w:rPr>
        <w:t>-</w:t>
      </w:r>
      <w:r>
        <w:rPr>
          <w:rStyle w:val="tgc"/>
          <w:rFonts w:ascii="Arial" w:hAnsi="Arial" w:cs="Arial"/>
          <w:sz w:val="28"/>
          <w:szCs w:val="28"/>
        </w:rPr>
        <w:t xml:space="preserve"> move as complete units).</w:t>
      </w:r>
    </w:p>
    <w:p w:rsidR="00BD0894" w:rsidRPr="00BD0894" w:rsidRDefault="00BD0894" w:rsidP="00BD0894">
      <w:pPr>
        <w:pStyle w:val="ListParagraph"/>
        <w:numPr>
          <w:ilvl w:val="0"/>
          <w:numId w:val="10"/>
        </w:numPr>
        <w:rPr>
          <w:rFonts w:ascii="Arial" w:hAnsi="Arial" w:cs="Arial"/>
          <w:sz w:val="28"/>
          <w:szCs w:val="28"/>
        </w:rPr>
      </w:pPr>
      <w:r w:rsidRPr="00BD0894">
        <w:rPr>
          <w:rFonts w:ascii="Arial" w:eastAsia="Times New Roman" w:hAnsi="Arial" w:cs="Arial"/>
          <w:sz w:val="28"/>
          <w:szCs w:val="28"/>
        </w:rPr>
        <w:t>C</w:t>
      </w:r>
      <w:r w:rsidRPr="00BD0894">
        <w:rPr>
          <w:rFonts w:ascii="Arial" w:eastAsia="Times New Roman" w:hAnsi="Arial" w:cs="Arial"/>
          <w:sz w:val="28"/>
          <w:szCs w:val="28"/>
          <w:vertAlign w:val="subscript"/>
        </w:rPr>
        <w:t>2</w:t>
      </w:r>
      <w:r w:rsidRPr="00BD0894">
        <w:rPr>
          <w:rFonts w:ascii="Arial" w:eastAsia="Times New Roman" w:hAnsi="Arial" w:cs="Arial"/>
          <w:sz w:val="28"/>
          <w:szCs w:val="28"/>
        </w:rPr>
        <w:t>H</w:t>
      </w:r>
      <w:r w:rsidR="00427142">
        <w:rPr>
          <w:rFonts w:ascii="Arial" w:eastAsia="Times New Roman" w:hAnsi="Arial" w:cs="Arial"/>
          <w:sz w:val="28"/>
          <w:szCs w:val="28"/>
          <w:vertAlign w:val="subscript"/>
        </w:rPr>
        <w:t>6</w:t>
      </w:r>
      <w:r w:rsidR="007910D4">
        <w:rPr>
          <w:rFonts w:ascii="Arial" w:eastAsia="Times New Roman" w:hAnsi="Arial" w:cs="Arial"/>
          <w:sz w:val="28"/>
          <w:szCs w:val="28"/>
        </w:rPr>
        <w:t xml:space="preserve">(g) </w:t>
      </w:r>
      <w:r w:rsidRPr="00BD0894">
        <w:rPr>
          <w:rFonts w:ascii="Arial" w:eastAsia="Times New Roman" w:hAnsi="Arial" w:cs="Arial"/>
          <w:sz w:val="28"/>
          <w:szCs w:val="28"/>
        </w:rPr>
        <w:t> +  O</w:t>
      </w:r>
      <w:r w:rsidRPr="00BD0894">
        <w:rPr>
          <w:rFonts w:ascii="Arial" w:eastAsia="Times New Roman" w:hAnsi="Arial" w:cs="Arial"/>
          <w:sz w:val="28"/>
          <w:szCs w:val="28"/>
          <w:vertAlign w:val="subscript"/>
        </w:rPr>
        <w:t>2</w:t>
      </w:r>
      <w:r w:rsidR="007910D4">
        <w:rPr>
          <w:rFonts w:ascii="Arial" w:eastAsia="Times New Roman" w:hAnsi="Arial" w:cs="Arial"/>
          <w:sz w:val="28"/>
          <w:szCs w:val="28"/>
        </w:rPr>
        <w:t xml:space="preserve">(g) </w:t>
      </w:r>
      <w:r w:rsidRPr="00BD0894">
        <w:rPr>
          <w:rFonts w:ascii="Arial" w:eastAsia="Times New Roman" w:hAnsi="Arial" w:cs="Arial"/>
          <w:sz w:val="28"/>
          <w:szCs w:val="28"/>
        </w:rPr>
        <w:t> →  CO</w:t>
      </w:r>
      <w:r w:rsidRPr="00BD0894">
        <w:rPr>
          <w:rFonts w:ascii="Arial" w:eastAsia="Times New Roman" w:hAnsi="Arial" w:cs="Arial"/>
          <w:sz w:val="28"/>
          <w:szCs w:val="28"/>
          <w:vertAlign w:val="subscript"/>
        </w:rPr>
        <w:t>2</w:t>
      </w:r>
      <w:r w:rsidR="007910D4">
        <w:rPr>
          <w:rFonts w:ascii="Arial" w:eastAsia="Times New Roman" w:hAnsi="Arial" w:cs="Arial"/>
          <w:sz w:val="28"/>
          <w:szCs w:val="28"/>
        </w:rPr>
        <w:t xml:space="preserve">(g) </w:t>
      </w:r>
      <w:r w:rsidRPr="00BD0894">
        <w:rPr>
          <w:rFonts w:ascii="Arial" w:eastAsia="Times New Roman" w:hAnsi="Arial" w:cs="Arial"/>
          <w:sz w:val="28"/>
          <w:szCs w:val="28"/>
        </w:rPr>
        <w:t> +  H</w:t>
      </w:r>
      <w:r w:rsidRPr="00BD0894">
        <w:rPr>
          <w:rFonts w:ascii="Arial" w:eastAsia="Times New Roman" w:hAnsi="Arial" w:cs="Arial"/>
          <w:sz w:val="28"/>
          <w:szCs w:val="28"/>
          <w:vertAlign w:val="subscript"/>
        </w:rPr>
        <w:t>2</w:t>
      </w:r>
      <w:r w:rsidRPr="00BD0894">
        <w:rPr>
          <w:rFonts w:ascii="Arial" w:eastAsia="Times New Roman" w:hAnsi="Arial" w:cs="Arial"/>
          <w:sz w:val="28"/>
          <w:szCs w:val="28"/>
        </w:rPr>
        <w:t>O</w:t>
      </w:r>
      <w:r w:rsidR="00427142">
        <w:rPr>
          <w:rFonts w:ascii="Arial" w:eastAsia="Times New Roman" w:hAnsi="Arial" w:cs="Arial"/>
          <w:sz w:val="28"/>
          <w:szCs w:val="28"/>
        </w:rPr>
        <w:t>(g</w:t>
      </w:r>
      <w:r w:rsidR="007910D4">
        <w:rPr>
          <w:rFonts w:ascii="Arial" w:eastAsia="Times New Roman" w:hAnsi="Arial" w:cs="Arial"/>
          <w:sz w:val="28"/>
          <w:szCs w:val="28"/>
        </w:rPr>
        <w:t>)</w:t>
      </w:r>
    </w:p>
    <w:p w:rsidR="00BD0894" w:rsidRPr="00BD0894" w:rsidRDefault="00BD0894" w:rsidP="00BD0894">
      <w:pPr>
        <w:pStyle w:val="ListParagraph"/>
        <w:numPr>
          <w:ilvl w:val="0"/>
          <w:numId w:val="10"/>
        </w:numPr>
        <w:rPr>
          <w:rFonts w:ascii="Arial" w:hAnsi="Arial" w:cs="Arial"/>
          <w:sz w:val="28"/>
          <w:szCs w:val="28"/>
        </w:rPr>
      </w:pPr>
      <w:r w:rsidRPr="00BD0894">
        <w:rPr>
          <w:rFonts w:ascii="Arial" w:eastAsia="Times New Roman" w:hAnsi="Arial" w:cs="Arial"/>
          <w:sz w:val="28"/>
          <w:szCs w:val="28"/>
        </w:rPr>
        <w:t>AgNO</w:t>
      </w:r>
      <w:r w:rsidRPr="00BD0894">
        <w:rPr>
          <w:rFonts w:ascii="Arial" w:eastAsia="Times New Roman" w:hAnsi="Arial" w:cs="Arial"/>
          <w:sz w:val="28"/>
          <w:szCs w:val="28"/>
          <w:vertAlign w:val="subscript"/>
        </w:rPr>
        <w:t>3</w:t>
      </w:r>
      <w:r w:rsidR="007910D4">
        <w:rPr>
          <w:rFonts w:ascii="Arial" w:eastAsia="Times New Roman" w:hAnsi="Arial" w:cs="Arial"/>
          <w:sz w:val="28"/>
          <w:szCs w:val="28"/>
        </w:rPr>
        <w:t>(</w:t>
      </w:r>
      <w:proofErr w:type="spellStart"/>
      <w:r w:rsidR="007910D4">
        <w:rPr>
          <w:rFonts w:ascii="Arial" w:eastAsia="Times New Roman" w:hAnsi="Arial" w:cs="Arial"/>
          <w:sz w:val="28"/>
          <w:szCs w:val="28"/>
        </w:rPr>
        <w:t>aq</w:t>
      </w:r>
      <w:proofErr w:type="spellEnd"/>
      <w:r w:rsidR="007910D4">
        <w:rPr>
          <w:rFonts w:ascii="Arial" w:eastAsia="Times New Roman" w:hAnsi="Arial" w:cs="Arial"/>
          <w:sz w:val="28"/>
          <w:szCs w:val="28"/>
        </w:rPr>
        <w:t xml:space="preserve">) </w:t>
      </w:r>
      <w:r w:rsidRPr="00BD0894">
        <w:rPr>
          <w:rFonts w:ascii="Arial" w:eastAsia="Times New Roman" w:hAnsi="Arial" w:cs="Arial"/>
          <w:sz w:val="28"/>
          <w:szCs w:val="28"/>
        </w:rPr>
        <w:t> +  </w:t>
      </w:r>
      <w:proofErr w:type="spellStart"/>
      <w:r w:rsidRPr="00BD0894">
        <w:rPr>
          <w:rFonts w:ascii="Arial" w:eastAsia="Times New Roman" w:hAnsi="Arial" w:cs="Arial"/>
          <w:sz w:val="28"/>
          <w:szCs w:val="28"/>
        </w:rPr>
        <w:t>NaCl</w:t>
      </w:r>
      <w:proofErr w:type="spellEnd"/>
      <w:r w:rsidR="007910D4">
        <w:rPr>
          <w:rFonts w:ascii="Arial" w:eastAsia="Times New Roman" w:hAnsi="Arial" w:cs="Arial"/>
          <w:sz w:val="28"/>
          <w:szCs w:val="28"/>
        </w:rPr>
        <w:t>(</w:t>
      </w:r>
      <w:proofErr w:type="spellStart"/>
      <w:r w:rsidR="007910D4">
        <w:rPr>
          <w:rFonts w:ascii="Arial" w:eastAsia="Times New Roman" w:hAnsi="Arial" w:cs="Arial"/>
          <w:sz w:val="28"/>
          <w:szCs w:val="28"/>
        </w:rPr>
        <w:t>aq</w:t>
      </w:r>
      <w:proofErr w:type="spellEnd"/>
      <w:r w:rsidR="007910D4">
        <w:rPr>
          <w:rFonts w:ascii="Arial" w:eastAsia="Times New Roman" w:hAnsi="Arial" w:cs="Arial"/>
          <w:sz w:val="28"/>
          <w:szCs w:val="28"/>
        </w:rPr>
        <w:t xml:space="preserve">)  </w:t>
      </w:r>
      <w:r w:rsidRPr="00BD0894">
        <w:rPr>
          <w:rFonts w:ascii="Arial" w:eastAsia="Times New Roman" w:hAnsi="Arial" w:cs="Arial"/>
          <w:sz w:val="28"/>
          <w:szCs w:val="28"/>
        </w:rPr>
        <w:t> →  </w:t>
      </w:r>
      <w:proofErr w:type="spellStart"/>
      <w:r w:rsidRPr="00BD0894">
        <w:rPr>
          <w:rFonts w:ascii="Arial" w:eastAsia="Times New Roman" w:hAnsi="Arial" w:cs="Arial"/>
          <w:sz w:val="28"/>
          <w:szCs w:val="28"/>
        </w:rPr>
        <w:t>AgCl</w:t>
      </w:r>
      <w:proofErr w:type="spellEnd"/>
      <w:r w:rsidR="007910D4">
        <w:rPr>
          <w:rFonts w:ascii="Arial" w:eastAsia="Times New Roman" w:hAnsi="Arial" w:cs="Arial"/>
          <w:sz w:val="28"/>
          <w:szCs w:val="28"/>
        </w:rPr>
        <w:t xml:space="preserve">(s) </w:t>
      </w:r>
      <w:r w:rsidRPr="00BD0894">
        <w:rPr>
          <w:rFonts w:ascii="Arial" w:eastAsia="Times New Roman" w:hAnsi="Arial" w:cs="Arial"/>
          <w:sz w:val="28"/>
          <w:szCs w:val="28"/>
        </w:rPr>
        <w:t> + </w:t>
      </w:r>
      <w:r w:rsidR="007910D4">
        <w:rPr>
          <w:rFonts w:ascii="Arial" w:eastAsia="Times New Roman" w:hAnsi="Arial" w:cs="Arial"/>
          <w:sz w:val="28"/>
          <w:szCs w:val="28"/>
        </w:rPr>
        <w:t xml:space="preserve"> </w:t>
      </w:r>
      <w:r w:rsidRPr="00BD0894">
        <w:rPr>
          <w:rFonts w:ascii="Arial" w:eastAsia="Times New Roman" w:hAnsi="Arial" w:cs="Arial"/>
          <w:sz w:val="28"/>
          <w:szCs w:val="28"/>
        </w:rPr>
        <w:t>NaNO</w:t>
      </w:r>
      <w:r w:rsidRPr="00BD0894">
        <w:rPr>
          <w:rFonts w:ascii="Arial" w:eastAsia="Times New Roman" w:hAnsi="Arial" w:cs="Arial"/>
          <w:sz w:val="28"/>
          <w:szCs w:val="28"/>
          <w:vertAlign w:val="subscript"/>
        </w:rPr>
        <w:t>3</w:t>
      </w:r>
      <w:r w:rsidR="007910D4">
        <w:rPr>
          <w:rFonts w:ascii="Arial" w:eastAsia="Times New Roman" w:hAnsi="Arial" w:cs="Arial"/>
          <w:sz w:val="28"/>
          <w:szCs w:val="28"/>
        </w:rPr>
        <w:t>(</w:t>
      </w:r>
      <w:proofErr w:type="spellStart"/>
      <w:r w:rsidR="007910D4">
        <w:rPr>
          <w:rFonts w:ascii="Arial" w:eastAsia="Times New Roman" w:hAnsi="Arial" w:cs="Arial"/>
          <w:sz w:val="28"/>
          <w:szCs w:val="28"/>
        </w:rPr>
        <w:t>aq</w:t>
      </w:r>
      <w:proofErr w:type="spellEnd"/>
      <w:r w:rsidR="007910D4">
        <w:rPr>
          <w:rFonts w:ascii="Arial" w:eastAsia="Times New Roman" w:hAnsi="Arial" w:cs="Arial"/>
          <w:sz w:val="28"/>
          <w:szCs w:val="28"/>
        </w:rPr>
        <w:t>)</w:t>
      </w:r>
    </w:p>
    <w:p w:rsidR="00BD0894" w:rsidRPr="00BD0894" w:rsidRDefault="007910D4" w:rsidP="00BD0894">
      <w:pPr>
        <w:pStyle w:val="ListParagraph"/>
        <w:numPr>
          <w:ilvl w:val="0"/>
          <w:numId w:val="10"/>
        </w:numPr>
        <w:rPr>
          <w:rFonts w:ascii="Arial" w:hAnsi="Arial" w:cs="Arial"/>
          <w:sz w:val="28"/>
          <w:szCs w:val="28"/>
        </w:rPr>
      </w:pPr>
      <w:r>
        <w:rPr>
          <w:rFonts w:ascii="Arial" w:hAnsi="Arial" w:cs="Arial"/>
          <w:sz w:val="28"/>
          <w:szCs w:val="28"/>
        </w:rPr>
        <w:t xml:space="preserve">Na(s) </w:t>
      </w:r>
      <w:r w:rsidR="00BD0894" w:rsidRPr="00BD0894">
        <w:rPr>
          <w:rFonts w:ascii="Arial" w:hAnsi="Arial" w:cs="Arial"/>
          <w:sz w:val="28"/>
          <w:szCs w:val="28"/>
        </w:rPr>
        <w:t xml:space="preserve"> + </w:t>
      </w:r>
      <w:r>
        <w:rPr>
          <w:rFonts w:ascii="Arial" w:hAnsi="Arial" w:cs="Arial"/>
          <w:sz w:val="28"/>
          <w:szCs w:val="28"/>
        </w:rPr>
        <w:t xml:space="preserve"> H</w:t>
      </w:r>
      <w:r w:rsidR="00BD0894" w:rsidRPr="00BD0894">
        <w:rPr>
          <w:rFonts w:ascii="Arial" w:hAnsi="Arial" w:cs="Arial"/>
          <w:sz w:val="28"/>
          <w:szCs w:val="28"/>
          <w:vertAlign w:val="subscript"/>
        </w:rPr>
        <w:t>2</w:t>
      </w:r>
      <w:r>
        <w:rPr>
          <w:rFonts w:ascii="Arial" w:hAnsi="Arial" w:cs="Arial"/>
          <w:sz w:val="28"/>
          <w:szCs w:val="28"/>
        </w:rPr>
        <w:t>O(l)</w:t>
      </w:r>
      <w:r w:rsidR="00BD0894" w:rsidRPr="00BD0894">
        <w:rPr>
          <w:rFonts w:ascii="Arial" w:hAnsi="Arial" w:cs="Arial"/>
          <w:sz w:val="28"/>
          <w:szCs w:val="28"/>
        </w:rPr>
        <w:t xml:space="preserve"> </w:t>
      </w:r>
      <w:r>
        <w:rPr>
          <w:rFonts w:ascii="Arial" w:hAnsi="Arial" w:cs="Arial"/>
          <w:sz w:val="28"/>
          <w:szCs w:val="28"/>
        </w:rPr>
        <w:t xml:space="preserve"> </w:t>
      </w:r>
      <w:r w:rsidR="00BD0894">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NaOH</w:t>
      </w:r>
      <w:proofErr w:type="spellEnd"/>
      <w:r>
        <w:rPr>
          <w:rFonts w:ascii="Arial" w:hAnsi="Arial" w:cs="Arial"/>
          <w:sz w:val="28"/>
          <w:szCs w:val="28"/>
        </w:rPr>
        <w:t>(</w:t>
      </w:r>
      <w:proofErr w:type="spellStart"/>
      <w:r>
        <w:rPr>
          <w:rFonts w:ascii="Arial" w:hAnsi="Arial" w:cs="Arial"/>
          <w:sz w:val="28"/>
          <w:szCs w:val="28"/>
        </w:rPr>
        <w:t>aq</w:t>
      </w:r>
      <w:proofErr w:type="spellEnd"/>
      <w:r>
        <w:rPr>
          <w:rFonts w:ascii="Arial" w:hAnsi="Arial" w:cs="Arial"/>
          <w:sz w:val="28"/>
          <w:szCs w:val="28"/>
        </w:rPr>
        <w:t>)</w:t>
      </w:r>
      <w:r w:rsidR="00BD0894" w:rsidRPr="00BD0894">
        <w:rPr>
          <w:rFonts w:ascii="Arial" w:hAnsi="Arial" w:cs="Arial"/>
          <w:sz w:val="28"/>
          <w:szCs w:val="28"/>
        </w:rPr>
        <w:t xml:space="preserve"> + </w:t>
      </w:r>
      <w:r>
        <w:rPr>
          <w:rFonts w:ascii="Arial" w:hAnsi="Arial" w:cs="Arial"/>
          <w:sz w:val="28"/>
          <w:szCs w:val="28"/>
        </w:rPr>
        <w:t>H</w:t>
      </w:r>
      <w:r w:rsidR="00BD0894" w:rsidRPr="00BD0894">
        <w:rPr>
          <w:rFonts w:ascii="Arial" w:hAnsi="Arial" w:cs="Arial"/>
          <w:sz w:val="28"/>
          <w:szCs w:val="28"/>
          <w:vertAlign w:val="subscript"/>
        </w:rPr>
        <w:t>2</w:t>
      </w:r>
      <w:r>
        <w:rPr>
          <w:rFonts w:ascii="Arial" w:hAnsi="Arial" w:cs="Arial"/>
          <w:sz w:val="28"/>
          <w:szCs w:val="28"/>
        </w:rPr>
        <w:t>(g)</w:t>
      </w:r>
    </w:p>
    <w:p w:rsidR="00BD0894" w:rsidRPr="00BD0894" w:rsidRDefault="007910D4" w:rsidP="00BD0894">
      <w:pPr>
        <w:pStyle w:val="ListParagraph"/>
        <w:numPr>
          <w:ilvl w:val="0"/>
          <w:numId w:val="10"/>
        </w:numPr>
        <w:rPr>
          <w:rFonts w:ascii="Arial" w:hAnsi="Arial" w:cs="Arial"/>
          <w:sz w:val="28"/>
          <w:szCs w:val="28"/>
        </w:rPr>
      </w:pPr>
      <w:r>
        <w:rPr>
          <w:rFonts w:ascii="Arial" w:hAnsi="Arial" w:cs="Arial"/>
          <w:sz w:val="28"/>
          <w:szCs w:val="28"/>
        </w:rPr>
        <w:t>N</w:t>
      </w:r>
      <w:r w:rsidR="00BD0894" w:rsidRPr="00BD0894">
        <w:rPr>
          <w:rFonts w:ascii="Arial" w:hAnsi="Arial" w:cs="Arial"/>
          <w:sz w:val="28"/>
          <w:szCs w:val="28"/>
        </w:rPr>
        <w:t>H</w:t>
      </w:r>
      <w:r>
        <w:rPr>
          <w:rFonts w:ascii="Arial" w:hAnsi="Arial" w:cs="Arial"/>
          <w:sz w:val="28"/>
          <w:szCs w:val="28"/>
          <w:vertAlign w:val="subscript"/>
        </w:rPr>
        <w:t>3</w:t>
      </w:r>
      <w:r>
        <w:rPr>
          <w:rFonts w:ascii="Arial" w:hAnsi="Arial" w:cs="Arial"/>
          <w:sz w:val="28"/>
          <w:szCs w:val="28"/>
        </w:rPr>
        <w:t xml:space="preserve">(g) </w:t>
      </w:r>
      <w:r w:rsidR="00BD0894" w:rsidRPr="00BD0894">
        <w:rPr>
          <w:rFonts w:ascii="Arial" w:hAnsi="Arial" w:cs="Arial"/>
          <w:sz w:val="28"/>
          <w:szCs w:val="28"/>
        </w:rPr>
        <w:t xml:space="preserve"> </w:t>
      </w:r>
      <w:r>
        <w:rPr>
          <w:rFonts w:ascii="Arial" w:hAnsi="Arial" w:cs="Arial"/>
          <w:sz w:val="28"/>
          <w:szCs w:val="28"/>
        </w:rPr>
        <w:t xml:space="preserve"> </w:t>
      </w:r>
      <w:r w:rsidR="00BD0894">
        <w:rPr>
          <w:rFonts w:ascii="Arial" w:hAnsi="Arial" w:cs="Arial"/>
          <w:sz w:val="28"/>
          <w:szCs w:val="28"/>
        </w:rPr>
        <w:t>→</w:t>
      </w:r>
      <w:r>
        <w:rPr>
          <w:rFonts w:ascii="Arial" w:hAnsi="Arial" w:cs="Arial"/>
          <w:sz w:val="28"/>
          <w:szCs w:val="28"/>
        </w:rPr>
        <w:t xml:space="preserve"> </w:t>
      </w:r>
      <w:r w:rsidR="00BD0894" w:rsidRPr="00BD0894">
        <w:rPr>
          <w:rFonts w:ascii="Arial" w:hAnsi="Arial" w:cs="Arial"/>
          <w:sz w:val="28"/>
          <w:szCs w:val="28"/>
        </w:rPr>
        <w:t xml:space="preserve"> </w:t>
      </w:r>
      <w:r>
        <w:rPr>
          <w:rFonts w:ascii="Arial" w:hAnsi="Arial" w:cs="Arial"/>
          <w:sz w:val="28"/>
          <w:szCs w:val="28"/>
        </w:rPr>
        <w:t xml:space="preserve"> N</w:t>
      </w:r>
      <w:r w:rsidR="00BD0894" w:rsidRPr="00BD0894">
        <w:rPr>
          <w:rFonts w:ascii="Arial" w:hAnsi="Arial" w:cs="Arial"/>
          <w:sz w:val="28"/>
          <w:szCs w:val="28"/>
          <w:vertAlign w:val="subscript"/>
        </w:rPr>
        <w:t>2</w:t>
      </w:r>
      <w:r>
        <w:rPr>
          <w:rFonts w:ascii="Arial" w:hAnsi="Arial" w:cs="Arial"/>
          <w:sz w:val="28"/>
          <w:szCs w:val="28"/>
        </w:rPr>
        <w:t xml:space="preserve">(g) </w:t>
      </w:r>
      <w:r w:rsidR="00BD0894" w:rsidRPr="00BD0894">
        <w:rPr>
          <w:rFonts w:ascii="Arial" w:hAnsi="Arial" w:cs="Arial"/>
          <w:sz w:val="28"/>
          <w:szCs w:val="28"/>
        </w:rPr>
        <w:t xml:space="preserve"> +</w:t>
      </w:r>
      <w:r>
        <w:rPr>
          <w:rFonts w:ascii="Arial" w:hAnsi="Arial" w:cs="Arial"/>
          <w:sz w:val="28"/>
          <w:szCs w:val="28"/>
        </w:rPr>
        <w:t xml:space="preserve"> </w:t>
      </w:r>
      <w:r w:rsidR="00BD0894" w:rsidRPr="00BD0894">
        <w:rPr>
          <w:rFonts w:ascii="Arial" w:hAnsi="Arial" w:cs="Arial"/>
          <w:sz w:val="28"/>
          <w:szCs w:val="28"/>
        </w:rPr>
        <w:t xml:space="preserve"> H</w:t>
      </w:r>
      <w:r w:rsidR="00BD0894" w:rsidRPr="00BD0894">
        <w:rPr>
          <w:rFonts w:ascii="Arial" w:hAnsi="Arial" w:cs="Arial"/>
          <w:sz w:val="28"/>
          <w:szCs w:val="28"/>
          <w:vertAlign w:val="subscript"/>
        </w:rPr>
        <w:t>2</w:t>
      </w:r>
      <w:r>
        <w:rPr>
          <w:rFonts w:ascii="Arial" w:hAnsi="Arial" w:cs="Arial"/>
          <w:sz w:val="28"/>
          <w:szCs w:val="28"/>
        </w:rPr>
        <w:t>(g)</w:t>
      </w:r>
    </w:p>
    <w:p w:rsidR="00BD0894" w:rsidRDefault="00BD0894" w:rsidP="00BD0894">
      <w:pPr>
        <w:pStyle w:val="ListParagraph"/>
        <w:numPr>
          <w:ilvl w:val="0"/>
          <w:numId w:val="10"/>
        </w:numPr>
        <w:rPr>
          <w:rFonts w:ascii="Arial" w:hAnsi="Arial" w:cs="Arial"/>
          <w:sz w:val="28"/>
          <w:szCs w:val="28"/>
        </w:rPr>
      </w:pPr>
      <w:r w:rsidRPr="007910D4">
        <w:rPr>
          <w:rFonts w:ascii="Arial" w:hAnsi="Arial" w:cs="Arial"/>
          <w:sz w:val="28"/>
          <w:szCs w:val="28"/>
        </w:rPr>
        <w:t>N</w:t>
      </w:r>
      <w:r w:rsidR="007910D4">
        <w:rPr>
          <w:rFonts w:ascii="Arial" w:hAnsi="Arial" w:cs="Arial"/>
          <w:sz w:val="28"/>
          <w:szCs w:val="28"/>
        </w:rPr>
        <w:t>a</w:t>
      </w:r>
      <w:r w:rsidRPr="007910D4">
        <w:rPr>
          <w:rFonts w:ascii="Arial" w:hAnsi="Arial" w:cs="Arial"/>
          <w:sz w:val="28"/>
          <w:szCs w:val="28"/>
        </w:rPr>
        <w:t>H</w:t>
      </w:r>
      <w:r w:rsidR="007910D4">
        <w:rPr>
          <w:rFonts w:ascii="Arial" w:hAnsi="Arial" w:cs="Arial"/>
          <w:sz w:val="28"/>
          <w:szCs w:val="28"/>
        </w:rPr>
        <w:t>CO</w:t>
      </w:r>
      <w:r w:rsidR="007910D4">
        <w:rPr>
          <w:rFonts w:ascii="Arial" w:hAnsi="Arial" w:cs="Arial"/>
          <w:sz w:val="28"/>
          <w:szCs w:val="28"/>
          <w:vertAlign w:val="subscript"/>
        </w:rPr>
        <w:t>3</w:t>
      </w:r>
      <w:r w:rsidR="007910D4">
        <w:rPr>
          <w:rFonts w:ascii="Arial" w:hAnsi="Arial" w:cs="Arial"/>
          <w:sz w:val="28"/>
          <w:szCs w:val="28"/>
        </w:rPr>
        <w:t>(s)</w:t>
      </w:r>
      <w:r w:rsidRPr="007910D4">
        <w:rPr>
          <w:rFonts w:ascii="Arial" w:hAnsi="Arial" w:cs="Arial"/>
          <w:sz w:val="28"/>
          <w:szCs w:val="28"/>
        </w:rPr>
        <w:t xml:space="preserve"> </w:t>
      </w:r>
      <w:r w:rsidR="007910D4" w:rsidRPr="007910D4">
        <w:rPr>
          <w:rFonts w:ascii="Arial" w:hAnsi="Arial" w:cs="Arial"/>
          <w:sz w:val="28"/>
          <w:szCs w:val="28"/>
        </w:rPr>
        <w:t xml:space="preserve"> </w:t>
      </w:r>
      <w:r w:rsidR="007910D4">
        <w:rPr>
          <w:rFonts w:ascii="Arial" w:hAnsi="Arial" w:cs="Arial"/>
          <w:sz w:val="28"/>
          <w:szCs w:val="28"/>
        </w:rPr>
        <w:t xml:space="preserve"> </w:t>
      </w:r>
      <w:r w:rsidRPr="007910D4">
        <w:rPr>
          <w:rFonts w:ascii="Arial" w:hAnsi="Arial" w:cs="Arial"/>
          <w:sz w:val="28"/>
          <w:szCs w:val="28"/>
        </w:rPr>
        <w:t>→</w:t>
      </w:r>
      <w:r w:rsidR="007910D4">
        <w:rPr>
          <w:rFonts w:ascii="Arial" w:hAnsi="Arial" w:cs="Arial"/>
          <w:sz w:val="28"/>
          <w:szCs w:val="28"/>
        </w:rPr>
        <w:t xml:space="preserve"> </w:t>
      </w:r>
      <w:r w:rsidRPr="007910D4">
        <w:rPr>
          <w:rFonts w:ascii="Arial" w:hAnsi="Arial" w:cs="Arial"/>
          <w:sz w:val="28"/>
          <w:szCs w:val="28"/>
        </w:rPr>
        <w:t xml:space="preserve"> N</w:t>
      </w:r>
      <w:r w:rsidR="007910D4">
        <w:rPr>
          <w:rFonts w:ascii="Arial" w:hAnsi="Arial" w:cs="Arial"/>
          <w:sz w:val="28"/>
          <w:szCs w:val="28"/>
        </w:rPr>
        <w:t>a</w:t>
      </w:r>
      <w:r w:rsidRPr="007910D4">
        <w:rPr>
          <w:rFonts w:ascii="Arial" w:hAnsi="Arial" w:cs="Arial"/>
          <w:sz w:val="28"/>
          <w:szCs w:val="28"/>
          <w:vertAlign w:val="subscript"/>
        </w:rPr>
        <w:t>2</w:t>
      </w:r>
      <w:r w:rsidR="007910D4">
        <w:rPr>
          <w:rFonts w:ascii="Arial" w:hAnsi="Arial" w:cs="Arial"/>
          <w:sz w:val="28"/>
          <w:szCs w:val="28"/>
        </w:rPr>
        <w:t>CO</w:t>
      </w:r>
      <w:r w:rsidR="007910D4">
        <w:rPr>
          <w:rFonts w:ascii="Arial" w:hAnsi="Arial" w:cs="Arial"/>
          <w:sz w:val="28"/>
          <w:szCs w:val="28"/>
          <w:vertAlign w:val="subscript"/>
        </w:rPr>
        <w:t>3</w:t>
      </w:r>
      <w:r w:rsidR="007910D4">
        <w:rPr>
          <w:rFonts w:ascii="Arial" w:hAnsi="Arial" w:cs="Arial"/>
          <w:sz w:val="28"/>
          <w:szCs w:val="28"/>
        </w:rPr>
        <w:t>(s)</w:t>
      </w:r>
      <w:r w:rsidR="007910D4" w:rsidRPr="007910D4">
        <w:rPr>
          <w:rFonts w:ascii="Arial" w:hAnsi="Arial" w:cs="Arial"/>
          <w:sz w:val="28"/>
          <w:szCs w:val="28"/>
          <w:vertAlign w:val="subscript"/>
        </w:rPr>
        <w:t xml:space="preserve"> </w:t>
      </w:r>
      <w:r w:rsidR="007910D4" w:rsidRPr="007910D4">
        <w:rPr>
          <w:rFonts w:ascii="Arial" w:hAnsi="Arial" w:cs="Arial"/>
          <w:sz w:val="28"/>
          <w:szCs w:val="28"/>
        </w:rPr>
        <w:t xml:space="preserve"> +  </w:t>
      </w:r>
      <w:r w:rsidR="007910D4">
        <w:rPr>
          <w:rFonts w:ascii="Arial" w:hAnsi="Arial" w:cs="Arial"/>
          <w:sz w:val="28"/>
          <w:szCs w:val="28"/>
        </w:rPr>
        <w:t>CO</w:t>
      </w:r>
      <w:r w:rsidR="007910D4">
        <w:rPr>
          <w:rFonts w:ascii="Arial" w:hAnsi="Arial" w:cs="Arial"/>
          <w:sz w:val="28"/>
          <w:szCs w:val="28"/>
          <w:vertAlign w:val="subscript"/>
        </w:rPr>
        <w:t>2</w:t>
      </w:r>
      <w:r w:rsidR="007910D4">
        <w:rPr>
          <w:rFonts w:ascii="Arial" w:hAnsi="Arial" w:cs="Arial"/>
          <w:sz w:val="28"/>
          <w:szCs w:val="28"/>
        </w:rPr>
        <w:t xml:space="preserve">(g)  +  </w:t>
      </w:r>
      <w:r w:rsidRPr="007910D4">
        <w:rPr>
          <w:rFonts w:ascii="Arial" w:hAnsi="Arial" w:cs="Arial"/>
          <w:sz w:val="28"/>
          <w:szCs w:val="28"/>
        </w:rPr>
        <w:t>H</w:t>
      </w:r>
      <w:r w:rsidR="007910D4" w:rsidRPr="007910D4">
        <w:rPr>
          <w:rFonts w:ascii="Arial" w:hAnsi="Arial" w:cs="Arial"/>
          <w:sz w:val="28"/>
          <w:szCs w:val="28"/>
          <w:vertAlign w:val="subscript"/>
        </w:rPr>
        <w:t>2</w:t>
      </w:r>
      <w:r w:rsidR="007910D4">
        <w:rPr>
          <w:rFonts w:ascii="Arial" w:hAnsi="Arial" w:cs="Arial"/>
          <w:sz w:val="28"/>
          <w:szCs w:val="28"/>
        </w:rPr>
        <w:t>O(g)</w:t>
      </w:r>
      <w:r w:rsidRPr="007910D4">
        <w:rPr>
          <w:rFonts w:ascii="Arial" w:hAnsi="Arial" w:cs="Arial"/>
          <w:sz w:val="28"/>
          <w:szCs w:val="28"/>
        </w:rPr>
        <w:t xml:space="preserve"> </w:t>
      </w:r>
    </w:p>
    <w:p w:rsidR="007910D4" w:rsidRPr="00F70985" w:rsidRDefault="007910D4" w:rsidP="007910D4">
      <w:pPr>
        <w:rPr>
          <w:rFonts w:ascii="Arial" w:hAnsi="Arial" w:cs="Arial"/>
          <w:color w:val="FF0000"/>
          <w:sz w:val="28"/>
          <w:szCs w:val="28"/>
        </w:rPr>
      </w:pPr>
      <w:r w:rsidRPr="00F70985">
        <w:rPr>
          <w:rFonts w:ascii="Arial" w:hAnsi="Arial" w:cs="Arial"/>
          <w:color w:val="FF0000"/>
          <w:sz w:val="28"/>
          <w:szCs w:val="28"/>
        </w:rPr>
        <w:t>Answers:</w:t>
      </w:r>
    </w:p>
    <w:p w:rsidR="00427142" w:rsidRPr="00F70985" w:rsidRDefault="00427142" w:rsidP="00427142">
      <w:pPr>
        <w:pStyle w:val="ListParagraph"/>
        <w:numPr>
          <w:ilvl w:val="0"/>
          <w:numId w:val="13"/>
        </w:numPr>
        <w:rPr>
          <w:rFonts w:ascii="Arial" w:hAnsi="Arial" w:cs="Arial"/>
          <w:color w:val="FF0000"/>
          <w:sz w:val="28"/>
          <w:szCs w:val="28"/>
        </w:rPr>
      </w:pPr>
      <w:r w:rsidRPr="00F70985">
        <w:rPr>
          <w:rFonts w:ascii="Arial" w:hAnsi="Arial" w:cs="Arial"/>
          <w:color w:val="FF0000"/>
          <w:sz w:val="28"/>
          <w:szCs w:val="28"/>
        </w:rPr>
        <w:lastRenderedPageBreak/>
        <w:t xml:space="preserve">Ethane gas reacts with oxygen to form carbon dioxide gas and water </w:t>
      </w:r>
      <w:proofErr w:type="spellStart"/>
      <w:r w:rsidRPr="00F70985">
        <w:rPr>
          <w:rFonts w:ascii="Arial" w:hAnsi="Arial" w:cs="Arial"/>
          <w:color w:val="FF0000"/>
          <w:sz w:val="28"/>
          <w:szCs w:val="28"/>
        </w:rPr>
        <w:t>vapour</w:t>
      </w:r>
      <w:proofErr w:type="spellEnd"/>
      <w:r w:rsidRPr="00F70985">
        <w:rPr>
          <w:rFonts w:ascii="Arial" w:hAnsi="Arial" w:cs="Arial"/>
          <w:color w:val="FF0000"/>
          <w:sz w:val="28"/>
          <w:szCs w:val="28"/>
        </w:rPr>
        <w:t>.</w:t>
      </w:r>
      <w:r w:rsidRPr="00F70985">
        <w:rPr>
          <w:rFonts w:ascii="Arial" w:hAnsi="Arial" w:cs="Arial"/>
          <w:color w:val="FF0000"/>
          <w:sz w:val="28"/>
          <w:szCs w:val="28"/>
        </w:rPr>
        <w:br/>
        <w:t>For balancing:</w:t>
      </w:r>
    </w:p>
    <w:p w:rsidR="00427142" w:rsidRPr="00F70985" w:rsidRDefault="00427142" w:rsidP="00427142">
      <w:pPr>
        <w:pStyle w:val="ListParagraph"/>
        <w:numPr>
          <w:ilvl w:val="1"/>
          <w:numId w:val="13"/>
        </w:numPr>
        <w:rPr>
          <w:rFonts w:ascii="Arial" w:hAnsi="Arial" w:cs="Arial"/>
          <w:color w:val="FF0000"/>
          <w:sz w:val="28"/>
          <w:szCs w:val="28"/>
        </w:rPr>
      </w:pPr>
      <w:r w:rsidRPr="00F70985">
        <w:rPr>
          <w:rFonts w:ascii="Arial" w:eastAsia="Times New Roman" w:hAnsi="Arial" w:cs="Arial"/>
          <w:color w:val="FF0000"/>
          <w:sz w:val="28"/>
          <w:szCs w:val="28"/>
        </w:rPr>
        <w:t>C</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H</w:t>
      </w:r>
      <w:r w:rsidRPr="00F70985">
        <w:rPr>
          <w:rFonts w:ascii="Arial" w:eastAsia="Times New Roman" w:hAnsi="Arial" w:cs="Arial"/>
          <w:color w:val="FF0000"/>
          <w:sz w:val="28"/>
          <w:szCs w:val="28"/>
          <w:vertAlign w:val="subscript"/>
        </w:rPr>
        <w:t>6</w:t>
      </w:r>
      <w:r w:rsidRPr="00F70985">
        <w:rPr>
          <w:rFonts w:ascii="Arial" w:eastAsia="Times New Roman" w:hAnsi="Arial" w:cs="Arial"/>
          <w:color w:val="FF0000"/>
          <w:sz w:val="28"/>
          <w:szCs w:val="28"/>
        </w:rPr>
        <w:t>(g)  +  O</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(g)  →  CO</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(g)  +  H</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O(g)</w:t>
      </w:r>
      <w:r w:rsidRPr="00F70985">
        <w:rPr>
          <w:rFonts w:ascii="Arial" w:eastAsia="Times New Roman" w:hAnsi="Arial" w:cs="Arial"/>
          <w:color w:val="FF0000"/>
          <w:sz w:val="28"/>
          <w:szCs w:val="28"/>
        </w:rPr>
        <w:br/>
        <w:t>LHS: 2C, 6H, 2O        RHS: 1C, 2H, 3O</w:t>
      </w:r>
    </w:p>
    <w:p w:rsidR="00427142" w:rsidRPr="00F70985" w:rsidRDefault="00427142" w:rsidP="00427142">
      <w:pPr>
        <w:pStyle w:val="ListParagraph"/>
        <w:numPr>
          <w:ilvl w:val="1"/>
          <w:numId w:val="13"/>
        </w:numPr>
        <w:rPr>
          <w:rFonts w:ascii="Arial" w:hAnsi="Arial" w:cs="Arial"/>
          <w:color w:val="FF0000"/>
          <w:sz w:val="28"/>
          <w:szCs w:val="28"/>
        </w:rPr>
      </w:pPr>
      <w:r w:rsidRPr="00F70985">
        <w:rPr>
          <w:rFonts w:ascii="Arial" w:eastAsia="Times New Roman" w:hAnsi="Arial" w:cs="Arial"/>
          <w:color w:val="FF0000"/>
          <w:sz w:val="28"/>
          <w:szCs w:val="28"/>
        </w:rPr>
        <w:t>C</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H</w:t>
      </w:r>
      <w:r w:rsidRPr="00F70985">
        <w:rPr>
          <w:rFonts w:ascii="Arial" w:eastAsia="Times New Roman" w:hAnsi="Arial" w:cs="Arial"/>
          <w:color w:val="FF0000"/>
          <w:sz w:val="28"/>
          <w:szCs w:val="28"/>
          <w:vertAlign w:val="subscript"/>
        </w:rPr>
        <w:t>6</w:t>
      </w:r>
      <w:r w:rsidRPr="00F70985">
        <w:rPr>
          <w:rFonts w:ascii="Arial" w:eastAsia="Times New Roman" w:hAnsi="Arial" w:cs="Arial"/>
          <w:color w:val="FF0000"/>
          <w:sz w:val="28"/>
          <w:szCs w:val="28"/>
        </w:rPr>
        <w:t>(g)  +  O</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(g)  →  2CO</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(g)  +  H</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 xml:space="preserve">O(g)  </w:t>
      </w:r>
      <w:r w:rsidRPr="00F70985">
        <w:rPr>
          <w:rFonts w:ascii="Arial" w:eastAsia="Times New Roman" w:hAnsi="Arial" w:cs="Arial"/>
          <w:color w:val="FF0000"/>
          <w:sz w:val="28"/>
          <w:szCs w:val="28"/>
        </w:rPr>
        <w:br/>
        <w:t>LHS: 2C, 6H, 2O        RHS: 2C, 2H, 5O</w:t>
      </w:r>
    </w:p>
    <w:p w:rsidR="003F5F78" w:rsidRPr="00F70985" w:rsidRDefault="00427142" w:rsidP="00427142">
      <w:pPr>
        <w:pStyle w:val="ListParagraph"/>
        <w:numPr>
          <w:ilvl w:val="1"/>
          <w:numId w:val="13"/>
        </w:numPr>
        <w:rPr>
          <w:rFonts w:ascii="Arial" w:hAnsi="Arial" w:cs="Arial"/>
          <w:color w:val="FF0000"/>
          <w:sz w:val="28"/>
          <w:szCs w:val="28"/>
        </w:rPr>
      </w:pPr>
      <w:r w:rsidRPr="00F70985">
        <w:rPr>
          <w:rFonts w:ascii="Arial" w:eastAsia="Times New Roman" w:hAnsi="Arial" w:cs="Arial"/>
          <w:color w:val="FF0000"/>
          <w:sz w:val="28"/>
          <w:szCs w:val="28"/>
        </w:rPr>
        <w:t>C</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H</w:t>
      </w:r>
      <w:r w:rsidRPr="00F70985">
        <w:rPr>
          <w:rFonts w:ascii="Arial" w:eastAsia="Times New Roman" w:hAnsi="Arial" w:cs="Arial"/>
          <w:color w:val="FF0000"/>
          <w:sz w:val="28"/>
          <w:szCs w:val="28"/>
          <w:vertAlign w:val="subscript"/>
        </w:rPr>
        <w:t>6</w:t>
      </w:r>
      <w:r w:rsidRPr="00F70985">
        <w:rPr>
          <w:rFonts w:ascii="Arial" w:eastAsia="Times New Roman" w:hAnsi="Arial" w:cs="Arial"/>
          <w:color w:val="FF0000"/>
          <w:sz w:val="28"/>
          <w:szCs w:val="28"/>
        </w:rPr>
        <w:t>(g)  +  5O</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(g)  →  2CO</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(g)  +  H</w:t>
      </w:r>
      <w:r w:rsidRPr="00F70985">
        <w:rPr>
          <w:rFonts w:ascii="Arial" w:eastAsia="Times New Roman" w:hAnsi="Arial" w:cs="Arial"/>
          <w:color w:val="FF0000"/>
          <w:sz w:val="28"/>
          <w:szCs w:val="28"/>
          <w:vertAlign w:val="subscript"/>
        </w:rPr>
        <w:t>2</w:t>
      </w:r>
      <w:r w:rsidRPr="00F70985">
        <w:rPr>
          <w:rFonts w:ascii="Arial" w:eastAsia="Times New Roman" w:hAnsi="Arial" w:cs="Arial"/>
          <w:color w:val="FF0000"/>
          <w:sz w:val="28"/>
          <w:szCs w:val="28"/>
        </w:rPr>
        <w:t>O(g)</w:t>
      </w:r>
      <w:r w:rsidRPr="00F70985">
        <w:rPr>
          <w:rFonts w:ascii="Arial" w:eastAsia="Times New Roman" w:hAnsi="Arial" w:cs="Arial"/>
          <w:color w:val="FF0000"/>
          <w:sz w:val="28"/>
          <w:szCs w:val="28"/>
        </w:rPr>
        <w:br/>
        <w:t>LHS: 2C, 6H, 10O        RHS: 2C, 6H, 5O</w:t>
      </w:r>
      <w:r w:rsidR="003F5F78" w:rsidRPr="00F70985">
        <w:rPr>
          <w:rFonts w:ascii="Arial" w:eastAsia="Times New Roman" w:hAnsi="Arial" w:cs="Arial"/>
          <w:color w:val="FF0000"/>
          <w:sz w:val="28"/>
          <w:szCs w:val="28"/>
        </w:rPr>
        <w:br/>
      </w:r>
      <w:r w:rsidR="003F5F78" w:rsidRPr="00F70985">
        <w:rPr>
          <w:rFonts w:ascii="Arial" w:eastAsia="Times New Roman" w:hAnsi="Arial" w:cs="Arial"/>
          <w:color w:val="FF0000"/>
          <w:sz w:val="28"/>
          <w:szCs w:val="28"/>
        </w:rPr>
        <w:br/>
      </w:r>
      <w:r w:rsidR="003F5F78" w:rsidRPr="00F70985">
        <w:rPr>
          <w:rFonts w:ascii="Arial" w:eastAsia="Times New Roman" w:hAnsi="Arial" w:cs="Arial"/>
          <w:color w:val="FF0000"/>
          <w:sz w:val="28"/>
          <w:szCs w:val="28"/>
        </w:rPr>
        <w:br/>
      </w:r>
    </w:p>
    <w:p w:rsidR="003F5F78" w:rsidRPr="00F70985" w:rsidRDefault="003F5F78" w:rsidP="003F5F78">
      <w:pPr>
        <w:pStyle w:val="ListParagraph"/>
        <w:numPr>
          <w:ilvl w:val="0"/>
          <w:numId w:val="13"/>
        </w:numPr>
        <w:rPr>
          <w:rFonts w:ascii="Arial" w:hAnsi="Arial" w:cs="Arial"/>
          <w:color w:val="FF0000"/>
          <w:sz w:val="28"/>
          <w:szCs w:val="28"/>
        </w:rPr>
      </w:pPr>
      <w:r w:rsidRPr="00F70985">
        <w:rPr>
          <w:rFonts w:ascii="Arial" w:eastAsia="Times New Roman" w:hAnsi="Arial" w:cs="Arial"/>
          <w:color w:val="FF0000"/>
          <w:sz w:val="28"/>
          <w:szCs w:val="28"/>
        </w:rPr>
        <w:t>Silver nitrate reacts with aqueous sodium chloride to form solid silver chloride and aqueous sodium nitrate</w:t>
      </w:r>
      <w:r w:rsidRPr="00F70985">
        <w:rPr>
          <w:rFonts w:ascii="Arial" w:eastAsia="Times New Roman" w:hAnsi="Arial" w:cs="Arial"/>
          <w:color w:val="FF0000"/>
          <w:sz w:val="28"/>
          <w:szCs w:val="28"/>
        </w:rPr>
        <w:br/>
      </w:r>
      <w:r w:rsidRPr="00F70985">
        <w:rPr>
          <w:rFonts w:ascii="Arial" w:hAnsi="Arial" w:cs="Arial"/>
          <w:color w:val="FF0000"/>
          <w:sz w:val="28"/>
          <w:szCs w:val="28"/>
        </w:rPr>
        <w:t>For balancing:</w:t>
      </w:r>
    </w:p>
    <w:p w:rsidR="003F5F78" w:rsidRPr="00F70985" w:rsidRDefault="003F5F78" w:rsidP="003F5F78">
      <w:pPr>
        <w:pStyle w:val="ListParagraph"/>
        <w:numPr>
          <w:ilvl w:val="1"/>
          <w:numId w:val="13"/>
        </w:numPr>
        <w:rPr>
          <w:rFonts w:ascii="Arial" w:hAnsi="Arial" w:cs="Arial"/>
          <w:color w:val="FF0000"/>
          <w:sz w:val="28"/>
          <w:szCs w:val="28"/>
        </w:rPr>
      </w:pPr>
      <w:r w:rsidRPr="00F70985">
        <w:rPr>
          <w:rFonts w:ascii="Arial" w:eastAsia="Times New Roman" w:hAnsi="Arial" w:cs="Arial"/>
          <w:color w:val="FF0000"/>
          <w:sz w:val="28"/>
          <w:szCs w:val="28"/>
        </w:rPr>
        <w:t>AgNO</w:t>
      </w:r>
      <w:r w:rsidRPr="00F70985">
        <w:rPr>
          <w:rFonts w:ascii="Arial" w:eastAsia="Times New Roman" w:hAnsi="Arial" w:cs="Arial"/>
          <w:color w:val="FF0000"/>
          <w:sz w:val="28"/>
          <w:szCs w:val="28"/>
          <w:vertAlign w:val="subscript"/>
        </w:rPr>
        <w:t>3</w:t>
      </w:r>
      <w:r w:rsidRPr="00F70985">
        <w:rPr>
          <w:rFonts w:ascii="Arial" w:eastAsia="Times New Roman" w:hAnsi="Arial" w:cs="Arial"/>
          <w:color w:val="FF0000"/>
          <w:sz w:val="28"/>
          <w:szCs w:val="28"/>
        </w:rPr>
        <w:t>(</w:t>
      </w:r>
      <w:proofErr w:type="spellStart"/>
      <w:r w:rsidRPr="00F70985">
        <w:rPr>
          <w:rFonts w:ascii="Arial" w:eastAsia="Times New Roman" w:hAnsi="Arial" w:cs="Arial"/>
          <w:color w:val="FF0000"/>
          <w:sz w:val="28"/>
          <w:szCs w:val="28"/>
        </w:rPr>
        <w:t>aq</w:t>
      </w:r>
      <w:proofErr w:type="spellEnd"/>
      <w:r w:rsidRPr="00F70985">
        <w:rPr>
          <w:rFonts w:ascii="Arial" w:eastAsia="Times New Roman" w:hAnsi="Arial" w:cs="Arial"/>
          <w:color w:val="FF0000"/>
          <w:sz w:val="28"/>
          <w:szCs w:val="28"/>
        </w:rPr>
        <w:t>)  +  </w:t>
      </w:r>
      <w:proofErr w:type="spellStart"/>
      <w:r w:rsidRPr="00F70985">
        <w:rPr>
          <w:rFonts w:ascii="Arial" w:eastAsia="Times New Roman" w:hAnsi="Arial" w:cs="Arial"/>
          <w:color w:val="FF0000"/>
          <w:sz w:val="28"/>
          <w:szCs w:val="28"/>
        </w:rPr>
        <w:t>NaCl</w:t>
      </w:r>
      <w:proofErr w:type="spellEnd"/>
      <w:r w:rsidRPr="00F70985">
        <w:rPr>
          <w:rFonts w:ascii="Arial" w:eastAsia="Times New Roman" w:hAnsi="Arial" w:cs="Arial"/>
          <w:color w:val="FF0000"/>
          <w:sz w:val="28"/>
          <w:szCs w:val="28"/>
        </w:rPr>
        <w:t>(</w:t>
      </w:r>
      <w:proofErr w:type="spellStart"/>
      <w:r w:rsidRPr="00F70985">
        <w:rPr>
          <w:rFonts w:ascii="Arial" w:eastAsia="Times New Roman" w:hAnsi="Arial" w:cs="Arial"/>
          <w:color w:val="FF0000"/>
          <w:sz w:val="28"/>
          <w:szCs w:val="28"/>
        </w:rPr>
        <w:t>aq</w:t>
      </w:r>
      <w:proofErr w:type="spellEnd"/>
      <w:r w:rsidRPr="00F70985">
        <w:rPr>
          <w:rFonts w:ascii="Arial" w:eastAsia="Times New Roman" w:hAnsi="Arial" w:cs="Arial"/>
          <w:color w:val="FF0000"/>
          <w:sz w:val="28"/>
          <w:szCs w:val="28"/>
        </w:rPr>
        <w:t>)   →  </w:t>
      </w:r>
      <w:proofErr w:type="spellStart"/>
      <w:r w:rsidRPr="00F70985">
        <w:rPr>
          <w:rFonts w:ascii="Arial" w:eastAsia="Times New Roman" w:hAnsi="Arial" w:cs="Arial"/>
          <w:color w:val="FF0000"/>
          <w:sz w:val="28"/>
          <w:szCs w:val="28"/>
        </w:rPr>
        <w:t>AgCl</w:t>
      </w:r>
      <w:proofErr w:type="spellEnd"/>
      <w:r w:rsidRPr="00F70985">
        <w:rPr>
          <w:rFonts w:ascii="Arial" w:eastAsia="Times New Roman" w:hAnsi="Arial" w:cs="Arial"/>
          <w:color w:val="FF0000"/>
          <w:sz w:val="28"/>
          <w:szCs w:val="28"/>
        </w:rPr>
        <w:t>(s)  +  NaNO</w:t>
      </w:r>
      <w:r w:rsidRPr="00F70985">
        <w:rPr>
          <w:rFonts w:ascii="Arial" w:eastAsia="Times New Roman" w:hAnsi="Arial" w:cs="Arial"/>
          <w:color w:val="FF0000"/>
          <w:sz w:val="28"/>
          <w:szCs w:val="28"/>
          <w:vertAlign w:val="subscript"/>
        </w:rPr>
        <w:t>3</w:t>
      </w:r>
      <w:r w:rsidRPr="00F70985">
        <w:rPr>
          <w:rFonts w:ascii="Arial" w:eastAsia="Times New Roman" w:hAnsi="Arial" w:cs="Arial"/>
          <w:color w:val="FF0000"/>
          <w:sz w:val="28"/>
          <w:szCs w:val="28"/>
        </w:rPr>
        <w:t>(</w:t>
      </w:r>
      <w:proofErr w:type="spellStart"/>
      <w:r w:rsidRPr="00F70985">
        <w:rPr>
          <w:rFonts w:ascii="Arial" w:eastAsia="Times New Roman" w:hAnsi="Arial" w:cs="Arial"/>
          <w:color w:val="FF0000"/>
          <w:sz w:val="28"/>
          <w:szCs w:val="28"/>
        </w:rPr>
        <w:t>aq</w:t>
      </w:r>
      <w:proofErr w:type="spellEnd"/>
      <w:r w:rsidRPr="00F70985">
        <w:rPr>
          <w:rFonts w:ascii="Arial" w:eastAsia="Times New Roman" w:hAnsi="Arial" w:cs="Arial"/>
          <w:color w:val="FF0000"/>
          <w:sz w:val="28"/>
          <w:szCs w:val="28"/>
        </w:rPr>
        <w:t>)</w:t>
      </w:r>
      <w:r w:rsidRPr="00F70985">
        <w:rPr>
          <w:rFonts w:ascii="Arial" w:eastAsia="Times New Roman" w:hAnsi="Arial" w:cs="Arial"/>
          <w:color w:val="FF0000"/>
          <w:sz w:val="28"/>
          <w:szCs w:val="28"/>
        </w:rPr>
        <w:br/>
        <w:t>LHS: 1Ag, 1NO</w:t>
      </w:r>
      <w:r w:rsidRPr="00F70985">
        <w:rPr>
          <w:rFonts w:ascii="Arial" w:eastAsia="Times New Roman" w:hAnsi="Arial" w:cs="Arial"/>
          <w:color w:val="FF0000"/>
          <w:sz w:val="28"/>
          <w:szCs w:val="28"/>
          <w:vertAlign w:val="subscript"/>
        </w:rPr>
        <w:t>3</w:t>
      </w:r>
      <w:r w:rsidRPr="00F70985">
        <w:rPr>
          <w:rFonts w:ascii="Arial" w:eastAsia="Times New Roman" w:hAnsi="Arial" w:cs="Arial"/>
          <w:color w:val="FF0000"/>
          <w:sz w:val="28"/>
          <w:szCs w:val="28"/>
          <w:vertAlign w:val="superscript"/>
        </w:rPr>
        <w:t>-</w:t>
      </w:r>
      <w:r w:rsidRPr="00F70985">
        <w:rPr>
          <w:rFonts w:ascii="Arial" w:eastAsia="Times New Roman" w:hAnsi="Arial" w:cs="Arial"/>
          <w:color w:val="FF0000"/>
          <w:sz w:val="28"/>
          <w:szCs w:val="28"/>
        </w:rPr>
        <w:t>, 1Na, 1Cl   RHS: 1Ag, 1NO</w:t>
      </w:r>
      <w:r w:rsidRPr="00F70985">
        <w:rPr>
          <w:rFonts w:ascii="Arial" w:eastAsia="Times New Roman" w:hAnsi="Arial" w:cs="Arial"/>
          <w:color w:val="FF0000"/>
          <w:sz w:val="28"/>
          <w:szCs w:val="28"/>
          <w:vertAlign w:val="subscript"/>
        </w:rPr>
        <w:t>3</w:t>
      </w:r>
      <w:r w:rsidRPr="00F70985">
        <w:rPr>
          <w:rFonts w:ascii="Arial" w:eastAsia="Times New Roman" w:hAnsi="Arial" w:cs="Arial"/>
          <w:color w:val="FF0000"/>
          <w:sz w:val="28"/>
          <w:szCs w:val="28"/>
          <w:vertAlign w:val="superscript"/>
        </w:rPr>
        <w:t>-</w:t>
      </w:r>
      <w:r w:rsidRPr="00F70985">
        <w:rPr>
          <w:rFonts w:ascii="Arial" w:eastAsia="Times New Roman" w:hAnsi="Arial" w:cs="Arial"/>
          <w:color w:val="FF0000"/>
          <w:sz w:val="28"/>
          <w:szCs w:val="28"/>
        </w:rPr>
        <w:t>, 1Na, 1Cl</w:t>
      </w:r>
    </w:p>
    <w:p w:rsidR="003F5F78" w:rsidRPr="00F70985" w:rsidRDefault="003F5F78" w:rsidP="003F5F78">
      <w:pPr>
        <w:pStyle w:val="ListParagraph"/>
        <w:ind w:left="1440"/>
        <w:rPr>
          <w:rFonts w:ascii="Arial" w:hAnsi="Arial" w:cs="Arial"/>
          <w:color w:val="FF0000"/>
          <w:sz w:val="28"/>
          <w:szCs w:val="28"/>
        </w:rPr>
      </w:pPr>
      <w:r w:rsidRPr="00F70985">
        <w:rPr>
          <w:rFonts w:ascii="Arial" w:hAnsi="Arial" w:cs="Arial"/>
          <w:color w:val="FF0000"/>
          <w:sz w:val="28"/>
          <w:szCs w:val="28"/>
        </w:rPr>
        <w:t>The equation is balanced.</w:t>
      </w:r>
      <w:r w:rsidRPr="00F70985">
        <w:rPr>
          <w:rFonts w:ascii="Arial" w:hAnsi="Arial" w:cs="Arial"/>
          <w:color w:val="FF0000"/>
          <w:sz w:val="28"/>
          <w:szCs w:val="28"/>
        </w:rPr>
        <w:br/>
      </w:r>
    </w:p>
    <w:p w:rsidR="003F5F78" w:rsidRPr="00F70985" w:rsidRDefault="003F5F78" w:rsidP="003F5F78">
      <w:pPr>
        <w:pStyle w:val="ListParagraph"/>
        <w:numPr>
          <w:ilvl w:val="0"/>
          <w:numId w:val="13"/>
        </w:numPr>
        <w:rPr>
          <w:rFonts w:ascii="Arial" w:hAnsi="Arial" w:cs="Arial"/>
          <w:color w:val="FF0000"/>
          <w:sz w:val="28"/>
          <w:szCs w:val="28"/>
        </w:rPr>
      </w:pPr>
      <w:r w:rsidRPr="00F70985">
        <w:rPr>
          <w:rFonts w:ascii="Arial" w:hAnsi="Arial" w:cs="Arial"/>
          <w:color w:val="FF0000"/>
          <w:sz w:val="28"/>
          <w:szCs w:val="28"/>
        </w:rPr>
        <w:t>Solid sodium reacts with water to form aqueous sodium hydroxide and hydrogen gas.</w:t>
      </w:r>
    </w:p>
    <w:p w:rsidR="003F5F78" w:rsidRPr="00F70985" w:rsidRDefault="003F5F78" w:rsidP="003F5F78">
      <w:pPr>
        <w:ind w:firstLine="360"/>
        <w:rPr>
          <w:rFonts w:ascii="Arial" w:hAnsi="Arial" w:cs="Arial"/>
          <w:color w:val="FF0000"/>
          <w:sz w:val="28"/>
          <w:szCs w:val="28"/>
        </w:rPr>
      </w:pPr>
      <w:r w:rsidRPr="00F70985">
        <w:rPr>
          <w:rFonts w:ascii="Arial" w:hAnsi="Arial" w:cs="Arial"/>
          <w:color w:val="FF0000"/>
          <w:sz w:val="28"/>
          <w:szCs w:val="28"/>
        </w:rPr>
        <w:t>For balancing:</w:t>
      </w:r>
    </w:p>
    <w:p w:rsidR="003F5F78" w:rsidRPr="00F70985" w:rsidRDefault="003F5F78" w:rsidP="003F5F78">
      <w:pPr>
        <w:pStyle w:val="ListParagraph"/>
        <w:numPr>
          <w:ilvl w:val="0"/>
          <w:numId w:val="14"/>
        </w:numPr>
        <w:rPr>
          <w:rFonts w:ascii="Arial" w:hAnsi="Arial" w:cs="Arial"/>
          <w:color w:val="FF0000"/>
          <w:sz w:val="28"/>
          <w:szCs w:val="28"/>
        </w:rPr>
      </w:pPr>
      <w:r w:rsidRPr="00F70985">
        <w:rPr>
          <w:rFonts w:ascii="Arial" w:hAnsi="Arial" w:cs="Arial"/>
          <w:color w:val="FF0000"/>
          <w:sz w:val="28"/>
          <w:szCs w:val="28"/>
        </w:rPr>
        <w:t>Na(s)  +  H</w:t>
      </w:r>
      <w:r w:rsidRPr="00F70985">
        <w:rPr>
          <w:rFonts w:ascii="Arial" w:hAnsi="Arial" w:cs="Arial"/>
          <w:color w:val="FF0000"/>
          <w:sz w:val="28"/>
          <w:szCs w:val="28"/>
          <w:vertAlign w:val="subscript"/>
        </w:rPr>
        <w:t>2</w:t>
      </w:r>
      <w:r w:rsidRPr="00F70985">
        <w:rPr>
          <w:rFonts w:ascii="Arial" w:hAnsi="Arial" w:cs="Arial"/>
          <w:color w:val="FF0000"/>
          <w:sz w:val="28"/>
          <w:szCs w:val="28"/>
        </w:rPr>
        <w:t xml:space="preserve">O(l)  →  </w:t>
      </w:r>
      <w:proofErr w:type="spellStart"/>
      <w:r w:rsidRPr="00F70985">
        <w:rPr>
          <w:rFonts w:ascii="Arial" w:hAnsi="Arial" w:cs="Arial"/>
          <w:color w:val="FF0000"/>
          <w:sz w:val="28"/>
          <w:szCs w:val="28"/>
        </w:rPr>
        <w:t>NaOH</w:t>
      </w:r>
      <w:proofErr w:type="spellEnd"/>
      <w:r w:rsidRPr="00F70985">
        <w:rPr>
          <w:rFonts w:ascii="Arial" w:hAnsi="Arial" w:cs="Arial"/>
          <w:color w:val="FF0000"/>
          <w:sz w:val="28"/>
          <w:szCs w:val="28"/>
        </w:rPr>
        <w:t>(</w:t>
      </w:r>
      <w:proofErr w:type="spellStart"/>
      <w:r w:rsidRPr="00F70985">
        <w:rPr>
          <w:rFonts w:ascii="Arial" w:hAnsi="Arial" w:cs="Arial"/>
          <w:color w:val="FF0000"/>
          <w:sz w:val="28"/>
          <w:szCs w:val="28"/>
        </w:rPr>
        <w:t>aq</w:t>
      </w:r>
      <w:proofErr w:type="spellEnd"/>
      <w:r w:rsidRPr="00F70985">
        <w:rPr>
          <w:rFonts w:ascii="Arial" w:hAnsi="Arial" w:cs="Arial"/>
          <w:color w:val="FF0000"/>
          <w:sz w:val="28"/>
          <w:szCs w:val="28"/>
        </w:rPr>
        <w:t>) + H</w:t>
      </w:r>
      <w:r w:rsidRPr="00F70985">
        <w:rPr>
          <w:rFonts w:ascii="Arial" w:hAnsi="Arial" w:cs="Arial"/>
          <w:color w:val="FF0000"/>
          <w:sz w:val="28"/>
          <w:szCs w:val="28"/>
          <w:vertAlign w:val="subscript"/>
        </w:rPr>
        <w:t>2</w:t>
      </w:r>
      <w:r w:rsidRPr="00F70985">
        <w:rPr>
          <w:rFonts w:ascii="Arial" w:hAnsi="Arial" w:cs="Arial"/>
          <w:color w:val="FF0000"/>
          <w:sz w:val="28"/>
          <w:szCs w:val="28"/>
        </w:rPr>
        <w:t>(g)</w:t>
      </w:r>
      <w:r w:rsidRPr="00F70985">
        <w:rPr>
          <w:rFonts w:ascii="Arial" w:hAnsi="Arial" w:cs="Arial"/>
          <w:color w:val="FF0000"/>
          <w:sz w:val="28"/>
          <w:szCs w:val="28"/>
        </w:rPr>
        <w:br/>
        <w:t>LHS: 1Na, 2H, 1O</w:t>
      </w:r>
      <w:r w:rsidR="003423BE" w:rsidRPr="00F70985">
        <w:rPr>
          <w:rFonts w:ascii="Arial" w:hAnsi="Arial" w:cs="Arial"/>
          <w:color w:val="FF0000"/>
          <w:sz w:val="28"/>
          <w:szCs w:val="28"/>
        </w:rPr>
        <w:t xml:space="preserve">    RHS: 1Na, 1OH, 2H</w:t>
      </w:r>
    </w:p>
    <w:p w:rsidR="003F5F78" w:rsidRPr="00F70985" w:rsidRDefault="004019D6" w:rsidP="003F5F78">
      <w:pPr>
        <w:pStyle w:val="ListParagraph"/>
        <w:numPr>
          <w:ilvl w:val="0"/>
          <w:numId w:val="14"/>
        </w:numPr>
        <w:rPr>
          <w:rFonts w:ascii="Arial" w:hAnsi="Arial" w:cs="Arial"/>
          <w:color w:val="FF0000"/>
          <w:sz w:val="28"/>
          <w:szCs w:val="28"/>
        </w:rPr>
      </w:pPr>
      <w:r w:rsidRPr="00F70985">
        <w:rPr>
          <w:rFonts w:ascii="Arial" w:hAnsi="Arial" w:cs="Arial"/>
          <w:color w:val="FF0000"/>
          <w:sz w:val="28"/>
          <w:szCs w:val="28"/>
        </w:rPr>
        <w:t>Na(s)  +  3H</w:t>
      </w:r>
      <w:r w:rsidRPr="00F70985">
        <w:rPr>
          <w:rFonts w:ascii="Arial" w:hAnsi="Arial" w:cs="Arial"/>
          <w:color w:val="FF0000"/>
          <w:sz w:val="28"/>
          <w:szCs w:val="28"/>
          <w:vertAlign w:val="subscript"/>
        </w:rPr>
        <w:t>2</w:t>
      </w:r>
      <w:r w:rsidRPr="00F70985">
        <w:rPr>
          <w:rFonts w:ascii="Arial" w:hAnsi="Arial" w:cs="Arial"/>
          <w:color w:val="FF0000"/>
          <w:sz w:val="28"/>
          <w:szCs w:val="28"/>
        </w:rPr>
        <w:t xml:space="preserve">O(l)  →  </w:t>
      </w:r>
      <w:proofErr w:type="spellStart"/>
      <w:r w:rsidRPr="00F70985">
        <w:rPr>
          <w:rFonts w:ascii="Arial" w:hAnsi="Arial" w:cs="Arial"/>
          <w:color w:val="FF0000"/>
          <w:sz w:val="28"/>
          <w:szCs w:val="28"/>
        </w:rPr>
        <w:t>NaOH</w:t>
      </w:r>
      <w:proofErr w:type="spellEnd"/>
      <w:r w:rsidRPr="00F70985">
        <w:rPr>
          <w:rFonts w:ascii="Arial" w:hAnsi="Arial" w:cs="Arial"/>
          <w:color w:val="FF0000"/>
          <w:sz w:val="28"/>
          <w:szCs w:val="28"/>
        </w:rPr>
        <w:t>(</w:t>
      </w:r>
      <w:proofErr w:type="spellStart"/>
      <w:r w:rsidRPr="00F70985">
        <w:rPr>
          <w:rFonts w:ascii="Arial" w:hAnsi="Arial" w:cs="Arial"/>
          <w:color w:val="FF0000"/>
          <w:sz w:val="28"/>
          <w:szCs w:val="28"/>
        </w:rPr>
        <w:t>aq</w:t>
      </w:r>
      <w:proofErr w:type="spellEnd"/>
      <w:r w:rsidRPr="00F70985">
        <w:rPr>
          <w:rFonts w:ascii="Arial" w:hAnsi="Arial" w:cs="Arial"/>
          <w:color w:val="FF0000"/>
          <w:sz w:val="28"/>
          <w:szCs w:val="28"/>
        </w:rPr>
        <w:t>) + 3H</w:t>
      </w:r>
      <w:r w:rsidRPr="00F70985">
        <w:rPr>
          <w:rFonts w:ascii="Arial" w:hAnsi="Arial" w:cs="Arial"/>
          <w:color w:val="FF0000"/>
          <w:sz w:val="28"/>
          <w:szCs w:val="28"/>
          <w:vertAlign w:val="subscript"/>
        </w:rPr>
        <w:t>2</w:t>
      </w:r>
      <w:r w:rsidRPr="00F70985">
        <w:rPr>
          <w:rFonts w:ascii="Arial" w:hAnsi="Arial" w:cs="Arial"/>
          <w:color w:val="FF0000"/>
          <w:sz w:val="28"/>
          <w:szCs w:val="28"/>
        </w:rPr>
        <w:t>(g)</w:t>
      </w:r>
      <w:r w:rsidR="003423BE" w:rsidRPr="00F70985">
        <w:rPr>
          <w:rFonts w:ascii="Arial" w:hAnsi="Arial" w:cs="Arial"/>
          <w:color w:val="FF0000"/>
          <w:sz w:val="28"/>
          <w:szCs w:val="28"/>
        </w:rPr>
        <w:br/>
        <w:t>LHS: 1Na, 6H, 3O    RHS: 1Na, 6H, 1O</w:t>
      </w:r>
    </w:p>
    <w:p w:rsidR="003423BE" w:rsidRPr="00F70985" w:rsidRDefault="003423BE" w:rsidP="003F5F78">
      <w:pPr>
        <w:pStyle w:val="ListParagraph"/>
        <w:numPr>
          <w:ilvl w:val="0"/>
          <w:numId w:val="14"/>
        </w:numPr>
        <w:rPr>
          <w:rFonts w:ascii="Arial" w:hAnsi="Arial" w:cs="Arial"/>
          <w:color w:val="FF0000"/>
          <w:sz w:val="28"/>
          <w:szCs w:val="28"/>
        </w:rPr>
      </w:pPr>
      <w:r w:rsidRPr="00F70985">
        <w:rPr>
          <w:rFonts w:ascii="Arial" w:hAnsi="Arial" w:cs="Arial"/>
          <w:color w:val="FF0000"/>
          <w:sz w:val="28"/>
          <w:szCs w:val="28"/>
        </w:rPr>
        <w:t>Na(s)  +  3H</w:t>
      </w:r>
      <w:r w:rsidRPr="00F70985">
        <w:rPr>
          <w:rFonts w:ascii="Arial" w:hAnsi="Arial" w:cs="Arial"/>
          <w:color w:val="FF0000"/>
          <w:sz w:val="28"/>
          <w:szCs w:val="28"/>
          <w:vertAlign w:val="subscript"/>
        </w:rPr>
        <w:t>2</w:t>
      </w:r>
      <w:r w:rsidRPr="00F70985">
        <w:rPr>
          <w:rFonts w:ascii="Arial" w:hAnsi="Arial" w:cs="Arial"/>
          <w:color w:val="FF0000"/>
          <w:sz w:val="28"/>
          <w:szCs w:val="28"/>
        </w:rPr>
        <w:t>O(l)  →  3NaOH(</w:t>
      </w:r>
      <w:proofErr w:type="spellStart"/>
      <w:r w:rsidRPr="00F70985">
        <w:rPr>
          <w:rFonts w:ascii="Arial" w:hAnsi="Arial" w:cs="Arial"/>
          <w:color w:val="FF0000"/>
          <w:sz w:val="28"/>
          <w:szCs w:val="28"/>
        </w:rPr>
        <w:t>aq</w:t>
      </w:r>
      <w:proofErr w:type="spellEnd"/>
      <w:r w:rsidRPr="00F70985">
        <w:rPr>
          <w:rFonts w:ascii="Arial" w:hAnsi="Arial" w:cs="Arial"/>
          <w:color w:val="FF0000"/>
          <w:sz w:val="28"/>
          <w:szCs w:val="28"/>
        </w:rPr>
        <w:t>) + 3H</w:t>
      </w:r>
      <w:r w:rsidRPr="00F70985">
        <w:rPr>
          <w:rFonts w:ascii="Arial" w:hAnsi="Arial" w:cs="Arial"/>
          <w:color w:val="FF0000"/>
          <w:sz w:val="28"/>
          <w:szCs w:val="28"/>
          <w:vertAlign w:val="subscript"/>
        </w:rPr>
        <w:t>2</w:t>
      </w:r>
      <w:r w:rsidRPr="00F70985">
        <w:rPr>
          <w:rFonts w:ascii="Arial" w:hAnsi="Arial" w:cs="Arial"/>
          <w:color w:val="FF0000"/>
          <w:sz w:val="28"/>
          <w:szCs w:val="28"/>
        </w:rPr>
        <w:t>(g)</w:t>
      </w:r>
      <w:r w:rsidRPr="00F70985">
        <w:rPr>
          <w:rFonts w:ascii="Arial" w:hAnsi="Arial" w:cs="Arial"/>
          <w:color w:val="FF0000"/>
          <w:sz w:val="28"/>
          <w:szCs w:val="28"/>
        </w:rPr>
        <w:br/>
        <w:t>LHS: 1Na, 6H, 3O    RHS: 3Na, 6H, 1O</w:t>
      </w:r>
    </w:p>
    <w:p w:rsidR="00427142" w:rsidRPr="003F5F78" w:rsidRDefault="00427142" w:rsidP="003423BE">
      <w:pPr>
        <w:ind w:left="1440"/>
        <w:rPr>
          <w:rFonts w:ascii="Arial" w:hAnsi="Arial" w:cs="Arial"/>
          <w:sz w:val="28"/>
          <w:szCs w:val="28"/>
        </w:rPr>
      </w:pPr>
      <w:r w:rsidRPr="00F70985">
        <w:rPr>
          <w:rFonts w:ascii="Arial" w:hAnsi="Arial" w:cs="Arial"/>
          <w:color w:val="FF0000"/>
          <w:sz w:val="28"/>
          <w:szCs w:val="28"/>
        </w:rPr>
        <w:br/>
      </w:r>
    </w:p>
    <w:p w:rsidR="00427142" w:rsidRPr="00427142" w:rsidRDefault="00427142" w:rsidP="00427142">
      <w:pPr>
        <w:ind w:left="360"/>
        <w:rPr>
          <w:rFonts w:ascii="Arial" w:hAnsi="Arial" w:cs="Arial"/>
          <w:sz w:val="28"/>
          <w:szCs w:val="28"/>
        </w:rPr>
      </w:pPr>
    </w:p>
    <w:p w:rsidR="007910D4" w:rsidRPr="007910D4" w:rsidRDefault="007910D4" w:rsidP="007910D4">
      <w:pPr>
        <w:rPr>
          <w:rFonts w:ascii="Arial" w:hAnsi="Arial" w:cs="Arial"/>
          <w:sz w:val="28"/>
          <w:szCs w:val="28"/>
        </w:rPr>
      </w:pPr>
    </w:p>
    <w:p w:rsidR="00266263" w:rsidRDefault="00266263">
      <w:pPr>
        <w:rPr>
          <w:rStyle w:val="tgc"/>
          <w:b/>
          <w:bCs/>
        </w:rPr>
      </w:pPr>
    </w:p>
    <w:p w:rsidR="00164107" w:rsidRPr="00164107" w:rsidRDefault="00164107">
      <w:pPr>
        <w:rPr>
          <w:rFonts w:ascii="Arial" w:hAnsi="Arial" w:cs="Arial"/>
          <w:sz w:val="28"/>
          <w:szCs w:val="28"/>
        </w:rPr>
      </w:pPr>
    </w:p>
    <w:sectPr w:rsidR="00164107" w:rsidRPr="00164107" w:rsidSect="004E2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83F"/>
    <w:multiLevelType w:val="hybridMultilevel"/>
    <w:tmpl w:val="F58E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3A73"/>
    <w:multiLevelType w:val="hybridMultilevel"/>
    <w:tmpl w:val="FDAE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B3BF2"/>
    <w:multiLevelType w:val="hybridMultilevel"/>
    <w:tmpl w:val="447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51831"/>
    <w:multiLevelType w:val="hybridMultilevel"/>
    <w:tmpl w:val="766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8686E"/>
    <w:multiLevelType w:val="hybridMultilevel"/>
    <w:tmpl w:val="19B0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53518"/>
    <w:multiLevelType w:val="hybridMultilevel"/>
    <w:tmpl w:val="16C6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D42E5"/>
    <w:multiLevelType w:val="hybridMultilevel"/>
    <w:tmpl w:val="18D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616EB"/>
    <w:multiLevelType w:val="hybridMultilevel"/>
    <w:tmpl w:val="F20E9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E2EEB"/>
    <w:multiLevelType w:val="hybridMultilevel"/>
    <w:tmpl w:val="EFF08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833611"/>
    <w:multiLevelType w:val="hybridMultilevel"/>
    <w:tmpl w:val="DA80ED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94611BC"/>
    <w:multiLevelType w:val="hybridMultilevel"/>
    <w:tmpl w:val="305E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C539C"/>
    <w:multiLevelType w:val="hybridMultilevel"/>
    <w:tmpl w:val="AE68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359BA"/>
    <w:multiLevelType w:val="hybridMultilevel"/>
    <w:tmpl w:val="1714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C67D4"/>
    <w:multiLevelType w:val="hybridMultilevel"/>
    <w:tmpl w:val="EA1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2"/>
  </w:num>
  <w:num w:numId="5">
    <w:abstractNumId w:val="0"/>
  </w:num>
  <w:num w:numId="6">
    <w:abstractNumId w:val="4"/>
  </w:num>
  <w:num w:numId="7">
    <w:abstractNumId w:val="1"/>
  </w:num>
  <w:num w:numId="8">
    <w:abstractNumId w:val="12"/>
  </w:num>
  <w:num w:numId="9">
    <w:abstractNumId w:val="9"/>
  </w:num>
  <w:num w:numId="10">
    <w:abstractNumId w:val="5"/>
  </w:num>
  <w:num w:numId="11">
    <w:abstractNumId w:val="3"/>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944"/>
    <w:rsid w:val="00001CA4"/>
    <w:rsid w:val="00003455"/>
    <w:rsid w:val="000B545F"/>
    <w:rsid w:val="000C3B52"/>
    <w:rsid w:val="000D1A2F"/>
    <w:rsid w:val="0011473F"/>
    <w:rsid w:val="0013204F"/>
    <w:rsid w:val="00164107"/>
    <w:rsid w:val="001E2D62"/>
    <w:rsid w:val="0020597F"/>
    <w:rsid w:val="00264DA9"/>
    <w:rsid w:val="00266263"/>
    <w:rsid w:val="00274528"/>
    <w:rsid w:val="002D5778"/>
    <w:rsid w:val="00323682"/>
    <w:rsid w:val="003423BE"/>
    <w:rsid w:val="003428B6"/>
    <w:rsid w:val="00365581"/>
    <w:rsid w:val="00390693"/>
    <w:rsid w:val="003E6FE3"/>
    <w:rsid w:val="003F5F78"/>
    <w:rsid w:val="004019D6"/>
    <w:rsid w:val="00427142"/>
    <w:rsid w:val="004B0058"/>
    <w:rsid w:val="004E23BC"/>
    <w:rsid w:val="004E2AFB"/>
    <w:rsid w:val="00714977"/>
    <w:rsid w:val="007910D4"/>
    <w:rsid w:val="00812496"/>
    <w:rsid w:val="008340EA"/>
    <w:rsid w:val="00902C06"/>
    <w:rsid w:val="009066CD"/>
    <w:rsid w:val="00A12299"/>
    <w:rsid w:val="00A819D0"/>
    <w:rsid w:val="00AB758A"/>
    <w:rsid w:val="00AE5A0B"/>
    <w:rsid w:val="00AF60E2"/>
    <w:rsid w:val="00B6210A"/>
    <w:rsid w:val="00B71393"/>
    <w:rsid w:val="00B8048C"/>
    <w:rsid w:val="00BD0894"/>
    <w:rsid w:val="00BF44D8"/>
    <w:rsid w:val="00CB2557"/>
    <w:rsid w:val="00CC4B5C"/>
    <w:rsid w:val="00CC4CBA"/>
    <w:rsid w:val="00CC5592"/>
    <w:rsid w:val="00D070D5"/>
    <w:rsid w:val="00D95AC3"/>
    <w:rsid w:val="00DD3C72"/>
    <w:rsid w:val="00DD7750"/>
    <w:rsid w:val="00EB667B"/>
    <w:rsid w:val="00F037DF"/>
    <w:rsid w:val="00F16FF0"/>
    <w:rsid w:val="00F70985"/>
    <w:rsid w:val="00F77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BC"/>
  </w:style>
  <w:style w:type="paragraph" w:styleId="Heading3">
    <w:name w:val="heading 3"/>
    <w:basedOn w:val="Normal"/>
    <w:link w:val="Heading3Char"/>
    <w:uiPriority w:val="9"/>
    <w:qFormat/>
    <w:rsid w:val="00D95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64107"/>
  </w:style>
  <w:style w:type="paragraph" w:styleId="NormalWeb">
    <w:name w:val="Normal (Web)"/>
    <w:basedOn w:val="Normal"/>
    <w:uiPriority w:val="99"/>
    <w:semiHidden/>
    <w:unhideWhenUsed/>
    <w:rsid w:val="003E6F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FE3"/>
    <w:rPr>
      <w:b/>
      <w:bCs/>
    </w:rPr>
  </w:style>
  <w:style w:type="paragraph" w:styleId="ListParagraph">
    <w:name w:val="List Paragraph"/>
    <w:basedOn w:val="Normal"/>
    <w:uiPriority w:val="34"/>
    <w:qFormat/>
    <w:rsid w:val="00390693"/>
    <w:pPr>
      <w:ind w:left="720"/>
      <w:contextualSpacing/>
    </w:pPr>
  </w:style>
  <w:style w:type="character" w:customStyle="1" w:styleId="Heading3Char">
    <w:name w:val="Heading 3 Char"/>
    <w:basedOn w:val="DefaultParagraphFont"/>
    <w:link w:val="Heading3"/>
    <w:uiPriority w:val="9"/>
    <w:rsid w:val="00D95AC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68753458">
      <w:bodyDiv w:val="1"/>
      <w:marLeft w:val="0"/>
      <w:marRight w:val="0"/>
      <w:marTop w:val="0"/>
      <w:marBottom w:val="0"/>
      <w:divBdr>
        <w:top w:val="none" w:sz="0" w:space="0" w:color="auto"/>
        <w:left w:val="none" w:sz="0" w:space="0" w:color="auto"/>
        <w:bottom w:val="none" w:sz="0" w:space="0" w:color="auto"/>
        <w:right w:val="none" w:sz="0" w:space="0" w:color="auto"/>
      </w:divBdr>
    </w:div>
    <w:div w:id="1031564686">
      <w:bodyDiv w:val="1"/>
      <w:marLeft w:val="0"/>
      <w:marRight w:val="0"/>
      <w:marTop w:val="0"/>
      <w:marBottom w:val="0"/>
      <w:divBdr>
        <w:top w:val="none" w:sz="0" w:space="0" w:color="auto"/>
        <w:left w:val="none" w:sz="0" w:space="0" w:color="auto"/>
        <w:bottom w:val="none" w:sz="0" w:space="0" w:color="auto"/>
        <w:right w:val="none" w:sz="0" w:space="0" w:color="auto"/>
      </w:divBdr>
    </w:div>
    <w:div w:id="1437405876">
      <w:bodyDiv w:val="1"/>
      <w:marLeft w:val="0"/>
      <w:marRight w:val="0"/>
      <w:marTop w:val="0"/>
      <w:marBottom w:val="0"/>
      <w:divBdr>
        <w:top w:val="none" w:sz="0" w:space="0" w:color="auto"/>
        <w:left w:val="none" w:sz="0" w:space="0" w:color="auto"/>
        <w:bottom w:val="none" w:sz="0" w:space="0" w:color="auto"/>
        <w:right w:val="none" w:sz="0" w:space="0" w:color="auto"/>
      </w:divBdr>
      <w:divsChild>
        <w:div w:id="1246456461">
          <w:marLeft w:val="0"/>
          <w:marRight w:val="0"/>
          <w:marTop w:val="0"/>
          <w:marBottom w:val="0"/>
          <w:divBdr>
            <w:top w:val="none" w:sz="0" w:space="0" w:color="auto"/>
            <w:left w:val="none" w:sz="0" w:space="0" w:color="auto"/>
            <w:bottom w:val="none" w:sz="0" w:space="0" w:color="auto"/>
            <w:right w:val="none" w:sz="0" w:space="0" w:color="auto"/>
          </w:divBdr>
          <w:divsChild>
            <w:div w:id="4118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5</cp:revision>
  <dcterms:created xsi:type="dcterms:W3CDTF">2016-09-21T09:32:00Z</dcterms:created>
  <dcterms:modified xsi:type="dcterms:W3CDTF">2016-09-21T12:49:00Z</dcterms:modified>
</cp:coreProperties>
</file>