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46D7" w:rsidRDefault="00E6210D">
      <w:pPr>
        <w:rPr>
          <w:rFonts w:ascii="Arial" w:hAnsi="Arial" w:cs="Arial"/>
          <w:b/>
          <w:sz w:val="32"/>
          <w:szCs w:val="32"/>
        </w:rPr>
      </w:pPr>
      <w:r w:rsidRPr="00E6210D">
        <w:rPr>
          <w:rFonts w:ascii="Arial" w:hAnsi="Arial" w:cs="Arial"/>
          <w:b/>
          <w:sz w:val="32"/>
          <w:szCs w:val="32"/>
        </w:rPr>
        <w:t>2.3 Energy changes during chemical reactions</w:t>
      </w:r>
    </w:p>
    <w:p w:rsidR="00E6210D" w:rsidRPr="00E6210D" w:rsidRDefault="00F5143C" w:rsidP="00E6210D">
      <w:pPr>
        <w:spacing w:before="100" w:beforeAutospacing="1" w:after="100" w:afterAutospacing="1" w:line="240" w:lineRule="auto"/>
        <w:outlineLvl w:val="0"/>
        <w:rPr>
          <w:rFonts w:ascii="Arial" w:eastAsia="Times New Roman" w:hAnsi="Arial" w:cs="Arial"/>
          <w:bCs/>
          <w:kern w:val="36"/>
          <w:sz w:val="28"/>
          <w:szCs w:val="28"/>
        </w:rPr>
      </w:pPr>
      <w:r w:rsidRPr="0055665F">
        <w:rPr>
          <w:rFonts w:ascii="Arial" w:eastAsia="Times New Roman" w:hAnsi="Arial" w:cs="Arial"/>
          <w:bCs/>
          <w:kern w:val="36"/>
          <w:sz w:val="28"/>
          <w:szCs w:val="28"/>
        </w:rPr>
        <w:t xml:space="preserve">Any chemical reaction involves the breaking of existing </w:t>
      </w:r>
      <w:proofErr w:type="spellStart"/>
      <w:r w:rsidRPr="0055665F">
        <w:rPr>
          <w:rFonts w:ascii="Arial" w:eastAsia="Times New Roman" w:hAnsi="Arial" w:cs="Arial"/>
          <w:bCs/>
          <w:kern w:val="36"/>
          <w:sz w:val="28"/>
          <w:szCs w:val="28"/>
        </w:rPr>
        <w:t>intramolecular</w:t>
      </w:r>
      <w:proofErr w:type="spellEnd"/>
      <w:r w:rsidRPr="0055665F">
        <w:rPr>
          <w:rFonts w:ascii="Arial" w:eastAsia="Times New Roman" w:hAnsi="Arial" w:cs="Arial"/>
          <w:bCs/>
          <w:kern w:val="36"/>
          <w:sz w:val="28"/>
          <w:szCs w:val="28"/>
        </w:rPr>
        <w:t xml:space="preserve"> bonds and the formation of new bonds. Another way of saying this is that, during a chemical reaction</w:t>
      </w:r>
      <w:r w:rsidR="009E5E9B">
        <w:rPr>
          <w:rFonts w:ascii="Arial" w:eastAsia="Times New Roman" w:hAnsi="Arial" w:cs="Arial"/>
          <w:bCs/>
          <w:kern w:val="36"/>
          <w:sz w:val="28"/>
          <w:szCs w:val="28"/>
        </w:rPr>
        <w:t>,</w:t>
      </w:r>
      <w:r w:rsidRPr="0055665F">
        <w:rPr>
          <w:rFonts w:ascii="Arial" w:eastAsia="Times New Roman" w:hAnsi="Arial" w:cs="Arial"/>
          <w:bCs/>
          <w:kern w:val="36"/>
          <w:sz w:val="28"/>
          <w:szCs w:val="28"/>
        </w:rPr>
        <w:t xml:space="preserve"> bonds in the reactants are broken so as to allow the formation of new bonds in the products.</w:t>
      </w:r>
    </w:p>
    <w:p w:rsidR="00E6210D" w:rsidRPr="0055665F" w:rsidRDefault="00F5143C" w:rsidP="00F5143C">
      <w:pPr>
        <w:spacing w:before="100" w:beforeAutospacing="1" w:after="100" w:afterAutospacing="1" w:line="240" w:lineRule="auto"/>
        <w:rPr>
          <w:rFonts w:ascii="Arial" w:eastAsia="Times New Roman" w:hAnsi="Arial" w:cs="Arial"/>
          <w:sz w:val="28"/>
          <w:szCs w:val="28"/>
        </w:rPr>
      </w:pPr>
      <w:r w:rsidRPr="0055665F">
        <w:rPr>
          <w:rFonts w:ascii="Arial" w:eastAsia="Times New Roman" w:hAnsi="Arial" w:cs="Arial"/>
          <w:sz w:val="28"/>
          <w:szCs w:val="28"/>
        </w:rPr>
        <w:t>Both the breaking and making of chemical bonds involve the exchange of energy:</w:t>
      </w:r>
    </w:p>
    <w:p w:rsidR="00F5143C" w:rsidRPr="0055665F" w:rsidRDefault="00F5143C" w:rsidP="00F5143C">
      <w:pPr>
        <w:spacing w:before="100" w:beforeAutospacing="1" w:after="100" w:afterAutospacing="1" w:line="240" w:lineRule="auto"/>
        <w:rPr>
          <w:rFonts w:ascii="Arial" w:eastAsia="Times New Roman" w:hAnsi="Arial" w:cs="Arial"/>
          <w:sz w:val="28"/>
          <w:szCs w:val="28"/>
        </w:rPr>
      </w:pPr>
      <w:r w:rsidRPr="0055665F">
        <w:rPr>
          <w:rFonts w:ascii="Arial" w:eastAsia="Times New Roman" w:hAnsi="Arial" w:cs="Arial"/>
          <w:sz w:val="28"/>
          <w:szCs w:val="28"/>
        </w:rPr>
        <w:t xml:space="preserve">In order to break bonds energy is required. Energy-requiring activities are called </w:t>
      </w:r>
      <w:r w:rsidRPr="0055665F">
        <w:rPr>
          <w:rFonts w:ascii="Arial" w:eastAsia="Times New Roman" w:hAnsi="Arial" w:cs="Arial"/>
          <w:b/>
          <w:sz w:val="28"/>
          <w:szCs w:val="28"/>
        </w:rPr>
        <w:t>endothermic</w:t>
      </w:r>
      <w:r w:rsidRPr="0055665F">
        <w:rPr>
          <w:rFonts w:ascii="Arial" w:eastAsia="Times New Roman" w:hAnsi="Arial" w:cs="Arial"/>
          <w:sz w:val="28"/>
          <w:szCs w:val="28"/>
        </w:rPr>
        <w:t>, so bond breaking is an endothermic process.</w:t>
      </w:r>
    </w:p>
    <w:p w:rsidR="00F5143C" w:rsidRPr="0055665F" w:rsidRDefault="00F5143C" w:rsidP="00F5143C">
      <w:pPr>
        <w:spacing w:before="100" w:beforeAutospacing="1" w:after="100" w:afterAutospacing="1" w:line="240" w:lineRule="auto"/>
        <w:rPr>
          <w:rFonts w:ascii="Arial" w:eastAsia="Times New Roman" w:hAnsi="Arial" w:cs="Arial"/>
          <w:sz w:val="28"/>
          <w:szCs w:val="28"/>
        </w:rPr>
      </w:pPr>
      <w:r w:rsidRPr="0055665F">
        <w:rPr>
          <w:rFonts w:ascii="Arial" w:eastAsia="Times New Roman" w:hAnsi="Arial" w:cs="Arial"/>
          <w:sz w:val="28"/>
          <w:szCs w:val="28"/>
        </w:rPr>
        <w:t xml:space="preserve">When new bonds are formed energy is released. Energy releasing activities are called </w:t>
      </w:r>
      <w:r w:rsidRPr="0055665F">
        <w:rPr>
          <w:rFonts w:ascii="Arial" w:eastAsia="Times New Roman" w:hAnsi="Arial" w:cs="Arial"/>
          <w:b/>
          <w:sz w:val="28"/>
          <w:szCs w:val="28"/>
        </w:rPr>
        <w:t>exothermic</w:t>
      </w:r>
      <w:r w:rsidRPr="0055665F">
        <w:rPr>
          <w:rFonts w:ascii="Arial" w:eastAsia="Times New Roman" w:hAnsi="Arial" w:cs="Arial"/>
          <w:sz w:val="28"/>
          <w:szCs w:val="28"/>
        </w:rPr>
        <w:t xml:space="preserve">, so bond making is </w:t>
      </w:r>
      <w:proofErr w:type="gramStart"/>
      <w:r w:rsidRPr="0055665F">
        <w:rPr>
          <w:rFonts w:ascii="Arial" w:eastAsia="Times New Roman" w:hAnsi="Arial" w:cs="Arial"/>
          <w:sz w:val="28"/>
          <w:szCs w:val="28"/>
        </w:rPr>
        <w:t>a</w:t>
      </w:r>
      <w:proofErr w:type="gramEnd"/>
      <w:r w:rsidRPr="0055665F">
        <w:rPr>
          <w:rFonts w:ascii="Arial" w:eastAsia="Times New Roman" w:hAnsi="Arial" w:cs="Arial"/>
          <w:sz w:val="28"/>
          <w:szCs w:val="28"/>
        </w:rPr>
        <w:t xml:space="preserve"> exothermic process.</w:t>
      </w:r>
    </w:p>
    <w:p w:rsidR="0055665F" w:rsidRPr="00E6210D" w:rsidRDefault="0055665F" w:rsidP="00F5143C">
      <w:pPr>
        <w:spacing w:before="100" w:beforeAutospacing="1" w:after="100" w:afterAutospacing="1" w:line="240" w:lineRule="auto"/>
        <w:rPr>
          <w:rFonts w:ascii="Arial" w:eastAsia="Times New Roman" w:hAnsi="Arial" w:cs="Arial"/>
          <w:sz w:val="28"/>
          <w:szCs w:val="28"/>
        </w:rPr>
      </w:pPr>
      <w:r w:rsidRPr="0055665F">
        <w:rPr>
          <w:rFonts w:ascii="Arial" w:eastAsia="Times New Roman" w:hAnsi="Arial" w:cs="Arial"/>
          <w:sz w:val="28"/>
          <w:szCs w:val="28"/>
        </w:rPr>
        <w:t>It is possible to do a kind of energy accounting where the energy required to break the bonds of the reactants in a reaction is compared to the energy released during the formation of new bonds in the products. This will let you know whether the whole chemical reaction is exothermic (energy releasing) or endothermic (energy consuming).</w:t>
      </w:r>
    </w:p>
    <w:p w:rsidR="00E6210D" w:rsidRPr="0055665F" w:rsidRDefault="0055665F" w:rsidP="00E6210D">
      <w:pPr>
        <w:spacing w:before="100" w:beforeAutospacing="1" w:after="100" w:afterAutospacing="1" w:line="240" w:lineRule="auto"/>
        <w:rPr>
          <w:rFonts w:ascii="Arial" w:eastAsia="Times New Roman" w:hAnsi="Arial" w:cs="Arial"/>
          <w:sz w:val="28"/>
          <w:szCs w:val="28"/>
        </w:rPr>
      </w:pPr>
      <w:r w:rsidRPr="0055665F">
        <w:rPr>
          <w:rFonts w:ascii="Arial" w:eastAsia="Times New Roman" w:hAnsi="Arial" w:cs="Arial"/>
          <w:sz w:val="28"/>
          <w:szCs w:val="28"/>
        </w:rPr>
        <w:t xml:space="preserve">So a reaction would be an </w:t>
      </w:r>
      <w:r w:rsidRPr="0055665F">
        <w:rPr>
          <w:rFonts w:ascii="Arial" w:eastAsia="Times New Roman" w:hAnsi="Arial" w:cs="Arial"/>
          <w:b/>
          <w:sz w:val="28"/>
          <w:szCs w:val="28"/>
        </w:rPr>
        <w:t>exothermic reaction</w:t>
      </w:r>
      <w:r w:rsidRPr="0055665F">
        <w:rPr>
          <w:rFonts w:ascii="Arial" w:eastAsia="Times New Roman" w:hAnsi="Arial" w:cs="Arial"/>
          <w:sz w:val="28"/>
          <w:szCs w:val="28"/>
        </w:rPr>
        <w:t xml:space="preserve"> if more energy is released when the new bonds are being formed than was consumed in the breaking of the bonds.</w:t>
      </w:r>
    </w:p>
    <w:p w:rsidR="0055665F" w:rsidRPr="00E6210D" w:rsidRDefault="0055665F" w:rsidP="00E6210D">
      <w:pPr>
        <w:spacing w:before="100" w:beforeAutospacing="1" w:after="100" w:afterAutospacing="1" w:line="240" w:lineRule="auto"/>
        <w:rPr>
          <w:rFonts w:ascii="Arial" w:eastAsia="Times New Roman" w:hAnsi="Arial" w:cs="Arial"/>
          <w:sz w:val="28"/>
          <w:szCs w:val="28"/>
        </w:rPr>
      </w:pPr>
      <w:r w:rsidRPr="0055665F">
        <w:rPr>
          <w:rFonts w:ascii="Arial" w:eastAsia="Times New Roman" w:hAnsi="Arial" w:cs="Arial"/>
          <w:sz w:val="28"/>
          <w:szCs w:val="28"/>
        </w:rPr>
        <w:t xml:space="preserve">An </w:t>
      </w:r>
      <w:r w:rsidRPr="0055665F">
        <w:rPr>
          <w:rFonts w:ascii="Arial" w:eastAsia="Times New Roman" w:hAnsi="Arial" w:cs="Arial"/>
          <w:b/>
          <w:sz w:val="28"/>
          <w:szCs w:val="28"/>
        </w:rPr>
        <w:t>endothermic reaction</w:t>
      </w:r>
      <w:r w:rsidRPr="0055665F">
        <w:rPr>
          <w:rFonts w:ascii="Arial" w:eastAsia="Times New Roman" w:hAnsi="Arial" w:cs="Arial"/>
          <w:sz w:val="28"/>
          <w:szCs w:val="28"/>
        </w:rPr>
        <w:t xml:space="preserve"> would be one which requires more energy for the formation of the new bonds than is released in the breaking of the bonds of the reactants.</w:t>
      </w:r>
    </w:p>
    <w:p w:rsidR="00E6210D" w:rsidRPr="00E6210D" w:rsidRDefault="00E6210D" w:rsidP="00E6210D">
      <w:pPr>
        <w:numPr>
          <w:ilvl w:val="0"/>
          <w:numId w:val="2"/>
        </w:numPr>
        <w:spacing w:before="100" w:beforeAutospacing="1" w:after="100" w:afterAutospacing="1" w:line="240" w:lineRule="auto"/>
        <w:rPr>
          <w:rFonts w:ascii="Arial" w:eastAsia="Times New Roman" w:hAnsi="Arial" w:cs="Arial"/>
          <w:sz w:val="28"/>
          <w:szCs w:val="28"/>
        </w:rPr>
      </w:pPr>
      <w:r w:rsidRPr="00E6210D">
        <w:rPr>
          <w:rFonts w:ascii="Arial" w:eastAsia="Times New Roman" w:hAnsi="Arial" w:cs="Arial"/>
          <w:sz w:val="28"/>
          <w:szCs w:val="28"/>
        </w:rPr>
        <w:t xml:space="preserve">If more heat energy is released when making the bonds than was taken in, the reaction is </w:t>
      </w:r>
      <w:r w:rsidRPr="0055665F">
        <w:rPr>
          <w:rFonts w:ascii="Arial" w:eastAsia="Times New Roman" w:hAnsi="Arial" w:cs="Arial"/>
          <w:b/>
          <w:bCs/>
          <w:sz w:val="28"/>
          <w:szCs w:val="28"/>
        </w:rPr>
        <w:t>exothermic</w:t>
      </w:r>
      <w:r w:rsidRPr="00E6210D">
        <w:rPr>
          <w:rFonts w:ascii="Arial" w:eastAsia="Times New Roman" w:hAnsi="Arial" w:cs="Arial"/>
          <w:sz w:val="28"/>
          <w:szCs w:val="28"/>
        </w:rPr>
        <w:t xml:space="preserve"> </w:t>
      </w:r>
    </w:p>
    <w:p w:rsidR="00E6210D" w:rsidRPr="00E6210D" w:rsidRDefault="00E6210D" w:rsidP="00E6210D">
      <w:pPr>
        <w:numPr>
          <w:ilvl w:val="0"/>
          <w:numId w:val="2"/>
        </w:numPr>
        <w:spacing w:before="100" w:beforeAutospacing="1" w:after="100" w:afterAutospacing="1" w:line="240" w:lineRule="auto"/>
        <w:rPr>
          <w:rFonts w:ascii="Arial" w:eastAsia="Times New Roman" w:hAnsi="Arial" w:cs="Arial"/>
          <w:sz w:val="28"/>
          <w:szCs w:val="28"/>
        </w:rPr>
      </w:pPr>
      <w:r w:rsidRPr="00E6210D">
        <w:rPr>
          <w:rFonts w:ascii="Arial" w:eastAsia="Times New Roman" w:hAnsi="Arial" w:cs="Arial"/>
          <w:sz w:val="28"/>
          <w:szCs w:val="28"/>
        </w:rPr>
        <w:t xml:space="preserve">If more heat energy was taken in when making the bonds than was released, the reaction is </w:t>
      </w:r>
      <w:r w:rsidRPr="0055665F">
        <w:rPr>
          <w:rFonts w:ascii="Arial" w:eastAsia="Times New Roman" w:hAnsi="Arial" w:cs="Arial"/>
          <w:b/>
          <w:bCs/>
          <w:sz w:val="28"/>
          <w:szCs w:val="28"/>
        </w:rPr>
        <w:t>endothermic</w:t>
      </w:r>
      <w:r w:rsidRPr="00E6210D">
        <w:rPr>
          <w:rFonts w:ascii="Arial" w:eastAsia="Times New Roman" w:hAnsi="Arial" w:cs="Arial"/>
          <w:sz w:val="28"/>
          <w:szCs w:val="28"/>
        </w:rPr>
        <w:t xml:space="preserve"> </w:t>
      </w:r>
    </w:p>
    <w:p w:rsidR="00E6210D" w:rsidRDefault="00E6210D" w:rsidP="00E6210D">
      <w:pPr>
        <w:spacing w:before="100" w:beforeAutospacing="1" w:after="100" w:afterAutospacing="1" w:line="240" w:lineRule="auto"/>
        <w:outlineLvl w:val="0"/>
        <w:rPr>
          <w:rFonts w:ascii="Arial" w:eastAsia="Times New Roman" w:hAnsi="Arial" w:cs="Arial"/>
          <w:b/>
          <w:bCs/>
          <w:kern w:val="36"/>
          <w:sz w:val="32"/>
          <w:szCs w:val="32"/>
        </w:rPr>
      </w:pPr>
      <w:r w:rsidRPr="00E6210D">
        <w:rPr>
          <w:rFonts w:ascii="Arial" w:eastAsia="Times New Roman" w:hAnsi="Arial" w:cs="Arial"/>
          <w:b/>
          <w:bCs/>
          <w:kern w:val="36"/>
          <w:sz w:val="32"/>
          <w:szCs w:val="32"/>
        </w:rPr>
        <w:t>Energy diagrams</w:t>
      </w:r>
    </w:p>
    <w:p w:rsidR="00014BF6" w:rsidRDefault="00014BF6" w:rsidP="00E6210D">
      <w:pPr>
        <w:spacing w:before="100" w:beforeAutospacing="1" w:after="100" w:afterAutospacing="1" w:line="240" w:lineRule="auto"/>
        <w:outlineLvl w:val="0"/>
        <w:rPr>
          <w:rFonts w:ascii="Arial" w:eastAsia="Times New Roman" w:hAnsi="Arial" w:cs="Arial"/>
          <w:bCs/>
          <w:kern w:val="36"/>
          <w:sz w:val="28"/>
          <w:szCs w:val="28"/>
        </w:rPr>
      </w:pPr>
      <w:r>
        <w:rPr>
          <w:rFonts w:ascii="Arial" w:eastAsia="Times New Roman" w:hAnsi="Arial" w:cs="Arial"/>
          <w:bCs/>
          <w:kern w:val="36"/>
          <w:sz w:val="28"/>
          <w:szCs w:val="28"/>
        </w:rPr>
        <w:t>Energy diagrams (also called potential energy profiles) provide a visual representation of what is taking place during a particular reaction.</w:t>
      </w:r>
      <w:r w:rsidR="00961596">
        <w:rPr>
          <w:rFonts w:ascii="Arial" w:eastAsia="Times New Roman" w:hAnsi="Arial" w:cs="Arial"/>
          <w:bCs/>
          <w:kern w:val="36"/>
          <w:sz w:val="28"/>
          <w:szCs w:val="28"/>
        </w:rPr>
        <w:t xml:space="preserve"> They show the potential energy levels of the reactants and of the products. The </w:t>
      </w:r>
      <w:r w:rsidR="00961596">
        <w:rPr>
          <w:rFonts w:ascii="Arial" w:eastAsia="Times New Roman" w:hAnsi="Arial" w:cs="Arial"/>
          <w:bCs/>
          <w:kern w:val="36"/>
          <w:sz w:val="28"/>
          <w:szCs w:val="28"/>
        </w:rPr>
        <w:lastRenderedPageBreak/>
        <w:t>greater the difference between the two, the more energy either released or used up in the reaction.</w:t>
      </w:r>
    </w:p>
    <w:p w:rsidR="00014BF6" w:rsidRDefault="00014BF6" w:rsidP="00E6210D">
      <w:pPr>
        <w:spacing w:before="100" w:beforeAutospacing="1" w:after="100" w:afterAutospacing="1" w:line="240" w:lineRule="auto"/>
        <w:outlineLvl w:val="0"/>
        <w:rPr>
          <w:rFonts w:ascii="Arial" w:eastAsia="Times New Roman" w:hAnsi="Arial" w:cs="Arial"/>
          <w:bCs/>
          <w:kern w:val="36"/>
          <w:sz w:val="28"/>
          <w:szCs w:val="28"/>
        </w:rPr>
      </w:pPr>
      <w:r>
        <w:rPr>
          <w:rFonts w:ascii="Arial" w:eastAsia="Times New Roman" w:hAnsi="Arial" w:cs="Arial"/>
          <w:bCs/>
          <w:kern w:val="36"/>
          <w:sz w:val="28"/>
          <w:szCs w:val="28"/>
        </w:rPr>
        <w:t>Consider the following energy diagram for an exothermic reaction:</w:t>
      </w:r>
    </w:p>
    <w:p w:rsidR="008225CD" w:rsidRPr="00E6210D" w:rsidRDefault="008225CD" w:rsidP="00E6210D">
      <w:pPr>
        <w:spacing w:before="100" w:beforeAutospacing="1" w:after="100" w:afterAutospacing="1" w:line="240" w:lineRule="auto"/>
        <w:outlineLvl w:val="0"/>
        <w:rPr>
          <w:rFonts w:ascii="Arial" w:eastAsia="Times New Roman" w:hAnsi="Arial" w:cs="Arial"/>
          <w:bCs/>
          <w:kern w:val="36"/>
          <w:sz w:val="28"/>
          <w:szCs w:val="28"/>
        </w:rPr>
      </w:pPr>
      <w:r w:rsidRPr="008225CD">
        <w:rPr>
          <w:rFonts w:ascii="Arial" w:eastAsia="Times New Roman" w:hAnsi="Arial" w:cs="Arial"/>
          <w:bCs/>
          <w:noProof/>
          <w:kern w:val="36"/>
          <w:sz w:val="28"/>
          <w:szCs w:val="28"/>
        </w:rPr>
        <w:drawing>
          <wp:inline distT="0" distB="0" distL="0" distR="0">
            <wp:extent cx="4505325" cy="2857500"/>
            <wp:effectExtent l="19050" t="0" r="9525" b="0"/>
            <wp:docPr id="3" name="Picture 1" descr="Image result for energy diagrams"/>
            <wp:cNvGraphicFramePr/>
            <a:graphic xmlns:a="http://schemas.openxmlformats.org/drawingml/2006/main">
              <a:graphicData uri="http://schemas.openxmlformats.org/drawingml/2006/picture">
                <pic:pic xmlns:pic="http://schemas.openxmlformats.org/drawingml/2006/picture">
                  <pic:nvPicPr>
                    <pic:cNvPr id="1026" name="Picture 2" descr="Image result for energy diagrams"/>
                    <pic:cNvPicPr>
                      <a:picLocks noChangeAspect="1" noChangeArrowheads="1"/>
                    </pic:cNvPicPr>
                  </pic:nvPicPr>
                  <pic:blipFill>
                    <a:blip r:embed="rId5"/>
                    <a:srcRect/>
                    <a:stretch>
                      <a:fillRect/>
                    </a:stretch>
                  </pic:blipFill>
                  <pic:spPr bwMode="auto">
                    <a:xfrm>
                      <a:off x="0" y="0"/>
                      <a:ext cx="4505325" cy="2857500"/>
                    </a:xfrm>
                    <a:prstGeom prst="rect">
                      <a:avLst/>
                    </a:prstGeom>
                    <a:noFill/>
                  </pic:spPr>
                </pic:pic>
              </a:graphicData>
            </a:graphic>
          </wp:inline>
        </w:drawing>
      </w:r>
    </w:p>
    <w:p w:rsidR="00E6210D" w:rsidRPr="00E6210D" w:rsidRDefault="00961596" w:rsidP="00961596">
      <w:pPr>
        <w:spacing w:before="100" w:beforeAutospacing="1" w:after="100" w:afterAutospacing="1" w:line="240" w:lineRule="auto"/>
        <w:rPr>
          <w:rFonts w:ascii="Arial" w:eastAsia="Times New Roman" w:hAnsi="Arial" w:cs="Arial"/>
          <w:sz w:val="28"/>
          <w:szCs w:val="28"/>
        </w:rPr>
      </w:pPr>
      <w:r w:rsidRPr="00FA3984">
        <w:rPr>
          <w:rFonts w:ascii="Arial" w:eastAsia="Times New Roman" w:hAnsi="Arial" w:cs="Arial"/>
          <w:sz w:val="28"/>
          <w:szCs w:val="28"/>
        </w:rPr>
        <w:t>I</w:t>
      </w:r>
      <w:r w:rsidR="00E6210D" w:rsidRPr="00E6210D">
        <w:rPr>
          <w:rFonts w:ascii="Arial" w:eastAsia="Times New Roman" w:hAnsi="Arial" w:cs="Arial"/>
          <w:sz w:val="28"/>
          <w:szCs w:val="28"/>
        </w:rPr>
        <w:t xml:space="preserve">n exothermic reactions the </w:t>
      </w:r>
      <w:r w:rsidRPr="00FA3984">
        <w:rPr>
          <w:rFonts w:ascii="Arial" w:eastAsia="Times New Roman" w:hAnsi="Arial" w:cs="Arial"/>
          <w:sz w:val="28"/>
          <w:szCs w:val="28"/>
        </w:rPr>
        <w:t xml:space="preserve">potential energy levels of the </w:t>
      </w:r>
      <w:r w:rsidR="00E6210D" w:rsidRPr="00E6210D">
        <w:rPr>
          <w:rFonts w:ascii="Arial" w:eastAsia="Times New Roman" w:hAnsi="Arial" w:cs="Arial"/>
          <w:sz w:val="28"/>
          <w:szCs w:val="28"/>
        </w:rPr>
        <w:t xml:space="preserve">reactants are higher than the </w:t>
      </w:r>
      <w:r w:rsidRPr="00FA3984">
        <w:rPr>
          <w:rFonts w:ascii="Arial" w:eastAsia="Times New Roman" w:hAnsi="Arial" w:cs="Arial"/>
          <w:sz w:val="28"/>
          <w:szCs w:val="28"/>
        </w:rPr>
        <w:t>potential energy present in the products.</w:t>
      </w:r>
      <w:r w:rsidR="00E6210D" w:rsidRPr="00E6210D">
        <w:rPr>
          <w:rFonts w:ascii="Arial" w:eastAsia="Times New Roman" w:hAnsi="Arial" w:cs="Arial"/>
          <w:sz w:val="28"/>
          <w:szCs w:val="28"/>
        </w:rPr>
        <w:t xml:space="preserve"> </w:t>
      </w:r>
    </w:p>
    <w:p w:rsidR="00961596" w:rsidRPr="00FA3984" w:rsidRDefault="00961596" w:rsidP="00961596">
      <w:pPr>
        <w:spacing w:before="100" w:beforeAutospacing="1" w:after="100" w:afterAutospacing="1" w:line="240" w:lineRule="auto"/>
        <w:rPr>
          <w:rFonts w:ascii="Arial" w:eastAsia="Times New Roman" w:hAnsi="Arial" w:cs="Arial"/>
          <w:sz w:val="28"/>
          <w:szCs w:val="28"/>
        </w:rPr>
      </w:pPr>
      <w:r w:rsidRPr="00E6210D">
        <w:rPr>
          <w:rFonts w:ascii="Arial" w:eastAsia="Times New Roman" w:hAnsi="Arial" w:cs="Arial"/>
          <w:sz w:val="28"/>
          <w:szCs w:val="28"/>
        </w:rPr>
        <w:t>The difference between the energy of the reactants and the energy of the products</w:t>
      </w:r>
      <w:r w:rsidRPr="00FA3984">
        <w:rPr>
          <w:rFonts w:ascii="Arial" w:eastAsia="Times New Roman" w:hAnsi="Arial" w:cs="Arial"/>
          <w:sz w:val="28"/>
          <w:szCs w:val="28"/>
        </w:rPr>
        <w:t xml:space="preserve"> (</w:t>
      </w:r>
      <w:proofErr w:type="spellStart"/>
      <w:r w:rsidRPr="00FA3984">
        <w:rPr>
          <w:rFonts w:ascii="Arial" w:eastAsia="Times New Roman" w:hAnsi="Arial" w:cs="Arial"/>
          <w:sz w:val="28"/>
          <w:szCs w:val="28"/>
        </w:rPr>
        <w:t>H</w:t>
      </w:r>
      <w:r w:rsidRPr="00FA3984">
        <w:rPr>
          <w:rFonts w:ascii="Arial" w:eastAsia="Times New Roman" w:hAnsi="Arial" w:cs="Arial"/>
          <w:sz w:val="28"/>
          <w:szCs w:val="28"/>
          <w:vertAlign w:val="subscript"/>
        </w:rPr>
        <w:t>products</w:t>
      </w:r>
      <w:proofErr w:type="spellEnd"/>
      <w:r w:rsidRPr="00FA3984">
        <w:rPr>
          <w:rFonts w:ascii="Arial" w:eastAsia="Times New Roman" w:hAnsi="Arial" w:cs="Arial"/>
          <w:sz w:val="28"/>
          <w:szCs w:val="28"/>
        </w:rPr>
        <w:t xml:space="preserve"> –</w:t>
      </w:r>
      <w:proofErr w:type="spellStart"/>
      <w:r w:rsidRPr="00FA3984">
        <w:rPr>
          <w:rFonts w:ascii="Arial" w:eastAsia="Times New Roman" w:hAnsi="Arial" w:cs="Arial"/>
          <w:sz w:val="28"/>
          <w:szCs w:val="28"/>
        </w:rPr>
        <w:t>H</w:t>
      </w:r>
      <w:r w:rsidRPr="00FA3984">
        <w:rPr>
          <w:rFonts w:ascii="Arial" w:eastAsia="Times New Roman" w:hAnsi="Arial" w:cs="Arial"/>
          <w:sz w:val="28"/>
          <w:szCs w:val="28"/>
          <w:vertAlign w:val="subscript"/>
        </w:rPr>
        <w:t>reactants</w:t>
      </w:r>
      <w:proofErr w:type="spellEnd"/>
      <w:r w:rsidRPr="00FA3984">
        <w:rPr>
          <w:rFonts w:ascii="Arial" w:eastAsia="Times New Roman" w:hAnsi="Arial" w:cs="Arial"/>
          <w:sz w:val="28"/>
          <w:szCs w:val="28"/>
        </w:rPr>
        <w:t xml:space="preserve">) </w:t>
      </w:r>
      <w:r w:rsidRPr="00E6210D">
        <w:rPr>
          <w:rFonts w:ascii="Arial" w:eastAsia="Times New Roman" w:hAnsi="Arial" w:cs="Arial"/>
          <w:sz w:val="28"/>
          <w:szCs w:val="28"/>
        </w:rPr>
        <w:t xml:space="preserve">is called the </w:t>
      </w:r>
      <w:r w:rsidRPr="00FA3984">
        <w:rPr>
          <w:rFonts w:ascii="Arial" w:eastAsia="Times New Roman" w:hAnsi="Arial" w:cs="Arial"/>
          <w:b/>
          <w:bCs/>
          <w:sz w:val="28"/>
          <w:szCs w:val="28"/>
        </w:rPr>
        <w:t>enthalpy change</w:t>
      </w:r>
      <w:r w:rsidRPr="00E6210D">
        <w:rPr>
          <w:rFonts w:ascii="Arial" w:eastAsia="Times New Roman" w:hAnsi="Arial" w:cs="Arial"/>
          <w:sz w:val="28"/>
          <w:szCs w:val="28"/>
        </w:rPr>
        <w:t xml:space="preserve"> (∆</w:t>
      </w:r>
      <w:r w:rsidRPr="00FA3984">
        <w:rPr>
          <w:rFonts w:ascii="Arial" w:eastAsia="Times New Roman" w:hAnsi="Arial" w:cs="Arial"/>
          <w:i/>
          <w:iCs/>
          <w:sz w:val="28"/>
          <w:szCs w:val="28"/>
        </w:rPr>
        <w:t>H</w:t>
      </w:r>
      <w:r w:rsidRPr="00E6210D">
        <w:rPr>
          <w:rFonts w:ascii="Arial" w:eastAsia="Times New Roman" w:hAnsi="Arial" w:cs="Arial"/>
          <w:sz w:val="28"/>
          <w:szCs w:val="28"/>
        </w:rPr>
        <w:t>) of the reaction. For an exothermic reaction, the ent</w:t>
      </w:r>
      <w:r w:rsidRPr="00FA3984">
        <w:rPr>
          <w:rFonts w:ascii="Arial" w:eastAsia="Times New Roman" w:hAnsi="Arial" w:cs="Arial"/>
          <w:sz w:val="28"/>
          <w:szCs w:val="28"/>
        </w:rPr>
        <w:t xml:space="preserve">halpy change is always negative because the amount of energy present in the products is less than that present in the reactants. </w:t>
      </w:r>
    </w:p>
    <w:p w:rsidR="00961596" w:rsidRPr="00FA3984" w:rsidRDefault="00961596" w:rsidP="00961596">
      <w:pPr>
        <w:spacing w:before="100" w:beforeAutospacing="1" w:after="100" w:afterAutospacing="1" w:line="240" w:lineRule="auto"/>
        <w:rPr>
          <w:rFonts w:ascii="Arial" w:eastAsia="Times New Roman" w:hAnsi="Arial" w:cs="Arial"/>
          <w:sz w:val="28"/>
          <w:szCs w:val="28"/>
        </w:rPr>
      </w:pPr>
      <w:r w:rsidRPr="00FA3984">
        <w:rPr>
          <w:rFonts w:ascii="Arial" w:eastAsia="Times New Roman" w:hAnsi="Arial" w:cs="Arial"/>
          <w:sz w:val="28"/>
          <w:szCs w:val="28"/>
        </w:rPr>
        <w:t>A general equation can be written as follows:</w:t>
      </w:r>
    </w:p>
    <w:p w:rsidR="00961596" w:rsidRPr="00E6210D" w:rsidRDefault="00961596" w:rsidP="00537C92">
      <w:pPr>
        <w:spacing w:before="100" w:beforeAutospacing="1" w:after="100" w:afterAutospacing="1" w:line="240" w:lineRule="auto"/>
        <w:jc w:val="center"/>
        <w:rPr>
          <w:rFonts w:ascii="Arial" w:eastAsia="Times New Roman" w:hAnsi="Arial" w:cs="Arial"/>
          <w:sz w:val="28"/>
          <w:szCs w:val="28"/>
        </w:rPr>
      </w:pPr>
      <w:r w:rsidRPr="00FA3984">
        <w:rPr>
          <w:rFonts w:ascii="Arial" w:eastAsia="Times New Roman" w:hAnsi="Arial" w:cs="Arial"/>
          <w:sz w:val="28"/>
          <w:szCs w:val="28"/>
        </w:rPr>
        <w:t>Exothermic reactions: (</w:t>
      </w:r>
      <w:proofErr w:type="spellStart"/>
      <w:r w:rsidRPr="00FA3984">
        <w:rPr>
          <w:rFonts w:ascii="Arial" w:eastAsia="Times New Roman" w:hAnsi="Arial" w:cs="Arial"/>
          <w:sz w:val="28"/>
          <w:szCs w:val="28"/>
        </w:rPr>
        <w:t>H</w:t>
      </w:r>
      <w:r w:rsidRPr="00FA3984">
        <w:rPr>
          <w:rFonts w:ascii="Arial" w:eastAsia="Times New Roman" w:hAnsi="Arial" w:cs="Arial"/>
          <w:sz w:val="28"/>
          <w:szCs w:val="28"/>
          <w:vertAlign w:val="subscript"/>
        </w:rPr>
        <w:t>products</w:t>
      </w:r>
      <w:proofErr w:type="spellEnd"/>
      <w:r w:rsidRPr="00FA3984">
        <w:rPr>
          <w:rFonts w:ascii="Arial" w:eastAsia="Times New Roman" w:hAnsi="Arial" w:cs="Arial"/>
          <w:sz w:val="28"/>
          <w:szCs w:val="28"/>
        </w:rPr>
        <w:t xml:space="preserve"> –</w:t>
      </w:r>
      <w:proofErr w:type="spellStart"/>
      <w:r w:rsidRPr="00FA3984">
        <w:rPr>
          <w:rFonts w:ascii="Arial" w:eastAsia="Times New Roman" w:hAnsi="Arial" w:cs="Arial"/>
          <w:sz w:val="28"/>
          <w:szCs w:val="28"/>
        </w:rPr>
        <w:t>H</w:t>
      </w:r>
      <w:r w:rsidRPr="00FA3984">
        <w:rPr>
          <w:rFonts w:ascii="Arial" w:eastAsia="Times New Roman" w:hAnsi="Arial" w:cs="Arial"/>
          <w:sz w:val="28"/>
          <w:szCs w:val="28"/>
          <w:vertAlign w:val="subscript"/>
        </w:rPr>
        <w:t>reactants</w:t>
      </w:r>
      <w:proofErr w:type="spellEnd"/>
      <w:r w:rsidRPr="00FA3984">
        <w:rPr>
          <w:rFonts w:ascii="Arial" w:eastAsia="Times New Roman" w:hAnsi="Arial" w:cs="Arial"/>
          <w:sz w:val="28"/>
          <w:szCs w:val="28"/>
        </w:rPr>
        <w:t>) = - ∆H</w:t>
      </w:r>
    </w:p>
    <w:p w:rsidR="00961596" w:rsidRPr="00FA3984" w:rsidRDefault="00961596" w:rsidP="00961596">
      <w:pPr>
        <w:spacing w:before="100" w:beforeAutospacing="1" w:after="100" w:afterAutospacing="1" w:line="240" w:lineRule="auto"/>
        <w:rPr>
          <w:rFonts w:ascii="Arial" w:eastAsia="Times New Roman" w:hAnsi="Arial" w:cs="Arial"/>
          <w:sz w:val="28"/>
          <w:szCs w:val="28"/>
        </w:rPr>
      </w:pPr>
      <w:r w:rsidRPr="00FA3984">
        <w:rPr>
          <w:rFonts w:ascii="Arial" w:eastAsia="Times New Roman" w:hAnsi="Arial" w:cs="Arial"/>
          <w:sz w:val="28"/>
          <w:szCs w:val="28"/>
        </w:rPr>
        <w:t>Now look at an energy diagram for an endothermic reaction:</w:t>
      </w:r>
    </w:p>
    <w:p w:rsidR="00961596" w:rsidRDefault="00961596" w:rsidP="00961596">
      <w:pPr>
        <w:spacing w:before="100" w:beforeAutospacing="1" w:after="100" w:afterAutospacing="1" w:line="240" w:lineRule="auto"/>
        <w:rPr>
          <w:rFonts w:ascii="Times New Roman" w:eastAsia="Times New Roman" w:hAnsi="Times New Roman" w:cs="Times New Roman"/>
          <w:sz w:val="24"/>
          <w:szCs w:val="24"/>
        </w:rPr>
      </w:pPr>
    </w:p>
    <w:p w:rsidR="00961596" w:rsidRPr="00E6210D" w:rsidRDefault="00961596" w:rsidP="00961596">
      <w:pPr>
        <w:spacing w:before="100" w:beforeAutospacing="1" w:after="100" w:afterAutospacing="1" w:line="240" w:lineRule="auto"/>
        <w:rPr>
          <w:rFonts w:ascii="Times New Roman" w:eastAsia="Times New Roman" w:hAnsi="Times New Roman" w:cs="Times New Roman"/>
          <w:sz w:val="24"/>
          <w:szCs w:val="24"/>
        </w:rPr>
      </w:pPr>
      <w:r w:rsidRPr="00961596">
        <w:rPr>
          <w:rFonts w:ascii="Times New Roman" w:eastAsia="Times New Roman" w:hAnsi="Times New Roman" w:cs="Times New Roman"/>
          <w:noProof/>
          <w:sz w:val="24"/>
          <w:szCs w:val="24"/>
        </w:rPr>
        <w:lastRenderedPageBreak/>
        <w:drawing>
          <wp:inline distT="0" distB="0" distL="0" distR="0">
            <wp:extent cx="4657725" cy="2847976"/>
            <wp:effectExtent l="19050" t="0" r="9525" b="0"/>
            <wp:docPr id="4" name="Picture 2" descr="Image result for energy diagrams"/>
            <wp:cNvGraphicFramePr/>
            <a:graphic xmlns:a="http://schemas.openxmlformats.org/drawingml/2006/main">
              <a:graphicData uri="http://schemas.openxmlformats.org/drawingml/2006/picture">
                <pic:pic xmlns:pic="http://schemas.openxmlformats.org/drawingml/2006/picture">
                  <pic:nvPicPr>
                    <pic:cNvPr id="15362" name="Picture 2" descr="Image result for energy diagrams"/>
                    <pic:cNvPicPr>
                      <a:picLocks noChangeAspect="1" noChangeArrowheads="1"/>
                    </pic:cNvPicPr>
                  </pic:nvPicPr>
                  <pic:blipFill>
                    <a:blip r:embed="rId6"/>
                    <a:srcRect/>
                    <a:stretch>
                      <a:fillRect/>
                    </a:stretch>
                  </pic:blipFill>
                  <pic:spPr bwMode="auto">
                    <a:xfrm>
                      <a:off x="0" y="0"/>
                      <a:ext cx="4657725" cy="2847976"/>
                    </a:xfrm>
                    <a:prstGeom prst="rect">
                      <a:avLst/>
                    </a:prstGeom>
                    <a:noFill/>
                  </pic:spPr>
                </pic:pic>
              </a:graphicData>
            </a:graphic>
          </wp:inline>
        </w:drawing>
      </w:r>
    </w:p>
    <w:p w:rsidR="00E6210D" w:rsidRPr="00E6210D" w:rsidRDefault="00E6210D" w:rsidP="00E6210D">
      <w:pPr>
        <w:spacing w:after="0" w:line="240" w:lineRule="auto"/>
        <w:rPr>
          <w:rFonts w:ascii="Times New Roman" w:eastAsia="Times New Roman" w:hAnsi="Times New Roman" w:cs="Times New Roman"/>
          <w:sz w:val="24"/>
          <w:szCs w:val="24"/>
        </w:rPr>
      </w:pPr>
    </w:p>
    <w:p w:rsidR="00E6210D" w:rsidRPr="00FA3984" w:rsidRDefault="00E6210D" w:rsidP="00E6210D">
      <w:pPr>
        <w:spacing w:before="100" w:beforeAutospacing="1" w:after="100" w:afterAutospacing="1" w:line="240" w:lineRule="auto"/>
        <w:rPr>
          <w:rFonts w:ascii="Arial" w:eastAsia="Times New Roman" w:hAnsi="Arial" w:cs="Arial"/>
          <w:sz w:val="28"/>
          <w:szCs w:val="28"/>
        </w:rPr>
      </w:pPr>
      <w:r w:rsidRPr="00E6210D">
        <w:rPr>
          <w:rFonts w:ascii="Arial" w:eastAsia="Times New Roman" w:hAnsi="Arial" w:cs="Arial"/>
          <w:sz w:val="28"/>
          <w:szCs w:val="28"/>
        </w:rPr>
        <w:t xml:space="preserve">In an </w:t>
      </w:r>
      <w:r w:rsidRPr="00FA3984">
        <w:rPr>
          <w:rFonts w:ascii="Arial" w:eastAsia="Times New Roman" w:hAnsi="Arial" w:cs="Arial"/>
          <w:bCs/>
          <w:sz w:val="28"/>
          <w:szCs w:val="28"/>
        </w:rPr>
        <w:t>endothermic</w:t>
      </w:r>
      <w:r w:rsidRPr="00E6210D">
        <w:rPr>
          <w:rFonts w:ascii="Arial" w:eastAsia="Times New Roman" w:hAnsi="Arial" w:cs="Arial"/>
          <w:sz w:val="28"/>
          <w:szCs w:val="28"/>
        </w:rPr>
        <w:t xml:space="preserve"> reaction, the products are at a higher energy than the reactants. This means that the </w:t>
      </w:r>
      <w:r w:rsidRPr="00FA3984">
        <w:rPr>
          <w:rFonts w:ascii="Arial" w:eastAsia="Times New Roman" w:hAnsi="Arial" w:cs="Arial"/>
          <w:b/>
          <w:bCs/>
          <w:sz w:val="28"/>
          <w:szCs w:val="28"/>
        </w:rPr>
        <w:t>enthalpy change</w:t>
      </w:r>
      <w:r w:rsidRPr="00E6210D">
        <w:rPr>
          <w:rFonts w:ascii="Arial" w:eastAsia="Times New Roman" w:hAnsi="Arial" w:cs="Arial"/>
          <w:sz w:val="28"/>
          <w:szCs w:val="28"/>
        </w:rPr>
        <w:t xml:space="preserve"> of the reaction (∆</w:t>
      </w:r>
      <w:r w:rsidRPr="00FA3984">
        <w:rPr>
          <w:rFonts w:ascii="Arial" w:eastAsia="Times New Roman" w:hAnsi="Arial" w:cs="Arial"/>
          <w:i/>
          <w:iCs/>
          <w:sz w:val="28"/>
          <w:szCs w:val="28"/>
        </w:rPr>
        <w:t>H</w:t>
      </w:r>
      <w:r w:rsidRPr="00E6210D">
        <w:rPr>
          <w:rFonts w:ascii="Arial" w:eastAsia="Times New Roman" w:hAnsi="Arial" w:cs="Arial"/>
          <w:sz w:val="28"/>
          <w:szCs w:val="28"/>
        </w:rPr>
        <w:t>) is positive.</w:t>
      </w:r>
    </w:p>
    <w:p w:rsidR="00537C92" w:rsidRPr="00FA3984" w:rsidRDefault="00537C92" w:rsidP="00537C92">
      <w:pPr>
        <w:spacing w:before="100" w:beforeAutospacing="1" w:after="100" w:afterAutospacing="1" w:line="240" w:lineRule="auto"/>
        <w:rPr>
          <w:rFonts w:ascii="Arial" w:eastAsia="Times New Roman" w:hAnsi="Arial" w:cs="Arial"/>
          <w:sz w:val="28"/>
          <w:szCs w:val="28"/>
        </w:rPr>
      </w:pPr>
      <w:r w:rsidRPr="00FA3984">
        <w:rPr>
          <w:rFonts w:ascii="Arial" w:eastAsia="Times New Roman" w:hAnsi="Arial" w:cs="Arial"/>
          <w:sz w:val="28"/>
          <w:szCs w:val="28"/>
        </w:rPr>
        <w:t>A general equation can be written as follows:</w:t>
      </w:r>
    </w:p>
    <w:p w:rsidR="00537C92" w:rsidRPr="00E6210D" w:rsidRDefault="00537C92" w:rsidP="00537C92">
      <w:pPr>
        <w:spacing w:before="100" w:beforeAutospacing="1" w:after="100" w:afterAutospacing="1" w:line="240" w:lineRule="auto"/>
        <w:jc w:val="center"/>
        <w:rPr>
          <w:rFonts w:ascii="Arial" w:eastAsia="Times New Roman" w:hAnsi="Arial" w:cs="Arial"/>
          <w:sz w:val="28"/>
          <w:szCs w:val="28"/>
        </w:rPr>
      </w:pPr>
      <w:r w:rsidRPr="00FA3984">
        <w:rPr>
          <w:rFonts w:ascii="Arial" w:eastAsia="Times New Roman" w:hAnsi="Arial" w:cs="Arial"/>
          <w:sz w:val="28"/>
          <w:szCs w:val="28"/>
        </w:rPr>
        <w:t>Endothermic reactions: (</w:t>
      </w:r>
      <w:proofErr w:type="spellStart"/>
      <w:r w:rsidRPr="00FA3984">
        <w:rPr>
          <w:rFonts w:ascii="Arial" w:eastAsia="Times New Roman" w:hAnsi="Arial" w:cs="Arial"/>
          <w:sz w:val="28"/>
          <w:szCs w:val="28"/>
        </w:rPr>
        <w:t>H</w:t>
      </w:r>
      <w:r w:rsidRPr="00FA3984">
        <w:rPr>
          <w:rFonts w:ascii="Arial" w:eastAsia="Times New Roman" w:hAnsi="Arial" w:cs="Arial"/>
          <w:sz w:val="28"/>
          <w:szCs w:val="28"/>
          <w:vertAlign w:val="subscript"/>
        </w:rPr>
        <w:t>products</w:t>
      </w:r>
      <w:proofErr w:type="spellEnd"/>
      <w:r w:rsidRPr="00FA3984">
        <w:rPr>
          <w:rFonts w:ascii="Arial" w:eastAsia="Times New Roman" w:hAnsi="Arial" w:cs="Arial"/>
          <w:sz w:val="28"/>
          <w:szCs w:val="28"/>
        </w:rPr>
        <w:t xml:space="preserve"> –</w:t>
      </w:r>
      <w:proofErr w:type="spellStart"/>
      <w:r w:rsidRPr="00FA3984">
        <w:rPr>
          <w:rFonts w:ascii="Arial" w:eastAsia="Times New Roman" w:hAnsi="Arial" w:cs="Arial"/>
          <w:sz w:val="28"/>
          <w:szCs w:val="28"/>
        </w:rPr>
        <w:t>H</w:t>
      </w:r>
      <w:r w:rsidRPr="00FA3984">
        <w:rPr>
          <w:rFonts w:ascii="Arial" w:eastAsia="Times New Roman" w:hAnsi="Arial" w:cs="Arial"/>
          <w:sz w:val="28"/>
          <w:szCs w:val="28"/>
          <w:vertAlign w:val="subscript"/>
        </w:rPr>
        <w:t>reactants</w:t>
      </w:r>
      <w:proofErr w:type="spellEnd"/>
      <w:r w:rsidRPr="00FA3984">
        <w:rPr>
          <w:rFonts w:ascii="Arial" w:eastAsia="Times New Roman" w:hAnsi="Arial" w:cs="Arial"/>
          <w:sz w:val="28"/>
          <w:szCs w:val="28"/>
        </w:rPr>
        <w:t>) = + ∆H</w:t>
      </w:r>
    </w:p>
    <w:p w:rsidR="00537C92" w:rsidRPr="00FA3984" w:rsidRDefault="00537C92" w:rsidP="00E6210D">
      <w:pPr>
        <w:spacing w:before="100" w:beforeAutospacing="1" w:after="100" w:afterAutospacing="1" w:line="240" w:lineRule="auto"/>
        <w:rPr>
          <w:rFonts w:ascii="Arial" w:eastAsia="Times New Roman" w:hAnsi="Arial" w:cs="Arial"/>
          <w:sz w:val="28"/>
          <w:szCs w:val="28"/>
        </w:rPr>
      </w:pPr>
    </w:p>
    <w:p w:rsidR="00961596" w:rsidRPr="00FA3984" w:rsidRDefault="0049494F" w:rsidP="00E6210D">
      <w:pPr>
        <w:spacing w:before="100" w:beforeAutospacing="1" w:after="100" w:afterAutospacing="1" w:line="240" w:lineRule="auto"/>
        <w:rPr>
          <w:rFonts w:ascii="Arial" w:eastAsia="Times New Roman" w:hAnsi="Arial" w:cs="Arial"/>
          <w:sz w:val="28"/>
          <w:szCs w:val="28"/>
        </w:rPr>
      </w:pPr>
      <w:r w:rsidRPr="00FA3984">
        <w:rPr>
          <w:rFonts w:ascii="Arial" w:eastAsia="Times New Roman" w:hAnsi="Arial" w:cs="Arial"/>
          <w:sz w:val="28"/>
          <w:szCs w:val="28"/>
        </w:rPr>
        <w:t>Activation energy (E</w:t>
      </w:r>
      <w:r w:rsidRPr="00FA3984">
        <w:rPr>
          <w:rFonts w:ascii="Arial" w:eastAsia="Times New Roman" w:hAnsi="Arial" w:cs="Arial"/>
          <w:sz w:val="28"/>
          <w:szCs w:val="28"/>
          <w:vertAlign w:val="subscript"/>
        </w:rPr>
        <w:t>a</w:t>
      </w:r>
      <w:r w:rsidRPr="00FA3984">
        <w:rPr>
          <w:rFonts w:ascii="Arial" w:eastAsia="Times New Roman" w:hAnsi="Arial" w:cs="Arial"/>
          <w:sz w:val="28"/>
          <w:szCs w:val="28"/>
        </w:rPr>
        <w:t>)</w:t>
      </w:r>
    </w:p>
    <w:p w:rsidR="0049494F" w:rsidRPr="00FA3984" w:rsidRDefault="006D7240" w:rsidP="00E6210D">
      <w:pPr>
        <w:spacing w:before="100" w:beforeAutospacing="1" w:after="100" w:afterAutospacing="1" w:line="240" w:lineRule="auto"/>
        <w:rPr>
          <w:rFonts w:ascii="Arial" w:eastAsia="Times New Roman" w:hAnsi="Arial" w:cs="Arial"/>
          <w:sz w:val="28"/>
          <w:szCs w:val="28"/>
        </w:rPr>
      </w:pPr>
      <w:r w:rsidRPr="00FA3984">
        <w:rPr>
          <w:rFonts w:ascii="Arial" w:eastAsia="Times New Roman" w:hAnsi="Arial" w:cs="Arial"/>
          <w:sz w:val="28"/>
          <w:szCs w:val="28"/>
        </w:rPr>
        <w:t>You will notice that in both</w:t>
      </w:r>
      <w:r w:rsidR="00142E33" w:rsidRPr="00FA3984">
        <w:rPr>
          <w:rFonts w:ascii="Arial" w:eastAsia="Times New Roman" w:hAnsi="Arial" w:cs="Arial"/>
          <w:sz w:val="28"/>
          <w:szCs w:val="28"/>
        </w:rPr>
        <w:t xml:space="preserve"> energy diagrams there is a hump in the curve labeled E</w:t>
      </w:r>
      <w:r w:rsidR="00142E33" w:rsidRPr="00FA3984">
        <w:rPr>
          <w:rFonts w:ascii="Arial" w:eastAsia="Times New Roman" w:hAnsi="Arial" w:cs="Arial"/>
          <w:sz w:val="28"/>
          <w:szCs w:val="28"/>
          <w:vertAlign w:val="subscript"/>
        </w:rPr>
        <w:t>a</w:t>
      </w:r>
      <w:r w:rsidR="00142E33" w:rsidRPr="00FA3984">
        <w:rPr>
          <w:rFonts w:ascii="Arial" w:eastAsia="Times New Roman" w:hAnsi="Arial" w:cs="Arial"/>
          <w:sz w:val="28"/>
          <w:szCs w:val="28"/>
        </w:rPr>
        <w:t>.</w:t>
      </w:r>
      <w:r w:rsidRPr="00FA3984">
        <w:rPr>
          <w:rFonts w:ascii="Arial" w:eastAsia="Times New Roman" w:hAnsi="Arial" w:cs="Arial"/>
          <w:sz w:val="28"/>
          <w:szCs w:val="28"/>
        </w:rPr>
        <w:t xml:space="preserve"> This is the activation energy.</w:t>
      </w:r>
    </w:p>
    <w:p w:rsidR="006D7240" w:rsidRPr="00FA3984" w:rsidRDefault="006D7240" w:rsidP="00E6210D">
      <w:pPr>
        <w:spacing w:before="100" w:beforeAutospacing="1" w:after="100" w:afterAutospacing="1" w:line="240" w:lineRule="auto"/>
        <w:rPr>
          <w:rStyle w:val="tgc"/>
          <w:rFonts w:ascii="Arial" w:hAnsi="Arial" w:cs="Arial"/>
          <w:sz w:val="28"/>
          <w:szCs w:val="28"/>
        </w:rPr>
      </w:pPr>
      <w:r w:rsidRPr="00FA3984">
        <w:rPr>
          <w:rStyle w:val="tgc"/>
          <w:rFonts w:ascii="Arial" w:hAnsi="Arial" w:cs="Arial"/>
          <w:sz w:val="28"/>
          <w:szCs w:val="28"/>
        </w:rPr>
        <w:t>Activation energy is the minimum energy which must be available reactants for them to be able to be converted into products.</w:t>
      </w:r>
    </w:p>
    <w:p w:rsidR="00163594" w:rsidRPr="00FA3984" w:rsidRDefault="00163594" w:rsidP="00E6210D">
      <w:pPr>
        <w:spacing w:before="100" w:beforeAutospacing="1" w:after="100" w:afterAutospacing="1" w:line="240" w:lineRule="auto"/>
        <w:rPr>
          <w:rStyle w:val="tgc"/>
          <w:rFonts w:ascii="Arial" w:hAnsi="Arial" w:cs="Arial"/>
          <w:sz w:val="28"/>
          <w:szCs w:val="28"/>
        </w:rPr>
      </w:pPr>
      <w:r w:rsidRPr="00FA3984">
        <w:rPr>
          <w:rStyle w:val="tgc"/>
          <w:rFonts w:ascii="Arial" w:hAnsi="Arial" w:cs="Arial"/>
          <w:sz w:val="28"/>
          <w:szCs w:val="28"/>
        </w:rPr>
        <w:t>You can get an idea of what activation energy is from the following diagram:</w:t>
      </w:r>
    </w:p>
    <w:p w:rsidR="00163594" w:rsidRPr="00FA3984" w:rsidRDefault="00163594" w:rsidP="00E6210D">
      <w:pPr>
        <w:spacing w:before="100" w:beforeAutospacing="1" w:after="100" w:afterAutospacing="1" w:line="240" w:lineRule="auto"/>
        <w:rPr>
          <w:rStyle w:val="tgc"/>
          <w:rFonts w:ascii="Arial" w:hAnsi="Arial" w:cs="Arial"/>
          <w:sz w:val="28"/>
          <w:szCs w:val="28"/>
        </w:rPr>
      </w:pPr>
      <w:r w:rsidRPr="00FA3984">
        <w:rPr>
          <w:rStyle w:val="tgc"/>
          <w:rFonts w:ascii="Arial" w:hAnsi="Arial" w:cs="Arial"/>
          <w:sz w:val="28"/>
          <w:szCs w:val="28"/>
        </w:rPr>
        <w:t>In order for the cyclist to get up the hill he needs to put in a lot of work (energy). However, once he reaches the top of the hill he can free-wheel down the other side.</w:t>
      </w:r>
    </w:p>
    <w:p w:rsidR="00163594" w:rsidRDefault="00163594" w:rsidP="00163594">
      <w:pPr>
        <w:spacing w:before="100" w:beforeAutospacing="1" w:after="100" w:afterAutospacing="1" w:line="240" w:lineRule="auto"/>
        <w:jc w:val="center"/>
        <w:rPr>
          <w:rStyle w:val="tgc"/>
        </w:rPr>
      </w:pPr>
      <w:r w:rsidRPr="00163594">
        <w:rPr>
          <w:rStyle w:val="tgc"/>
          <w:noProof/>
        </w:rPr>
        <w:lastRenderedPageBreak/>
        <w:drawing>
          <wp:inline distT="0" distB="0" distL="0" distR="0">
            <wp:extent cx="3223419" cy="2362200"/>
            <wp:effectExtent l="19050" t="0" r="0" b="0"/>
            <wp:docPr id="7" name="Picture 3" descr="Image result for energy diagrams"/>
            <wp:cNvGraphicFramePr/>
            <a:graphic xmlns:a="http://schemas.openxmlformats.org/drawingml/2006/main">
              <a:graphicData uri="http://schemas.openxmlformats.org/drawingml/2006/picture">
                <pic:pic xmlns:pic="http://schemas.openxmlformats.org/drawingml/2006/picture">
                  <pic:nvPicPr>
                    <pic:cNvPr id="16386" name="Picture 2" descr="Image result for energy diagrams"/>
                    <pic:cNvPicPr>
                      <a:picLocks noChangeAspect="1" noChangeArrowheads="1"/>
                    </pic:cNvPicPr>
                  </pic:nvPicPr>
                  <pic:blipFill>
                    <a:blip r:embed="rId7"/>
                    <a:srcRect/>
                    <a:stretch>
                      <a:fillRect/>
                    </a:stretch>
                  </pic:blipFill>
                  <pic:spPr bwMode="auto">
                    <a:xfrm>
                      <a:off x="0" y="0"/>
                      <a:ext cx="3223419" cy="2362200"/>
                    </a:xfrm>
                    <a:prstGeom prst="rect">
                      <a:avLst/>
                    </a:prstGeom>
                    <a:noFill/>
                  </pic:spPr>
                </pic:pic>
              </a:graphicData>
            </a:graphic>
          </wp:inline>
        </w:drawing>
      </w:r>
    </w:p>
    <w:p w:rsidR="00163594" w:rsidRDefault="00163594" w:rsidP="00E6210D">
      <w:pPr>
        <w:spacing w:before="100" w:beforeAutospacing="1" w:after="100" w:afterAutospacing="1" w:line="240" w:lineRule="auto"/>
        <w:rPr>
          <w:rFonts w:ascii="Times New Roman" w:eastAsia="Times New Roman" w:hAnsi="Times New Roman" w:cs="Times New Roman"/>
          <w:sz w:val="24"/>
          <w:szCs w:val="24"/>
        </w:rPr>
      </w:pPr>
    </w:p>
    <w:p w:rsidR="009965EC" w:rsidRDefault="002A39CC" w:rsidP="00E6210D">
      <w:pPr>
        <w:spacing w:before="100" w:beforeAutospacing="1" w:after="100" w:afterAutospacing="1" w:line="240" w:lineRule="auto"/>
        <w:rPr>
          <w:rFonts w:ascii="Times New Roman" w:eastAsia="Times New Roman" w:hAnsi="Times New Roman" w:cs="Times New Roman"/>
          <w:sz w:val="24"/>
          <w:szCs w:val="24"/>
        </w:rPr>
      </w:pPr>
      <w:hyperlink r:id="rId8" w:history="1">
        <w:r w:rsidR="009965EC" w:rsidRPr="00A06B04">
          <w:rPr>
            <w:rStyle w:val="Hyperlink"/>
            <w:rFonts w:ascii="Times New Roman" w:eastAsia="Times New Roman" w:hAnsi="Times New Roman" w:cs="Times New Roman"/>
            <w:sz w:val="24"/>
            <w:szCs w:val="24"/>
          </w:rPr>
          <w:t>https://www.youtube.com/watch?v=YacsIU97OFc</w:t>
        </w:r>
      </w:hyperlink>
    </w:p>
    <w:p w:rsidR="009965EC" w:rsidRPr="009965EC" w:rsidRDefault="009965EC" w:rsidP="009965EC">
      <w:pPr>
        <w:spacing w:before="100" w:beforeAutospacing="1" w:after="100" w:afterAutospacing="1" w:line="240" w:lineRule="auto"/>
        <w:outlineLvl w:val="0"/>
        <w:rPr>
          <w:rFonts w:ascii="Arial" w:eastAsia="Times New Roman" w:hAnsi="Arial" w:cs="Arial"/>
          <w:b/>
          <w:bCs/>
          <w:kern w:val="36"/>
          <w:sz w:val="28"/>
          <w:szCs w:val="28"/>
        </w:rPr>
      </w:pPr>
      <w:r w:rsidRPr="009965EC">
        <w:rPr>
          <w:rFonts w:ascii="Arial" w:eastAsia="Times New Roman" w:hAnsi="Arial" w:cs="Arial"/>
          <w:b/>
          <w:bCs/>
          <w:kern w:val="36"/>
          <w:sz w:val="28"/>
          <w:szCs w:val="28"/>
        </w:rPr>
        <w:t>Catalysts</w:t>
      </w:r>
    </w:p>
    <w:p w:rsidR="009965EC" w:rsidRPr="009965EC" w:rsidRDefault="009965EC" w:rsidP="009965EC">
      <w:pPr>
        <w:spacing w:before="100" w:beforeAutospacing="1" w:after="100" w:afterAutospacing="1" w:line="240" w:lineRule="auto"/>
        <w:rPr>
          <w:rFonts w:ascii="Arial" w:eastAsia="Times New Roman" w:hAnsi="Arial" w:cs="Arial"/>
          <w:sz w:val="28"/>
          <w:szCs w:val="28"/>
        </w:rPr>
      </w:pPr>
      <w:r w:rsidRPr="009965EC">
        <w:rPr>
          <w:rFonts w:ascii="Arial" w:eastAsia="Times New Roman" w:hAnsi="Arial" w:cs="Arial"/>
          <w:sz w:val="28"/>
          <w:szCs w:val="28"/>
        </w:rPr>
        <w:t xml:space="preserve">The rate of a reaction can be increased by adding a suitable </w:t>
      </w:r>
      <w:r w:rsidRPr="00FA3984">
        <w:rPr>
          <w:rFonts w:ascii="Arial" w:eastAsia="Times New Roman" w:hAnsi="Arial" w:cs="Arial"/>
          <w:b/>
          <w:bCs/>
          <w:sz w:val="28"/>
          <w:szCs w:val="28"/>
        </w:rPr>
        <w:t>catalyst</w:t>
      </w:r>
      <w:r w:rsidRPr="009965EC">
        <w:rPr>
          <w:rFonts w:ascii="Arial" w:eastAsia="Times New Roman" w:hAnsi="Arial" w:cs="Arial"/>
          <w:sz w:val="28"/>
          <w:szCs w:val="28"/>
        </w:rPr>
        <w:t>. A catalyst is a substance which changes the rate of reaction but is unchanged at the end of the reaction.</w:t>
      </w:r>
    </w:p>
    <w:p w:rsidR="009965EC" w:rsidRPr="009965EC" w:rsidRDefault="009965EC" w:rsidP="009965EC">
      <w:pPr>
        <w:spacing w:before="100" w:beforeAutospacing="1" w:after="100" w:afterAutospacing="1" w:line="240" w:lineRule="auto"/>
        <w:rPr>
          <w:rFonts w:ascii="Arial" w:eastAsia="Times New Roman" w:hAnsi="Arial" w:cs="Arial"/>
          <w:sz w:val="28"/>
          <w:szCs w:val="28"/>
        </w:rPr>
      </w:pPr>
      <w:r w:rsidRPr="009965EC">
        <w:rPr>
          <w:rFonts w:ascii="Arial" w:eastAsia="Times New Roman" w:hAnsi="Arial" w:cs="Arial"/>
          <w:sz w:val="28"/>
          <w:szCs w:val="28"/>
        </w:rPr>
        <w:t>Only a very small amount of catalyst is needed to increase the rate of reaction between large amounts of reactants.</w:t>
      </w:r>
    </w:p>
    <w:p w:rsidR="009965EC" w:rsidRPr="009965EC" w:rsidRDefault="009965EC" w:rsidP="009965EC">
      <w:pPr>
        <w:spacing w:before="100" w:beforeAutospacing="1" w:after="100" w:afterAutospacing="1" w:line="240" w:lineRule="auto"/>
        <w:rPr>
          <w:rFonts w:ascii="Arial" w:eastAsia="Times New Roman" w:hAnsi="Arial" w:cs="Arial"/>
          <w:sz w:val="28"/>
          <w:szCs w:val="28"/>
        </w:rPr>
      </w:pPr>
      <w:r w:rsidRPr="009965EC">
        <w:rPr>
          <w:rFonts w:ascii="Arial" w:eastAsia="Times New Roman" w:hAnsi="Arial" w:cs="Arial"/>
          <w:sz w:val="28"/>
          <w:szCs w:val="28"/>
        </w:rPr>
        <w:t>A catalyst is specific to a particular reaction:</w:t>
      </w:r>
    </w:p>
    <w:p w:rsidR="009965EC" w:rsidRPr="009965EC" w:rsidRDefault="009965EC" w:rsidP="009965EC">
      <w:pPr>
        <w:numPr>
          <w:ilvl w:val="0"/>
          <w:numId w:val="4"/>
        </w:numPr>
        <w:spacing w:before="100" w:beforeAutospacing="1" w:after="100" w:afterAutospacing="1" w:line="240" w:lineRule="auto"/>
        <w:rPr>
          <w:rFonts w:ascii="Arial" w:eastAsia="Times New Roman" w:hAnsi="Arial" w:cs="Arial"/>
          <w:sz w:val="28"/>
          <w:szCs w:val="28"/>
        </w:rPr>
      </w:pPr>
      <w:r w:rsidRPr="009965EC">
        <w:rPr>
          <w:rFonts w:ascii="Arial" w:eastAsia="Times New Roman" w:hAnsi="Arial" w:cs="Arial"/>
          <w:sz w:val="28"/>
          <w:szCs w:val="28"/>
        </w:rPr>
        <w:t xml:space="preserve">Different catalysts </w:t>
      </w:r>
      <w:proofErr w:type="spellStart"/>
      <w:r w:rsidRPr="009965EC">
        <w:rPr>
          <w:rFonts w:ascii="Arial" w:eastAsia="Times New Roman" w:hAnsi="Arial" w:cs="Arial"/>
          <w:sz w:val="28"/>
          <w:szCs w:val="28"/>
        </w:rPr>
        <w:t>catalyse</w:t>
      </w:r>
      <w:proofErr w:type="spellEnd"/>
      <w:r w:rsidRPr="009965EC">
        <w:rPr>
          <w:rFonts w:ascii="Arial" w:eastAsia="Times New Roman" w:hAnsi="Arial" w:cs="Arial"/>
          <w:sz w:val="28"/>
          <w:szCs w:val="28"/>
        </w:rPr>
        <w:t xml:space="preserve"> different reactions</w:t>
      </w:r>
    </w:p>
    <w:p w:rsidR="009965EC" w:rsidRPr="00FA3984" w:rsidRDefault="009965EC" w:rsidP="009965EC">
      <w:pPr>
        <w:numPr>
          <w:ilvl w:val="0"/>
          <w:numId w:val="4"/>
        </w:numPr>
        <w:spacing w:before="100" w:beforeAutospacing="1" w:after="100" w:afterAutospacing="1" w:line="240" w:lineRule="auto"/>
        <w:rPr>
          <w:rFonts w:ascii="Arial" w:eastAsia="Times New Roman" w:hAnsi="Arial" w:cs="Arial"/>
          <w:sz w:val="28"/>
          <w:szCs w:val="28"/>
        </w:rPr>
      </w:pPr>
      <w:r w:rsidRPr="009965EC">
        <w:rPr>
          <w:rFonts w:ascii="Arial" w:eastAsia="Times New Roman" w:hAnsi="Arial" w:cs="Arial"/>
          <w:sz w:val="28"/>
          <w:szCs w:val="28"/>
        </w:rPr>
        <w:t>Not all reactions have suitable catalysts</w:t>
      </w:r>
    </w:p>
    <w:p w:rsidR="001634E7" w:rsidRPr="00FA3984" w:rsidRDefault="001634E7" w:rsidP="009965EC">
      <w:pPr>
        <w:numPr>
          <w:ilvl w:val="0"/>
          <w:numId w:val="4"/>
        </w:numPr>
        <w:spacing w:before="100" w:beforeAutospacing="1" w:after="100" w:afterAutospacing="1" w:line="240" w:lineRule="auto"/>
        <w:rPr>
          <w:rFonts w:ascii="Arial" w:eastAsia="Times New Roman" w:hAnsi="Arial" w:cs="Arial"/>
          <w:sz w:val="28"/>
          <w:szCs w:val="28"/>
        </w:rPr>
      </w:pPr>
      <w:r w:rsidRPr="00FA3984">
        <w:rPr>
          <w:rFonts w:ascii="Arial" w:eastAsia="Times New Roman" w:hAnsi="Arial" w:cs="Arial"/>
          <w:sz w:val="28"/>
          <w:szCs w:val="28"/>
        </w:rPr>
        <w:t xml:space="preserve">Biological reactions are </w:t>
      </w:r>
      <w:proofErr w:type="spellStart"/>
      <w:r w:rsidRPr="00FA3984">
        <w:rPr>
          <w:rFonts w:ascii="Arial" w:eastAsia="Times New Roman" w:hAnsi="Arial" w:cs="Arial"/>
          <w:sz w:val="28"/>
          <w:szCs w:val="28"/>
        </w:rPr>
        <w:t>catalysed</w:t>
      </w:r>
      <w:proofErr w:type="spellEnd"/>
      <w:r w:rsidRPr="00FA3984">
        <w:rPr>
          <w:rFonts w:ascii="Arial" w:eastAsia="Times New Roman" w:hAnsi="Arial" w:cs="Arial"/>
          <w:sz w:val="28"/>
          <w:szCs w:val="28"/>
        </w:rPr>
        <w:t xml:space="preserve"> by special types of catalysts called an enzymes</w:t>
      </w:r>
    </w:p>
    <w:p w:rsidR="009965EC" w:rsidRPr="00FA3984" w:rsidRDefault="009965EC" w:rsidP="009965EC">
      <w:pPr>
        <w:spacing w:before="100" w:beforeAutospacing="1" w:after="100" w:afterAutospacing="1" w:line="240" w:lineRule="auto"/>
        <w:rPr>
          <w:rFonts w:ascii="Arial" w:eastAsia="Times New Roman" w:hAnsi="Arial" w:cs="Arial"/>
          <w:sz w:val="28"/>
          <w:szCs w:val="28"/>
        </w:rPr>
      </w:pPr>
      <w:r w:rsidRPr="00FA3984">
        <w:rPr>
          <w:rFonts w:ascii="Arial" w:eastAsia="Times New Roman" w:hAnsi="Arial" w:cs="Arial"/>
          <w:sz w:val="28"/>
          <w:szCs w:val="28"/>
        </w:rPr>
        <w:t>The effect of a catalyst can be shown on and energy diagram as follows:</w:t>
      </w:r>
    </w:p>
    <w:p w:rsidR="009965EC" w:rsidRPr="009965EC" w:rsidRDefault="009965EC" w:rsidP="001634E7">
      <w:pPr>
        <w:spacing w:before="100" w:beforeAutospacing="1" w:after="100" w:afterAutospacing="1" w:line="240" w:lineRule="auto"/>
        <w:jc w:val="center"/>
        <w:rPr>
          <w:rFonts w:ascii="Times New Roman" w:eastAsia="Times New Roman" w:hAnsi="Times New Roman" w:cs="Times New Roman"/>
          <w:sz w:val="24"/>
          <w:szCs w:val="24"/>
        </w:rPr>
      </w:pPr>
      <w:r w:rsidRPr="009965EC">
        <w:rPr>
          <w:rFonts w:ascii="Times New Roman" w:eastAsia="Times New Roman" w:hAnsi="Times New Roman" w:cs="Times New Roman"/>
          <w:noProof/>
          <w:sz w:val="24"/>
          <w:szCs w:val="24"/>
        </w:rPr>
        <w:lastRenderedPageBreak/>
        <w:drawing>
          <wp:inline distT="0" distB="0" distL="0" distR="0">
            <wp:extent cx="3429000" cy="1562100"/>
            <wp:effectExtent l="0" t="0" r="0" b="0"/>
            <wp:docPr id="6" name="Picture 4" descr="Image result for catalysis"/>
            <wp:cNvGraphicFramePr/>
            <a:graphic xmlns:a="http://schemas.openxmlformats.org/drawingml/2006/main">
              <a:graphicData uri="http://schemas.openxmlformats.org/drawingml/2006/picture">
                <pic:pic xmlns:pic="http://schemas.openxmlformats.org/drawingml/2006/picture">
                  <pic:nvPicPr>
                    <pic:cNvPr id="17410" name="Picture 2" descr="Image result for catalysis"/>
                    <pic:cNvPicPr>
                      <a:picLocks noChangeAspect="1" noChangeArrowheads="1"/>
                    </pic:cNvPicPr>
                  </pic:nvPicPr>
                  <pic:blipFill>
                    <a:blip r:embed="rId9"/>
                    <a:srcRect/>
                    <a:stretch>
                      <a:fillRect/>
                    </a:stretch>
                  </pic:blipFill>
                  <pic:spPr bwMode="auto">
                    <a:xfrm>
                      <a:off x="0" y="0"/>
                      <a:ext cx="3429000" cy="1562100"/>
                    </a:xfrm>
                    <a:prstGeom prst="rect">
                      <a:avLst/>
                    </a:prstGeom>
                    <a:noFill/>
                  </pic:spPr>
                </pic:pic>
              </a:graphicData>
            </a:graphic>
          </wp:inline>
        </w:drawing>
      </w:r>
    </w:p>
    <w:p w:rsidR="00961596" w:rsidRPr="00FA3984" w:rsidRDefault="009965EC" w:rsidP="00E6210D">
      <w:pPr>
        <w:spacing w:before="100" w:beforeAutospacing="1" w:after="100" w:afterAutospacing="1" w:line="240" w:lineRule="auto"/>
        <w:rPr>
          <w:rFonts w:ascii="Arial" w:eastAsia="Times New Roman" w:hAnsi="Arial" w:cs="Arial"/>
          <w:sz w:val="28"/>
          <w:szCs w:val="28"/>
        </w:rPr>
      </w:pPr>
      <w:r w:rsidRPr="00FA3984">
        <w:rPr>
          <w:rFonts w:ascii="Arial" w:eastAsia="Times New Roman" w:hAnsi="Arial" w:cs="Arial"/>
          <w:sz w:val="28"/>
          <w:szCs w:val="28"/>
        </w:rPr>
        <w:t xml:space="preserve">Did you </w:t>
      </w:r>
      <w:proofErr w:type="gramStart"/>
      <w:r w:rsidRPr="00FA3984">
        <w:rPr>
          <w:rFonts w:ascii="Arial" w:eastAsia="Times New Roman" w:hAnsi="Arial" w:cs="Arial"/>
          <w:sz w:val="28"/>
          <w:szCs w:val="28"/>
        </w:rPr>
        <w:t>know:</w:t>
      </w:r>
      <w:proofErr w:type="gramEnd"/>
    </w:p>
    <w:p w:rsidR="009965EC" w:rsidRPr="00FA3984" w:rsidRDefault="009965EC" w:rsidP="009965EC">
      <w:pPr>
        <w:pStyle w:val="Heading2"/>
        <w:rPr>
          <w:rFonts w:ascii="Arial" w:hAnsi="Arial" w:cs="Arial"/>
          <w:b w:val="0"/>
          <w:color w:val="auto"/>
          <w:sz w:val="28"/>
          <w:szCs w:val="28"/>
        </w:rPr>
      </w:pPr>
      <w:r w:rsidRPr="00FA3984">
        <w:rPr>
          <w:rFonts w:ascii="Arial" w:hAnsi="Arial" w:cs="Arial"/>
          <w:b w:val="0"/>
          <w:color w:val="auto"/>
          <w:sz w:val="28"/>
          <w:szCs w:val="28"/>
        </w:rPr>
        <w:t xml:space="preserve">To reduce the production of toxic gases in the exhaust fumes of cars, modern cars have a catalytic converter. Catalytic converters </w:t>
      </w:r>
      <w:r w:rsidR="00E64D50" w:rsidRPr="00FA3984">
        <w:rPr>
          <w:rFonts w:ascii="Arial" w:hAnsi="Arial" w:cs="Arial"/>
          <w:b w:val="0"/>
          <w:color w:val="auto"/>
          <w:sz w:val="28"/>
          <w:szCs w:val="28"/>
        </w:rPr>
        <w:t>speed up the reactions between carbon monoxide and unburned fuel with oxygen from the air to form less harmful carbon dioxide and water. They use catalysts made of</w:t>
      </w:r>
      <w:r w:rsidRPr="00FA3984">
        <w:rPr>
          <w:rFonts w:ascii="Arial" w:hAnsi="Arial" w:cs="Arial"/>
          <w:b w:val="0"/>
          <w:color w:val="auto"/>
          <w:sz w:val="28"/>
          <w:szCs w:val="28"/>
        </w:rPr>
        <w:t xml:space="preserve"> platinum and rhodium</w:t>
      </w:r>
      <w:r w:rsidR="00E64D50" w:rsidRPr="00FA3984">
        <w:rPr>
          <w:rFonts w:ascii="Arial" w:hAnsi="Arial" w:cs="Arial"/>
          <w:b w:val="0"/>
          <w:color w:val="auto"/>
          <w:sz w:val="28"/>
          <w:szCs w:val="28"/>
        </w:rPr>
        <w:t>.</w:t>
      </w:r>
      <w:r w:rsidRPr="00FA3984">
        <w:rPr>
          <w:rFonts w:ascii="Arial" w:hAnsi="Arial" w:cs="Arial"/>
          <w:b w:val="0"/>
          <w:color w:val="auto"/>
          <w:sz w:val="28"/>
          <w:szCs w:val="28"/>
        </w:rPr>
        <w:t xml:space="preserve"> The</w:t>
      </w:r>
      <w:r w:rsidR="00E64D50" w:rsidRPr="00FA3984">
        <w:rPr>
          <w:rFonts w:ascii="Arial" w:hAnsi="Arial" w:cs="Arial"/>
          <w:b w:val="0"/>
          <w:color w:val="auto"/>
          <w:sz w:val="28"/>
          <w:szCs w:val="28"/>
        </w:rPr>
        <w:t>se</w:t>
      </w:r>
      <w:r w:rsidRPr="00FA3984">
        <w:rPr>
          <w:rFonts w:ascii="Arial" w:hAnsi="Arial" w:cs="Arial"/>
          <w:b w:val="0"/>
          <w:color w:val="auto"/>
          <w:sz w:val="28"/>
          <w:szCs w:val="28"/>
        </w:rPr>
        <w:t xml:space="preserve"> catalysts work best at the high</w:t>
      </w:r>
      <w:r w:rsidR="00E64D50" w:rsidRPr="00FA3984">
        <w:rPr>
          <w:rFonts w:ascii="Arial" w:hAnsi="Arial" w:cs="Arial"/>
          <w:b w:val="0"/>
          <w:color w:val="auto"/>
          <w:sz w:val="28"/>
          <w:szCs w:val="28"/>
        </w:rPr>
        <w:t>er</w:t>
      </w:r>
      <w:r w:rsidRPr="00FA3984">
        <w:rPr>
          <w:rFonts w:ascii="Arial" w:hAnsi="Arial" w:cs="Arial"/>
          <w:b w:val="0"/>
          <w:color w:val="auto"/>
          <w:sz w:val="28"/>
          <w:szCs w:val="28"/>
        </w:rPr>
        <w:t xml:space="preserve"> temperatures found in </w:t>
      </w:r>
      <w:r w:rsidR="00E64D50" w:rsidRPr="00FA3984">
        <w:rPr>
          <w:rFonts w:ascii="Arial" w:hAnsi="Arial" w:cs="Arial"/>
          <w:b w:val="0"/>
          <w:color w:val="auto"/>
          <w:sz w:val="28"/>
          <w:szCs w:val="28"/>
        </w:rPr>
        <w:t>an</w:t>
      </w:r>
      <w:r w:rsidRPr="00FA3984">
        <w:rPr>
          <w:rFonts w:ascii="Arial" w:hAnsi="Arial" w:cs="Arial"/>
          <w:b w:val="0"/>
          <w:color w:val="auto"/>
          <w:sz w:val="28"/>
          <w:szCs w:val="28"/>
        </w:rPr>
        <w:t xml:space="preserve"> engine.</w:t>
      </w:r>
    </w:p>
    <w:p w:rsidR="009965EC" w:rsidRPr="00FA3984" w:rsidRDefault="00163594" w:rsidP="00E6210D">
      <w:pPr>
        <w:spacing w:before="100" w:beforeAutospacing="1" w:after="100" w:afterAutospacing="1" w:line="240" w:lineRule="auto"/>
        <w:rPr>
          <w:rFonts w:ascii="Arial" w:eastAsia="Times New Roman" w:hAnsi="Arial" w:cs="Arial"/>
          <w:sz w:val="28"/>
          <w:szCs w:val="28"/>
        </w:rPr>
      </w:pPr>
      <w:r w:rsidRPr="00FA3984">
        <w:rPr>
          <w:rFonts w:ascii="Arial" w:eastAsia="Times New Roman" w:hAnsi="Arial" w:cs="Arial"/>
          <w:b/>
          <w:sz w:val="28"/>
          <w:szCs w:val="28"/>
        </w:rPr>
        <w:t>Some types of catalysts</w:t>
      </w:r>
      <w:r w:rsidRPr="00FA3984">
        <w:rPr>
          <w:rFonts w:ascii="Arial" w:eastAsia="Times New Roman" w:hAnsi="Arial" w:cs="Arial"/>
          <w:sz w:val="28"/>
          <w:szCs w:val="28"/>
        </w:rPr>
        <w:t>:</w:t>
      </w:r>
    </w:p>
    <w:p w:rsidR="00665C56" w:rsidRPr="00FA3984" w:rsidRDefault="00665C56" w:rsidP="00665C56">
      <w:pPr>
        <w:pStyle w:val="ListParagraph"/>
        <w:numPr>
          <w:ilvl w:val="0"/>
          <w:numId w:val="6"/>
        </w:numPr>
        <w:spacing w:before="100" w:beforeAutospacing="1" w:after="100" w:afterAutospacing="1" w:line="240" w:lineRule="auto"/>
        <w:rPr>
          <w:rFonts w:ascii="Arial" w:eastAsia="Times New Roman" w:hAnsi="Arial" w:cs="Arial"/>
          <w:sz w:val="28"/>
          <w:szCs w:val="28"/>
        </w:rPr>
      </w:pPr>
      <w:r w:rsidRPr="00FA3984">
        <w:rPr>
          <w:rFonts w:ascii="Arial" w:eastAsia="Times New Roman" w:hAnsi="Arial" w:cs="Arial"/>
          <w:sz w:val="28"/>
          <w:szCs w:val="28"/>
        </w:rPr>
        <w:t>Sulfuric acid acts as a catalyst in substitution reactions such as when an organic alcohol is converted into an organic alkyl halide.</w:t>
      </w:r>
    </w:p>
    <w:tbl>
      <w:tblPr>
        <w:tblW w:w="0" w:type="auto"/>
        <w:jc w:val="center"/>
        <w:tblCellSpacing w:w="15" w:type="dxa"/>
        <w:tblCellMar>
          <w:top w:w="15" w:type="dxa"/>
          <w:left w:w="15" w:type="dxa"/>
          <w:bottom w:w="15" w:type="dxa"/>
          <w:right w:w="15" w:type="dxa"/>
        </w:tblCellMar>
        <w:tblLook w:val="04A0"/>
      </w:tblPr>
      <w:tblGrid>
        <w:gridCol w:w="2975"/>
        <w:gridCol w:w="867"/>
        <w:gridCol w:w="2495"/>
      </w:tblGrid>
      <w:tr w:rsidR="00665C56" w:rsidRPr="00665C56" w:rsidTr="00665C56">
        <w:trPr>
          <w:tblCellSpacing w:w="15" w:type="dxa"/>
          <w:jc w:val="center"/>
        </w:trPr>
        <w:tc>
          <w:tcPr>
            <w:tcW w:w="0" w:type="auto"/>
            <w:noWrap/>
            <w:vAlign w:val="bottom"/>
            <w:hideMark/>
          </w:tcPr>
          <w:p w:rsidR="00665C56" w:rsidRPr="00665C56" w:rsidRDefault="00665C56" w:rsidP="00665C56">
            <w:pPr>
              <w:spacing w:after="0" w:line="240" w:lineRule="auto"/>
              <w:rPr>
                <w:rFonts w:ascii="Arial" w:eastAsia="Times New Roman" w:hAnsi="Arial" w:cs="Arial"/>
                <w:sz w:val="28"/>
                <w:szCs w:val="28"/>
              </w:rPr>
            </w:pPr>
            <w:r w:rsidRPr="00665C56">
              <w:rPr>
                <w:rFonts w:ascii="Arial" w:eastAsia="Times New Roman" w:hAnsi="Arial" w:cs="Arial"/>
                <w:color w:val="000000"/>
                <w:sz w:val="28"/>
                <w:szCs w:val="28"/>
              </w:rPr>
              <w:t>CH</w:t>
            </w:r>
            <w:r w:rsidRPr="00665C56">
              <w:rPr>
                <w:rFonts w:ascii="Arial" w:eastAsia="Times New Roman" w:hAnsi="Arial" w:cs="Arial"/>
                <w:color w:val="000000"/>
                <w:sz w:val="28"/>
                <w:szCs w:val="28"/>
                <w:vertAlign w:val="subscript"/>
              </w:rPr>
              <w:t>3</w:t>
            </w:r>
            <w:r w:rsidRPr="00665C56">
              <w:rPr>
                <w:rFonts w:ascii="Arial" w:eastAsia="Times New Roman" w:hAnsi="Arial" w:cs="Arial"/>
                <w:color w:val="000000"/>
                <w:sz w:val="28"/>
                <w:szCs w:val="28"/>
              </w:rPr>
              <w:t>CH</w:t>
            </w:r>
            <w:r w:rsidRPr="00665C56">
              <w:rPr>
                <w:rFonts w:ascii="Arial" w:eastAsia="Times New Roman" w:hAnsi="Arial" w:cs="Arial"/>
                <w:color w:val="000000"/>
                <w:sz w:val="28"/>
                <w:szCs w:val="28"/>
                <w:vertAlign w:val="subscript"/>
              </w:rPr>
              <w:t>2</w:t>
            </w:r>
            <w:r w:rsidRPr="00665C56">
              <w:rPr>
                <w:rFonts w:ascii="Arial" w:eastAsia="Times New Roman" w:hAnsi="Arial" w:cs="Arial"/>
                <w:color w:val="000000"/>
                <w:sz w:val="28"/>
                <w:szCs w:val="28"/>
              </w:rPr>
              <w:t xml:space="preserve">OH(g) + </w:t>
            </w:r>
            <w:proofErr w:type="spellStart"/>
            <w:r w:rsidRPr="00665C56">
              <w:rPr>
                <w:rFonts w:ascii="Arial" w:eastAsia="Times New Roman" w:hAnsi="Arial" w:cs="Arial"/>
                <w:color w:val="000000"/>
                <w:sz w:val="28"/>
                <w:szCs w:val="28"/>
              </w:rPr>
              <w:t>HCl</w:t>
            </w:r>
            <w:proofErr w:type="spellEnd"/>
            <w:r w:rsidRPr="00665C56">
              <w:rPr>
                <w:rFonts w:ascii="Arial" w:eastAsia="Times New Roman" w:hAnsi="Arial" w:cs="Arial"/>
                <w:color w:val="000000"/>
                <w:sz w:val="28"/>
                <w:szCs w:val="28"/>
              </w:rPr>
              <w:t>(g)</w:t>
            </w:r>
          </w:p>
        </w:tc>
        <w:tc>
          <w:tcPr>
            <w:tcW w:w="0" w:type="auto"/>
            <w:noWrap/>
            <w:vAlign w:val="bottom"/>
            <w:hideMark/>
          </w:tcPr>
          <w:p w:rsidR="00665C56" w:rsidRPr="00665C56" w:rsidRDefault="00665C56" w:rsidP="00665C56">
            <w:pPr>
              <w:spacing w:after="0" w:line="240" w:lineRule="auto"/>
              <w:rPr>
                <w:rFonts w:ascii="Arial" w:eastAsia="Times New Roman" w:hAnsi="Arial" w:cs="Arial"/>
                <w:sz w:val="28"/>
                <w:szCs w:val="28"/>
              </w:rPr>
            </w:pPr>
            <w:r w:rsidRPr="00665C56">
              <w:rPr>
                <w:rFonts w:ascii="Arial" w:eastAsia="Times New Roman" w:hAnsi="Arial" w:cs="Arial"/>
                <w:color w:val="000000"/>
                <w:sz w:val="28"/>
                <w:szCs w:val="28"/>
              </w:rPr>
              <w:t>H</w:t>
            </w:r>
            <w:r w:rsidRPr="00665C56">
              <w:rPr>
                <w:rFonts w:ascii="Arial" w:eastAsia="Times New Roman" w:hAnsi="Arial" w:cs="Arial"/>
                <w:color w:val="000000"/>
                <w:sz w:val="28"/>
                <w:szCs w:val="28"/>
                <w:vertAlign w:val="subscript"/>
              </w:rPr>
              <w:t>2</w:t>
            </w:r>
            <w:r w:rsidRPr="00665C56">
              <w:rPr>
                <w:rFonts w:ascii="Arial" w:eastAsia="Times New Roman" w:hAnsi="Arial" w:cs="Arial"/>
                <w:color w:val="000000"/>
                <w:sz w:val="28"/>
                <w:szCs w:val="28"/>
              </w:rPr>
              <w:t>SO</w:t>
            </w:r>
            <w:r w:rsidRPr="00665C56">
              <w:rPr>
                <w:rFonts w:ascii="Arial" w:eastAsia="Times New Roman" w:hAnsi="Arial" w:cs="Arial"/>
                <w:color w:val="000000"/>
                <w:sz w:val="28"/>
                <w:szCs w:val="28"/>
                <w:vertAlign w:val="subscript"/>
              </w:rPr>
              <w:t>4</w:t>
            </w:r>
            <w:r w:rsidRPr="00665C56">
              <w:rPr>
                <w:rFonts w:ascii="Arial" w:eastAsia="Times New Roman" w:hAnsi="Arial" w:cs="Arial"/>
                <w:color w:val="000000"/>
                <w:sz w:val="28"/>
                <w:szCs w:val="28"/>
              </w:rPr>
              <w:br/>
            </w:r>
            <w:r w:rsidRPr="00FA3984">
              <w:rPr>
                <w:rFonts w:ascii="Arial" w:eastAsia="Times New Roman" w:hAnsi="Arial" w:cs="Arial"/>
                <w:noProof/>
                <w:color w:val="000000"/>
                <w:sz w:val="28"/>
                <w:szCs w:val="28"/>
              </w:rPr>
              <w:drawing>
                <wp:inline distT="0" distB="0" distL="0" distR="0">
                  <wp:extent cx="361950" cy="114300"/>
                  <wp:effectExtent l="19050" t="0" r="0" b="0"/>
                  <wp:docPr id="9" name="Picture 5" descr="longright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ngrightarrow"/>
                          <pic:cNvPicPr>
                            <a:picLocks noChangeAspect="1" noChangeArrowheads="1"/>
                          </pic:cNvPicPr>
                        </pic:nvPicPr>
                        <pic:blipFill>
                          <a:blip r:embed="rId10"/>
                          <a:srcRect/>
                          <a:stretch>
                            <a:fillRect/>
                          </a:stretch>
                        </pic:blipFill>
                        <pic:spPr bwMode="auto">
                          <a:xfrm>
                            <a:off x="0" y="0"/>
                            <a:ext cx="361950" cy="114300"/>
                          </a:xfrm>
                          <a:prstGeom prst="rect">
                            <a:avLst/>
                          </a:prstGeom>
                          <a:noFill/>
                          <a:ln w="9525">
                            <a:noFill/>
                            <a:miter lim="800000"/>
                            <a:headEnd/>
                            <a:tailEnd/>
                          </a:ln>
                        </pic:spPr>
                      </pic:pic>
                    </a:graphicData>
                  </a:graphic>
                </wp:inline>
              </w:drawing>
            </w:r>
          </w:p>
        </w:tc>
        <w:tc>
          <w:tcPr>
            <w:tcW w:w="0" w:type="auto"/>
            <w:noWrap/>
            <w:vAlign w:val="bottom"/>
            <w:hideMark/>
          </w:tcPr>
          <w:p w:rsidR="00665C56" w:rsidRPr="00665C56" w:rsidRDefault="00665C56" w:rsidP="00665C56">
            <w:pPr>
              <w:spacing w:after="0" w:line="240" w:lineRule="auto"/>
              <w:rPr>
                <w:rFonts w:ascii="Arial" w:eastAsia="Times New Roman" w:hAnsi="Arial" w:cs="Arial"/>
                <w:sz w:val="28"/>
                <w:szCs w:val="28"/>
              </w:rPr>
            </w:pPr>
            <w:r w:rsidRPr="00665C56">
              <w:rPr>
                <w:rFonts w:ascii="Arial" w:eastAsia="Times New Roman" w:hAnsi="Arial" w:cs="Arial"/>
                <w:color w:val="000000"/>
                <w:sz w:val="28"/>
                <w:szCs w:val="28"/>
              </w:rPr>
              <w:t>CH</w:t>
            </w:r>
            <w:r w:rsidRPr="00665C56">
              <w:rPr>
                <w:rFonts w:ascii="Arial" w:eastAsia="Times New Roman" w:hAnsi="Arial" w:cs="Arial"/>
                <w:color w:val="000000"/>
                <w:sz w:val="28"/>
                <w:szCs w:val="28"/>
                <w:vertAlign w:val="subscript"/>
              </w:rPr>
              <w:t>3</w:t>
            </w:r>
            <w:r w:rsidRPr="00665C56">
              <w:rPr>
                <w:rFonts w:ascii="Arial" w:eastAsia="Times New Roman" w:hAnsi="Arial" w:cs="Arial"/>
                <w:color w:val="000000"/>
                <w:sz w:val="28"/>
                <w:szCs w:val="28"/>
              </w:rPr>
              <w:t>CH</w:t>
            </w:r>
            <w:r w:rsidRPr="00665C56">
              <w:rPr>
                <w:rFonts w:ascii="Arial" w:eastAsia="Times New Roman" w:hAnsi="Arial" w:cs="Arial"/>
                <w:color w:val="000000"/>
                <w:sz w:val="28"/>
                <w:szCs w:val="28"/>
                <w:vertAlign w:val="subscript"/>
              </w:rPr>
              <w:t>2</w:t>
            </w:r>
            <w:r w:rsidRPr="00665C56">
              <w:rPr>
                <w:rFonts w:ascii="Arial" w:eastAsia="Times New Roman" w:hAnsi="Arial" w:cs="Arial"/>
                <w:color w:val="000000"/>
                <w:sz w:val="28"/>
                <w:szCs w:val="28"/>
              </w:rPr>
              <w:t>Cl + H</w:t>
            </w:r>
            <w:r w:rsidRPr="00665C56">
              <w:rPr>
                <w:rFonts w:ascii="Arial" w:eastAsia="Times New Roman" w:hAnsi="Arial" w:cs="Arial"/>
                <w:color w:val="000000"/>
                <w:sz w:val="28"/>
                <w:szCs w:val="28"/>
                <w:vertAlign w:val="subscript"/>
              </w:rPr>
              <w:t>2</w:t>
            </w:r>
            <w:r w:rsidRPr="00665C56">
              <w:rPr>
                <w:rFonts w:ascii="Arial" w:eastAsia="Times New Roman" w:hAnsi="Arial" w:cs="Arial"/>
                <w:color w:val="000000"/>
                <w:sz w:val="28"/>
                <w:szCs w:val="28"/>
              </w:rPr>
              <w:t>O(</w:t>
            </w:r>
            <w:r w:rsidRPr="00FA3984">
              <w:rPr>
                <w:rFonts w:ascii="Arial" w:eastAsia="Times New Roman" w:hAnsi="Arial" w:cs="Arial"/>
                <w:noProof/>
                <w:color w:val="000000"/>
                <w:sz w:val="28"/>
                <w:szCs w:val="28"/>
              </w:rPr>
              <w:drawing>
                <wp:inline distT="0" distB="0" distL="0" distR="0">
                  <wp:extent cx="57150" cy="95250"/>
                  <wp:effectExtent l="19050" t="0" r="0" b="0"/>
                  <wp:docPr id="8" name="Picture 6" descr="e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ll"/>
                          <pic:cNvPicPr>
                            <a:picLocks noChangeAspect="1" noChangeArrowheads="1"/>
                          </pic:cNvPicPr>
                        </pic:nvPicPr>
                        <pic:blipFill>
                          <a:blip r:embed="rId11"/>
                          <a:srcRect/>
                          <a:stretch>
                            <a:fillRect/>
                          </a:stretch>
                        </pic:blipFill>
                        <pic:spPr bwMode="auto">
                          <a:xfrm>
                            <a:off x="0" y="0"/>
                            <a:ext cx="57150" cy="95250"/>
                          </a:xfrm>
                          <a:prstGeom prst="rect">
                            <a:avLst/>
                          </a:prstGeom>
                          <a:noFill/>
                          <a:ln w="9525">
                            <a:noFill/>
                            <a:miter lim="800000"/>
                            <a:headEnd/>
                            <a:tailEnd/>
                          </a:ln>
                        </pic:spPr>
                      </pic:pic>
                    </a:graphicData>
                  </a:graphic>
                </wp:inline>
              </w:drawing>
            </w:r>
            <w:r w:rsidRPr="00665C56">
              <w:rPr>
                <w:rFonts w:ascii="Arial" w:eastAsia="Times New Roman" w:hAnsi="Arial" w:cs="Arial"/>
                <w:color w:val="000000"/>
                <w:sz w:val="28"/>
                <w:szCs w:val="28"/>
              </w:rPr>
              <w:t>)</w:t>
            </w:r>
          </w:p>
        </w:tc>
      </w:tr>
    </w:tbl>
    <w:p w:rsidR="001634E7" w:rsidRPr="00FA3984" w:rsidRDefault="002A39CC" w:rsidP="00D459DB">
      <w:pPr>
        <w:pStyle w:val="ListParagraph"/>
        <w:numPr>
          <w:ilvl w:val="0"/>
          <w:numId w:val="6"/>
        </w:numPr>
        <w:spacing w:before="100" w:beforeAutospacing="1" w:after="100" w:afterAutospacing="1" w:line="240" w:lineRule="auto"/>
        <w:rPr>
          <w:rFonts w:ascii="Arial" w:eastAsia="Times New Roman" w:hAnsi="Arial" w:cs="Arial"/>
          <w:sz w:val="28"/>
          <w:szCs w:val="28"/>
        </w:rPr>
      </w:pPr>
      <w:r>
        <w:rPr>
          <w:rFonts w:ascii="Arial" w:eastAsia="Times New Roman" w:hAnsi="Arial" w:cs="Arial"/>
          <w:noProof/>
          <w:sz w:val="28"/>
          <w:szCs w:val="28"/>
        </w:rPr>
        <w:pict>
          <v:shapetype id="_x0000_t32" coordsize="21600,21600" o:spt="32" o:oned="t" path="m,l21600,21600e" filled="f">
            <v:path arrowok="t" fillok="f" o:connecttype="none"/>
            <o:lock v:ext="edit" shapetype="t"/>
          </v:shapetype>
          <v:shape id="_x0000_s1026" type="#_x0000_t32" style="position:absolute;left:0;text-align:left;margin-left:196.5pt;margin-top:61.85pt;width:66pt;height:0;z-index:251658240;mso-position-horizontal-relative:text;mso-position-vertical-relative:text" o:connectortype="straight">
            <v:stroke endarrow="block"/>
          </v:shape>
        </w:pict>
      </w:r>
      <w:r w:rsidR="00D459DB" w:rsidRPr="00FA3984">
        <w:rPr>
          <w:rFonts w:ascii="Arial" w:eastAsia="Times New Roman" w:hAnsi="Arial" w:cs="Arial"/>
          <w:sz w:val="28"/>
          <w:szCs w:val="28"/>
        </w:rPr>
        <w:t xml:space="preserve">Hydrogen peroxide catalyses the decomposition reaction of </w:t>
      </w:r>
      <w:proofErr w:type="gramStart"/>
      <w:r w:rsidR="00D459DB" w:rsidRPr="00FA3984">
        <w:rPr>
          <w:rFonts w:ascii="Arial" w:eastAsia="Times New Roman" w:hAnsi="Arial" w:cs="Arial"/>
          <w:sz w:val="28"/>
          <w:szCs w:val="28"/>
        </w:rPr>
        <w:t>water  into</w:t>
      </w:r>
      <w:proofErr w:type="gramEnd"/>
      <w:r w:rsidR="00D459DB" w:rsidRPr="00FA3984">
        <w:rPr>
          <w:rFonts w:ascii="Arial" w:eastAsia="Times New Roman" w:hAnsi="Arial" w:cs="Arial"/>
          <w:sz w:val="28"/>
          <w:szCs w:val="28"/>
        </w:rPr>
        <w:t xml:space="preserve"> hydrogen and oxygen gases.</w:t>
      </w:r>
      <w:r w:rsidR="00D459DB" w:rsidRPr="00FA3984">
        <w:rPr>
          <w:rFonts w:ascii="Arial" w:eastAsia="Times New Roman" w:hAnsi="Arial" w:cs="Arial"/>
          <w:sz w:val="28"/>
          <w:szCs w:val="28"/>
        </w:rPr>
        <w:br/>
        <w:t xml:space="preserve"> </w:t>
      </w:r>
      <w:r w:rsidR="00D459DB" w:rsidRPr="00FA3984">
        <w:rPr>
          <w:rFonts w:ascii="Arial" w:eastAsia="Times New Roman" w:hAnsi="Arial" w:cs="Arial"/>
          <w:sz w:val="28"/>
          <w:szCs w:val="28"/>
        </w:rPr>
        <w:tab/>
      </w:r>
      <w:r w:rsidR="00D459DB" w:rsidRPr="00FA3984">
        <w:rPr>
          <w:rFonts w:ascii="Arial" w:eastAsia="Times New Roman" w:hAnsi="Arial" w:cs="Arial"/>
          <w:sz w:val="28"/>
          <w:szCs w:val="28"/>
        </w:rPr>
        <w:tab/>
      </w:r>
      <w:r w:rsidR="00D459DB" w:rsidRPr="00FA3984">
        <w:rPr>
          <w:rFonts w:ascii="Arial" w:eastAsia="Times New Roman" w:hAnsi="Arial" w:cs="Arial"/>
          <w:sz w:val="28"/>
          <w:szCs w:val="28"/>
        </w:rPr>
        <w:tab/>
      </w:r>
      <w:r w:rsidR="00D459DB" w:rsidRPr="00FA3984">
        <w:rPr>
          <w:rFonts w:ascii="Arial" w:eastAsia="Times New Roman" w:hAnsi="Arial" w:cs="Arial"/>
          <w:sz w:val="28"/>
          <w:szCs w:val="28"/>
        </w:rPr>
        <w:tab/>
        <w:t xml:space="preserve">   </w:t>
      </w:r>
      <w:r w:rsidR="00D459DB" w:rsidRPr="00FA3984">
        <w:rPr>
          <w:rFonts w:ascii="Arial" w:eastAsia="Times New Roman" w:hAnsi="Arial" w:cs="Arial"/>
          <w:sz w:val="28"/>
          <w:szCs w:val="28"/>
        </w:rPr>
        <w:tab/>
        <w:t>H</w:t>
      </w:r>
      <w:r w:rsidR="00D459DB" w:rsidRPr="00FA3984">
        <w:rPr>
          <w:rFonts w:ascii="Arial" w:eastAsia="Times New Roman" w:hAnsi="Arial" w:cs="Arial"/>
          <w:sz w:val="28"/>
          <w:szCs w:val="28"/>
          <w:vertAlign w:val="subscript"/>
        </w:rPr>
        <w:t>2</w:t>
      </w:r>
      <w:r w:rsidR="00D459DB" w:rsidRPr="00FA3984">
        <w:rPr>
          <w:rFonts w:ascii="Arial" w:eastAsia="Times New Roman" w:hAnsi="Arial" w:cs="Arial"/>
          <w:sz w:val="28"/>
          <w:szCs w:val="28"/>
        </w:rPr>
        <w:t>O</w:t>
      </w:r>
      <w:r w:rsidR="00D459DB" w:rsidRPr="00FA3984">
        <w:rPr>
          <w:rFonts w:ascii="Arial" w:eastAsia="Times New Roman" w:hAnsi="Arial" w:cs="Arial"/>
          <w:sz w:val="28"/>
          <w:szCs w:val="28"/>
          <w:vertAlign w:val="subscript"/>
        </w:rPr>
        <w:t>2</w:t>
      </w:r>
      <w:r w:rsidR="00D459DB" w:rsidRPr="00FA3984">
        <w:rPr>
          <w:rFonts w:ascii="Arial" w:eastAsia="Times New Roman" w:hAnsi="Arial" w:cs="Arial"/>
          <w:sz w:val="28"/>
          <w:szCs w:val="28"/>
        </w:rPr>
        <w:br/>
        <w:t xml:space="preserve"> </w:t>
      </w:r>
      <w:r w:rsidR="00D459DB" w:rsidRPr="00FA3984">
        <w:rPr>
          <w:rFonts w:ascii="Arial" w:eastAsia="Times New Roman" w:hAnsi="Arial" w:cs="Arial"/>
          <w:sz w:val="28"/>
          <w:szCs w:val="28"/>
        </w:rPr>
        <w:tab/>
      </w:r>
      <w:r w:rsidR="00D459DB" w:rsidRPr="00FA3984">
        <w:rPr>
          <w:rFonts w:ascii="Arial" w:eastAsia="Times New Roman" w:hAnsi="Arial" w:cs="Arial"/>
          <w:sz w:val="28"/>
          <w:szCs w:val="28"/>
        </w:rPr>
        <w:tab/>
      </w:r>
      <w:r w:rsidR="00D459DB" w:rsidRPr="00FA3984">
        <w:rPr>
          <w:rFonts w:ascii="Arial" w:eastAsia="Times New Roman" w:hAnsi="Arial" w:cs="Arial"/>
          <w:sz w:val="28"/>
          <w:szCs w:val="28"/>
        </w:rPr>
        <w:tab/>
        <w:t>2H</w:t>
      </w:r>
      <w:r w:rsidR="00D459DB" w:rsidRPr="00FA3984">
        <w:rPr>
          <w:rFonts w:ascii="Arial" w:eastAsia="Times New Roman" w:hAnsi="Arial" w:cs="Arial"/>
          <w:sz w:val="28"/>
          <w:szCs w:val="28"/>
          <w:vertAlign w:val="subscript"/>
        </w:rPr>
        <w:t>2</w:t>
      </w:r>
      <w:r w:rsidR="00D459DB" w:rsidRPr="00FA3984">
        <w:rPr>
          <w:rFonts w:ascii="Arial" w:eastAsia="Times New Roman" w:hAnsi="Arial" w:cs="Arial"/>
          <w:sz w:val="28"/>
          <w:szCs w:val="28"/>
        </w:rPr>
        <w:t xml:space="preserve">O(l)  </w:t>
      </w:r>
      <w:r w:rsidR="00D459DB" w:rsidRPr="00FA3984">
        <w:rPr>
          <w:rFonts w:ascii="Arial" w:eastAsia="Times New Roman" w:hAnsi="Arial" w:cs="Arial"/>
          <w:sz w:val="28"/>
          <w:szCs w:val="28"/>
        </w:rPr>
        <w:tab/>
      </w:r>
      <w:r w:rsidR="00D459DB" w:rsidRPr="00FA3984">
        <w:rPr>
          <w:rFonts w:ascii="Arial" w:eastAsia="Times New Roman" w:hAnsi="Arial" w:cs="Arial"/>
          <w:sz w:val="28"/>
          <w:szCs w:val="28"/>
        </w:rPr>
        <w:tab/>
      </w:r>
      <w:r w:rsidR="00D459DB" w:rsidRPr="00FA3984">
        <w:rPr>
          <w:rFonts w:ascii="Arial" w:eastAsia="Times New Roman" w:hAnsi="Arial" w:cs="Arial"/>
          <w:sz w:val="28"/>
          <w:szCs w:val="28"/>
        </w:rPr>
        <w:tab/>
        <w:t>2H</w:t>
      </w:r>
      <w:r w:rsidR="00D459DB" w:rsidRPr="00FA3984">
        <w:rPr>
          <w:rFonts w:ascii="Arial" w:eastAsia="Times New Roman" w:hAnsi="Arial" w:cs="Arial"/>
          <w:sz w:val="28"/>
          <w:szCs w:val="28"/>
          <w:vertAlign w:val="subscript"/>
        </w:rPr>
        <w:t>2</w:t>
      </w:r>
      <w:r w:rsidR="00D459DB" w:rsidRPr="00FA3984">
        <w:rPr>
          <w:rFonts w:ascii="Arial" w:eastAsia="Times New Roman" w:hAnsi="Arial" w:cs="Arial"/>
          <w:sz w:val="28"/>
          <w:szCs w:val="28"/>
        </w:rPr>
        <w:t>(g)  +  O</w:t>
      </w:r>
      <w:r w:rsidR="00D459DB" w:rsidRPr="00FA3984">
        <w:rPr>
          <w:rFonts w:ascii="Arial" w:eastAsia="Times New Roman" w:hAnsi="Arial" w:cs="Arial"/>
          <w:sz w:val="28"/>
          <w:szCs w:val="28"/>
          <w:vertAlign w:val="subscript"/>
        </w:rPr>
        <w:t>2</w:t>
      </w:r>
      <w:r w:rsidR="00D459DB" w:rsidRPr="00FA3984">
        <w:rPr>
          <w:rFonts w:ascii="Arial" w:eastAsia="Times New Roman" w:hAnsi="Arial" w:cs="Arial"/>
          <w:sz w:val="28"/>
          <w:szCs w:val="28"/>
        </w:rPr>
        <w:t xml:space="preserve">(g) </w:t>
      </w:r>
      <w:r w:rsidR="001634E7" w:rsidRPr="00FA3984">
        <w:rPr>
          <w:rFonts w:ascii="Arial" w:eastAsia="Times New Roman" w:hAnsi="Arial" w:cs="Arial"/>
          <w:sz w:val="28"/>
          <w:szCs w:val="28"/>
        </w:rPr>
        <w:br/>
      </w:r>
    </w:p>
    <w:p w:rsidR="001634E7" w:rsidRPr="00FA3984" w:rsidRDefault="001634E7" w:rsidP="001634E7">
      <w:pPr>
        <w:pStyle w:val="ListParagraph"/>
        <w:numPr>
          <w:ilvl w:val="0"/>
          <w:numId w:val="6"/>
        </w:numPr>
        <w:spacing w:before="100" w:beforeAutospacing="1" w:after="100" w:afterAutospacing="1" w:line="240" w:lineRule="auto"/>
        <w:rPr>
          <w:rFonts w:ascii="Arial" w:eastAsia="Times New Roman" w:hAnsi="Arial" w:cs="Arial"/>
          <w:sz w:val="28"/>
          <w:szCs w:val="28"/>
        </w:rPr>
      </w:pPr>
      <w:r w:rsidRPr="00FA3984">
        <w:rPr>
          <w:rFonts w:ascii="Arial" w:eastAsia="Times New Roman" w:hAnsi="Arial" w:cs="Arial"/>
          <w:sz w:val="28"/>
          <w:szCs w:val="28"/>
        </w:rPr>
        <w:t>Enzymes</w:t>
      </w:r>
      <w:r w:rsidRPr="00FA3984">
        <w:rPr>
          <w:rFonts w:ascii="Arial" w:eastAsia="Times New Roman" w:hAnsi="Arial" w:cs="Arial"/>
          <w:sz w:val="28"/>
          <w:szCs w:val="28"/>
        </w:rPr>
        <w:br/>
        <w:t xml:space="preserve">The names of enzymes usually end in the letters </w:t>
      </w:r>
      <w:r w:rsidRPr="00FA3984">
        <w:rPr>
          <w:rFonts w:ascii="Arial" w:eastAsia="Times New Roman" w:hAnsi="Arial" w:cs="Arial"/>
          <w:b/>
          <w:bCs/>
          <w:sz w:val="28"/>
          <w:szCs w:val="28"/>
        </w:rPr>
        <w:t>-</w:t>
      </w:r>
      <w:proofErr w:type="spellStart"/>
      <w:proofErr w:type="gramStart"/>
      <w:r w:rsidRPr="00FA3984">
        <w:rPr>
          <w:rFonts w:ascii="Arial" w:eastAsia="Times New Roman" w:hAnsi="Arial" w:cs="Arial"/>
          <w:b/>
          <w:bCs/>
          <w:sz w:val="28"/>
          <w:szCs w:val="28"/>
        </w:rPr>
        <w:t>ase</w:t>
      </w:r>
      <w:proofErr w:type="spellEnd"/>
      <w:proofErr w:type="gramEnd"/>
      <w:r w:rsidRPr="00FA3984">
        <w:rPr>
          <w:rFonts w:ascii="Arial" w:eastAsia="Times New Roman" w:hAnsi="Arial" w:cs="Arial"/>
          <w:sz w:val="28"/>
          <w:szCs w:val="28"/>
        </w:rPr>
        <w:t xml:space="preserve">. Three of the most common </w:t>
      </w:r>
      <w:r w:rsidR="00C52FE9" w:rsidRPr="00FA3984">
        <w:rPr>
          <w:rFonts w:ascii="Arial" w:eastAsia="Times New Roman" w:hAnsi="Arial" w:cs="Arial"/>
          <w:sz w:val="28"/>
          <w:szCs w:val="28"/>
        </w:rPr>
        <w:t xml:space="preserve">families of </w:t>
      </w:r>
      <w:r w:rsidRPr="00FA3984">
        <w:rPr>
          <w:rFonts w:ascii="Arial" w:eastAsia="Times New Roman" w:hAnsi="Arial" w:cs="Arial"/>
          <w:sz w:val="28"/>
          <w:szCs w:val="28"/>
        </w:rPr>
        <w:t>enzymes involved in digestion are:</w:t>
      </w:r>
    </w:p>
    <w:p w:rsidR="001634E7" w:rsidRPr="001634E7" w:rsidRDefault="001634E7" w:rsidP="001634E7">
      <w:pPr>
        <w:numPr>
          <w:ilvl w:val="1"/>
          <w:numId w:val="6"/>
        </w:numPr>
        <w:spacing w:before="100" w:beforeAutospacing="1" w:after="100" w:afterAutospacing="1" w:line="240" w:lineRule="auto"/>
        <w:rPr>
          <w:rFonts w:ascii="Arial" w:eastAsia="Times New Roman" w:hAnsi="Arial" w:cs="Arial"/>
          <w:sz w:val="28"/>
          <w:szCs w:val="28"/>
        </w:rPr>
      </w:pPr>
      <w:r w:rsidRPr="00FA3984">
        <w:rPr>
          <w:rFonts w:ascii="Arial" w:eastAsia="Times New Roman" w:hAnsi="Arial" w:cs="Arial"/>
          <w:b/>
          <w:bCs/>
          <w:sz w:val="28"/>
          <w:szCs w:val="28"/>
        </w:rPr>
        <w:t>lipases</w:t>
      </w:r>
      <w:r w:rsidRPr="001634E7">
        <w:rPr>
          <w:rFonts w:ascii="Arial" w:eastAsia="Times New Roman" w:hAnsi="Arial" w:cs="Arial"/>
          <w:sz w:val="28"/>
          <w:szCs w:val="28"/>
        </w:rPr>
        <w:t xml:space="preserve"> </w:t>
      </w:r>
      <w:r w:rsidRPr="00FA3984">
        <w:rPr>
          <w:rFonts w:ascii="Arial" w:eastAsia="Times New Roman" w:hAnsi="Arial" w:cs="Arial"/>
          <w:sz w:val="28"/>
          <w:szCs w:val="28"/>
        </w:rPr>
        <w:t>–</w:t>
      </w:r>
      <w:r w:rsidRPr="001634E7">
        <w:rPr>
          <w:rFonts w:ascii="Arial" w:eastAsia="Times New Roman" w:hAnsi="Arial" w:cs="Arial"/>
          <w:sz w:val="28"/>
          <w:szCs w:val="28"/>
        </w:rPr>
        <w:t xml:space="preserve"> </w:t>
      </w:r>
      <w:r w:rsidRPr="00FA3984">
        <w:rPr>
          <w:rFonts w:ascii="Arial" w:eastAsia="Times New Roman" w:hAnsi="Arial" w:cs="Arial"/>
          <w:sz w:val="28"/>
          <w:szCs w:val="28"/>
        </w:rPr>
        <w:t xml:space="preserve">these break down </w:t>
      </w:r>
      <w:r w:rsidRPr="001634E7">
        <w:rPr>
          <w:rFonts w:ascii="Arial" w:eastAsia="Times New Roman" w:hAnsi="Arial" w:cs="Arial"/>
          <w:sz w:val="28"/>
          <w:szCs w:val="28"/>
        </w:rPr>
        <w:t>fats</w:t>
      </w:r>
    </w:p>
    <w:p w:rsidR="001634E7" w:rsidRPr="001634E7" w:rsidRDefault="001634E7" w:rsidP="001634E7">
      <w:pPr>
        <w:numPr>
          <w:ilvl w:val="1"/>
          <w:numId w:val="6"/>
        </w:numPr>
        <w:spacing w:before="100" w:beforeAutospacing="1" w:after="100" w:afterAutospacing="1" w:line="240" w:lineRule="auto"/>
        <w:rPr>
          <w:rFonts w:ascii="Arial" w:eastAsia="Times New Roman" w:hAnsi="Arial" w:cs="Arial"/>
          <w:sz w:val="28"/>
          <w:szCs w:val="28"/>
        </w:rPr>
      </w:pPr>
      <w:r w:rsidRPr="00FA3984">
        <w:rPr>
          <w:rFonts w:ascii="Arial" w:eastAsia="Times New Roman" w:hAnsi="Arial" w:cs="Arial"/>
          <w:b/>
          <w:bCs/>
          <w:sz w:val="28"/>
          <w:szCs w:val="28"/>
        </w:rPr>
        <w:t>proteases</w:t>
      </w:r>
      <w:r w:rsidRPr="00FA3984">
        <w:rPr>
          <w:rFonts w:ascii="Arial" w:eastAsia="Times New Roman" w:hAnsi="Arial" w:cs="Arial"/>
          <w:sz w:val="28"/>
          <w:szCs w:val="28"/>
        </w:rPr>
        <w:t xml:space="preserve"> - break</w:t>
      </w:r>
      <w:r w:rsidRPr="001634E7">
        <w:rPr>
          <w:rFonts w:ascii="Arial" w:eastAsia="Times New Roman" w:hAnsi="Arial" w:cs="Arial"/>
          <w:sz w:val="28"/>
          <w:szCs w:val="28"/>
        </w:rPr>
        <w:t xml:space="preserve"> down proteins</w:t>
      </w:r>
    </w:p>
    <w:p w:rsidR="001634E7" w:rsidRPr="001634E7" w:rsidRDefault="001634E7" w:rsidP="001634E7">
      <w:pPr>
        <w:numPr>
          <w:ilvl w:val="1"/>
          <w:numId w:val="6"/>
        </w:numPr>
        <w:spacing w:before="100" w:beforeAutospacing="1" w:after="100" w:afterAutospacing="1" w:line="240" w:lineRule="auto"/>
        <w:rPr>
          <w:rFonts w:ascii="Arial" w:eastAsia="Times New Roman" w:hAnsi="Arial" w:cs="Arial"/>
          <w:sz w:val="28"/>
          <w:szCs w:val="28"/>
        </w:rPr>
      </w:pPr>
      <w:proofErr w:type="spellStart"/>
      <w:proofErr w:type="gramStart"/>
      <w:r w:rsidRPr="00FA3984">
        <w:rPr>
          <w:rFonts w:ascii="Arial" w:eastAsia="Times New Roman" w:hAnsi="Arial" w:cs="Arial"/>
          <w:b/>
          <w:bCs/>
          <w:sz w:val="28"/>
          <w:szCs w:val="28"/>
        </w:rPr>
        <w:t>carbohydrases</w:t>
      </w:r>
      <w:proofErr w:type="spellEnd"/>
      <w:proofErr w:type="gramEnd"/>
      <w:r w:rsidRPr="00FA3984">
        <w:rPr>
          <w:rFonts w:ascii="Arial" w:eastAsia="Times New Roman" w:hAnsi="Arial" w:cs="Arial"/>
          <w:sz w:val="28"/>
          <w:szCs w:val="28"/>
        </w:rPr>
        <w:t xml:space="preserve"> - break</w:t>
      </w:r>
      <w:r w:rsidRPr="001634E7">
        <w:rPr>
          <w:rFonts w:ascii="Arial" w:eastAsia="Times New Roman" w:hAnsi="Arial" w:cs="Arial"/>
          <w:sz w:val="28"/>
          <w:szCs w:val="28"/>
        </w:rPr>
        <w:t xml:space="preserve"> down carbohydrates.</w:t>
      </w:r>
    </w:p>
    <w:p w:rsidR="001634E7" w:rsidRPr="00D459DB" w:rsidRDefault="001634E7" w:rsidP="001634E7">
      <w:pPr>
        <w:pStyle w:val="ListParagraph"/>
        <w:spacing w:before="100" w:beforeAutospacing="1" w:after="100" w:afterAutospacing="1" w:line="240" w:lineRule="auto"/>
        <w:rPr>
          <w:rFonts w:ascii="Times New Roman" w:eastAsia="Times New Roman" w:hAnsi="Times New Roman" w:cs="Times New Roman"/>
          <w:sz w:val="24"/>
          <w:szCs w:val="24"/>
        </w:rPr>
      </w:pPr>
    </w:p>
    <w:p w:rsidR="00961596" w:rsidRDefault="00A14D23" w:rsidP="00E6210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Summative assessment:</w:t>
      </w:r>
    </w:p>
    <w:p w:rsidR="00A14D23" w:rsidRPr="00A14D23" w:rsidRDefault="00A14D23" w:rsidP="00A14D23">
      <w:pPr>
        <w:pStyle w:val="ListParagraph"/>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A14D23">
        <w:rPr>
          <w:rFonts w:ascii="Times New Roman" w:eastAsia="Times New Roman" w:hAnsi="Times New Roman" w:cs="Times New Roman"/>
          <w:sz w:val="24"/>
          <w:szCs w:val="24"/>
        </w:rPr>
        <w:t>A catalyst increases the rate of a reaction by</w:t>
      </w:r>
    </w:p>
    <w:p w:rsidR="00A14D23" w:rsidRPr="00A14D23" w:rsidRDefault="00A14D23" w:rsidP="00A14D23">
      <w:pPr>
        <w:spacing w:before="100" w:beforeAutospacing="1" w:after="100" w:afterAutospacing="1" w:line="240" w:lineRule="auto"/>
        <w:rPr>
          <w:rFonts w:ascii="Times New Roman" w:eastAsia="Times New Roman" w:hAnsi="Times New Roman" w:cs="Times New Roman"/>
          <w:sz w:val="24"/>
          <w:szCs w:val="24"/>
        </w:rPr>
      </w:pPr>
      <w:r w:rsidRPr="00A14D23">
        <w:rPr>
          <w:rFonts w:ascii="Times New Roman" w:eastAsia="Times New Roman" w:hAnsi="Times New Roman" w:cs="Times New Roman"/>
          <w:sz w:val="24"/>
          <w:szCs w:val="24"/>
        </w:rPr>
        <w:t xml:space="preserve">    </w:t>
      </w:r>
      <w:r w:rsidRPr="00A14D23">
        <w:rPr>
          <w:rFonts w:ascii="Times New Roman" w:eastAsia="Times New Roman" w:hAnsi="Times New Roman" w:cs="Times New Roman"/>
          <w:sz w:val="24"/>
          <w:szCs w:val="24"/>
        </w:rPr>
        <w:tab/>
        <w:t xml:space="preserve">A. </w:t>
      </w:r>
      <w:r w:rsidRPr="00A14D23">
        <w:rPr>
          <w:rFonts w:ascii="Times New Roman" w:eastAsia="Times New Roman" w:hAnsi="Times New Roman" w:cs="Times New Roman"/>
          <w:sz w:val="24"/>
          <w:szCs w:val="24"/>
        </w:rPr>
        <w:tab/>
        <w:t>Increasing the concentration of the reactant(s)</w:t>
      </w:r>
    </w:p>
    <w:p w:rsidR="00A14D23" w:rsidRPr="00A14D23" w:rsidRDefault="00A14D23" w:rsidP="00A14D23">
      <w:pPr>
        <w:spacing w:before="100" w:beforeAutospacing="1" w:after="100" w:afterAutospacing="1" w:line="240" w:lineRule="auto"/>
        <w:rPr>
          <w:rFonts w:ascii="Times New Roman" w:eastAsia="Times New Roman" w:hAnsi="Times New Roman" w:cs="Times New Roman"/>
          <w:sz w:val="24"/>
          <w:szCs w:val="24"/>
        </w:rPr>
      </w:pPr>
      <w:r w:rsidRPr="00A14D23">
        <w:rPr>
          <w:rFonts w:ascii="Times New Roman" w:eastAsia="Times New Roman" w:hAnsi="Times New Roman" w:cs="Times New Roman"/>
          <w:sz w:val="24"/>
          <w:szCs w:val="24"/>
        </w:rPr>
        <w:t xml:space="preserve">    </w:t>
      </w:r>
      <w:r w:rsidRPr="00A14D23">
        <w:rPr>
          <w:rFonts w:ascii="Times New Roman" w:eastAsia="Times New Roman" w:hAnsi="Times New Roman" w:cs="Times New Roman"/>
          <w:sz w:val="24"/>
          <w:szCs w:val="24"/>
        </w:rPr>
        <w:tab/>
        <w:t xml:space="preserve">B. </w:t>
      </w:r>
      <w:r w:rsidRPr="00A14D23">
        <w:rPr>
          <w:rFonts w:ascii="Times New Roman" w:eastAsia="Times New Roman" w:hAnsi="Times New Roman" w:cs="Times New Roman"/>
          <w:sz w:val="24"/>
          <w:szCs w:val="24"/>
        </w:rPr>
        <w:tab/>
        <w:t>Decreasing the concentration of the reactant(s)</w:t>
      </w:r>
    </w:p>
    <w:p w:rsidR="00A14D23" w:rsidRPr="00A14D23" w:rsidRDefault="00A14D23" w:rsidP="00A14D23">
      <w:pPr>
        <w:spacing w:before="100" w:beforeAutospacing="1" w:after="100" w:afterAutospacing="1" w:line="240" w:lineRule="auto"/>
        <w:rPr>
          <w:rFonts w:ascii="Times New Roman" w:eastAsia="Times New Roman" w:hAnsi="Times New Roman" w:cs="Times New Roman"/>
          <w:sz w:val="24"/>
          <w:szCs w:val="24"/>
        </w:rPr>
      </w:pPr>
      <w:r w:rsidRPr="00A14D23">
        <w:rPr>
          <w:rFonts w:ascii="Times New Roman" w:eastAsia="Times New Roman" w:hAnsi="Times New Roman" w:cs="Times New Roman"/>
          <w:sz w:val="24"/>
          <w:szCs w:val="24"/>
        </w:rPr>
        <w:t xml:space="preserve">    </w:t>
      </w:r>
      <w:r w:rsidRPr="00A14D23">
        <w:rPr>
          <w:rFonts w:ascii="Times New Roman" w:eastAsia="Times New Roman" w:hAnsi="Times New Roman" w:cs="Times New Roman"/>
          <w:sz w:val="24"/>
          <w:szCs w:val="24"/>
        </w:rPr>
        <w:tab/>
        <w:t xml:space="preserve">C. </w:t>
      </w:r>
      <w:r w:rsidRPr="00A14D23">
        <w:rPr>
          <w:rFonts w:ascii="Times New Roman" w:eastAsia="Times New Roman" w:hAnsi="Times New Roman" w:cs="Times New Roman"/>
          <w:sz w:val="24"/>
          <w:szCs w:val="24"/>
        </w:rPr>
        <w:tab/>
        <w:t>Increasing the activation energy of the overall reaction</w:t>
      </w:r>
    </w:p>
    <w:p w:rsidR="00A14D23" w:rsidRDefault="00A14D23" w:rsidP="00A14D23">
      <w:pPr>
        <w:spacing w:before="100" w:beforeAutospacing="1" w:after="100" w:afterAutospacing="1" w:line="240" w:lineRule="auto"/>
        <w:rPr>
          <w:rFonts w:ascii="Times New Roman" w:eastAsia="Times New Roman" w:hAnsi="Times New Roman" w:cs="Times New Roman"/>
          <w:sz w:val="24"/>
          <w:szCs w:val="24"/>
        </w:rPr>
      </w:pPr>
      <w:r w:rsidRPr="00A14D23">
        <w:rPr>
          <w:rFonts w:ascii="Times New Roman" w:eastAsia="Times New Roman" w:hAnsi="Times New Roman" w:cs="Times New Roman"/>
          <w:sz w:val="24"/>
          <w:szCs w:val="24"/>
        </w:rPr>
        <w:t xml:space="preserve">    </w:t>
      </w:r>
      <w:r w:rsidRPr="00A14D23">
        <w:rPr>
          <w:rFonts w:ascii="Times New Roman" w:eastAsia="Times New Roman" w:hAnsi="Times New Roman" w:cs="Times New Roman"/>
          <w:sz w:val="24"/>
          <w:szCs w:val="24"/>
        </w:rPr>
        <w:tab/>
        <w:t xml:space="preserve">D. </w:t>
      </w:r>
      <w:r w:rsidRPr="00A14D23">
        <w:rPr>
          <w:rFonts w:ascii="Times New Roman" w:eastAsia="Times New Roman" w:hAnsi="Times New Roman" w:cs="Times New Roman"/>
          <w:sz w:val="24"/>
          <w:szCs w:val="24"/>
        </w:rPr>
        <w:tab/>
        <w:t xml:space="preserve">Decreasing the activation energy of the overall reaction </w:t>
      </w:r>
      <w:r>
        <w:rPr>
          <w:rFonts w:ascii="Times New Roman" w:eastAsia="Times New Roman" w:hAnsi="Times New Roman" w:cs="Times New Roman"/>
          <w:sz w:val="24"/>
          <w:szCs w:val="24"/>
        </w:rPr>
        <w:br/>
      </w:r>
    </w:p>
    <w:p w:rsidR="00A14D23" w:rsidRPr="00A14D23" w:rsidRDefault="00A14D23" w:rsidP="00A14D23">
      <w:pPr>
        <w:pStyle w:val="ListParagraph"/>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A14D23">
        <w:rPr>
          <w:rFonts w:ascii="Times New Roman" w:eastAsia="Times New Roman" w:hAnsi="Times New Roman" w:cs="Times New Roman"/>
          <w:sz w:val="24"/>
          <w:szCs w:val="24"/>
        </w:rPr>
        <w:t xml:space="preserve">A forward reaction has </w:t>
      </w:r>
      <w:proofErr w:type="gramStart"/>
      <w:r w:rsidRPr="00A14D23">
        <w:rPr>
          <w:rFonts w:ascii="Times New Roman" w:eastAsia="Times New Roman" w:hAnsi="Times New Roman" w:cs="Times New Roman"/>
          <w:sz w:val="24"/>
          <w:szCs w:val="24"/>
        </w:rPr>
        <w:t>an activation</w:t>
      </w:r>
      <w:proofErr w:type="gramEnd"/>
      <w:r w:rsidRPr="00A14D23">
        <w:rPr>
          <w:rFonts w:ascii="Times New Roman" w:eastAsia="Times New Roman" w:hAnsi="Times New Roman" w:cs="Times New Roman"/>
          <w:sz w:val="24"/>
          <w:szCs w:val="24"/>
        </w:rPr>
        <w:t xml:space="preserve"> energy of 50 kJ and a ∆H of –100 kJ.</w:t>
      </w:r>
    </w:p>
    <w:p w:rsidR="00A14D23" w:rsidRPr="00A14D23" w:rsidRDefault="00A14D23" w:rsidP="00A14D23">
      <w:pPr>
        <w:spacing w:beforeAutospacing="1" w:after="100" w:afterAutospacing="1"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534025" cy="2771775"/>
            <wp:effectExtent l="0" t="0" r="9525" b="0"/>
            <wp:docPr id="10" name="Picture 9" descr="http://iannonechem.com/Science/Chemistry/Iannone/Quizzes/Kinetics/quiz4_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annonechem.com/Science/Chemistry/Iannone/Quizzes/Kinetics/quiz4_files/image001.gif"/>
                    <pic:cNvPicPr>
                      <a:picLocks noChangeAspect="1" noChangeArrowheads="1"/>
                    </pic:cNvPicPr>
                  </pic:nvPicPr>
                  <pic:blipFill>
                    <a:blip r:embed="rId12"/>
                    <a:srcRect/>
                    <a:stretch>
                      <a:fillRect/>
                    </a:stretch>
                  </pic:blipFill>
                  <pic:spPr bwMode="auto">
                    <a:xfrm>
                      <a:off x="0" y="0"/>
                      <a:ext cx="5534025" cy="2771775"/>
                    </a:xfrm>
                    <a:prstGeom prst="rect">
                      <a:avLst/>
                    </a:prstGeom>
                    <a:noFill/>
                    <a:ln w="9525">
                      <a:noFill/>
                      <a:miter lim="800000"/>
                      <a:headEnd/>
                      <a:tailEnd/>
                    </a:ln>
                  </pic:spPr>
                </pic:pic>
              </a:graphicData>
            </a:graphic>
          </wp:inline>
        </w:drawing>
      </w:r>
      <w:r w:rsidRPr="00A14D23">
        <w:rPr>
          <w:rFonts w:ascii="Times New Roman" w:eastAsia="Times New Roman" w:hAnsi="Times New Roman" w:cs="Times New Roman"/>
          <w:sz w:val="24"/>
          <w:szCs w:val="24"/>
        </w:rPr>
        <w:t>The PE diagram, which describes this reaction, is</w:t>
      </w:r>
    </w:p>
    <w:p w:rsidR="00CD6E1D" w:rsidRPr="00CD6E1D" w:rsidRDefault="00CD6E1D" w:rsidP="00CD6E1D">
      <w:pPr>
        <w:pStyle w:val="ListParagraph"/>
        <w:numPr>
          <w:ilvl w:val="0"/>
          <w:numId w:val="8"/>
        </w:numPr>
        <w:rPr>
          <w:rFonts w:ascii="Arial" w:eastAsia="Times New Roman" w:hAnsi="Arial" w:cs="Arial"/>
          <w:sz w:val="25"/>
          <w:szCs w:val="25"/>
        </w:rPr>
      </w:pPr>
      <w:r w:rsidRPr="00CD6E1D">
        <w:rPr>
          <w:rFonts w:ascii="Arial" w:eastAsia="Times New Roman" w:hAnsi="Arial" w:cs="Arial"/>
          <w:sz w:val="25"/>
          <w:szCs w:val="25"/>
        </w:rPr>
        <w:t xml:space="preserve">What is the activation energy of a reaction, and how is this energy related to the activated complex of the reaction? </w:t>
      </w:r>
    </w:p>
    <w:p w:rsidR="00CD6E1D" w:rsidRPr="00CD6E1D" w:rsidRDefault="00CD6E1D" w:rsidP="00CD6E1D">
      <w:pPr>
        <w:spacing w:after="0" w:line="240" w:lineRule="auto"/>
        <w:rPr>
          <w:rFonts w:ascii="Arial" w:eastAsia="Times New Roman" w:hAnsi="Arial" w:cs="Arial"/>
          <w:color w:val="FF0000"/>
          <w:sz w:val="25"/>
          <w:szCs w:val="25"/>
        </w:rPr>
      </w:pPr>
      <w:r w:rsidRPr="00CD6E1D">
        <w:rPr>
          <w:rFonts w:ascii="Arial" w:eastAsia="Times New Roman" w:hAnsi="Arial" w:cs="Arial"/>
          <w:color w:val="FF0000"/>
          <w:sz w:val="25"/>
          <w:szCs w:val="25"/>
        </w:rPr>
        <w:t>Ea is the minimum amount of energy for a reaction to occur. It is the amount of energy required to create an activated complex.</w:t>
      </w:r>
    </w:p>
    <w:p w:rsidR="00CD6E1D" w:rsidRPr="00CD6E1D" w:rsidRDefault="00CD6E1D" w:rsidP="00CD6E1D">
      <w:pPr>
        <w:spacing w:after="0" w:line="240" w:lineRule="auto"/>
        <w:rPr>
          <w:rFonts w:ascii="Arial" w:eastAsia="Times New Roman" w:hAnsi="Arial" w:cs="Arial"/>
          <w:color w:val="FF0000"/>
          <w:sz w:val="25"/>
          <w:szCs w:val="25"/>
        </w:rPr>
      </w:pPr>
    </w:p>
    <w:p w:rsidR="00CD6E1D" w:rsidRPr="00CD6E1D" w:rsidRDefault="00CD6E1D" w:rsidP="00CD6E1D">
      <w:pPr>
        <w:pStyle w:val="ListParagraph"/>
        <w:numPr>
          <w:ilvl w:val="0"/>
          <w:numId w:val="8"/>
        </w:numPr>
        <w:spacing w:after="0" w:line="240" w:lineRule="auto"/>
        <w:rPr>
          <w:rFonts w:ascii="Arial" w:eastAsia="Times New Roman" w:hAnsi="Arial" w:cs="Arial"/>
          <w:sz w:val="25"/>
          <w:szCs w:val="25"/>
        </w:rPr>
      </w:pPr>
      <w:r w:rsidRPr="00CD6E1D">
        <w:rPr>
          <w:rFonts w:ascii="Arial" w:eastAsia="Times New Roman" w:hAnsi="Arial" w:cs="Arial"/>
          <w:sz w:val="25"/>
          <w:szCs w:val="25"/>
        </w:rPr>
        <w:t xml:space="preserve">What happens when a catalyst is used in a reaction? </w:t>
      </w:r>
    </w:p>
    <w:p w:rsidR="00CD6E1D" w:rsidRPr="00CD6E1D" w:rsidRDefault="00CD6E1D" w:rsidP="00CD6E1D">
      <w:pPr>
        <w:spacing w:after="0" w:line="240" w:lineRule="auto"/>
        <w:rPr>
          <w:rFonts w:ascii="Arial" w:eastAsia="Times New Roman" w:hAnsi="Arial" w:cs="Arial"/>
          <w:sz w:val="25"/>
          <w:szCs w:val="25"/>
        </w:rPr>
      </w:pPr>
    </w:p>
    <w:p w:rsidR="00CD6E1D" w:rsidRPr="00CD6E1D" w:rsidRDefault="00CD6E1D" w:rsidP="00CD6E1D">
      <w:pPr>
        <w:spacing w:after="0" w:line="240" w:lineRule="auto"/>
        <w:rPr>
          <w:rFonts w:ascii="Arial" w:eastAsia="Times New Roman" w:hAnsi="Arial" w:cs="Arial"/>
          <w:color w:val="FF0000"/>
          <w:sz w:val="25"/>
          <w:szCs w:val="25"/>
        </w:rPr>
      </w:pPr>
      <w:r w:rsidRPr="00CD6E1D">
        <w:rPr>
          <w:rFonts w:ascii="Arial" w:eastAsia="Times New Roman" w:hAnsi="Arial" w:cs="Arial"/>
          <w:color w:val="FF0000"/>
          <w:sz w:val="25"/>
          <w:szCs w:val="25"/>
        </w:rPr>
        <w:t xml:space="preserve">A catalyst changes the reaction mechanism, in the process lowering the activation </w:t>
      </w:r>
    </w:p>
    <w:p w:rsidR="00CD6E1D" w:rsidRDefault="00CD6E1D" w:rsidP="00CD6E1D">
      <w:pPr>
        <w:spacing w:after="0" w:line="240" w:lineRule="auto"/>
        <w:rPr>
          <w:rFonts w:ascii="Arial" w:eastAsia="Times New Roman" w:hAnsi="Arial" w:cs="Arial"/>
          <w:color w:val="FF0000"/>
          <w:sz w:val="25"/>
          <w:szCs w:val="25"/>
        </w:rPr>
      </w:pPr>
      <w:proofErr w:type="gramStart"/>
      <w:r w:rsidRPr="00CD6E1D">
        <w:rPr>
          <w:rFonts w:ascii="Arial" w:eastAsia="Times New Roman" w:hAnsi="Arial" w:cs="Arial"/>
          <w:color w:val="FF0000"/>
          <w:sz w:val="25"/>
          <w:szCs w:val="25"/>
        </w:rPr>
        <w:t>energy</w:t>
      </w:r>
      <w:proofErr w:type="gramEnd"/>
      <w:r w:rsidRPr="00CD6E1D">
        <w:rPr>
          <w:rFonts w:ascii="Arial" w:eastAsia="Times New Roman" w:hAnsi="Arial" w:cs="Arial"/>
          <w:color w:val="FF0000"/>
          <w:sz w:val="25"/>
          <w:szCs w:val="25"/>
        </w:rPr>
        <w:t xml:space="preserve">. </w:t>
      </w:r>
    </w:p>
    <w:p w:rsidR="00CD6E1D" w:rsidRDefault="00CD6E1D" w:rsidP="00CD6E1D">
      <w:pPr>
        <w:spacing w:after="0" w:line="240" w:lineRule="auto"/>
        <w:rPr>
          <w:rFonts w:ascii="Arial" w:eastAsia="Times New Roman" w:hAnsi="Arial" w:cs="Arial"/>
          <w:color w:val="FF0000"/>
          <w:sz w:val="25"/>
          <w:szCs w:val="25"/>
        </w:rPr>
      </w:pPr>
    </w:p>
    <w:p w:rsidR="00CD6E1D" w:rsidRPr="00CD6E1D" w:rsidRDefault="00CD6E1D" w:rsidP="00CD6E1D">
      <w:pPr>
        <w:pStyle w:val="ListParagraph"/>
        <w:numPr>
          <w:ilvl w:val="0"/>
          <w:numId w:val="8"/>
        </w:numPr>
        <w:spacing w:after="0" w:line="240" w:lineRule="auto"/>
        <w:rPr>
          <w:rFonts w:ascii="Arial" w:eastAsia="Times New Roman" w:hAnsi="Arial" w:cs="Arial"/>
          <w:color w:val="FF0000"/>
          <w:sz w:val="25"/>
          <w:szCs w:val="25"/>
        </w:rPr>
      </w:pPr>
      <w:r w:rsidRPr="00CD6E1D">
        <w:rPr>
          <w:rFonts w:ascii="Arial" w:eastAsia="Times New Roman" w:hAnsi="Arial" w:cs="Arial"/>
          <w:sz w:val="25"/>
          <w:szCs w:val="25"/>
        </w:rPr>
        <w:t xml:space="preserve">Name 4 things that will speed up or slow down a chemical reaction. </w:t>
      </w:r>
    </w:p>
    <w:p w:rsidR="00CD6E1D" w:rsidRDefault="00CD6E1D" w:rsidP="00CD6E1D">
      <w:pPr>
        <w:spacing w:after="0" w:line="240" w:lineRule="auto"/>
        <w:rPr>
          <w:rFonts w:ascii="Arial" w:eastAsia="Times New Roman" w:hAnsi="Arial" w:cs="Arial"/>
          <w:sz w:val="25"/>
          <w:szCs w:val="25"/>
        </w:rPr>
      </w:pPr>
    </w:p>
    <w:p w:rsidR="00CD6E1D" w:rsidRPr="00CD6E1D" w:rsidRDefault="00CD6E1D" w:rsidP="00CD6E1D">
      <w:pPr>
        <w:spacing w:after="0" w:line="240" w:lineRule="auto"/>
        <w:rPr>
          <w:rFonts w:ascii="Arial" w:eastAsia="Times New Roman" w:hAnsi="Arial" w:cs="Arial"/>
          <w:color w:val="FF0000"/>
          <w:sz w:val="25"/>
          <w:szCs w:val="25"/>
        </w:rPr>
      </w:pPr>
      <w:r w:rsidRPr="00CD6E1D">
        <w:rPr>
          <w:rFonts w:ascii="Arial" w:eastAsia="Times New Roman" w:hAnsi="Arial" w:cs="Arial"/>
          <w:color w:val="FF0000"/>
          <w:sz w:val="25"/>
          <w:szCs w:val="25"/>
        </w:rPr>
        <w:lastRenderedPageBreak/>
        <w:t>Increase concentration</w:t>
      </w:r>
      <w:r>
        <w:rPr>
          <w:rFonts w:ascii="Arial" w:eastAsia="Times New Roman" w:hAnsi="Arial" w:cs="Arial"/>
          <w:color w:val="FF0000"/>
          <w:sz w:val="25"/>
          <w:szCs w:val="25"/>
        </w:rPr>
        <w:t xml:space="preserve"> </w:t>
      </w:r>
      <w:r w:rsidRPr="00CD6E1D">
        <w:rPr>
          <w:rFonts w:ascii="Arial" w:eastAsia="Times New Roman" w:hAnsi="Arial" w:cs="Arial"/>
          <w:color w:val="FF0000"/>
          <w:sz w:val="25"/>
          <w:szCs w:val="25"/>
        </w:rPr>
        <w:t>by distillation of a solvent</w:t>
      </w:r>
    </w:p>
    <w:p w:rsidR="00CD6E1D" w:rsidRDefault="00CD6E1D" w:rsidP="00CD6E1D">
      <w:pPr>
        <w:spacing w:after="0" w:line="240" w:lineRule="auto"/>
        <w:rPr>
          <w:rFonts w:ascii="Arial" w:eastAsia="Times New Roman" w:hAnsi="Arial" w:cs="Arial"/>
          <w:color w:val="FF0000"/>
          <w:sz w:val="25"/>
          <w:szCs w:val="25"/>
        </w:rPr>
      </w:pPr>
      <w:r w:rsidRPr="00CD6E1D">
        <w:rPr>
          <w:rFonts w:ascii="Arial" w:eastAsia="Times New Roman" w:hAnsi="Arial" w:cs="Arial"/>
          <w:color w:val="FF0000"/>
          <w:sz w:val="25"/>
          <w:szCs w:val="25"/>
        </w:rPr>
        <w:t xml:space="preserve">Increase concentration by increasing pressure of a gas, </w:t>
      </w:r>
    </w:p>
    <w:p w:rsidR="00CD6E1D" w:rsidRPr="00CD6E1D" w:rsidRDefault="00CD6E1D" w:rsidP="00CD6E1D">
      <w:pPr>
        <w:spacing w:after="0" w:line="240" w:lineRule="auto"/>
        <w:rPr>
          <w:rFonts w:ascii="Arial" w:eastAsia="Times New Roman" w:hAnsi="Arial" w:cs="Arial"/>
          <w:color w:val="FF0000"/>
          <w:sz w:val="25"/>
          <w:szCs w:val="25"/>
        </w:rPr>
      </w:pPr>
      <w:r w:rsidRPr="00CD6E1D">
        <w:rPr>
          <w:rFonts w:ascii="Arial" w:eastAsia="Times New Roman" w:hAnsi="Arial" w:cs="Arial"/>
          <w:color w:val="FF0000"/>
          <w:sz w:val="25"/>
          <w:szCs w:val="25"/>
        </w:rPr>
        <w:t>Increase temp</w:t>
      </w:r>
    </w:p>
    <w:p w:rsidR="00CD6E1D" w:rsidRPr="00CD6E1D" w:rsidRDefault="00CD6E1D" w:rsidP="00CD6E1D">
      <w:pPr>
        <w:spacing w:after="0" w:line="240" w:lineRule="auto"/>
        <w:rPr>
          <w:rFonts w:ascii="Arial" w:eastAsia="Times New Roman" w:hAnsi="Arial" w:cs="Arial"/>
          <w:color w:val="FF0000"/>
          <w:sz w:val="25"/>
          <w:szCs w:val="25"/>
        </w:rPr>
      </w:pPr>
      <w:r>
        <w:rPr>
          <w:rFonts w:ascii="Arial" w:eastAsia="Times New Roman" w:hAnsi="Arial" w:cs="Arial"/>
          <w:color w:val="FF0000"/>
          <w:sz w:val="25"/>
          <w:szCs w:val="25"/>
        </w:rPr>
        <w:t>Add a catalyst</w:t>
      </w:r>
    </w:p>
    <w:p w:rsidR="00CD6E1D" w:rsidRDefault="00CD6E1D" w:rsidP="00CD6E1D">
      <w:pPr>
        <w:spacing w:after="0" w:line="240" w:lineRule="auto"/>
        <w:rPr>
          <w:rFonts w:ascii="Arial" w:eastAsia="Times New Roman" w:hAnsi="Arial" w:cs="Arial"/>
          <w:sz w:val="25"/>
          <w:szCs w:val="25"/>
        </w:rPr>
      </w:pPr>
    </w:p>
    <w:p w:rsidR="00CD6E1D" w:rsidRPr="00CD6E1D" w:rsidRDefault="00CD6E1D" w:rsidP="00CD6E1D">
      <w:pPr>
        <w:pStyle w:val="ListParagraph"/>
        <w:numPr>
          <w:ilvl w:val="0"/>
          <w:numId w:val="8"/>
        </w:numPr>
        <w:spacing w:after="0" w:line="240" w:lineRule="auto"/>
        <w:rPr>
          <w:rFonts w:ascii="Arial" w:eastAsia="Times New Roman" w:hAnsi="Arial" w:cs="Arial"/>
          <w:sz w:val="25"/>
          <w:szCs w:val="25"/>
        </w:rPr>
      </w:pPr>
      <w:proofErr w:type="gramStart"/>
      <w:r w:rsidRPr="00CD6E1D">
        <w:rPr>
          <w:rFonts w:ascii="Arial" w:eastAsia="Times New Roman" w:hAnsi="Arial" w:cs="Arial"/>
          <w:sz w:val="25"/>
          <w:szCs w:val="25"/>
        </w:rPr>
        <w:t>6.Draw</w:t>
      </w:r>
      <w:proofErr w:type="gramEnd"/>
      <w:r w:rsidRPr="00CD6E1D">
        <w:rPr>
          <w:rFonts w:ascii="Arial" w:eastAsia="Times New Roman" w:hAnsi="Arial" w:cs="Arial"/>
          <w:sz w:val="25"/>
          <w:szCs w:val="25"/>
        </w:rPr>
        <w:t xml:space="preserve"> an energy diagram for a reaction. </w:t>
      </w:r>
    </w:p>
    <w:p w:rsidR="00CD6E1D" w:rsidRPr="00CD6E1D" w:rsidRDefault="00A47654" w:rsidP="00CD6E1D">
      <w:pPr>
        <w:spacing w:after="0" w:line="240" w:lineRule="auto"/>
        <w:rPr>
          <w:rFonts w:ascii="Arial" w:eastAsia="Times New Roman" w:hAnsi="Arial" w:cs="Arial"/>
          <w:sz w:val="25"/>
          <w:szCs w:val="25"/>
        </w:rPr>
      </w:pPr>
      <w:r>
        <w:rPr>
          <w:rFonts w:ascii="Arial" w:eastAsia="Times New Roman" w:hAnsi="Arial" w:cs="Arial"/>
          <w:sz w:val="25"/>
          <w:szCs w:val="25"/>
        </w:rPr>
        <w:t xml:space="preserve"> </w:t>
      </w:r>
      <w:r>
        <w:rPr>
          <w:rFonts w:ascii="Arial" w:eastAsia="Times New Roman" w:hAnsi="Arial" w:cs="Arial"/>
          <w:sz w:val="25"/>
          <w:szCs w:val="25"/>
        </w:rPr>
        <w:tab/>
      </w:r>
      <w:r w:rsidR="00CD6E1D" w:rsidRPr="00CD6E1D">
        <w:rPr>
          <w:rFonts w:ascii="Arial" w:eastAsia="Times New Roman" w:hAnsi="Arial" w:cs="Arial"/>
          <w:sz w:val="25"/>
          <w:szCs w:val="25"/>
        </w:rPr>
        <w:t>Label the axis,</w:t>
      </w:r>
    </w:p>
    <w:p w:rsidR="00CD6E1D" w:rsidRPr="00CD6E1D" w:rsidRDefault="00CD6E1D" w:rsidP="00A47654">
      <w:pPr>
        <w:spacing w:after="0" w:line="240" w:lineRule="auto"/>
        <w:ind w:firstLine="720"/>
        <w:rPr>
          <w:rFonts w:ascii="Arial" w:eastAsia="Times New Roman" w:hAnsi="Arial" w:cs="Arial"/>
          <w:sz w:val="25"/>
          <w:szCs w:val="25"/>
        </w:rPr>
      </w:pPr>
      <w:r w:rsidRPr="00CD6E1D">
        <w:rPr>
          <w:rFonts w:ascii="Arial" w:eastAsia="Times New Roman" w:hAnsi="Arial" w:cs="Arial"/>
          <w:sz w:val="25"/>
          <w:szCs w:val="25"/>
        </w:rPr>
        <w:t>P</w:t>
      </w:r>
      <w:r w:rsidR="00A47654">
        <w:rPr>
          <w:rFonts w:ascii="Arial" w:eastAsia="Times New Roman" w:hAnsi="Arial" w:cs="Arial"/>
          <w:sz w:val="25"/>
          <w:szCs w:val="25"/>
        </w:rPr>
        <w:t xml:space="preserve">otential </w:t>
      </w:r>
      <w:proofErr w:type="gramStart"/>
      <w:r w:rsidR="00A47654">
        <w:rPr>
          <w:rFonts w:ascii="Arial" w:eastAsia="Times New Roman" w:hAnsi="Arial" w:cs="Arial"/>
          <w:sz w:val="25"/>
          <w:szCs w:val="25"/>
        </w:rPr>
        <w:t>energy(</w:t>
      </w:r>
      <w:proofErr w:type="gramEnd"/>
      <w:r w:rsidR="00A47654">
        <w:rPr>
          <w:rFonts w:ascii="Arial" w:eastAsia="Times New Roman" w:hAnsi="Arial" w:cs="Arial"/>
          <w:sz w:val="25"/>
          <w:szCs w:val="25"/>
        </w:rPr>
        <w:t>PE)</w:t>
      </w:r>
      <w:r w:rsidRPr="00CD6E1D">
        <w:rPr>
          <w:rFonts w:ascii="Arial" w:eastAsia="Times New Roman" w:hAnsi="Arial" w:cs="Arial"/>
          <w:sz w:val="25"/>
          <w:szCs w:val="25"/>
        </w:rPr>
        <w:t xml:space="preserve"> of reactants = 350 KJ/mol, </w:t>
      </w:r>
    </w:p>
    <w:p w:rsidR="00CD6E1D" w:rsidRPr="00CD6E1D" w:rsidRDefault="00CD6E1D" w:rsidP="00A47654">
      <w:pPr>
        <w:spacing w:after="0" w:line="240" w:lineRule="auto"/>
        <w:ind w:firstLine="720"/>
        <w:rPr>
          <w:rFonts w:ascii="Arial" w:eastAsia="Times New Roman" w:hAnsi="Arial" w:cs="Arial"/>
          <w:sz w:val="25"/>
          <w:szCs w:val="25"/>
        </w:rPr>
      </w:pPr>
      <w:r w:rsidRPr="00CD6E1D">
        <w:rPr>
          <w:rFonts w:ascii="Arial" w:eastAsia="Times New Roman" w:hAnsi="Arial" w:cs="Arial"/>
          <w:sz w:val="25"/>
          <w:szCs w:val="25"/>
        </w:rPr>
        <w:t xml:space="preserve">Ea = 100 KJ/mol, </w:t>
      </w:r>
    </w:p>
    <w:p w:rsidR="00CD6E1D" w:rsidRPr="00CD6E1D" w:rsidRDefault="00CD6E1D" w:rsidP="00A47654">
      <w:pPr>
        <w:spacing w:after="0" w:line="240" w:lineRule="auto"/>
        <w:ind w:firstLine="720"/>
        <w:rPr>
          <w:rFonts w:ascii="Arial" w:eastAsia="Times New Roman" w:hAnsi="Arial" w:cs="Arial"/>
          <w:sz w:val="25"/>
          <w:szCs w:val="25"/>
        </w:rPr>
      </w:pPr>
      <w:r w:rsidRPr="00CD6E1D">
        <w:rPr>
          <w:rFonts w:ascii="Arial" w:eastAsia="Times New Roman" w:hAnsi="Arial" w:cs="Arial"/>
          <w:sz w:val="25"/>
          <w:szCs w:val="25"/>
        </w:rPr>
        <w:t>PE of products = 250 KJ/mol.</w:t>
      </w:r>
    </w:p>
    <w:p w:rsidR="00CD6E1D" w:rsidRPr="00CD6E1D" w:rsidRDefault="00CD6E1D" w:rsidP="00A47654">
      <w:pPr>
        <w:spacing w:after="0" w:line="240" w:lineRule="auto"/>
        <w:ind w:firstLine="720"/>
        <w:rPr>
          <w:rFonts w:ascii="Arial" w:eastAsia="Times New Roman" w:hAnsi="Arial" w:cs="Arial"/>
          <w:sz w:val="25"/>
          <w:szCs w:val="25"/>
        </w:rPr>
      </w:pPr>
    </w:p>
    <w:p w:rsidR="00CD6E1D" w:rsidRPr="00CD6E1D" w:rsidRDefault="00A47654" w:rsidP="00A47654">
      <w:pPr>
        <w:spacing w:after="0" w:line="240" w:lineRule="auto"/>
        <w:ind w:firstLine="720"/>
        <w:rPr>
          <w:rFonts w:ascii="Arial" w:eastAsia="Times New Roman" w:hAnsi="Arial" w:cs="Arial"/>
          <w:sz w:val="25"/>
          <w:szCs w:val="25"/>
        </w:rPr>
      </w:pPr>
      <w:r>
        <w:rPr>
          <w:rFonts w:ascii="Arial" w:eastAsia="Times New Roman" w:hAnsi="Arial" w:cs="Arial"/>
          <w:sz w:val="25"/>
          <w:szCs w:val="25"/>
        </w:rPr>
        <w:t xml:space="preserve">Is this reaction in </w:t>
      </w:r>
      <w:r w:rsidR="00CD6E1D" w:rsidRPr="00CD6E1D">
        <w:rPr>
          <w:rFonts w:ascii="Arial" w:eastAsia="Times New Roman" w:hAnsi="Arial" w:cs="Arial"/>
          <w:sz w:val="25"/>
          <w:szCs w:val="25"/>
        </w:rPr>
        <w:t xml:space="preserve">exothermic or endothermic? Explain. </w:t>
      </w:r>
    </w:p>
    <w:p w:rsidR="00A47654" w:rsidRDefault="00A47654" w:rsidP="00A47654">
      <w:pPr>
        <w:spacing w:after="0" w:line="240" w:lineRule="auto"/>
        <w:ind w:firstLine="720"/>
        <w:rPr>
          <w:rFonts w:ascii="Arial" w:eastAsia="Times New Roman" w:hAnsi="Arial" w:cs="Arial"/>
          <w:sz w:val="25"/>
          <w:szCs w:val="25"/>
        </w:rPr>
      </w:pPr>
    </w:p>
    <w:p w:rsidR="00CD6E1D" w:rsidRDefault="00CD6E1D" w:rsidP="00A47654">
      <w:pPr>
        <w:spacing w:after="0" w:line="240" w:lineRule="auto"/>
        <w:ind w:firstLine="720"/>
        <w:rPr>
          <w:rFonts w:ascii="Arial" w:eastAsia="Times New Roman" w:hAnsi="Arial" w:cs="Arial"/>
          <w:color w:val="FF0000"/>
          <w:sz w:val="25"/>
          <w:szCs w:val="25"/>
        </w:rPr>
      </w:pPr>
      <w:proofErr w:type="gramStart"/>
      <w:r w:rsidRPr="00CD6E1D">
        <w:rPr>
          <w:rFonts w:ascii="Arial" w:eastAsia="Times New Roman" w:hAnsi="Arial" w:cs="Arial"/>
          <w:color w:val="FF0000"/>
          <w:sz w:val="25"/>
          <w:szCs w:val="25"/>
        </w:rPr>
        <w:t>Exothermic.</w:t>
      </w:r>
      <w:proofErr w:type="gramEnd"/>
      <w:r w:rsidRPr="00CD6E1D">
        <w:rPr>
          <w:rFonts w:ascii="Arial" w:eastAsia="Times New Roman" w:hAnsi="Arial" w:cs="Arial"/>
          <w:color w:val="FF0000"/>
          <w:sz w:val="25"/>
          <w:szCs w:val="25"/>
        </w:rPr>
        <w:t xml:space="preserve"> The </w:t>
      </w:r>
      <w:r w:rsidRPr="00CD6E1D">
        <w:rPr>
          <w:rFonts w:ascii="Courier New" w:eastAsia="Times New Roman" w:hAnsi="Courier New" w:cs="Courier New"/>
          <w:color w:val="FF0000"/>
          <w:sz w:val="25"/>
          <w:szCs w:val="25"/>
        </w:rPr>
        <w:t>Δ</w:t>
      </w:r>
      <w:r w:rsidRPr="00CD6E1D">
        <w:rPr>
          <w:rFonts w:ascii="Arial" w:eastAsia="Times New Roman" w:hAnsi="Arial" w:cs="Arial"/>
          <w:color w:val="FF0000"/>
          <w:sz w:val="25"/>
          <w:szCs w:val="25"/>
        </w:rPr>
        <w:t xml:space="preserve">H is </w:t>
      </w:r>
      <w:proofErr w:type="gramStart"/>
      <w:r w:rsidRPr="00CD6E1D">
        <w:rPr>
          <w:rFonts w:ascii="Arial" w:eastAsia="Times New Roman" w:hAnsi="Arial" w:cs="Arial"/>
          <w:color w:val="FF0000"/>
          <w:sz w:val="25"/>
          <w:szCs w:val="25"/>
        </w:rPr>
        <w:t>-100 KJ/mol which means heat is released</w:t>
      </w:r>
      <w:proofErr w:type="gramEnd"/>
      <w:r w:rsidRPr="00CD6E1D">
        <w:rPr>
          <w:rFonts w:ascii="Arial" w:eastAsia="Times New Roman" w:hAnsi="Arial" w:cs="Arial"/>
          <w:color w:val="FF0000"/>
          <w:sz w:val="25"/>
          <w:szCs w:val="25"/>
        </w:rPr>
        <w:t>.</w:t>
      </w:r>
    </w:p>
    <w:p w:rsidR="00A47654" w:rsidRDefault="00A47654" w:rsidP="00A47654">
      <w:pPr>
        <w:spacing w:after="0" w:line="240" w:lineRule="auto"/>
        <w:ind w:firstLine="720"/>
        <w:rPr>
          <w:rFonts w:ascii="Arial" w:eastAsia="Times New Roman" w:hAnsi="Arial" w:cs="Arial"/>
          <w:color w:val="FF0000"/>
          <w:sz w:val="25"/>
          <w:szCs w:val="25"/>
        </w:rPr>
      </w:pPr>
    </w:p>
    <w:p w:rsidR="00CD6E1D" w:rsidRPr="00A47654" w:rsidRDefault="00CD6E1D" w:rsidP="00CD6E1D">
      <w:pPr>
        <w:pStyle w:val="ListParagraph"/>
        <w:numPr>
          <w:ilvl w:val="0"/>
          <w:numId w:val="8"/>
        </w:numPr>
        <w:spacing w:after="0" w:line="240" w:lineRule="auto"/>
        <w:rPr>
          <w:rFonts w:ascii="Arial" w:eastAsia="Times New Roman" w:hAnsi="Arial" w:cs="Arial"/>
          <w:sz w:val="25"/>
          <w:szCs w:val="25"/>
        </w:rPr>
      </w:pPr>
      <w:r w:rsidRPr="00A47654">
        <w:rPr>
          <w:rFonts w:ascii="Arial" w:eastAsia="Times New Roman" w:hAnsi="Arial" w:cs="Arial"/>
          <w:sz w:val="25"/>
          <w:szCs w:val="25"/>
        </w:rPr>
        <w:t xml:space="preserve">How could you lower the activation energy for the reaction in #6? </w:t>
      </w:r>
    </w:p>
    <w:p w:rsidR="00A47654" w:rsidRDefault="00A47654" w:rsidP="00CD6E1D">
      <w:pPr>
        <w:spacing w:after="0" w:line="240" w:lineRule="auto"/>
        <w:rPr>
          <w:rFonts w:ascii="Arial" w:eastAsia="Times New Roman" w:hAnsi="Arial" w:cs="Arial"/>
          <w:sz w:val="25"/>
          <w:szCs w:val="25"/>
        </w:rPr>
      </w:pPr>
    </w:p>
    <w:p w:rsidR="00CD6E1D" w:rsidRPr="00CD6E1D" w:rsidRDefault="00CD6E1D" w:rsidP="00A47654">
      <w:pPr>
        <w:spacing w:after="0" w:line="240" w:lineRule="auto"/>
        <w:ind w:firstLine="360"/>
        <w:rPr>
          <w:rFonts w:ascii="Arial" w:eastAsia="Times New Roman" w:hAnsi="Arial" w:cs="Arial"/>
          <w:color w:val="FF0000"/>
          <w:sz w:val="25"/>
          <w:szCs w:val="25"/>
        </w:rPr>
      </w:pPr>
      <w:r w:rsidRPr="00CD6E1D">
        <w:rPr>
          <w:rFonts w:ascii="Arial" w:eastAsia="Times New Roman" w:hAnsi="Arial" w:cs="Arial"/>
          <w:color w:val="FF0000"/>
          <w:sz w:val="25"/>
          <w:szCs w:val="25"/>
        </w:rPr>
        <w:t>Add a catalys</w:t>
      </w:r>
      <w:r w:rsidR="00A47654" w:rsidRPr="00A47654">
        <w:rPr>
          <w:rFonts w:ascii="Arial" w:eastAsia="Times New Roman" w:hAnsi="Arial" w:cs="Arial"/>
          <w:color w:val="FF0000"/>
          <w:sz w:val="25"/>
          <w:szCs w:val="25"/>
        </w:rPr>
        <w:t>t</w:t>
      </w:r>
    </w:p>
    <w:p w:rsidR="00A14D23" w:rsidRPr="00A14D23" w:rsidRDefault="00A14D23" w:rsidP="00A14D23">
      <w:pPr>
        <w:spacing w:before="100" w:beforeAutospacing="1" w:after="100" w:afterAutospacing="1" w:line="240" w:lineRule="auto"/>
        <w:rPr>
          <w:rFonts w:ascii="Times New Roman" w:eastAsia="Times New Roman" w:hAnsi="Times New Roman" w:cs="Times New Roman"/>
          <w:sz w:val="24"/>
          <w:szCs w:val="24"/>
        </w:rPr>
      </w:pPr>
    </w:p>
    <w:p w:rsidR="00A14D23" w:rsidRPr="00A14D23" w:rsidRDefault="00A14D23" w:rsidP="00A14D23">
      <w:pPr>
        <w:spacing w:before="100" w:beforeAutospacing="1" w:after="100" w:afterAutospacing="1" w:line="240" w:lineRule="auto"/>
        <w:rPr>
          <w:rFonts w:ascii="Times New Roman" w:eastAsia="Times New Roman" w:hAnsi="Times New Roman" w:cs="Times New Roman"/>
          <w:sz w:val="24"/>
          <w:szCs w:val="24"/>
        </w:rPr>
      </w:pPr>
      <w:r w:rsidRPr="00A14D23">
        <w:rPr>
          <w:rFonts w:ascii="Times New Roman" w:eastAsia="Times New Roman" w:hAnsi="Times New Roman" w:cs="Times New Roman"/>
          <w:sz w:val="24"/>
          <w:szCs w:val="24"/>
        </w:rPr>
        <w:t> </w:t>
      </w:r>
    </w:p>
    <w:p w:rsidR="00A14D23" w:rsidRPr="00A14D23" w:rsidRDefault="00A14D23" w:rsidP="00A14D23">
      <w:pPr>
        <w:spacing w:before="100" w:beforeAutospacing="1" w:after="100" w:afterAutospacing="1" w:line="240" w:lineRule="auto"/>
        <w:rPr>
          <w:rFonts w:ascii="Times New Roman" w:eastAsia="Times New Roman" w:hAnsi="Times New Roman" w:cs="Times New Roman"/>
          <w:sz w:val="24"/>
          <w:szCs w:val="24"/>
        </w:rPr>
      </w:pPr>
      <w:r w:rsidRPr="00A14D23">
        <w:rPr>
          <w:rFonts w:ascii="Times New Roman" w:eastAsia="Times New Roman" w:hAnsi="Times New Roman" w:cs="Times New Roman"/>
          <w:sz w:val="24"/>
          <w:szCs w:val="24"/>
        </w:rPr>
        <w:t> </w:t>
      </w:r>
    </w:p>
    <w:p w:rsidR="00A14D23" w:rsidRPr="00A14D23" w:rsidRDefault="00A14D23" w:rsidP="00A14D23">
      <w:pPr>
        <w:spacing w:before="100" w:beforeAutospacing="1" w:after="100" w:afterAutospacing="1" w:line="240" w:lineRule="auto"/>
        <w:rPr>
          <w:rFonts w:ascii="Times New Roman" w:eastAsia="Times New Roman" w:hAnsi="Times New Roman" w:cs="Times New Roman"/>
          <w:sz w:val="24"/>
          <w:szCs w:val="24"/>
        </w:rPr>
      </w:pPr>
      <w:r w:rsidRPr="00A14D23">
        <w:rPr>
          <w:rFonts w:ascii="Times New Roman" w:eastAsia="Times New Roman" w:hAnsi="Times New Roman" w:cs="Times New Roman"/>
          <w:sz w:val="24"/>
          <w:szCs w:val="24"/>
        </w:rPr>
        <w:t> </w:t>
      </w:r>
    </w:p>
    <w:p w:rsidR="00A14D23" w:rsidRPr="00E6210D" w:rsidRDefault="00A14D23" w:rsidP="00E6210D">
      <w:pPr>
        <w:spacing w:before="100" w:beforeAutospacing="1" w:after="100" w:afterAutospacing="1" w:line="240" w:lineRule="auto"/>
        <w:rPr>
          <w:rFonts w:ascii="Times New Roman" w:eastAsia="Times New Roman" w:hAnsi="Times New Roman" w:cs="Times New Roman"/>
          <w:sz w:val="24"/>
          <w:szCs w:val="24"/>
        </w:rPr>
      </w:pPr>
    </w:p>
    <w:p w:rsidR="00E6210D" w:rsidRPr="00E6210D" w:rsidRDefault="00E6210D">
      <w:pPr>
        <w:rPr>
          <w:rFonts w:ascii="Arial" w:hAnsi="Arial" w:cs="Arial"/>
          <w:sz w:val="32"/>
          <w:szCs w:val="32"/>
        </w:rPr>
      </w:pPr>
    </w:p>
    <w:sectPr w:rsidR="00E6210D" w:rsidRPr="00E6210D" w:rsidSect="002646D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0274F"/>
    <w:multiLevelType w:val="multilevel"/>
    <w:tmpl w:val="80522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3249F2"/>
    <w:multiLevelType w:val="hybridMultilevel"/>
    <w:tmpl w:val="DD86F5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A44537"/>
    <w:multiLevelType w:val="hybridMultilevel"/>
    <w:tmpl w:val="922C04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C675FC"/>
    <w:multiLevelType w:val="hybridMultilevel"/>
    <w:tmpl w:val="16A2C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41A5474"/>
    <w:multiLevelType w:val="multilevel"/>
    <w:tmpl w:val="49DC0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C5055AF"/>
    <w:multiLevelType w:val="multilevel"/>
    <w:tmpl w:val="A5C60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D980B0B"/>
    <w:multiLevelType w:val="multilevel"/>
    <w:tmpl w:val="9DF0A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9181753"/>
    <w:multiLevelType w:val="multilevel"/>
    <w:tmpl w:val="0F4C2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5"/>
  </w:num>
  <w:num w:numId="4">
    <w:abstractNumId w:val="4"/>
  </w:num>
  <w:num w:numId="5">
    <w:abstractNumId w:val="3"/>
  </w:num>
  <w:num w:numId="6">
    <w:abstractNumId w:val="1"/>
  </w:num>
  <w:num w:numId="7">
    <w:abstractNumId w:val="7"/>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6210D"/>
    <w:rsid w:val="00014BF6"/>
    <w:rsid w:val="00142E33"/>
    <w:rsid w:val="001634E7"/>
    <w:rsid w:val="00163594"/>
    <w:rsid w:val="00253B1D"/>
    <w:rsid w:val="00255A26"/>
    <w:rsid w:val="002646D7"/>
    <w:rsid w:val="002A39CC"/>
    <w:rsid w:val="0049494F"/>
    <w:rsid w:val="00537C92"/>
    <w:rsid w:val="0055665F"/>
    <w:rsid w:val="00665C56"/>
    <w:rsid w:val="006D7240"/>
    <w:rsid w:val="008225CD"/>
    <w:rsid w:val="00845DC6"/>
    <w:rsid w:val="00961596"/>
    <w:rsid w:val="009965EC"/>
    <w:rsid w:val="009E5E9B"/>
    <w:rsid w:val="00A14D23"/>
    <w:rsid w:val="00A47654"/>
    <w:rsid w:val="00C52FE9"/>
    <w:rsid w:val="00CD6E1D"/>
    <w:rsid w:val="00D459DB"/>
    <w:rsid w:val="00E6210D"/>
    <w:rsid w:val="00E64D50"/>
    <w:rsid w:val="00F5143C"/>
    <w:rsid w:val="00FA39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46D7"/>
  </w:style>
  <w:style w:type="paragraph" w:styleId="Heading1">
    <w:name w:val="heading 1"/>
    <w:basedOn w:val="Normal"/>
    <w:link w:val="Heading1Char"/>
    <w:uiPriority w:val="9"/>
    <w:qFormat/>
    <w:rsid w:val="00E6210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9965E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210D"/>
    <w:rPr>
      <w:rFonts w:ascii="Times New Roman" w:eastAsia="Times New Roman" w:hAnsi="Times New Roman" w:cs="Times New Roman"/>
      <w:b/>
      <w:bCs/>
      <w:kern w:val="36"/>
      <w:sz w:val="48"/>
      <w:szCs w:val="48"/>
    </w:rPr>
  </w:style>
  <w:style w:type="paragraph" w:customStyle="1" w:styleId="k-type-body-article">
    <w:name w:val="k-type-body-article"/>
    <w:basedOn w:val="Normal"/>
    <w:rsid w:val="00E6210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6210D"/>
    <w:rPr>
      <w:color w:val="0000FF"/>
      <w:u w:val="single"/>
    </w:rPr>
  </w:style>
  <w:style w:type="character" w:styleId="Strong">
    <w:name w:val="Strong"/>
    <w:basedOn w:val="DefaultParagraphFont"/>
    <w:uiPriority w:val="22"/>
    <w:qFormat/>
    <w:rsid w:val="00E6210D"/>
    <w:rPr>
      <w:b/>
      <w:bCs/>
    </w:rPr>
  </w:style>
  <w:style w:type="paragraph" w:customStyle="1" w:styleId="c-rg-igfx-1-caption">
    <w:name w:val="c-rg-igfx-1-caption"/>
    <w:basedOn w:val="Normal"/>
    <w:rsid w:val="00E6210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6210D"/>
    <w:rPr>
      <w:i/>
      <w:iCs/>
    </w:rPr>
  </w:style>
  <w:style w:type="character" w:customStyle="1" w:styleId="tgc">
    <w:name w:val="_tgc"/>
    <w:basedOn w:val="DefaultParagraphFont"/>
    <w:rsid w:val="006D7240"/>
  </w:style>
  <w:style w:type="paragraph" w:styleId="NormalWeb">
    <w:name w:val="Normal (Web)"/>
    <w:basedOn w:val="Normal"/>
    <w:uiPriority w:val="99"/>
    <w:semiHidden/>
    <w:unhideWhenUsed/>
    <w:rsid w:val="009965E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9965EC"/>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163594"/>
    <w:pPr>
      <w:ind w:left="720"/>
      <w:contextualSpacing/>
    </w:pPr>
  </w:style>
  <w:style w:type="character" w:customStyle="1" w:styleId="grame">
    <w:name w:val="grame"/>
    <w:basedOn w:val="DefaultParagraphFont"/>
    <w:rsid w:val="00A14D23"/>
  </w:style>
</w:styles>
</file>

<file path=word/webSettings.xml><?xml version="1.0" encoding="utf-8"?>
<w:webSettings xmlns:r="http://schemas.openxmlformats.org/officeDocument/2006/relationships" xmlns:w="http://schemas.openxmlformats.org/wordprocessingml/2006/main">
  <w:divs>
    <w:div w:id="3945576">
      <w:bodyDiv w:val="1"/>
      <w:marLeft w:val="0"/>
      <w:marRight w:val="0"/>
      <w:marTop w:val="0"/>
      <w:marBottom w:val="0"/>
      <w:divBdr>
        <w:top w:val="none" w:sz="0" w:space="0" w:color="auto"/>
        <w:left w:val="none" w:sz="0" w:space="0" w:color="auto"/>
        <w:bottom w:val="none" w:sz="0" w:space="0" w:color="auto"/>
        <w:right w:val="none" w:sz="0" w:space="0" w:color="auto"/>
      </w:divBdr>
    </w:div>
    <w:div w:id="488401859">
      <w:bodyDiv w:val="1"/>
      <w:marLeft w:val="0"/>
      <w:marRight w:val="0"/>
      <w:marTop w:val="0"/>
      <w:marBottom w:val="0"/>
      <w:divBdr>
        <w:top w:val="none" w:sz="0" w:space="0" w:color="auto"/>
        <w:left w:val="none" w:sz="0" w:space="0" w:color="auto"/>
        <w:bottom w:val="none" w:sz="0" w:space="0" w:color="auto"/>
        <w:right w:val="none" w:sz="0" w:space="0" w:color="auto"/>
      </w:divBdr>
    </w:div>
    <w:div w:id="1002701700">
      <w:bodyDiv w:val="1"/>
      <w:marLeft w:val="0"/>
      <w:marRight w:val="0"/>
      <w:marTop w:val="0"/>
      <w:marBottom w:val="0"/>
      <w:divBdr>
        <w:top w:val="none" w:sz="0" w:space="0" w:color="auto"/>
        <w:left w:val="none" w:sz="0" w:space="0" w:color="auto"/>
        <w:bottom w:val="none" w:sz="0" w:space="0" w:color="auto"/>
        <w:right w:val="none" w:sz="0" w:space="0" w:color="auto"/>
      </w:divBdr>
      <w:divsChild>
        <w:div w:id="572399086">
          <w:marLeft w:val="0"/>
          <w:marRight w:val="0"/>
          <w:marTop w:val="0"/>
          <w:marBottom w:val="0"/>
          <w:divBdr>
            <w:top w:val="none" w:sz="0" w:space="0" w:color="auto"/>
            <w:left w:val="none" w:sz="0" w:space="0" w:color="auto"/>
            <w:bottom w:val="none" w:sz="0" w:space="0" w:color="auto"/>
            <w:right w:val="none" w:sz="0" w:space="0" w:color="auto"/>
          </w:divBdr>
          <w:divsChild>
            <w:div w:id="1961448089">
              <w:marLeft w:val="0"/>
              <w:marRight w:val="0"/>
              <w:marTop w:val="0"/>
              <w:marBottom w:val="0"/>
              <w:divBdr>
                <w:top w:val="none" w:sz="0" w:space="0" w:color="auto"/>
                <w:left w:val="none" w:sz="0" w:space="0" w:color="auto"/>
                <w:bottom w:val="none" w:sz="0" w:space="0" w:color="auto"/>
                <w:right w:val="none" w:sz="0" w:space="0" w:color="auto"/>
              </w:divBdr>
            </w:div>
            <w:div w:id="105541720">
              <w:marLeft w:val="0"/>
              <w:marRight w:val="0"/>
              <w:marTop w:val="0"/>
              <w:marBottom w:val="0"/>
              <w:divBdr>
                <w:top w:val="none" w:sz="0" w:space="0" w:color="auto"/>
                <w:left w:val="none" w:sz="0" w:space="0" w:color="auto"/>
                <w:bottom w:val="none" w:sz="0" w:space="0" w:color="auto"/>
                <w:right w:val="none" w:sz="0" w:space="0" w:color="auto"/>
              </w:divBdr>
            </w:div>
            <w:div w:id="31569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665393">
      <w:bodyDiv w:val="1"/>
      <w:marLeft w:val="0"/>
      <w:marRight w:val="0"/>
      <w:marTop w:val="0"/>
      <w:marBottom w:val="0"/>
      <w:divBdr>
        <w:top w:val="none" w:sz="0" w:space="0" w:color="auto"/>
        <w:left w:val="none" w:sz="0" w:space="0" w:color="auto"/>
        <w:bottom w:val="none" w:sz="0" w:space="0" w:color="auto"/>
        <w:right w:val="none" w:sz="0" w:space="0" w:color="auto"/>
      </w:divBdr>
    </w:div>
    <w:div w:id="1251157659">
      <w:bodyDiv w:val="1"/>
      <w:marLeft w:val="0"/>
      <w:marRight w:val="0"/>
      <w:marTop w:val="0"/>
      <w:marBottom w:val="0"/>
      <w:divBdr>
        <w:top w:val="none" w:sz="0" w:space="0" w:color="auto"/>
        <w:left w:val="none" w:sz="0" w:space="0" w:color="auto"/>
        <w:bottom w:val="none" w:sz="0" w:space="0" w:color="auto"/>
        <w:right w:val="none" w:sz="0" w:space="0" w:color="auto"/>
      </w:divBdr>
      <w:divsChild>
        <w:div w:id="1370571012">
          <w:marLeft w:val="0"/>
          <w:marRight w:val="0"/>
          <w:marTop w:val="0"/>
          <w:marBottom w:val="0"/>
          <w:divBdr>
            <w:top w:val="none" w:sz="0" w:space="0" w:color="auto"/>
            <w:left w:val="none" w:sz="0" w:space="0" w:color="auto"/>
            <w:bottom w:val="none" w:sz="0" w:space="0" w:color="auto"/>
            <w:right w:val="none" w:sz="0" w:space="0" w:color="auto"/>
          </w:divBdr>
        </w:div>
      </w:divsChild>
    </w:div>
    <w:div w:id="1549298631">
      <w:bodyDiv w:val="1"/>
      <w:marLeft w:val="0"/>
      <w:marRight w:val="0"/>
      <w:marTop w:val="0"/>
      <w:marBottom w:val="0"/>
      <w:divBdr>
        <w:top w:val="none" w:sz="0" w:space="0" w:color="auto"/>
        <w:left w:val="none" w:sz="0" w:space="0" w:color="auto"/>
        <w:bottom w:val="none" w:sz="0" w:space="0" w:color="auto"/>
        <w:right w:val="none" w:sz="0" w:space="0" w:color="auto"/>
      </w:divBdr>
      <w:divsChild>
        <w:div w:id="1100567969">
          <w:marLeft w:val="0"/>
          <w:marRight w:val="0"/>
          <w:marTop w:val="0"/>
          <w:marBottom w:val="0"/>
          <w:divBdr>
            <w:top w:val="none" w:sz="0" w:space="0" w:color="auto"/>
            <w:left w:val="none" w:sz="0" w:space="0" w:color="auto"/>
            <w:bottom w:val="none" w:sz="0" w:space="0" w:color="auto"/>
            <w:right w:val="none" w:sz="0" w:space="0" w:color="auto"/>
          </w:divBdr>
        </w:div>
        <w:div w:id="728963040">
          <w:marLeft w:val="0"/>
          <w:marRight w:val="0"/>
          <w:marTop w:val="0"/>
          <w:marBottom w:val="0"/>
          <w:divBdr>
            <w:top w:val="none" w:sz="0" w:space="0" w:color="auto"/>
            <w:left w:val="none" w:sz="0" w:space="0" w:color="auto"/>
            <w:bottom w:val="none" w:sz="0" w:space="0" w:color="auto"/>
            <w:right w:val="none" w:sz="0" w:space="0" w:color="auto"/>
          </w:divBdr>
        </w:div>
        <w:div w:id="16465186">
          <w:marLeft w:val="0"/>
          <w:marRight w:val="0"/>
          <w:marTop w:val="0"/>
          <w:marBottom w:val="0"/>
          <w:divBdr>
            <w:top w:val="none" w:sz="0" w:space="0" w:color="auto"/>
            <w:left w:val="none" w:sz="0" w:space="0" w:color="auto"/>
            <w:bottom w:val="none" w:sz="0" w:space="0" w:color="auto"/>
            <w:right w:val="none" w:sz="0" w:space="0" w:color="auto"/>
          </w:divBdr>
        </w:div>
        <w:div w:id="1492137273">
          <w:marLeft w:val="0"/>
          <w:marRight w:val="0"/>
          <w:marTop w:val="0"/>
          <w:marBottom w:val="0"/>
          <w:divBdr>
            <w:top w:val="none" w:sz="0" w:space="0" w:color="auto"/>
            <w:left w:val="none" w:sz="0" w:space="0" w:color="auto"/>
            <w:bottom w:val="none" w:sz="0" w:space="0" w:color="auto"/>
            <w:right w:val="none" w:sz="0" w:space="0" w:color="auto"/>
          </w:divBdr>
        </w:div>
        <w:div w:id="1760366326">
          <w:marLeft w:val="0"/>
          <w:marRight w:val="0"/>
          <w:marTop w:val="0"/>
          <w:marBottom w:val="0"/>
          <w:divBdr>
            <w:top w:val="none" w:sz="0" w:space="0" w:color="auto"/>
            <w:left w:val="none" w:sz="0" w:space="0" w:color="auto"/>
            <w:bottom w:val="none" w:sz="0" w:space="0" w:color="auto"/>
            <w:right w:val="none" w:sz="0" w:space="0" w:color="auto"/>
          </w:divBdr>
        </w:div>
        <w:div w:id="1999532534">
          <w:marLeft w:val="0"/>
          <w:marRight w:val="0"/>
          <w:marTop w:val="0"/>
          <w:marBottom w:val="0"/>
          <w:divBdr>
            <w:top w:val="none" w:sz="0" w:space="0" w:color="auto"/>
            <w:left w:val="none" w:sz="0" w:space="0" w:color="auto"/>
            <w:bottom w:val="none" w:sz="0" w:space="0" w:color="auto"/>
            <w:right w:val="none" w:sz="0" w:space="0" w:color="auto"/>
          </w:divBdr>
        </w:div>
        <w:div w:id="300353528">
          <w:marLeft w:val="0"/>
          <w:marRight w:val="0"/>
          <w:marTop w:val="0"/>
          <w:marBottom w:val="0"/>
          <w:divBdr>
            <w:top w:val="none" w:sz="0" w:space="0" w:color="auto"/>
            <w:left w:val="none" w:sz="0" w:space="0" w:color="auto"/>
            <w:bottom w:val="none" w:sz="0" w:space="0" w:color="auto"/>
            <w:right w:val="none" w:sz="0" w:space="0" w:color="auto"/>
          </w:divBdr>
        </w:div>
        <w:div w:id="1217399990">
          <w:marLeft w:val="0"/>
          <w:marRight w:val="0"/>
          <w:marTop w:val="0"/>
          <w:marBottom w:val="0"/>
          <w:divBdr>
            <w:top w:val="none" w:sz="0" w:space="0" w:color="auto"/>
            <w:left w:val="none" w:sz="0" w:space="0" w:color="auto"/>
            <w:bottom w:val="none" w:sz="0" w:space="0" w:color="auto"/>
            <w:right w:val="none" w:sz="0" w:space="0" w:color="auto"/>
          </w:divBdr>
        </w:div>
        <w:div w:id="700979213">
          <w:marLeft w:val="0"/>
          <w:marRight w:val="0"/>
          <w:marTop w:val="0"/>
          <w:marBottom w:val="0"/>
          <w:divBdr>
            <w:top w:val="none" w:sz="0" w:space="0" w:color="auto"/>
            <w:left w:val="none" w:sz="0" w:space="0" w:color="auto"/>
            <w:bottom w:val="none" w:sz="0" w:space="0" w:color="auto"/>
            <w:right w:val="none" w:sz="0" w:space="0" w:color="auto"/>
          </w:divBdr>
        </w:div>
        <w:div w:id="650908403">
          <w:marLeft w:val="0"/>
          <w:marRight w:val="0"/>
          <w:marTop w:val="0"/>
          <w:marBottom w:val="0"/>
          <w:divBdr>
            <w:top w:val="none" w:sz="0" w:space="0" w:color="auto"/>
            <w:left w:val="none" w:sz="0" w:space="0" w:color="auto"/>
            <w:bottom w:val="none" w:sz="0" w:space="0" w:color="auto"/>
            <w:right w:val="none" w:sz="0" w:space="0" w:color="auto"/>
          </w:divBdr>
        </w:div>
        <w:div w:id="1960837133">
          <w:marLeft w:val="0"/>
          <w:marRight w:val="0"/>
          <w:marTop w:val="0"/>
          <w:marBottom w:val="0"/>
          <w:divBdr>
            <w:top w:val="none" w:sz="0" w:space="0" w:color="auto"/>
            <w:left w:val="none" w:sz="0" w:space="0" w:color="auto"/>
            <w:bottom w:val="none" w:sz="0" w:space="0" w:color="auto"/>
            <w:right w:val="none" w:sz="0" w:space="0" w:color="auto"/>
          </w:divBdr>
        </w:div>
        <w:div w:id="1918704546">
          <w:marLeft w:val="0"/>
          <w:marRight w:val="0"/>
          <w:marTop w:val="0"/>
          <w:marBottom w:val="0"/>
          <w:divBdr>
            <w:top w:val="none" w:sz="0" w:space="0" w:color="auto"/>
            <w:left w:val="none" w:sz="0" w:space="0" w:color="auto"/>
            <w:bottom w:val="none" w:sz="0" w:space="0" w:color="auto"/>
            <w:right w:val="none" w:sz="0" w:space="0" w:color="auto"/>
          </w:divBdr>
        </w:div>
        <w:div w:id="933981169">
          <w:marLeft w:val="0"/>
          <w:marRight w:val="0"/>
          <w:marTop w:val="0"/>
          <w:marBottom w:val="0"/>
          <w:divBdr>
            <w:top w:val="none" w:sz="0" w:space="0" w:color="auto"/>
            <w:left w:val="none" w:sz="0" w:space="0" w:color="auto"/>
            <w:bottom w:val="none" w:sz="0" w:space="0" w:color="auto"/>
            <w:right w:val="none" w:sz="0" w:space="0" w:color="auto"/>
          </w:divBdr>
        </w:div>
        <w:div w:id="730465675">
          <w:marLeft w:val="0"/>
          <w:marRight w:val="0"/>
          <w:marTop w:val="0"/>
          <w:marBottom w:val="0"/>
          <w:divBdr>
            <w:top w:val="none" w:sz="0" w:space="0" w:color="auto"/>
            <w:left w:val="none" w:sz="0" w:space="0" w:color="auto"/>
            <w:bottom w:val="none" w:sz="0" w:space="0" w:color="auto"/>
            <w:right w:val="none" w:sz="0" w:space="0" w:color="auto"/>
          </w:divBdr>
        </w:div>
        <w:div w:id="640236726">
          <w:marLeft w:val="0"/>
          <w:marRight w:val="0"/>
          <w:marTop w:val="0"/>
          <w:marBottom w:val="0"/>
          <w:divBdr>
            <w:top w:val="none" w:sz="0" w:space="0" w:color="auto"/>
            <w:left w:val="none" w:sz="0" w:space="0" w:color="auto"/>
            <w:bottom w:val="none" w:sz="0" w:space="0" w:color="auto"/>
            <w:right w:val="none" w:sz="0" w:space="0" w:color="auto"/>
          </w:divBdr>
        </w:div>
        <w:div w:id="907157308">
          <w:marLeft w:val="0"/>
          <w:marRight w:val="0"/>
          <w:marTop w:val="0"/>
          <w:marBottom w:val="0"/>
          <w:divBdr>
            <w:top w:val="none" w:sz="0" w:space="0" w:color="auto"/>
            <w:left w:val="none" w:sz="0" w:space="0" w:color="auto"/>
            <w:bottom w:val="none" w:sz="0" w:space="0" w:color="auto"/>
            <w:right w:val="none" w:sz="0" w:space="0" w:color="auto"/>
          </w:divBdr>
        </w:div>
        <w:div w:id="1618758248">
          <w:marLeft w:val="0"/>
          <w:marRight w:val="0"/>
          <w:marTop w:val="0"/>
          <w:marBottom w:val="0"/>
          <w:divBdr>
            <w:top w:val="none" w:sz="0" w:space="0" w:color="auto"/>
            <w:left w:val="none" w:sz="0" w:space="0" w:color="auto"/>
            <w:bottom w:val="none" w:sz="0" w:space="0" w:color="auto"/>
            <w:right w:val="none" w:sz="0" w:space="0" w:color="auto"/>
          </w:divBdr>
        </w:div>
        <w:div w:id="546374075">
          <w:marLeft w:val="0"/>
          <w:marRight w:val="0"/>
          <w:marTop w:val="0"/>
          <w:marBottom w:val="0"/>
          <w:divBdr>
            <w:top w:val="none" w:sz="0" w:space="0" w:color="auto"/>
            <w:left w:val="none" w:sz="0" w:space="0" w:color="auto"/>
            <w:bottom w:val="none" w:sz="0" w:space="0" w:color="auto"/>
            <w:right w:val="none" w:sz="0" w:space="0" w:color="auto"/>
          </w:divBdr>
        </w:div>
        <w:div w:id="1694191493">
          <w:marLeft w:val="0"/>
          <w:marRight w:val="0"/>
          <w:marTop w:val="0"/>
          <w:marBottom w:val="0"/>
          <w:divBdr>
            <w:top w:val="none" w:sz="0" w:space="0" w:color="auto"/>
            <w:left w:val="none" w:sz="0" w:space="0" w:color="auto"/>
            <w:bottom w:val="none" w:sz="0" w:space="0" w:color="auto"/>
            <w:right w:val="none" w:sz="0" w:space="0" w:color="auto"/>
          </w:divBdr>
        </w:div>
        <w:div w:id="1210142242">
          <w:marLeft w:val="0"/>
          <w:marRight w:val="0"/>
          <w:marTop w:val="0"/>
          <w:marBottom w:val="0"/>
          <w:divBdr>
            <w:top w:val="none" w:sz="0" w:space="0" w:color="auto"/>
            <w:left w:val="none" w:sz="0" w:space="0" w:color="auto"/>
            <w:bottom w:val="none" w:sz="0" w:space="0" w:color="auto"/>
            <w:right w:val="none" w:sz="0" w:space="0" w:color="auto"/>
          </w:divBdr>
        </w:div>
        <w:div w:id="487209263">
          <w:marLeft w:val="0"/>
          <w:marRight w:val="0"/>
          <w:marTop w:val="0"/>
          <w:marBottom w:val="0"/>
          <w:divBdr>
            <w:top w:val="none" w:sz="0" w:space="0" w:color="auto"/>
            <w:left w:val="none" w:sz="0" w:space="0" w:color="auto"/>
            <w:bottom w:val="none" w:sz="0" w:space="0" w:color="auto"/>
            <w:right w:val="none" w:sz="0" w:space="0" w:color="auto"/>
          </w:divBdr>
        </w:div>
        <w:div w:id="1411080585">
          <w:marLeft w:val="0"/>
          <w:marRight w:val="0"/>
          <w:marTop w:val="0"/>
          <w:marBottom w:val="0"/>
          <w:divBdr>
            <w:top w:val="none" w:sz="0" w:space="0" w:color="auto"/>
            <w:left w:val="none" w:sz="0" w:space="0" w:color="auto"/>
            <w:bottom w:val="none" w:sz="0" w:space="0" w:color="auto"/>
            <w:right w:val="none" w:sz="0" w:space="0" w:color="auto"/>
          </w:divBdr>
        </w:div>
        <w:div w:id="1779062541">
          <w:marLeft w:val="0"/>
          <w:marRight w:val="0"/>
          <w:marTop w:val="0"/>
          <w:marBottom w:val="0"/>
          <w:divBdr>
            <w:top w:val="none" w:sz="0" w:space="0" w:color="auto"/>
            <w:left w:val="none" w:sz="0" w:space="0" w:color="auto"/>
            <w:bottom w:val="none" w:sz="0" w:space="0" w:color="auto"/>
            <w:right w:val="none" w:sz="0" w:space="0" w:color="auto"/>
          </w:divBdr>
        </w:div>
        <w:div w:id="705370726">
          <w:marLeft w:val="0"/>
          <w:marRight w:val="0"/>
          <w:marTop w:val="0"/>
          <w:marBottom w:val="0"/>
          <w:divBdr>
            <w:top w:val="none" w:sz="0" w:space="0" w:color="auto"/>
            <w:left w:val="none" w:sz="0" w:space="0" w:color="auto"/>
            <w:bottom w:val="none" w:sz="0" w:space="0" w:color="auto"/>
            <w:right w:val="none" w:sz="0" w:space="0" w:color="auto"/>
          </w:divBdr>
        </w:div>
        <w:div w:id="1196040097">
          <w:marLeft w:val="0"/>
          <w:marRight w:val="0"/>
          <w:marTop w:val="0"/>
          <w:marBottom w:val="0"/>
          <w:divBdr>
            <w:top w:val="none" w:sz="0" w:space="0" w:color="auto"/>
            <w:left w:val="none" w:sz="0" w:space="0" w:color="auto"/>
            <w:bottom w:val="none" w:sz="0" w:space="0" w:color="auto"/>
            <w:right w:val="none" w:sz="0" w:space="0" w:color="auto"/>
          </w:divBdr>
        </w:div>
        <w:div w:id="1802534516">
          <w:marLeft w:val="0"/>
          <w:marRight w:val="0"/>
          <w:marTop w:val="0"/>
          <w:marBottom w:val="0"/>
          <w:divBdr>
            <w:top w:val="none" w:sz="0" w:space="0" w:color="auto"/>
            <w:left w:val="none" w:sz="0" w:space="0" w:color="auto"/>
            <w:bottom w:val="none" w:sz="0" w:space="0" w:color="auto"/>
            <w:right w:val="none" w:sz="0" w:space="0" w:color="auto"/>
          </w:divBdr>
        </w:div>
        <w:div w:id="1476876681">
          <w:marLeft w:val="0"/>
          <w:marRight w:val="0"/>
          <w:marTop w:val="0"/>
          <w:marBottom w:val="0"/>
          <w:divBdr>
            <w:top w:val="none" w:sz="0" w:space="0" w:color="auto"/>
            <w:left w:val="none" w:sz="0" w:space="0" w:color="auto"/>
            <w:bottom w:val="none" w:sz="0" w:space="0" w:color="auto"/>
            <w:right w:val="none" w:sz="0" w:space="0" w:color="auto"/>
          </w:divBdr>
        </w:div>
        <w:div w:id="214971653">
          <w:marLeft w:val="0"/>
          <w:marRight w:val="0"/>
          <w:marTop w:val="0"/>
          <w:marBottom w:val="0"/>
          <w:divBdr>
            <w:top w:val="none" w:sz="0" w:space="0" w:color="auto"/>
            <w:left w:val="none" w:sz="0" w:space="0" w:color="auto"/>
            <w:bottom w:val="none" w:sz="0" w:space="0" w:color="auto"/>
            <w:right w:val="none" w:sz="0" w:space="0" w:color="auto"/>
          </w:divBdr>
        </w:div>
        <w:div w:id="731931816">
          <w:marLeft w:val="0"/>
          <w:marRight w:val="0"/>
          <w:marTop w:val="0"/>
          <w:marBottom w:val="0"/>
          <w:divBdr>
            <w:top w:val="none" w:sz="0" w:space="0" w:color="auto"/>
            <w:left w:val="none" w:sz="0" w:space="0" w:color="auto"/>
            <w:bottom w:val="none" w:sz="0" w:space="0" w:color="auto"/>
            <w:right w:val="none" w:sz="0" w:space="0" w:color="auto"/>
          </w:divBdr>
        </w:div>
        <w:div w:id="883952685">
          <w:marLeft w:val="0"/>
          <w:marRight w:val="0"/>
          <w:marTop w:val="0"/>
          <w:marBottom w:val="0"/>
          <w:divBdr>
            <w:top w:val="none" w:sz="0" w:space="0" w:color="auto"/>
            <w:left w:val="none" w:sz="0" w:space="0" w:color="auto"/>
            <w:bottom w:val="none" w:sz="0" w:space="0" w:color="auto"/>
            <w:right w:val="none" w:sz="0" w:space="0" w:color="auto"/>
          </w:divBdr>
        </w:div>
        <w:div w:id="355542773">
          <w:marLeft w:val="0"/>
          <w:marRight w:val="0"/>
          <w:marTop w:val="0"/>
          <w:marBottom w:val="0"/>
          <w:divBdr>
            <w:top w:val="none" w:sz="0" w:space="0" w:color="auto"/>
            <w:left w:val="none" w:sz="0" w:space="0" w:color="auto"/>
            <w:bottom w:val="none" w:sz="0" w:space="0" w:color="auto"/>
            <w:right w:val="none" w:sz="0" w:space="0" w:color="auto"/>
          </w:divBdr>
        </w:div>
        <w:div w:id="511838540">
          <w:marLeft w:val="0"/>
          <w:marRight w:val="0"/>
          <w:marTop w:val="0"/>
          <w:marBottom w:val="0"/>
          <w:divBdr>
            <w:top w:val="none" w:sz="0" w:space="0" w:color="auto"/>
            <w:left w:val="none" w:sz="0" w:space="0" w:color="auto"/>
            <w:bottom w:val="none" w:sz="0" w:space="0" w:color="auto"/>
            <w:right w:val="none" w:sz="0" w:space="0" w:color="auto"/>
          </w:divBdr>
        </w:div>
        <w:div w:id="907495282">
          <w:marLeft w:val="0"/>
          <w:marRight w:val="0"/>
          <w:marTop w:val="0"/>
          <w:marBottom w:val="0"/>
          <w:divBdr>
            <w:top w:val="none" w:sz="0" w:space="0" w:color="auto"/>
            <w:left w:val="none" w:sz="0" w:space="0" w:color="auto"/>
            <w:bottom w:val="none" w:sz="0" w:space="0" w:color="auto"/>
            <w:right w:val="none" w:sz="0" w:space="0" w:color="auto"/>
          </w:divBdr>
        </w:div>
        <w:div w:id="138888996">
          <w:marLeft w:val="0"/>
          <w:marRight w:val="0"/>
          <w:marTop w:val="0"/>
          <w:marBottom w:val="0"/>
          <w:divBdr>
            <w:top w:val="none" w:sz="0" w:space="0" w:color="auto"/>
            <w:left w:val="none" w:sz="0" w:space="0" w:color="auto"/>
            <w:bottom w:val="none" w:sz="0" w:space="0" w:color="auto"/>
            <w:right w:val="none" w:sz="0" w:space="0" w:color="auto"/>
          </w:divBdr>
        </w:div>
        <w:div w:id="1595162937">
          <w:marLeft w:val="0"/>
          <w:marRight w:val="0"/>
          <w:marTop w:val="0"/>
          <w:marBottom w:val="0"/>
          <w:divBdr>
            <w:top w:val="none" w:sz="0" w:space="0" w:color="auto"/>
            <w:left w:val="none" w:sz="0" w:space="0" w:color="auto"/>
            <w:bottom w:val="none" w:sz="0" w:space="0" w:color="auto"/>
            <w:right w:val="none" w:sz="0" w:space="0" w:color="auto"/>
          </w:divBdr>
        </w:div>
        <w:div w:id="936138849">
          <w:marLeft w:val="0"/>
          <w:marRight w:val="0"/>
          <w:marTop w:val="0"/>
          <w:marBottom w:val="0"/>
          <w:divBdr>
            <w:top w:val="none" w:sz="0" w:space="0" w:color="auto"/>
            <w:left w:val="none" w:sz="0" w:space="0" w:color="auto"/>
            <w:bottom w:val="none" w:sz="0" w:space="0" w:color="auto"/>
            <w:right w:val="none" w:sz="0" w:space="0" w:color="auto"/>
          </w:divBdr>
        </w:div>
        <w:div w:id="288825324">
          <w:marLeft w:val="0"/>
          <w:marRight w:val="0"/>
          <w:marTop w:val="0"/>
          <w:marBottom w:val="0"/>
          <w:divBdr>
            <w:top w:val="none" w:sz="0" w:space="0" w:color="auto"/>
            <w:left w:val="none" w:sz="0" w:space="0" w:color="auto"/>
            <w:bottom w:val="none" w:sz="0" w:space="0" w:color="auto"/>
            <w:right w:val="none" w:sz="0" w:space="0" w:color="auto"/>
          </w:divBdr>
        </w:div>
        <w:div w:id="693961916">
          <w:marLeft w:val="0"/>
          <w:marRight w:val="0"/>
          <w:marTop w:val="0"/>
          <w:marBottom w:val="0"/>
          <w:divBdr>
            <w:top w:val="none" w:sz="0" w:space="0" w:color="auto"/>
            <w:left w:val="none" w:sz="0" w:space="0" w:color="auto"/>
            <w:bottom w:val="none" w:sz="0" w:space="0" w:color="auto"/>
            <w:right w:val="none" w:sz="0" w:space="0" w:color="auto"/>
          </w:divBdr>
        </w:div>
        <w:div w:id="411050592">
          <w:marLeft w:val="0"/>
          <w:marRight w:val="0"/>
          <w:marTop w:val="0"/>
          <w:marBottom w:val="0"/>
          <w:divBdr>
            <w:top w:val="none" w:sz="0" w:space="0" w:color="auto"/>
            <w:left w:val="none" w:sz="0" w:space="0" w:color="auto"/>
            <w:bottom w:val="none" w:sz="0" w:space="0" w:color="auto"/>
            <w:right w:val="none" w:sz="0" w:space="0" w:color="auto"/>
          </w:divBdr>
        </w:div>
      </w:divsChild>
    </w:div>
    <w:div w:id="1726445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YacsIU97OFc"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7.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gif"/><Relationship Id="rId5" Type="http://schemas.openxmlformats.org/officeDocument/2006/relationships/image" Target="media/image1.png"/><Relationship Id="rId10" Type="http://schemas.openxmlformats.org/officeDocument/2006/relationships/image" Target="media/image5.gif"/><Relationship Id="rId4" Type="http://schemas.openxmlformats.org/officeDocument/2006/relationships/webSettings" Target="webSettings.xml"/><Relationship Id="rId9" Type="http://schemas.openxmlformats.org/officeDocument/2006/relationships/image" Target="media/image4.gi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200</TotalTime>
  <Pages>7</Pages>
  <Words>961</Words>
  <Characters>5480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6429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 van der Hoven</dc:creator>
  <cp:keywords/>
  <dc:description/>
  <cp:lastModifiedBy>andre van der Hoven</cp:lastModifiedBy>
  <cp:revision>20</cp:revision>
  <dcterms:created xsi:type="dcterms:W3CDTF">2016-08-30T12:12:00Z</dcterms:created>
  <dcterms:modified xsi:type="dcterms:W3CDTF">2016-09-04T14:53:00Z</dcterms:modified>
</cp:coreProperties>
</file>