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2" w:rsidRDefault="00145C7F">
      <w:r>
        <w:t>Chemistry answers</w:t>
      </w:r>
      <w:r w:rsidR="00C558DE">
        <w:t xml:space="preserve"> Section 1</w:t>
      </w:r>
    </w:p>
    <w:p w:rsidR="00145C7F" w:rsidRDefault="00145C7F"/>
    <w:p w:rsidR="00145C7F" w:rsidRPr="00166F0A" w:rsidRDefault="00145C7F" w:rsidP="00145C7F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  <w:r w:rsidRPr="00166F0A">
        <w:rPr>
          <w:rFonts w:ascii="Arial" w:hAnsi="Arial" w:cs="Arial"/>
          <w:b/>
          <w:sz w:val="28"/>
          <w:szCs w:val="28"/>
        </w:rPr>
        <w:t xml:space="preserve">Activity </w:t>
      </w:r>
      <w:r>
        <w:rPr>
          <w:rFonts w:ascii="Arial" w:hAnsi="Arial" w:cs="Arial"/>
          <w:b/>
          <w:sz w:val="28"/>
          <w:szCs w:val="28"/>
        </w:rPr>
        <w:t>1</w:t>
      </w:r>
      <w:r w:rsidRPr="00166F0A">
        <w:rPr>
          <w:rFonts w:ascii="Arial" w:hAnsi="Arial" w:cs="Arial"/>
          <w:b/>
          <w:sz w:val="28"/>
          <w:szCs w:val="28"/>
        </w:rPr>
        <w:t xml:space="preserve">.2: Solutions/hints: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4253"/>
      </w:tblGrid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6F0A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6F0A"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Wax melts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property -  changing from solid to liquid state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Water can be broken down to H</w:t>
            </w:r>
            <w:r w:rsidRPr="00166F0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166F0A">
              <w:rPr>
                <w:rFonts w:ascii="Arial" w:hAnsi="Arial" w:cs="Arial"/>
                <w:sz w:val="28"/>
                <w:szCs w:val="28"/>
              </w:rPr>
              <w:t xml:space="preserve"> and O</w:t>
            </w:r>
            <w:r w:rsidRPr="00166F0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Chemical property – need a chemical reaction to cause water to break down to hydrogen and oxygen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Water boils at 100</w:t>
            </w:r>
            <w:r w:rsidRPr="00166F0A">
              <w:rPr>
                <w:rFonts w:ascii="Arial" w:hAnsi="Arial" w:cs="Arial"/>
                <w:sz w:val="28"/>
                <w:szCs w:val="28"/>
                <w:vertAlign w:val="superscript"/>
              </w:rPr>
              <w:t>o</w:t>
            </w:r>
            <w:r w:rsidRPr="00166F0A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property – the BP is the temperature at which water changes from a liquid into a gas (</w:t>
            </w:r>
            <w:proofErr w:type="spellStart"/>
            <w:r w:rsidRPr="00166F0A">
              <w:rPr>
                <w:rFonts w:ascii="Arial" w:hAnsi="Arial" w:cs="Arial"/>
                <w:sz w:val="28"/>
                <w:szCs w:val="28"/>
              </w:rPr>
              <w:t>vapour</w:t>
            </w:r>
            <w:proofErr w:type="spellEnd"/>
            <w:r w:rsidRPr="00166F0A">
              <w:rPr>
                <w:rFonts w:ascii="Arial" w:hAnsi="Arial" w:cs="Arial"/>
                <w:sz w:val="28"/>
                <w:szCs w:val="28"/>
              </w:rPr>
              <w:t>).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Mercury is toxic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 xml:space="preserve">Physical property </w:t>
            </w:r>
            <w:proofErr w:type="gramStart"/>
            <w:r w:rsidRPr="00166F0A">
              <w:rPr>
                <w:rFonts w:ascii="Arial" w:hAnsi="Arial" w:cs="Arial"/>
                <w:sz w:val="28"/>
                <w:szCs w:val="28"/>
              </w:rPr>
              <w:t>-  no</w:t>
            </w:r>
            <w:proofErr w:type="gramEnd"/>
            <w:r w:rsidRPr="00166F0A">
              <w:rPr>
                <w:rFonts w:ascii="Arial" w:hAnsi="Arial" w:cs="Arial"/>
                <w:sz w:val="28"/>
                <w:szCs w:val="28"/>
              </w:rPr>
              <w:t xml:space="preserve"> change needed in mercury to make it toxic.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Mercury is a liquid at room temperature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 xml:space="preserve">Physical property </w:t>
            </w:r>
            <w:proofErr w:type="gramStart"/>
            <w:r w:rsidRPr="00166F0A">
              <w:rPr>
                <w:rFonts w:ascii="Arial" w:hAnsi="Arial" w:cs="Arial"/>
                <w:sz w:val="28"/>
                <w:szCs w:val="28"/>
              </w:rPr>
              <w:t>-  describes</w:t>
            </w:r>
            <w:proofErr w:type="gramEnd"/>
            <w:r w:rsidRPr="00166F0A">
              <w:rPr>
                <w:rFonts w:ascii="Arial" w:hAnsi="Arial" w:cs="Arial"/>
                <w:sz w:val="28"/>
                <w:szCs w:val="28"/>
              </w:rPr>
              <w:t xml:space="preserve"> physical state at a particular temperature.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A candle gives light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Chemical property – the light comes when the candle burns and changes into new substances.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Iron is magnetic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property – describes  something about the nature of iron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Iron sulfide is black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 xml:space="preserve">Physical property – describes </w:t>
            </w:r>
            <w:r w:rsidRPr="00166F0A">
              <w:rPr>
                <w:rFonts w:ascii="Arial" w:hAnsi="Arial" w:cs="Arial"/>
                <w:sz w:val="28"/>
                <w:szCs w:val="28"/>
              </w:rPr>
              <w:lastRenderedPageBreak/>
              <w:t xml:space="preserve">the appearance of iron </w:t>
            </w:r>
            <w:proofErr w:type="spellStart"/>
            <w:r w:rsidRPr="00166F0A">
              <w:rPr>
                <w:rFonts w:ascii="Arial" w:hAnsi="Arial" w:cs="Arial"/>
                <w:sz w:val="28"/>
                <w:szCs w:val="28"/>
              </w:rPr>
              <w:t>sulphide</w:t>
            </w:r>
            <w:proofErr w:type="spellEnd"/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lastRenderedPageBreak/>
              <w:t>Iron rusts to form iron oxide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Chemical property – describes a change that occurs by chemical means</w:t>
            </w:r>
          </w:p>
        </w:tc>
      </w:tr>
      <w:tr w:rsidR="00145C7F" w:rsidRPr="00166F0A" w:rsidTr="003A717D">
        <w:trPr>
          <w:jc w:val="center"/>
        </w:trPr>
        <w:tc>
          <w:tcPr>
            <w:tcW w:w="3685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Iron sulfide is made from iron and sulfur</w:t>
            </w:r>
          </w:p>
        </w:tc>
        <w:tc>
          <w:tcPr>
            <w:tcW w:w="4253" w:type="dxa"/>
          </w:tcPr>
          <w:p w:rsidR="00145C7F" w:rsidRPr="00166F0A" w:rsidRDefault="00145C7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 xml:space="preserve">Chemical property – describes the formation of a new substance from iron and </w:t>
            </w:r>
            <w:proofErr w:type="spellStart"/>
            <w:r w:rsidRPr="00166F0A">
              <w:rPr>
                <w:rFonts w:ascii="Arial" w:hAnsi="Arial" w:cs="Arial"/>
                <w:sz w:val="28"/>
                <w:szCs w:val="28"/>
              </w:rPr>
              <w:t>sulphur</w:t>
            </w:r>
            <w:proofErr w:type="spellEnd"/>
            <w:r w:rsidRPr="00166F0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216896" w:rsidRDefault="00216896" w:rsidP="00216896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</w:p>
    <w:p w:rsidR="00216896" w:rsidRPr="00166F0A" w:rsidRDefault="00216896" w:rsidP="00216896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  <w:r w:rsidRPr="00166F0A">
        <w:rPr>
          <w:rFonts w:ascii="Arial" w:hAnsi="Arial" w:cs="Arial"/>
          <w:b/>
          <w:sz w:val="28"/>
          <w:szCs w:val="28"/>
        </w:rPr>
        <w:t xml:space="preserve">Activity </w:t>
      </w:r>
      <w:r>
        <w:rPr>
          <w:rFonts w:ascii="Arial" w:hAnsi="Arial" w:cs="Arial"/>
          <w:b/>
          <w:sz w:val="28"/>
          <w:szCs w:val="28"/>
        </w:rPr>
        <w:t>1</w:t>
      </w:r>
      <w:r w:rsidRPr="00166F0A">
        <w:rPr>
          <w:rFonts w:ascii="Arial" w:hAnsi="Arial" w:cs="Arial"/>
          <w:b/>
          <w:sz w:val="28"/>
          <w:szCs w:val="28"/>
        </w:rPr>
        <w:t xml:space="preserve">.3: Solutions/hints: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4253"/>
      </w:tblGrid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6F0A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6F0A"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Hydrogen and oxygen explode when a flame is applied to them.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Chemical change. Something new (water) is being formed in explosive chemical reaction.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Sand does not dissolve in water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change – the water and sand are mixed but still visible separately.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Water evaporates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change – water changes from a liquid to a gas but is chemically the same.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Mercury cools to a silvery solid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change – mercury changes from a liquid to a solid but is chemically the same.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Sodium reacts with chlorine to form sodium chloride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Chemical change – sodium and chlorine combine chemically to form a completely new substance, sodium chloride (salt)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lastRenderedPageBreak/>
              <w:t>Milk goes sour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Chemical change – sour milk is made of different substances from sweet milk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 xml:space="preserve">Air is pumped into a </w:t>
            </w:r>
            <w:proofErr w:type="spellStart"/>
            <w:r w:rsidRPr="00166F0A">
              <w:rPr>
                <w:rFonts w:ascii="Arial" w:hAnsi="Arial" w:cs="Arial"/>
                <w:sz w:val="28"/>
                <w:szCs w:val="28"/>
              </w:rPr>
              <w:t>tyre</w:t>
            </w:r>
            <w:proofErr w:type="spellEnd"/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 xml:space="preserve">Physical change – air fills </w:t>
            </w:r>
            <w:proofErr w:type="spellStart"/>
            <w:r w:rsidRPr="00166F0A">
              <w:rPr>
                <w:rFonts w:ascii="Arial" w:hAnsi="Arial" w:cs="Arial"/>
                <w:sz w:val="28"/>
                <w:szCs w:val="28"/>
              </w:rPr>
              <w:t>tyre</w:t>
            </w:r>
            <w:proofErr w:type="spellEnd"/>
            <w:r w:rsidRPr="00166F0A">
              <w:rPr>
                <w:rFonts w:ascii="Arial" w:hAnsi="Arial" w:cs="Arial"/>
                <w:sz w:val="28"/>
                <w:szCs w:val="28"/>
              </w:rPr>
              <w:t xml:space="preserve"> without changing in any way.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Wood burns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Chemical change – the products after burning are different from wood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Copper and nickel form an alloy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change – this is a homogeneous mixture of two metals.</w:t>
            </w:r>
          </w:p>
        </w:tc>
      </w:tr>
      <w:tr w:rsidR="00216896" w:rsidRPr="00166F0A" w:rsidTr="003A717D">
        <w:trPr>
          <w:jc w:val="center"/>
        </w:trPr>
        <w:tc>
          <w:tcPr>
            <w:tcW w:w="3685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Sugar makes coffee sweet</w:t>
            </w:r>
          </w:p>
        </w:tc>
        <w:tc>
          <w:tcPr>
            <w:tcW w:w="4253" w:type="dxa"/>
          </w:tcPr>
          <w:p w:rsidR="00216896" w:rsidRPr="00166F0A" w:rsidRDefault="00216896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>Physical change – sugar dissolves in coffee but remains sugar.</w:t>
            </w:r>
          </w:p>
        </w:tc>
      </w:tr>
      <w:tr w:rsidR="00FF1073" w:rsidRPr="00166F0A" w:rsidTr="003A717D">
        <w:trPr>
          <w:jc w:val="center"/>
        </w:trPr>
        <w:tc>
          <w:tcPr>
            <w:tcW w:w="3685" w:type="dxa"/>
          </w:tcPr>
          <w:p w:rsidR="00FF1073" w:rsidRPr="00166F0A" w:rsidRDefault="00FF1073" w:rsidP="003A717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E2B50">
              <w:rPr>
                <w:rFonts w:ascii="Arial" w:hAnsi="Arial" w:cs="Arial"/>
                <w:sz w:val="28"/>
                <w:szCs w:val="28"/>
              </w:rPr>
              <w:t>Fireworks explode when ignited</w:t>
            </w:r>
          </w:p>
        </w:tc>
        <w:tc>
          <w:tcPr>
            <w:tcW w:w="4253" w:type="dxa"/>
          </w:tcPr>
          <w:p w:rsidR="00FF1073" w:rsidRPr="00166F0A" w:rsidRDefault="00FF1073" w:rsidP="00FF107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66F0A">
              <w:rPr>
                <w:rFonts w:ascii="Arial" w:hAnsi="Arial" w:cs="Arial"/>
                <w:sz w:val="28"/>
                <w:szCs w:val="28"/>
              </w:rPr>
              <w:t xml:space="preserve">Chemical change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66F0A">
              <w:rPr>
                <w:rFonts w:ascii="Arial" w:hAnsi="Arial" w:cs="Arial"/>
                <w:sz w:val="28"/>
                <w:szCs w:val="28"/>
              </w:rPr>
              <w:t xml:space="preserve"> the fireworks burn up to form new products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F1073" w:rsidRPr="00166F0A" w:rsidTr="003A717D">
        <w:trPr>
          <w:jc w:val="center"/>
        </w:trPr>
        <w:tc>
          <w:tcPr>
            <w:tcW w:w="3685" w:type="dxa"/>
          </w:tcPr>
          <w:p w:rsidR="00FF1073" w:rsidRPr="00BE2B50" w:rsidRDefault="00FF1073" w:rsidP="00FF107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E2B50">
              <w:rPr>
                <w:rFonts w:ascii="Arial" w:hAnsi="Arial" w:cs="Arial"/>
                <w:sz w:val="28"/>
                <w:szCs w:val="28"/>
              </w:rPr>
              <w:t>Sugar dissolves in water</w:t>
            </w:r>
          </w:p>
          <w:p w:rsidR="00FF1073" w:rsidRPr="00166F0A" w:rsidRDefault="00FF1073" w:rsidP="003A717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1073" w:rsidRPr="00FF1073" w:rsidRDefault="00FF1073" w:rsidP="00FF10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1073">
              <w:rPr>
                <w:rFonts w:ascii="Arial" w:hAnsi="Arial" w:cs="Arial"/>
                <w:sz w:val="28"/>
                <w:szCs w:val="28"/>
              </w:rPr>
              <w:t xml:space="preserve">Physical change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FF1073">
              <w:rPr>
                <w:rFonts w:ascii="Arial" w:hAnsi="Arial" w:cs="Arial"/>
                <w:sz w:val="28"/>
                <w:szCs w:val="28"/>
              </w:rPr>
              <w:t xml:space="preserve"> a homogeneous </w:t>
            </w:r>
            <w:r>
              <w:rPr>
                <w:rFonts w:ascii="Arial" w:hAnsi="Arial" w:cs="Arial"/>
                <w:sz w:val="28"/>
                <w:szCs w:val="28"/>
              </w:rPr>
              <w:t xml:space="preserve">mixture of sugar and water </w:t>
            </w:r>
            <w:r w:rsidRPr="00FF1073">
              <w:rPr>
                <w:rFonts w:ascii="Arial" w:hAnsi="Arial" w:cs="Arial"/>
                <w:sz w:val="28"/>
                <w:szCs w:val="28"/>
              </w:rPr>
              <w:t>forms. Sugar and water are still both present, chemically unchanged.</w:t>
            </w:r>
          </w:p>
          <w:p w:rsidR="00FF1073" w:rsidRPr="00166F0A" w:rsidRDefault="00FF1073" w:rsidP="00FF107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45C7F" w:rsidRDefault="00145C7F"/>
    <w:p w:rsidR="00696580" w:rsidRPr="00166F0A" w:rsidRDefault="00696580" w:rsidP="00696580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  <w:r w:rsidRPr="00166F0A">
        <w:rPr>
          <w:rFonts w:ascii="Arial" w:hAnsi="Arial" w:cs="Arial"/>
          <w:b/>
          <w:sz w:val="28"/>
          <w:szCs w:val="28"/>
        </w:rPr>
        <w:t xml:space="preserve">Activity </w:t>
      </w:r>
      <w:r>
        <w:rPr>
          <w:rFonts w:ascii="Arial" w:hAnsi="Arial" w:cs="Arial"/>
          <w:b/>
          <w:sz w:val="28"/>
          <w:szCs w:val="28"/>
        </w:rPr>
        <w:t>1</w:t>
      </w:r>
      <w:r w:rsidRPr="00166F0A">
        <w:rPr>
          <w:rFonts w:ascii="Arial" w:hAnsi="Arial" w:cs="Arial"/>
          <w:b/>
          <w:sz w:val="28"/>
          <w:szCs w:val="28"/>
        </w:rPr>
        <w:t xml:space="preserve">.4: Solutions/hints: </w:t>
      </w:r>
    </w:p>
    <w:p w:rsidR="00696580" w:rsidRPr="00166F0A" w:rsidRDefault="00696580" w:rsidP="00696580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Mixture A is a heterogeneous mixture because the sand remains visible in the water after mixing.</w:t>
      </w:r>
      <w:r w:rsidRPr="00166F0A">
        <w:rPr>
          <w:rFonts w:ascii="Arial" w:hAnsi="Arial" w:cs="Arial"/>
          <w:sz w:val="28"/>
          <w:szCs w:val="28"/>
        </w:rPr>
        <w:br/>
        <w:t>A possible way to remove the sand from the water would be to pour the mixture through a piece of fine cloth and collect the water that comes through in a clean container. The sand should remain in the cloth. The finer the cloth the more sand will be removed.</w:t>
      </w:r>
      <w:r w:rsidRPr="00166F0A">
        <w:rPr>
          <w:rFonts w:ascii="Arial" w:hAnsi="Arial" w:cs="Arial"/>
          <w:sz w:val="28"/>
          <w:szCs w:val="28"/>
        </w:rPr>
        <w:br/>
        <w:t xml:space="preserve">In an equipped laboratory you would use filter paper instead of cloth and a funnel to hold the filter paper. </w:t>
      </w:r>
    </w:p>
    <w:p w:rsidR="00696580" w:rsidRDefault="00696580" w:rsidP="00696580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lastRenderedPageBreak/>
        <w:t>Mixture B is a homogeneous mixture. Because the sugar disappears into the water and can no longer be seen.</w:t>
      </w:r>
      <w:r w:rsidRPr="00166F0A">
        <w:rPr>
          <w:rFonts w:ascii="Arial" w:hAnsi="Arial" w:cs="Arial"/>
          <w:sz w:val="28"/>
          <w:szCs w:val="28"/>
        </w:rPr>
        <w:br/>
        <w:t xml:space="preserve">A possible way to get the sugar back is to leave the glass in a safe place in the sun. The water will </w:t>
      </w:r>
      <w:r w:rsidRPr="00166F0A">
        <w:rPr>
          <w:rFonts w:ascii="Arial" w:hAnsi="Arial" w:cs="Arial"/>
          <w:b/>
          <w:sz w:val="28"/>
          <w:szCs w:val="28"/>
        </w:rPr>
        <w:t xml:space="preserve">evaporate </w:t>
      </w:r>
      <w:r w:rsidRPr="00166F0A">
        <w:rPr>
          <w:rFonts w:ascii="Arial" w:hAnsi="Arial" w:cs="Arial"/>
          <w:sz w:val="28"/>
          <w:szCs w:val="28"/>
        </w:rPr>
        <w:t>off leaving the sugar behind.</w:t>
      </w:r>
      <w:r w:rsidRPr="00166F0A">
        <w:rPr>
          <w:rFonts w:ascii="Arial" w:hAnsi="Arial" w:cs="Arial"/>
          <w:sz w:val="28"/>
          <w:szCs w:val="28"/>
        </w:rPr>
        <w:br/>
        <w:t xml:space="preserve">In an equipped laboratory you would heat the container with the mixture to speed up the process. You could also collect the water coming off as steam by letting it </w:t>
      </w:r>
      <w:r w:rsidRPr="00166F0A">
        <w:rPr>
          <w:rFonts w:ascii="Arial" w:hAnsi="Arial" w:cs="Arial"/>
          <w:b/>
          <w:sz w:val="28"/>
          <w:szCs w:val="28"/>
        </w:rPr>
        <w:t>condense</w:t>
      </w:r>
      <w:r w:rsidRPr="00166F0A">
        <w:rPr>
          <w:rFonts w:ascii="Arial" w:hAnsi="Arial" w:cs="Arial"/>
          <w:sz w:val="28"/>
          <w:szCs w:val="28"/>
        </w:rPr>
        <w:t xml:space="preserve"> as liquid using suitable equipment.</w:t>
      </w:r>
    </w:p>
    <w:p w:rsidR="00696580" w:rsidRDefault="00696580" w:rsidP="00696580">
      <w:pPr>
        <w:spacing w:after="120" w:line="264" w:lineRule="auto"/>
        <w:rPr>
          <w:rFonts w:ascii="Arial" w:hAnsi="Arial" w:cs="Arial"/>
          <w:sz w:val="28"/>
          <w:szCs w:val="28"/>
        </w:rPr>
      </w:pPr>
    </w:p>
    <w:p w:rsidR="00696580" w:rsidRPr="00166F0A" w:rsidRDefault="00696580" w:rsidP="00696580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  <w:r w:rsidRPr="00166F0A">
        <w:rPr>
          <w:rFonts w:ascii="Arial" w:hAnsi="Arial" w:cs="Arial"/>
          <w:b/>
          <w:sz w:val="28"/>
          <w:szCs w:val="28"/>
        </w:rPr>
        <w:t xml:space="preserve">Solutions for Assessment </w:t>
      </w:r>
      <w:r>
        <w:rPr>
          <w:rFonts w:ascii="Arial" w:hAnsi="Arial" w:cs="Arial"/>
          <w:b/>
          <w:sz w:val="28"/>
          <w:szCs w:val="28"/>
        </w:rPr>
        <w:t>1</w:t>
      </w:r>
      <w:r w:rsidRPr="00166F0A">
        <w:rPr>
          <w:rFonts w:ascii="Arial" w:hAnsi="Arial" w:cs="Arial"/>
          <w:b/>
          <w:sz w:val="28"/>
          <w:szCs w:val="28"/>
        </w:rPr>
        <w:t>.1: Check that you understand about pure substances and mixtures.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 xml:space="preserve">Coca cola: homogeneous mixture of water, sugar, </w:t>
      </w:r>
      <w:proofErr w:type="spellStart"/>
      <w:r w:rsidRPr="00166F0A">
        <w:rPr>
          <w:rFonts w:ascii="Arial" w:hAnsi="Arial" w:cs="Arial"/>
          <w:sz w:val="28"/>
          <w:szCs w:val="28"/>
        </w:rPr>
        <w:t>colourants</w:t>
      </w:r>
      <w:proofErr w:type="spellEnd"/>
      <w:r w:rsidRPr="00166F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66F0A">
        <w:rPr>
          <w:rFonts w:ascii="Arial" w:hAnsi="Arial" w:cs="Arial"/>
          <w:sz w:val="28"/>
          <w:szCs w:val="28"/>
        </w:rPr>
        <w:t>flavours</w:t>
      </w:r>
      <w:proofErr w:type="spellEnd"/>
      <w:r w:rsidRPr="00166F0A">
        <w:rPr>
          <w:rFonts w:ascii="Arial" w:hAnsi="Arial" w:cs="Arial"/>
          <w:sz w:val="28"/>
          <w:szCs w:val="28"/>
        </w:rPr>
        <w:t>, gas (for the fizz).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Milk: homogeneous mixture of water, fats, sugar and all sorts of other soluble foods.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Air (clean): homogeneous mixture of gases like nitrogen, oxygen and hydrogen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Tap water: homogeneous mixture of water and dissolved gases and salts.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Stew: a heterogeneous mixture of meat, vegetables, water, salt.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Table salt: pure substance made up of only one thing. The chemical name of salt is sodium chloride.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 xml:space="preserve">Oil and water: heterogeneous mixture because the oil will remain separate from the water as soon as you stop shaking the container. 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Sugar: Pure substance made up of only one thing. The chemical name of sugar is sucrose.</w:t>
      </w:r>
    </w:p>
    <w:p w:rsidR="00696580" w:rsidRPr="00166F0A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Paraffin: a homogeneous mixture of fuels that can burn to give heat and energy.</w:t>
      </w:r>
    </w:p>
    <w:p w:rsidR="00696580" w:rsidRDefault="00696580" w:rsidP="00696580">
      <w:pPr>
        <w:pStyle w:val="ListParagraph"/>
        <w:numPr>
          <w:ilvl w:val="0"/>
          <w:numId w:val="2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Egg: a heterogeneous mixture of the yellow part (yolk) and the white part and the shell.</w:t>
      </w:r>
    </w:p>
    <w:p w:rsidR="00E7520C" w:rsidRDefault="00E7520C" w:rsidP="00E7520C">
      <w:pPr>
        <w:spacing w:after="120" w:line="264" w:lineRule="auto"/>
        <w:jc w:val="both"/>
        <w:rPr>
          <w:rFonts w:ascii="Arial" w:hAnsi="Arial" w:cs="Arial"/>
          <w:sz w:val="28"/>
          <w:szCs w:val="28"/>
        </w:rPr>
      </w:pPr>
    </w:p>
    <w:p w:rsidR="00E7520C" w:rsidRPr="00166F0A" w:rsidRDefault="00E7520C" w:rsidP="00E7520C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Activity 1.5</w:t>
      </w:r>
      <w:r w:rsidRPr="00166F0A">
        <w:rPr>
          <w:rFonts w:ascii="Arial" w:hAnsi="Arial" w:cs="Arial"/>
          <w:b/>
          <w:sz w:val="28"/>
          <w:szCs w:val="28"/>
        </w:rPr>
        <w:t xml:space="preserve">: Solutions/hints: </w:t>
      </w:r>
    </w:p>
    <w:p w:rsidR="00E7520C" w:rsidRPr="00166F0A" w:rsidRDefault="00E7520C" w:rsidP="00E7520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lastRenderedPageBreak/>
        <w:t>Ice is found in cold places either in nature (frozen streams in the winter) or man-made (freezers). Ice has a very low temperature (0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C)</w:t>
      </w:r>
      <w:r w:rsidRPr="00166F0A">
        <w:rPr>
          <w:rFonts w:ascii="Arial" w:hAnsi="Arial" w:cs="Arial"/>
          <w:sz w:val="28"/>
          <w:szCs w:val="28"/>
        </w:rPr>
        <w:br/>
        <w:t>Ice is a solid</w:t>
      </w:r>
      <w:r w:rsidRPr="00166F0A">
        <w:rPr>
          <w:rFonts w:ascii="Arial" w:hAnsi="Arial" w:cs="Arial"/>
          <w:sz w:val="28"/>
          <w:szCs w:val="28"/>
        </w:rPr>
        <w:br/>
        <w:t>Ice is made by cooling water down until it becomes cold enough to become solid</w:t>
      </w:r>
      <w:r w:rsidRPr="00166F0A">
        <w:rPr>
          <w:rFonts w:ascii="Arial" w:hAnsi="Arial" w:cs="Arial"/>
          <w:sz w:val="28"/>
          <w:szCs w:val="28"/>
        </w:rPr>
        <w:br/>
      </w:r>
    </w:p>
    <w:p w:rsidR="00E7520C" w:rsidRPr="00166F0A" w:rsidRDefault="00E7520C" w:rsidP="00E7520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Water is found in rivers and taps.</w:t>
      </w:r>
      <w:r w:rsidRPr="00166F0A">
        <w:rPr>
          <w:rFonts w:ascii="Arial" w:hAnsi="Arial" w:cs="Arial"/>
          <w:sz w:val="28"/>
          <w:szCs w:val="28"/>
        </w:rPr>
        <w:br/>
        <w:t>Water cannot be made. It occurs naturally.</w:t>
      </w:r>
      <w:r w:rsidRPr="00166F0A">
        <w:rPr>
          <w:rFonts w:ascii="Arial" w:hAnsi="Arial" w:cs="Arial"/>
          <w:sz w:val="28"/>
          <w:szCs w:val="28"/>
        </w:rPr>
        <w:br/>
        <w:t>Water can vary in temperature from very cold (wh</w:t>
      </w:r>
      <w:r>
        <w:rPr>
          <w:rFonts w:ascii="Arial" w:hAnsi="Arial" w:cs="Arial"/>
          <w:sz w:val="28"/>
          <w:szCs w:val="28"/>
        </w:rPr>
        <w:t xml:space="preserve">en it gets close to freezing), </w:t>
      </w:r>
      <w:r w:rsidRPr="00166F0A">
        <w:rPr>
          <w:rFonts w:ascii="Arial" w:hAnsi="Arial" w:cs="Arial"/>
          <w:sz w:val="28"/>
          <w:szCs w:val="28"/>
        </w:rPr>
        <w:t>to very hot (when it boils).</w:t>
      </w:r>
      <w:r w:rsidRPr="00166F0A">
        <w:rPr>
          <w:rFonts w:ascii="Arial" w:hAnsi="Arial" w:cs="Arial"/>
          <w:sz w:val="28"/>
          <w:szCs w:val="28"/>
        </w:rPr>
        <w:br/>
        <w:t>Water is a liquid.</w:t>
      </w:r>
      <w:r w:rsidRPr="00166F0A">
        <w:rPr>
          <w:rFonts w:ascii="Arial" w:hAnsi="Arial" w:cs="Arial"/>
          <w:sz w:val="28"/>
          <w:szCs w:val="28"/>
        </w:rPr>
        <w:br/>
      </w:r>
    </w:p>
    <w:p w:rsidR="00E7520C" w:rsidRPr="00166F0A" w:rsidRDefault="00E7520C" w:rsidP="00E7520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Steam is found where water is at very high temperatures e.g. above a pot of boiling water, in a hot shower. Steam rises off boiling water. Steam has a high temperature (100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 xml:space="preserve">C) and burns badly. Steam is a gas or </w:t>
      </w:r>
      <w:proofErr w:type="spellStart"/>
      <w:r w:rsidRPr="00166F0A">
        <w:rPr>
          <w:rFonts w:ascii="Arial" w:hAnsi="Arial" w:cs="Arial"/>
          <w:sz w:val="28"/>
          <w:szCs w:val="28"/>
        </w:rPr>
        <w:t>vapour</w:t>
      </w:r>
      <w:proofErr w:type="spellEnd"/>
      <w:r w:rsidRPr="00166F0A">
        <w:rPr>
          <w:rFonts w:ascii="Arial" w:hAnsi="Arial" w:cs="Arial"/>
          <w:sz w:val="28"/>
          <w:szCs w:val="28"/>
        </w:rPr>
        <w:t>.</w:t>
      </w:r>
      <w:r w:rsidRPr="00166F0A">
        <w:rPr>
          <w:rFonts w:ascii="Arial" w:hAnsi="Arial" w:cs="Arial"/>
          <w:sz w:val="28"/>
          <w:szCs w:val="28"/>
        </w:rPr>
        <w:br/>
      </w:r>
    </w:p>
    <w:p w:rsidR="00E7520C" w:rsidRPr="00166F0A" w:rsidRDefault="00E7520C" w:rsidP="00E7520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Ice is a solid, water is a liquid and steam is a gas so they appear very different.</w:t>
      </w:r>
      <w:r w:rsidRPr="00166F0A">
        <w:rPr>
          <w:rFonts w:ascii="Arial" w:hAnsi="Arial" w:cs="Arial"/>
          <w:sz w:val="28"/>
          <w:szCs w:val="28"/>
        </w:rPr>
        <w:br/>
      </w:r>
    </w:p>
    <w:p w:rsidR="00E7520C" w:rsidRPr="00166F0A" w:rsidRDefault="00E7520C" w:rsidP="00E7520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 xml:space="preserve"> Ice, water and steam are actually the same thing, namely water, appearing in different states.</w:t>
      </w:r>
    </w:p>
    <w:p w:rsidR="00E7520C" w:rsidRPr="00E7520C" w:rsidRDefault="00E7520C" w:rsidP="00E7520C">
      <w:pPr>
        <w:spacing w:after="120" w:line="264" w:lineRule="auto"/>
        <w:jc w:val="both"/>
        <w:rPr>
          <w:rFonts w:ascii="Arial" w:hAnsi="Arial" w:cs="Arial"/>
          <w:sz w:val="28"/>
          <w:szCs w:val="28"/>
        </w:rPr>
      </w:pPr>
    </w:p>
    <w:p w:rsidR="00117297" w:rsidRPr="00166F0A" w:rsidRDefault="00117297" w:rsidP="00117297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  <w:r w:rsidRPr="00166F0A">
        <w:rPr>
          <w:rFonts w:ascii="Arial" w:hAnsi="Arial" w:cs="Arial"/>
          <w:b/>
          <w:sz w:val="28"/>
          <w:szCs w:val="28"/>
        </w:rPr>
        <w:t xml:space="preserve">Activity </w:t>
      </w:r>
      <w:r w:rsidR="00C558DE">
        <w:rPr>
          <w:rFonts w:ascii="Arial" w:hAnsi="Arial" w:cs="Arial"/>
          <w:b/>
          <w:sz w:val="28"/>
          <w:szCs w:val="28"/>
        </w:rPr>
        <w:t>1.6</w:t>
      </w:r>
      <w:r w:rsidRPr="00166F0A">
        <w:rPr>
          <w:rFonts w:ascii="Arial" w:hAnsi="Arial" w:cs="Arial"/>
          <w:b/>
          <w:sz w:val="28"/>
          <w:szCs w:val="28"/>
        </w:rPr>
        <w:t xml:space="preserve">: Solutions/hints: </w:t>
      </w:r>
    </w:p>
    <w:p w:rsidR="00117297" w:rsidRPr="00166F0A" w:rsidRDefault="00117297" w:rsidP="00117297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Nitrogen (MP -209.9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C, BP -195.8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C): Nitrogen would be a gas at 25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because it would boil (become a gas) at -195.8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which is a lower temperature.</w:t>
      </w:r>
    </w:p>
    <w:p w:rsidR="00117297" w:rsidRPr="00166F0A" w:rsidRDefault="00117297" w:rsidP="00117297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Iodine (MP 113.5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C, BP 184.0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C): Iodine would be a solid at 25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 xml:space="preserve">C because </w:t>
      </w:r>
      <w:proofErr w:type="gramStart"/>
      <w:r w:rsidRPr="00166F0A">
        <w:rPr>
          <w:rFonts w:ascii="Arial" w:hAnsi="Arial" w:cs="Arial"/>
          <w:sz w:val="28"/>
          <w:szCs w:val="28"/>
        </w:rPr>
        <w:t>it’s</w:t>
      </w:r>
      <w:proofErr w:type="gramEnd"/>
      <w:r w:rsidRPr="00166F0A">
        <w:rPr>
          <w:rFonts w:ascii="Arial" w:hAnsi="Arial" w:cs="Arial"/>
          <w:sz w:val="28"/>
          <w:szCs w:val="28"/>
        </w:rPr>
        <w:t xml:space="preserve"> melting point is 113.5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and it would only become a liquid at that temperature.</w:t>
      </w:r>
    </w:p>
    <w:p w:rsidR="00117297" w:rsidRPr="00166F0A" w:rsidRDefault="00117297" w:rsidP="00117297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Mercury (MP -38.9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C, BP 356.6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C): Mercury would be a liquid at 25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because it would melt at -38.9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but only become a gas at 356.6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</w:t>
      </w:r>
    </w:p>
    <w:p w:rsidR="00117297" w:rsidRPr="00166F0A" w:rsidRDefault="00117297" w:rsidP="00117297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Sulfur (MP 115.2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C, BP 444.6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C): Sulfur would be a solid at 25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 xml:space="preserve">C because </w:t>
      </w:r>
      <w:proofErr w:type="gramStart"/>
      <w:r w:rsidRPr="00166F0A">
        <w:rPr>
          <w:rFonts w:ascii="Arial" w:hAnsi="Arial" w:cs="Arial"/>
          <w:sz w:val="28"/>
          <w:szCs w:val="28"/>
        </w:rPr>
        <w:t>it’s</w:t>
      </w:r>
      <w:proofErr w:type="gramEnd"/>
      <w:r w:rsidRPr="00166F0A">
        <w:rPr>
          <w:rFonts w:ascii="Arial" w:hAnsi="Arial" w:cs="Arial"/>
          <w:sz w:val="28"/>
          <w:szCs w:val="28"/>
        </w:rPr>
        <w:t xml:space="preserve"> melting point is 115.2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and it would only become a liquid at that temperature.</w:t>
      </w:r>
    </w:p>
    <w:p w:rsidR="00117297" w:rsidRPr="00166F0A" w:rsidRDefault="00117297" w:rsidP="00117297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Benzene (MP 5.5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C, BP 80.2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C): Benzene would be a liquid at 25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because it would melt at 5.5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 but only become a gas at 80.2</w:t>
      </w:r>
      <w:r w:rsidRPr="00166F0A">
        <w:rPr>
          <w:rFonts w:ascii="Arial" w:hAnsi="Arial" w:cs="Arial"/>
          <w:sz w:val="28"/>
          <w:szCs w:val="28"/>
          <w:vertAlign w:val="superscript"/>
        </w:rPr>
        <w:t>o</w:t>
      </w:r>
      <w:r w:rsidRPr="00166F0A">
        <w:rPr>
          <w:rFonts w:ascii="Arial" w:hAnsi="Arial" w:cs="Arial"/>
          <w:sz w:val="28"/>
          <w:szCs w:val="28"/>
        </w:rPr>
        <w:t>C</w:t>
      </w:r>
    </w:p>
    <w:p w:rsidR="00696580" w:rsidRPr="00696580" w:rsidRDefault="00696580" w:rsidP="00696580">
      <w:pPr>
        <w:spacing w:after="120" w:line="264" w:lineRule="auto"/>
        <w:rPr>
          <w:rFonts w:ascii="Arial" w:hAnsi="Arial" w:cs="Arial"/>
          <w:sz w:val="28"/>
          <w:szCs w:val="28"/>
        </w:rPr>
      </w:pPr>
    </w:p>
    <w:p w:rsidR="005D7D23" w:rsidRPr="00166F0A" w:rsidRDefault="005D7D23" w:rsidP="005D7D23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Activity 1.6</w:t>
      </w:r>
      <w:r w:rsidRPr="00166F0A">
        <w:rPr>
          <w:rFonts w:ascii="Arial" w:hAnsi="Arial" w:cs="Arial"/>
          <w:b/>
          <w:sz w:val="28"/>
          <w:szCs w:val="28"/>
        </w:rPr>
        <w:t>: Solutions/hints</w:t>
      </w:r>
    </w:p>
    <w:p w:rsidR="005D7D23" w:rsidRPr="00166F0A" w:rsidRDefault="005D7D23" w:rsidP="005D7D23">
      <w:pPr>
        <w:spacing w:after="120" w:line="264" w:lineRule="auto"/>
        <w:jc w:val="both"/>
        <w:rPr>
          <w:rFonts w:ascii="Arial" w:hAnsi="Arial" w:cs="Arial"/>
          <w:b/>
          <w:sz w:val="28"/>
          <w:szCs w:val="28"/>
        </w:rPr>
      </w:pPr>
    </w:p>
    <w:p w:rsidR="005D7D23" w:rsidRPr="00166F0A" w:rsidRDefault="005D7D23" w:rsidP="005D7D23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HF is a compound as it is made of two different kinds of elements, hydrogen (H) and fluorine (F). There is 1 H atom and 1 F atom for each particle of the compound. (Note: the combining ratio of atoms would be 1:1, H</w:t>
      </w:r>
      <w:proofErr w:type="gramStart"/>
      <w:r w:rsidRPr="00166F0A">
        <w:rPr>
          <w:rFonts w:ascii="Arial" w:hAnsi="Arial" w:cs="Arial"/>
          <w:sz w:val="28"/>
          <w:szCs w:val="28"/>
        </w:rPr>
        <w:t>:F</w:t>
      </w:r>
      <w:proofErr w:type="gramEnd"/>
      <w:r w:rsidRPr="00166F0A">
        <w:rPr>
          <w:rFonts w:ascii="Arial" w:hAnsi="Arial" w:cs="Arial"/>
          <w:sz w:val="28"/>
          <w:szCs w:val="28"/>
        </w:rPr>
        <w:t>).</w:t>
      </w:r>
    </w:p>
    <w:p w:rsidR="005D7D23" w:rsidRPr="00166F0A" w:rsidRDefault="005D7D23" w:rsidP="005D7D23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>Gold is an element as it is not combined with anything else (Au). (Note: in the symbol for an element if the second letter is lower case it is part of the symbol, not a separate element).</w:t>
      </w:r>
    </w:p>
    <w:p w:rsidR="005D7D23" w:rsidRPr="00166F0A" w:rsidRDefault="005D7D23" w:rsidP="005D7D23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 xml:space="preserve">Iron oxide is a compound made of two different kinds of </w:t>
      </w:r>
      <w:proofErr w:type="gramStart"/>
      <w:r w:rsidRPr="00166F0A">
        <w:rPr>
          <w:rFonts w:ascii="Arial" w:hAnsi="Arial" w:cs="Arial"/>
          <w:sz w:val="28"/>
          <w:szCs w:val="28"/>
        </w:rPr>
        <w:t>elements,</w:t>
      </w:r>
      <w:proofErr w:type="gramEnd"/>
      <w:r w:rsidRPr="00166F0A">
        <w:rPr>
          <w:rFonts w:ascii="Arial" w:hAnsi="Arial" w:cs="Arial"/>
          <w:sz w:val="28"/>
          <w:szCs w:val="28"/>
        </w:rPr>
        <w:t xml:space="preserve"> iron (Fe) and oxygen (O). (Note: the combining ratio of atoms would be 2:3, </w:t>
      </w:r>
      <w:proofErr w:type="spellStart"/>
      <w:r w:rsidRPr="00166F0A">
        <w:rPr>
          <w:rFonts w:ascii="Arial" w:hAnsi="Arial" w:cs="Arial"/>
          <w:sz w:val="28"/>
          <w:szCs w:val="28"/>
        </w:rPr>
        <w:t>Fe</w:t>
      </w:r>
      <w:proofErr w:type="gramStart"/>
      <w:r w:rsidRPr="00166F0A">
        <w:rPr>
          <w:rFonts w:ascii="Arial" w:hAnsi="Arial" w:cs="Arial"/>
          <w:sz w:val="28"/>
          <w:szCs w:val="28"/>
        </w:rPr>
        <w:t>:O</w:t>
      </w:r>
      <w:proofErr w:type="spellEnd"/>
      <w:proofErr w:type="gramEnd"/>
      <w:r w:rsidRPr="00166F0A">
        <w:rPr>
          <w:rFonts w:ascii="Arial" w:hAnsi="Arial" w:cs="Arial"/>
          <w:sz w:val="28"/>
          <w:szCs w:val="28"/>
        </w:rPr>
        <w:t>).</w:t>
      </w:r>
    </w:p>
    <w:p w:rsidR="005D7D23" w:rsidRPr="00166F0A" w:rsidRDefault="005D7D23" w:rsidP="005D7D23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 xml:space="preserve">Sodium sulfide is a compound made of two elements, sodium (Na) and sulfur (S). There is 1 Na atom and 1 S atom in each particle of the compound. (Note: the combining ratio of atoms would be 1:1, </w:t>
      </w:r>
      <w:proofErr w:type="spellStart"/>
      <w:r w:rsidRPr="00166F0A">
        <w:rPr>
          <w:rFonts w:ascii="Arial" w:hAnsi="Arial" w:cs="Arial"/>
          <w:sz w:val="28"/>
          <w:szCs w:val="28"/>
        </w:rPr>
        <w:t>Na:S</w:t>
      </w:r>
      <w:proofErr w:type="spellEnd"/>
      <w:r w:rsidRPr="00166F0A">
        <w:rPr>
          <w:rFonts w:ascii="Arial" w:hAnsi="Arial" w:cs="Arial"/>
          <w:sz w:val="28"/>
          <w:szCs w:val="28"/>
        </w:rPr>
        <w:t>)</w:t>
      </w:r>
    </w:p>
    <w:p w:rsidR="005D7D23" w:rsidRDefault="005D7D23" w:rsidP="005D7D23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 w:rsidRPr="00166F0A">
        <w:rPr>
          <w:rFonts w:ascii="Arial" w:hAnsi="Arial" w:cs="Arial"/>
          <w:sz w:val="28"/>
          <w:szCs w:val="28"/>
        </w:rPr>
        <w:t xml:space="preserve">Calcium carbonate is a compound made of three different kinds of elements, calcium (Ca), carbon (C) and oxygen (O). (Note: the combining ratio of atoms would be 1:1:3, </w:t>
      </w:r>
      <w:proofErr w:type="spellStart"/>
      <w:r w:rsidRPr="00166F0A">
        <w:rPr>
          <w:rFonts w:ascii="Arial" w:hAnsi="Arial" w:cs="Arial"/>
          <w:sz w:val="28"/>
          <w:szCs w:val="28"/>
        </w:rPr>
        <w:t>Ca</w:t>
      </w:r>
      <w:proofErr w:type="gramStart"/>
      <w:r w:rsidRPr="00166F0A">
        <w:rPr>
          <w:rFonts w:ascii="Arial" w:hAnsi="Arial" w:cs="Arial"/>
          <w:sz w:val="28"/>
          <w:szCs w:val="28"/>
        </w:rPr>
        <w:t>:C:O</w:t>
      </w:r>
      <w:proofErr w:type="spellEnd"/>
      <w:proofErr w:type="gramEnd"/>
      <w:r w:rsidRPr="00166F0A">
        <w:rPr>
          <w:rFonts w:ascii="Arial" w:hAnsi="Arial" w:cs="Arial"/>
          <w:sz w:val="28"/>
          <w:szCs w:val="28"/>
        </w:rPr>
        <w:t>)</w:t>
      </w:r>
    </w:p>
    <w:p w:rsidR="000658CC" w:rsidRDefault="000658CC" w:rsidP="000658CC">
      <w:pPr>
        <w:spacing w:after="120" w:line="264" w:lineRule="auto"/>
        <w:jc w:val="both"/>
        <w:rPr>
          <w:rFonts w:ascii="Arial" w:hAnsi="Arial" w:cs="Arial"/>
          <w:sz w:val="28"/>
          <w:szCs w:val="28"/>
        </w:rPr>
      </w:pPr>
    </w:p>
    <w:p w:rsidR="000658CC" w:rsidRDefault="000658CC" w:rsidP="000658CC">
      <w:pPr>
        <w:spacing w:after="12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1.7: Solutions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410"/>
        <w:gridCol w:w="2369"/>
      </w:tblGrid>
      <w:tr w:rsidR="000658CC" w:rsidRPr="00B15C81" w:rsidTr="003A717D">
        <w:tc>
          <w:tcPr>
            <w:tcW w:w="1951" w:type="dxa"/>
          </w:tcPr>
          <w:p w:rsidR="000658CC" w:rsidRPr="00B15C81" w:rsidRDefault="000658CC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C81">
              <w:rPr>
                <w:rFonts w:ascii="Arial" w:hAnsi="Arial" w:cs="Arial"/>
                <w:b/>
                <w:sz w:val="28"/>
                <w:szCs w:val="28"/>
              </w:rPr>
              <w:t>Atomic symbol</w:t>
            </w:r>
          </w:p>
        </w:tc>
        <w:tc>
          <w:tcPr>
            <w:tcW w:w="2126" w:type="dxa"/>
          </w:tcPr>
          <w:p w:rsidR="000658CC" w:rsidRPr="00B15C81" w:rsidRDefault="000658CC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C81">
              <w:rPr>
                <w:rFonts w:ascii="Arial" w:hAnsi="Arial" w:cs="Arial"/>
                <w:b/>
                <w:sz w:val="28"/>
                <w:szCs w:val="28"/>
              </w:rPr>
              <w:t>No of protons</w:t>
            </w:r>
          </w:p>
        </w:tc>
        <w:tc>
          <w:tcPr>
            <w:tcW w:w="2410" w:type="dxa"/>
          </w:tcPr>
          <w:p w:rsidR="000658CC" w:rsidRPr="00B15C81" w:rsidRDefault="000658CC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C81">
              <w:rPr>
                <w:rFonts w:ascii="Arial" w:hAnsi="Arial" w:cs="Arial"/>
                <w:b/>
                <w:sz w:val="28"/>
                <w:szCs w:val="28"/>
              </w:rPr>
              <w:t>No of neutrons</w:t>
            </w:r>
          </w:p>
        </w:tc>
        <w:tc>
          <w:tcPr>
            <w:tcW w:w="2369" w:type="dxa"/>
          </w:tcPr>
          <w:p w:rsidR="000658CC" w:rsidRPr="00B15C81" w:rsidRDefault="000658CC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C81">
              <w:rPr>
                <w:rFonts w:ascii="Arial" w:hAnsi="Arial" w:cs="Arial"/>
                <w:b/>
                <w:sz w:val="28"/>
                <w:szCs w:val="28"/>
              </w:rPr>
              <w:t>No of electrons</w:t>
            </w:r>
          </w:p>
        </w:tc>
      </w:tr>
      <w:tr w:rsidR="000658CC" w:rsidRPr="00B15C81" w:rsidTr="003A717D">
        <w:tc>
          <w:tcPr>
            <w:tcW w:w="1951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0658CC" w:rsidRPr="00B15C81" w:rsidRDefault="000658CC" w:rsidP="003A717D">
            <w:pPr>
              <w:rPr>
                <w:rFonts w:ascii="Arial" w:hAnsi="Arial" w:cs="Arial"/>
                <w:sz w:val="32"/>
                <w:szCs w:val="32"/>
              </w:rPr>
            </w:pPr>
            <w:r w:rsidRPr="00B15C81">
              <w:rPr>
                <w:rFonts w:ascii="Arial" w:hAnsi="Arial" w:cs="Arial"/>
                <w:sz w:val="32"/>
                <w:szCs w:val="32"/>
                <w:vertAlign w:val="superscript"/>
              </w:rPr>
              <w:t>23</w:t>
            </w:r>
            <w:r w:rsidRPr="00B15C81">
              <w:rPr>
                <w:rFonts w:ascii="Arial" w:hAnsi="Arial" w:cs="Arial"/>
                <w:sz w:val="32"/>
                <w:szCs w:val="32"/>
                <w:vertAlign w:val="subscript"/>
              </w:rPr>
              <w:t>11</w:t>
            </w:r>
            <w:r w:rsidRPr="00B15C81">
              <w:rPr>
                <w:rFonts w:ascii="Arial" w:hAnsi="Arial" w:cs="Arial"/>
                <w:sz w:val="32"/>
                <w:szCs w:val="32"/>
              </w:rPr>
              <w:t>Na</w:t>
            </w:r>
          </w:p>
        </w:tc>
        <w:tc>
          <w:tcPr>
            <w:tcW w:w="2126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23 - 11 = 12</w:t>
            </w:r>
          </w:p>
        </w:tc>
        <w:tc>
          <w:tcPr>
            <w:tcW w:w="2369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658CC" w:rsidRPr="00B15C81" w:rsidTr="003A717D">
        <w:tc>
          <w:tcPr>
            <w:tcW w:w="1951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19</w:t>
            </w:r>
            <w:r w:rsidR="00220EBA">
              <w:rPr>
                <w:rFonts w:ascii="Arial" w:hAnsi="Arial" w:cs="Arial"/>
                <w:sz w:val="32"/>
                <w:szCs w:val="32"/>
                <w:vertAlign w:val="subscript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658CC" w:rsidRPr="00B15C81" w:rsidRDefault="00220EBA" w:rsidP="00065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19 – 9 = </w:t>
            </w:r>
            <w:r w:rsidR="000658C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0658CC" w:rsidRPr="00B15C81" w:rsidTr="003A717D">
        <w:tc>
          <w:tcPr>
            <w:tcW w:w="1951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lastRenderedPageBreak/>
              <w:t>32</w:t>
            </w:r>
            <w:r w:rsidRPr="00B15C81">
              <w:rPr>
                <w:rFonts w:ascii="Arial" w:hAnsi="Arial" w:cs="Arial"/>
                <w:sz w:val="32"/>
                <w:szCs w:val="32"/>
                <w:vertAlign w:val="subscript"/>
              </w:rPr>
              <w:t>1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2126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 – 16 =16</w:t>
            </w:r>
          </w:p>
        </w:tc>
        <w:tc>
          <w:tcPr>
            <w:tcW w:w="2369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0658CC" w:rsidRPr="00B15C81" w:rsidTr="003A717D">
        <w:tc>
          <w:tcPr>
            <w:tcW w:w="1951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lastRenderedPageBreak/>
              <w:t>27</w:t>
            </w:r>
            <w:r w:rsidRPr="00B15C81">
              <w:rPr>
                <w:rFonts w:ascii="Arial" w:hAnsi="Arial" w:cs="Arial"/>
                <w:sz w:val="32"/>
                <w:szCs w:val="32"/>
                <w:vertAlign w:val="subscript"/>
              </w:rPr>
              <w:t>1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Al</w:t>
            </w:r>
          </w:p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658CC" w:rsidRPr="00B15C81" w:rsidRDefault="00220EBA" w:rsidP="00220E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– 13 = 14</w:t>
            </w:r>
          </w:p>
        </w:tc>
        <w:tc>
          <w:tcPr>
            <w:tcW w:w="2369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0658CC" w:rsidRPr="00B15C81" w:rsidTr="003A717D">
        <w:tc>
          <w:tcPr>
            <w:tcW w:w="1951" w:type="dxa"/>
          </w:tcPr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B15C81">
              <w:rPr>
                <w:rFonts w:ascii="Arial" w:hAnsi="Arial" w:cs="Arial"/>
                <w:sz w:val="32"/>
                <w:szCs w:val="32"/>
              </w:rPr>
              <w:t>a</w:t>
            </w:r>
          </w:p>
          <w:p w:rsidR="000658CC" w:rsidRPr="00B15C81" w:rsidRDefault="000658CC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– 20 = 20</w:t>
            </w:r>
          </w:p>
        </w:tc>
        <w:tc>
          <w:tcPr>
            <w:tcW w:w="2369" w:type="dxa"/>
          </w:tcPr>
          <w:p w:rsidR="000658CC" w:rsidRPr="00B15C81" w:rsidRDefault="00220EB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</w:tbl>
    <w:p w:rsidR="000658CC" w:rsidRPr="000423FE" w:rsidRDefault="000423FE" w:rsidP="000658CC">
      <w:pPr>
        <w:spacing w:after="120" w:line="264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Isotope activity?</w:t>
      </w:r>
      <w:proofErr w:type="gramEnd"/>
    </w:p>
    <w:p w:rsidR="000423FE" w:rsidRDefault="000423FE" w:rsidP="000423FE">
      <w:pPr>
        <w:rPr>
          <w:rFonts w:ascii="Arial" w:hAnsi="Arial" w:cs="Arial"/>
          <w:b/>
          <w:sz w:val="28"/>
          <w:szCs w:val="28"/>
        </w:rPr>
      </w:pPr>
    </w:p>
    <w:p w:rsidR="000423FE" w:rsidRDefault="000423FE" w:rsidP="000423FE">
      <w:pPr>
        <w:pStyle w:val="ListParagraph"/>
        <w:rPr>
          <w:rFonts w:ascii="Arial" w:hAnsi="Arial" w:cs="Arial"/>
          <w:sz w:val="28"/>
          <w:szCs w:val="28"/>
        </w:rPr>
      </w:pPr>
    </w:p>
    <w:p w:rsidR="00696580" w:rsidRPr="00F343F5" w:rsidRDefault="008121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Activity 1.8</w:t>
      </w:r>
      <w:r w:rsidR="00F343F5" w:rsidRPr="00F343F5">
        <w:rPr>
          <w:rFonts w:ascii="Arial" w:hAnsi="Arial" w:cs="Arial"/>
          <w:b/>
          <w:sz w:val="28"/>
          <w:szCs w:val="28"/>
        </w:rPr>
        <w:t xml:space="preserve"> Bohr diagrams for:</w:t>
      </w:r>
    </w:p>
    <w:tbl>
      <w:tblPr>
        <w:tblStyle w:val="TableGrid"/>
        <w:tblW w:w="0" w:type="auto"/>
        <w:tblLook w:val="04A0"/>
      </w:tblPr>
      <w:tblGrid>
        <w:gridCol w:w="959"/>
        <w:gridCol w:w="3118"/>
      </w:tblGrid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016AB">
              <w:rPr>
                <w:rFonts w:ascii="Arial" w:hAnsi="Arial" w:cs="Arial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3118" w:type="dxa"/>
          </w:tcPr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571625" cy="1571625"/>
                  <wp:effectExtent l="0" t="0" r="0" b="0"/>
                  <wp:docPr id="22" name="Picture 22" descr="Image result for bohr diagram chlo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bohr diagram chlo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016AB">
              <w:rPr>
                <w:rFonts w:ascii="Arial" w:hAnsi="Arial" w:cs="Arial"/>
                <w:sz w:val="28"/>
                <w:szCs w:val="28"/>
              </w:rPr>
              <w:t>He</w:t>
            </w:r>
          </w:p>
        </w:tc>
        <w:tc>
          <w:tcPr>
            <w:tcW w:w="3118" w:type="dxa"/>
          </w:tcPr>
          <w:p w:rsidR="00E21C49" w:rsidRDefault="00E21C49" w:rsidP="003A717D"/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485900" cy="1485900"/>
                  <wp:effectExtent l="0" t="0" r="0" b="0"/>
                  <wp:docPr id="7" name="Picture 7" descr="Image result for bohr diagram he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hr diagram he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016AB">
              <w:rPr>
                <w:rFonts w:ascii="Arial" w:hAnsi="Arial" w:cs="Arial"/>
                <w:sz w:val="28"/>
                <w:szCs w:val="28"/>
              </w:rPr>
              <w:lastRenderedPageBreak/>
              <w:t>K</w:t>
            </w:r>
          </w:p>
        </w:tc>
        <w:tc>
          <w:tcPr>
            <w:tcW w:w="3118" w:type="dxa"/>
          </w:tcPr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686087" cy="1771650"/>
                  <wp:effectExtent l="0" t="0" r="0" b="0"/>
                  <wp:docPr id="8" name="Picture 31" descr="Image result for bohr diagram potass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bohr diagram potass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602" t="21455" r="17969"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146" cy="177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016AB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118" w:type="dxa"/>
          </w:tcPr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683771" cy="1866900"/>
                  <wp:effectExtent l="0" t="0" r="0" b="0"/>
                  <wp:docPr id="10" name="Picture 10" descr="Image result for bohr diagram sulf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ohr diagram sulf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0696" t="24272" r="21739" b="16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71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016AB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118" w:type="dxa"/>
          </w:tcPr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817579" cy="1895475"/>
                  <wp:effectExtent l="0" t="0" r="0" b="0"/>
                  <wp:docPr id="13" name="Picture 13" descr="Image result for bohr diagram magnes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ohr diagram magnes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4913" t="29935" r="26307" b="22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79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016AB">
              <w:rPr>
                <w:rFonts w:ascii="Arial" w:hAnsi="Arial" w:cs="Arial"/>
                <w:sz w:val="28"/>
                <w:szCs w:val="28"/>
              </w:rPr>
              <w:t>Be</w:t>
            </w:r>
          </w:p>
        </w:tc>
        <w:tc>
          <w:tcPr>
            <w:tcW w:w="3118" w:type="dxa"/>
          </w:tcPr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704975" cy="1704975"/>
                  <wp:effectExtent l="0" t="0" r="0" b="0"/>
                  <wp:docPr id="3" name="Picture 16" descr="Image result for bohr diagram beryl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ohr diagram beryl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016AB">
              <w:rPr>
                <w:rFonts w:ascii="Arial" w:hAnsi="Arial" w:cs="Arial"/>
                <w:sz w:val="28"/>
                <w:szCs w:val="28"/>
              </w:rPr>
              <w:lastRenderedPageBreak/>
              <w:t>Ne</w:t>
            </w:r>
          </w:p>
        </w:tc>
        <w:tc>
          <w:tcPr>
            <w:tcW w:w="3118" w:type="dxa"/>
          </w:tcPr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5" name="Picture 4" descr="Image result for bohr diagram he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ohr diagram he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C49" w:rsidTr="00E21C49">
        <w:tc>
          <w:tcPr>
            <w:tcW w:w="959" w:type="dxa"/>
          </w:tcPr>
          <w:p w:rsidR="00E21C49" w:rsidRPr="00D016AB" w:rsidRDefault="00E21C49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016AB">
              <w:rPr>
                <w:rFonts w:ascii="Arial" w:hAnsi="Arial" w:cs="Arial"/>
                <w:sz w:val="28"/>
                <w:szCs w:val="28"/>
              </w:rPr>
              <w:t>Mg</w:t>
            </w:r>
          </w:p>
        </w:tc>
        <w:tc>
          <w:tcPr>
            <w:tcW w:w="3118" w:type="dxa"/>
          </w:tcPr>
          <w:p w:rsidR="00E21C49" w:rsidRDefault="00E21C49" w:rsidP="003A717D">
            <w:r>
              <w:rPr>
                <w:noProof/>
              </w:rPr>
              <w:drawing>
                <wp:inline distT="0" distB="0" distL="0" distR="0">
                  <wp:extent cx="1685925" cy="1761189"/>
                  <wp:effectExtent l="19050" t="0" r="9525" b="0"/>
                  <wp:docPr id="6" name="Picture 19" descr="Image result for bohr diagram magnes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ohr diagram magnes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812" cy="176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3F5" w:rsidRPr="00E21C49" w:rsidRDefault="00F343F5" w:rsidP="00E21C49">
      <w:pPr>
        <w:pStyle w:val="ListParagraph"/>
      </w:pPr>
    </w:p>
    <w:p w:rsidR="008121DD" w:rsidRPr="008121DD" w:rsidRDefault="008121DD" w:rsidP="008121DD">
      <w:pPr>
        <w:rPr>
          <w:rFonts w:ascii="Arial" w:hAnsi="Arial" w:cs="Arial"/>
          <w:b/>
          <w:sz w:val="28"/>
          <w:szCs w:val="28"/>
        </w:rPr>
      </w:pPr>
      <w:r w:rsidRPr="008121DD">
        <w:rPr>
          <w:rFonts w:ascii="Arial" w:hAnsi="Arial" w:cs="Arial"/>
          <w:b/>
          <w:sz w:val="28"/>
          <w:szCs w:val="28"/>
        </w:rPr>
        <w:t>Activity 1.9: Solutions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1336"/>
        <w:gridCol w:w="2022"/>
        <w:gridCol w:w="2568"/>
        <w:gridCol w:w="1953"/>
      </w:tblGrid>
      <w:tr w:rsidR="008121DD" w:rsidRPr="008121DD" w:rsidTr="003A717D">
        <w:tc>
          <w:tcPr>
            <w:tcW w:w="1041" w:type="dxa"/>
          </w:tcPr>
          <w:p w:rsidR="008121DD" w:rsidRPr="008121DD" w:rsidRDefault="008121DD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1DD">
              <w:rPr>
                <w:rFonts w:ascii="Arial" w:hAnsi="Arial" w:cs="Arial"/>
                <w:b/>
                <w:sz w:val="28"/>
                <w:szCs w:val="28"/>
              </w:rPr>
              <w:t>Atom</w:t>
            </w:r>
          </w:p>
        </w:tc>
        <w:tc>
          <w:tcPr>
            <w:tcW w:w="1164" w:type="dxa"/>
          </w:tcPr>
          <w:p w:rsidR="008121DD" w:rsidRPr="008121DD" w:rsidRDefault="008121DD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1DD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  <w:p w:rsidR="008121DD" w:rsidRPr="008121DD" w:rsidRDefault="008121DD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1DD">
              <w:rPr>
                <w:rFonts w:ascii="Arial" w:hAnsi="Arial" w:cs="Arial"/>
                <w:b/>
                <w:sz w:val="28"/>
                <w:szCs w:val="28"/>
              </w:rPr>
              <w:t>(mass number)</w:t>
            </w:r>
          </w:p>
        </w:tc>
        <w:tc>
          <w:tcPr>
            <w:tcW w:w="2022" w:type="dxa"/>
          </w:tcPr>
          <w:p w:rsidR="008121DD" w:rsidRPr="008121DD" w:rsidRDefault="008121DD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1DD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:rsidR="008121DD" w:rsidRPr="008121DD" w:rsidRDefault="008121DD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1DD">
              <w:rPr>
                <w:rFonts w:ascii="Arial" w:hAnsi="Arial" w:cs="Arial"/>
                <w:b/>
                <w:sz w:val="28"/>
                <w:szCs w:val="28"/>
              </w:rPr>
              <w:t>(atomic number)</w:t>
            </w:r>
          </w:p>
        </w:tc>
        <w:tc>
          <w:tcPr>
            <w:tcW w:w="2568" w:type="dxa"/>
          </w:tcPr>
          <w:p w:rsidR="008121DD" w:rsidRPr="008121DD" w:rsidRDefault="008121DD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1DD">
              <w:rPr>
                <w:rFonts w:ascii="Arial" w:hAnsi="Arial" w:cs="Arial"/>
                <w:b/>
                <w:sz w:val="28"/>
                <w:szCs w:val="28"/>
              </w:rPr>
              <w:t>No of neutrons</w:t>
            </w:r>
          </w:p>
        </w:tc>
        <w:tc>
          <w:tcPr>
            <w:tcW w:w="1953" w:type="dxa"/>
          </w:tcPr>
          <w:p w:rsidR="008121DD" w:rsidRPr="008121DD" w:rsidRDefault="008121DD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1DD">
              <w:rPr>
                <w:rFonts w:ascii="Arial" w:hAnsi="Arial" w:cs="Arial"/>
                <w:b/>
                <w:sz w:val="28"/>
                <w:szCs w:val="28"/>
              </w:rPr>
              <w:t>No of electrons</w:t>
            </w:r>
          </w:p>
        </w:tc>
      </w:tr>
      <w:tr w:rsidR="008121DD" w:rsidRPr="008121DD" w:rsidTr="003A717D">
        <w:tc>
          <w:tcPr>
            <w:tcW w:w="1041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32"/>
                <w:szCs w:val="32"/>
              </w:rPr>
            </w:pPr>
            <w:r w:rsidRPr="008121DD">
              <w:rPr>
                <w:rFonts w:ascii="Arial" w:hAnsi="Arial" w:cs="Arial"/>
                <w:sz w:val="28"/>
                <w:szCs w:val="28"/>
                <w:vertAlign w:val="superscript"/>
              </w:rPr>
              <w:t>31</w:t>
            </w:r>
            <w:r w:rsidRPr="008121DD">
              <w:rPr>
                <w:rFonts w:ascii="Arial" w:hAnsi="Arial" w:cs="Arial"/>
                <w:sz w:val="28"/>
                <w:szCs w:val="28"/>
                <w:vertAlign w:val="subscript"/>
              </w:rPr>
              <w:t>15</w:t>
            </w:r>
            <w:r w:rsidRPr="008121DD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164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022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568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31 – 15 = 16</w:t>
            </w:r>
          </w:p>
        </w:tc>
        <w:tc>
          <w:tcPr>
            <w:tcW w:w="1953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8121DD" w:rsidRPr="008121DD" w:rsidTr="003A717D">
        <w:tc>
          <w:tcPr>
            <w:tcW w:w="1041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  <w:vertAlign w:val="superscript"/>
              </w:rPr>
              <w:t>20</w:t>
            </w:r>
            <w:r w:rsidRPr="008121DD">
              <w:rPr>
                <w:rFonts w:ascii="Arial" w:hAnsi="Arial" w:cs="Arial"/>
                <w:sz w:val="28"/>
                <w:szCs w:val="28"/>
                <w:vertAlign w:val="subscript"/>
              </w:rPr>
              <w:t>10</w:t>
            </w:r>
            <w:r w:rsidRPr="008121D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  <w:tc>
          <w:tcPr>
            <w:tcW w:w="1164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022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568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20 – 10 = 10</w:t>
            </w:r>
          </w:p>
        </w:tc>
        <w:tc>
          <w:tcPr>
            <w:tcW w:w="1953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8121DD" w:rsidRPr="008121DD" w:rsidTr="003A717D">
        <w:tc>
          <w:tcPr>
            <w:tcW w:w="1041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  <w:vertAlign w:val="superscript"/>
              </w:rPr>
              <w:t>141</w:t>
            </w:r>
            <w:r w:rsidRPr="008121DD">
              <w:rPr>
                <w:rFonts w:ascii="Arial" w:hAnsi="Arial" w:cs="Arial"/>
                <w:sz w:val="28"/>
                <w:szCs w:val="28"/>
                <w:vertAlign w:val="subscript"/>
              </w:rPr>
              <w:t>59</w:t>
            </w:r>
            <w:r w:rsidRPr="008121DD">
              <w:rPr>
                <w:rFonts w:ascii="Arial" w:hAnsi="Arial" w:cs="Arial"/>
                <w:sz w:val="28"/>
                <w:szCs w:val="28"/>
              </w:rPr>
              <w:t>Pr</w:t>
            </w:r>
          </w:p>
        </w:tc>
        <w:tc>
          <w:tcPr>
            <w:tcW w:w="1164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2022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2568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141 – 59 = 82</w:t>
            </w:r>
          </w:p>
        </w:tc>
        <w:tc>
          <w:tcPr>
            <w:tcW w:w="1953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59</w:t>
            </w:r>
          </w:p>
        </w:tc>
      </w:tr>
      <w:tr w:rsidR="008121DD" w:rsidRPr="008121DD" w:rsidTr="003A717D">
        <w:tc>
          <w:tcPr>
            <w:tcW w:w="1041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39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19</w:t>
            </w:r>
            <w:r w:rsidRPr="008121DD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1164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2022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568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39 – 19 = 20</w:t>
            </w:r>
          </w:p>
        </w:tc>
        <w:tc>
          <w:tcPr>
            <w:tcW w:w="1953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8121DD" w:rsidRPr="008121DD" w:rsidTr="003A717D">
        <w:tc>
          <w:tcPr>
            <w:tcW w:w="1041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  <w:vertAlign w:val="superscript"/>
              </w:rPr>
              <w:t>24</w:t>
            </w:r>
            <w:r w:rsidRPr="008121DD">
              <w:rPr>
                <w:rFonts w:ascii="Arial" w:hAnsi="Arial" w:cs="Arial"/>
                <w:sz w:val="28"/>
                <w:szCs w:val="28"/>
                <w:vertAlign w:val="subscript"/>
              </w:rPr>
              <w:t>12</w:t>
            </w:r>
            <w:r w:rsidRPr="008121DD">
              <w:rPr>
                <w:rFonts w:ascii="Arial" w:hAnsi="Arial" w:cs="Arial"/>
                <w:sz w:val="28"/>
                <w:szCs w:val="28"/>
              </w:rPr>
              <w:t>Mg</w:t>
            </w:r>
          </w:p>
        </w:tc>
        <w:tc>
          <w:tcPr>
            <w:tcW w:w="1164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022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568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24 – 12 = 12</w:t>
            </w:r>
          </w:p>
        </w:tc>
        <w:tc>
          <w:tcPr>
            <w:tcW w:w="1953" w:type="dxa"/>
          </w:tcPr>
          <w:p w:rsidR="008121DD" w:rsidRPr="008121DD" w:rsidRDefault="008121DD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8121D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</w:tbl>
    <w:p w:rsidR="00F343F5" w:rsidRDefault="00F343F5"/>
    <w:p w:rsidR="00AB7711" w:rsidRPr="00AB7711" w:rsidRDefault="00AB7711" w:rsidP="00AB7711">
      <w:pPr>
        <w:rPr>
          <w:rFonts w:ascii="Arial" w:hAnsi="Arial" w:cs="Arial"/>
          <w:sz w:val="28"/>
          <w:szCs w:val="28"/>
        </w:rPr>
      </w:pPr>
      <w:r w:rsidRPr="00AB7711">
        <w:rPr>
          <w:rFonts w:ascii="Arial" w:hAnsi="Arial" w:cs="Arial"/>
          <w:sz w:val="28"/>
          <w:szCs w:val="28"/>
        </w:rPr>
        <w:t>Activity 1.10: Assessment</w:t>
      </w:r>
    </w:p>
    <w:p w:rsidR="00AB7711" w:rsidRDefault="00AB7711">
      <w:pPr>
        <w:rPr>
          <w:rFonts w:ascii="Arial" w:hAnsi="Arial" w:cs="Arial"/>
          <w:sz w:val="28"/>
          <w:szCs w:val="28"/>
        </w:rPr>
      </w:pPr>
    </w:p>
    <w:p w:rsidR="00AB7711" w:rsidRDefault="00AB7711">
      <w:pPr>
        <w:rPr>
          <w:rFonts w:ascii="Arial" w:hAnsi="Arial" w:cs="Arial"/>
          <w:sz w:val="28"/>
          <w:szCs w:val="28"/>
        </w:rPr>
      </w:pPr>
    </w:p>
    <w:p w:rsidR="00AB7711" w:rsidRDefault="00AB7711">
      <w:pPr>
        <w:rPr>
          <w:rFonts w:ascii="Arial" w:hAnsi="Arial" w:cs="Arial"/>
          <w:sz w:val="28"/>
          <w:szCs w:val="28"/>
        </w:rPr>
      </w:pPr>
    </w:p>
    <w:p w:rsidR="00AB7711" w:rsidRDefault="00AB7711" w:rsidP="00AB771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tbl>
      <w:tblPr>
        <w:tblW w:w="0" w:type="auto"/>
        <w:jc w:val="center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4"/>
        <w:gridCol w:w="5351"/>
      </w:tblGrid>
      <w:tr w:rsidR="00AB7711" w:rsidRPr="005A597D" w:rsidTr="00AB7711">
        <w:trPr>
          <w:jc w:val="center"/>
        </w:trPr>
        <w:tc>
          <w:tcPr>
            <w:tcW w:w="2514" w:type="dxa"/>
          </w:tcPr>
          <w:p w:rsidR="00AB7711" w:rsidRPr="005A597D" w:rsidRDefault="00AB7711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597D">
              <w:rPr>
                <w:rFonts w:ascii="Arial" w:hAnsi="Arial" w:cs="Arial"/>
                <w:b/>
                <w:sz w:val="28"/>
                <w:szCs w:val="28"/>
              </w:rPr>
              <w:t>Key term</w:t>
            </w:r>
          </w:p>
        </w:tc>
        <w:tc>
          <w:tcPr>
            <w:tcW w:w="5351" w:type="dxa"/>
          </w:tcPr>
          <w:p w:rsidR="00AB7711" w:rsidRPr="005A597D" w:rsidRDefault="00AB7711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597D">
              <w:rPr>
                <w:rFonts w:ascii="Arial" w:hAnsi="Arial" w:cs="Arial"/>
                <w:b/>
                <w:sz w:val="28"/>
                <w:szCs w:val="28"/>
              </w:rPr>
              <w:t>Definition/explanation</w:t>
            </w:r>
          </w:p>
        </w:tc>
      </w:tr>
      <w:tr w:rsidR="00AB7711" w:rsidRPr="005A597D" w:rsidTr="00AB7711">
        <w:trPr>
          <w:jc w:val="center"/>
        </w:trPr>
        <w:tc>
          <w:tcPr>
            <w:tcW w:w="2514" w:type="dxa"/>
          </w:tcPr>
          <w:p w:rsidR="00AB7711" w:rsidRPr="005A597D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5A597D">
              <w:rPr>
                <w:rFonts w:ascii="Arial" w:hAnsi="Arial" w:cs="Arial"/>
                <w:sz w:val="28"/>
                <w:szCs w:val="28"/>
              </w:rPr>
              <w:t>Nuclide</w:t>
            </w:r>
          </w:p>
        </w:tc>
        <w:tc>
          <w:tcPr>
            <w:tcW w:w="5351" w:type="dxa"/>
          </w:tcPr>
          <w:p w:rsidR="00AB7711" w:rsidRPr="00AB7711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AB7711">
              <w:rPr>
                <w:rFonts w:ascii="Arial" w:hAnsi="Arial" w:cs="Arial"/>
                <w:sz w:val="28"/>
                <w:szCs w:val="28"/>
              </w:rPr>
              <w:t>A particle found within the nucleus of an atom</w:t>
            </w:r>
          </w:p>
        </w:tc>
      </w:tr>
      <w:tr w:rsidR="00AB7711" w:rsidRPr="005A597D" w:rsidTr="00AB7711">
        <w:trPr>
          <w:jc w:val="center"/>
        </w:trPr>
        <w:tc>
          <w:tcPr>
            <w:tcW w:w="2514" w:type="dxa"/>
          </w:tcPr>
          <w:p w:rsidR="00AB7711" w:rsidRPr="005A597D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Atomic number (Z)</w:t>
            </w:r>
          </w:p>
        </w:tc>
        <w:tc>
          <w:tcPr>
            <w:tcW w:w="5351" w:type="dxa"/>
          </w:tcPr>
          <w:p w:rsidR="00AB7711" w:rsidRPr="00AB7711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AB7711">
              <w:rPr>
                <w:rFonts w:ascii="Arial" w:hAnsi="Arial" w:cs="Arial"/>
                <w:sz w:val="28"/>
                <w:szCs w:val="28"/>
              </w:rPr>
              <w:t>The number of protons in the nucleus</w:t>
            </w:r>
          </w:p>
        </w:tc>
      </w:tr>
      <w:tr w:rsidR="00AB7711" w:rsidRPr="005A597D" w:rsidTr="00AB7711">
        <w:trPr>
          <w:jc w:val="center"/>
        </w:trPr>
        <w:tc>
          <w:tcPr>
            <w:tcW w:w="2514" w:type="dxa"/>
          </w:tcPr>
          <w:p w:rsidR="00AB7711" w:rsidRPr="005A597D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Electron</w:t>
            </w:r>
          </w:p>
        </w:tc>
        <w:tc>
          <w:tcPr>
            <w:tcW w:w="5351" w:type="dxa"/>
          </w:tcPr>
          <w:p w:rsidR="00AB7711" w:rsidRPr="00AB7711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AB7711">
              <w:rPr>
                <w:rFonts w:ascii="Arial" w:hAnsi="Arial" w:cs="Arial"/>
                <w:sz w:val="28"/>
                <w:szCs w:val="28"/>
              </w:rPr>
              <w:t>A particle found outside of the nucleus</w:t>
            </w:r>
          </w:p>
        </w:tc>
      </w:tr>
      <w:tr w:rsidR="00AB7711" w:rsidRPr="005A597D" w:rsidTr="00AB7711">
        <w:trPr>
          <w:jc w:val="center"/>
        </w:trPr>
        <w:tc>
          <w:tcPr>
            <w:tcW w:w="2514" w:type="dxa"/>
          </w:tcPr>
          <w:p w:rsidR="00AB7711" w:rsidRPr="005A597D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5A597D">
              <w:rPr>
                <w:rFonts w:ascii="Arial" w:hAnsi="Arial" w:cs="Arial"/>
                <w:sz w:val="28"/>
                <w:szCs w:val="28"/>
              </w:rPr>
              <w:t>Mass number (A)</w:t>
            </w:r>
          </w:p>
        </w:tc>
        <w:tc>
          <w:tcPr>
            <w:tcW w:w="5351" w:type="dxa"/>
          </w:tcPr>
          <w:p w:rsidR="00AB7711" w:rsidRPr="00AB7711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AB7711">
              <w:rPr>
                <w:rFonts w:ascii="Arial" w:hAnsi="Arial" w:cs="Arial"/>
                <w:sz w:val="28"/>
                <w:szCs w:val="28"/>
              </w:rPr>
              <w:t xml:space="preserve">The number of protons and neutrons in the </w:t>
            </w:r>
            <w:proofErr w:type="spellStart"/>
            <w:r w:rsidRPr="00AB7711">
              <w:rPr>
                <w:rFonts w:ascii="Arial" w:hAnsi="Arial" w:cs="Arial"/>
                <w:sz w:val="28"/>
                <w:szCs w:val="28"/>
              </w:rPr>
              <w:t>nucleu</w:t>
            </w:r>
            <w:proofErr w:type="spellEnd"/>
          </w:p>
        </w:tc>
      </w:tr>
      <w:tr w:rsidR="00AB7711" w:rsidRPr="005A597D" w:rsidTr="00AB7711">
        <w:trPr>
          <w:jc w:val="center"/>
        </w:trPr>
        <w:tc>
          <w:tcPr>
            <w:tcW w:w="2514" w:type="dxa"/>
          </w:tcPr>
          <w:p w:rsidR="00AB7711" w:rsidRPr="005A597D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5A597D">
              <w:rPr>
                <w:rFonts w:ascii="Arial" w:hAnsi="Arial" w:cs="Arial"/>
                <w:sz w:val="28"/>
                <w:szCs w:val="28"/>
              </w:rPr>
              <w:t>Atomic nucleus</w:t>
            </w:r>
          </w:p>
        </w:tc>
        <w:tc>
          <w:tcPr>
            <w:tcW w:w="5351" w:type="dxa"/>
          </w:tcPr>
          <w:p w:rsidR="00AB7711" w:rsidRPr="00AB7711" w:rsidRDefault="00AB7711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AB7711">
              <w:rPr>
                <w:rFonts w:ascii="Arial" w:hAnsi="Arial" w:cs="Arial"/>
                <w:sz w:val="28"/>
                <w:szCs w:val="28"/>
              </w:rPr>
              <w:t>Dense region in the centre of an atom containing protons and neutrons</w:t>
            </w:r>
          </w:p>
        </w:tc>
      </w:tr>
    </w:tbl>
    <w:p w:rsidR="00AB7711" w:rsidRDefault="00AB7711" w:rsidP="00AB7711">
      <w:pPr>
        <w:ind w:left="720"/>
        <w:rPr>
          <w:rFonts w:ascii="Arial" w:hAnsi="Arial" w:cs="Arial"/>
          <w:sz w:val="28"/>
          <w:szCs w:val="28"/>
        </w:rPr>
      </w:pPr>
    </w:p>
    <w:p w:rsidR="00136573" w:rsidRPr="00136573" w:rsidRDefault="00136573" w:rsidP="0013657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36573">
        <w:rPr>
          <w:rFonts w:ascii="Arial" w:hAnsi="Arial" w:cs="Arial"/>
          <w:sz w:val="28"/>
          <w:szCs w:val="28"/>
        </w:rPr>
        <w:t>The relative atomic mass of an element is a measure of the mass of one atom of the element r</w:t>
      </w:r>
      <w:r w:rsidRPr="00136573">
        <w:rPr>
          <w:rStyle w:val="Heading1Char"/>
          <w:rFonts w:ascii="Arial" w:hAnsi="Arial" w:cs="Arial"/>
          <w:b w:val="0"/>
          <w:color w:val="auto"/>
          <w:sz w:val="28"/>
        </w:rPr>
        <w:t>elative to</w:t>
      </w:r>
      <w:r w:rsidRPr="00136573">
        <w:rPr>
          <w:rStyle w:val="Heading1Char"/>
          <w:rFonts w:ascii="Arial" w:hAnsi="Arial" w:cs="Arial"/>
          <w:color w:val="auto"/>
          <w:sz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one-twelfth</w:t>
      </w:r>
      <w:r w:rsidRPr="00136573">
        <w:rPr>
          <w:rFonts w:ascii="Arial" w:hAnsi="Arial" w:cs="Arial"/>
          <w:sz w:val="28"/>
          <w:szCs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the</w:t>
      </w:r>
      <w:r w:rsidRPr="00136573">
        <w:rPr>
          <w:rFonts w:ascii="Arial" w:hAnsi="Arial" w:cs="Arial"/>
          <w:sz w:val="28"/>
          <w:szCs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mass</w:t>
      </w:r>
      <w:r w:rsidRPr="00136573">
        <w:rPr>
          <w:rFonts w:ascii="Arial" w:hAnsi="Arial" w:cs="Arial"/>
          <w:sz w:val="28"/>
          <w:szCs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of</w:t>
      </w:r>
      <w:r w:rsidRPr="00136573">
        <w:rPr>
          <w:rFonts w:ascii="Arial" w:hAnsi="Arial" w:cs="Arial"/>
          <w:sz w:val="28"/>
          <w:szCs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an</w:t>
      </w:r>
      <w:r w:rsidRPr="00136573">
        <w:rPr>
          <w:rFonts w:ascii="Arial" w:hAnsi="Arial" w:cs="Arial"/>
          <w:sz w:val="28"/>
          <w:szCs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atom</w:t>
      </w:r>
      <w:r w:rsidRPr="00136573">
        <w:rPr>
          <w:rFonts w:ascii="Arial" w:hAnsi="Arial" w:cs="Arial"/>
          <w:sz w:val="28"/>
          <w:szCs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of</w:t>
      </w:r>
      <w:r w:rsidRPr="00136573">
        <w:rPr>
          <w:rFonts w:ascii="Arial" w:hAnsi="Arial" w:cs="Arial"/>
          <w:sz w:val="28"/>
          <w:szCs w:val="28"/>
        </w:rPr>
        <w:t xml:space="preserve"> </w:t>
      </w:r>
      <w:r w:rsidRPr="00136573">
        <w:rPr>
          <w:rStyle w:val="oneclick-link"/>
          <w:rFonts w:ascii="Arial" w:hAnsi="Arial" w:cs="Arial"/>
          <w:sz w:val="28"/>
          <w:szCs w:val="28"/>
        </w:rPr>
        <w:t>carbon-12</w:t>
      </w:r>
      <w:r w:rsidRPr="00136573">
        <w:rPr>
          <w:rFonts w:ascii="Arial" w:hAnsi="Arial" w:cs="Arial"/>
          <w:sz w:val="28"/>
          <w:szCs w:val="28"/>
        </w:rPr>
        <w:t xml:space="preserve"> </w:t>
      </w:r>
    </w:p>
    <w:p w:rsidR="002C3931" w:rsidRDefault="00136573" w:rsidP="00136573">
      <w:pPr>
        <w:spacing w:after="0" w:line="240" w:lineRule="auto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unit of measurement is the</w:t>
      </w:r>
      <w:r w:rsidRPr="00385849">
        <w:rPr>
          <w:rFonts w:ascii="Arial" w:hAnsi="Arial" w:cs="Arial"/>
          <w:sz w:val="28"/>
          <w:szCs w:val="28"/>
        </w:rPr>
        <w:t xml:space="preserve"> atomic mass unit</w:t>
      </w:r>
      <w:r>
        <w:rPr>
          <w:rFonts w:ascii="Arial" w:hAnsi="Arial" w:cs="Arial"/>
          <w:sz w:val="28"/>
          <w:szCs w:val="28"/>
        </w:rPr>
        <w:t xml:space="preserve"> = </w:t>
      </w:r>
      <w:r w:rsidRPr="00385849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385849">
        <w:rPr>
          <w:rFonts w:ascii="Arial" w:hAnsi="Arial" w:cs="Arial"/>
          <w:sz w:val="28"/>
          <w:szCs w:val="28"/>
        </w:rPr>
        <w:t>dalton</w:t>
      </w:r>
      <w:proofErr w:type="spellEnd"/>
      <w:r w:rsidRPr="00385849">
        <w:rPr>
          <w:rFonts w:ascii="Arial" w:hAnsi="Arial" w:cs="Arial"/>
          <w:sz w:val="28"/>
          <w:szCs w:val="28"/>
        </w:rPr>
        <w:t xml:space="preserve"> (D</w:t>
      </w:r>
      <w:proofErr w:type="gramStart"/>
      <w:r w:rsidRPr="00385849">
        <w:rPr>
          <w:rFonts w:ascii="Arial" w:hAnsi="Arial" w:cs="Arial"/>
          <w:sz w:val="28"/>
          <w:szCs w:val="28"/>
        </w:rPr>
        <w:t>)  =</w:t>
      </w:r>
      <w:proofErr w:type="gramEnd"/>
      <w:r w:rsidRPr="00385849">
        <w:rPr>
          <w:rFonts w:ascii="Arial" w:hAnsi="Arial" w:cs="Arial"/>
          <w:sz w:val="28"/>
          <w:szCs w:val="28"/>
        </w:rPr>
        <w:t xml:space="preserve"> 1.661 x 10</w:t>
      </w:r>
      <w:r w:rsidRPr="00385849">
        <w:rPr>
          <w:rFonts w:ascii="Arial" w:hAnsi="Arial" w:cs="Arial"/>
          <w:sz w:val="28"/>
          <w:szCs w:val="28"/>
          <w:vertAlign w:val="superscript"/>
        </w:rPr>
        <w:t>-24</w:t>
      </w:r>
      <w:r w:rsidRPr="00385849">
        <w:rPr>
          <w:rFonts w:ascii="Arial" w:hAnsi="Arial" w:cs="Arial"/>
          <w:sz w:val="28"/>
          <w:szCs w:val="28"/>
        </w:rPr>
        <w:t xml:space="preserve"> g</w:t>
      </w:r>
      <w:r w:rsidR="002C3931">
        <w:rPr>
          <w:rFonts w:ascii="Arial" w:hAnsi="Arial" w:cs="Arial"/>
          <w:sz w:val="28"/>
          <w:szCs w:val="28"/>
        </w:rPr>
        <w:br/>
      </w:r>
    </w:p>
    <w:p w:rsidR="00136573" w:rsidRPr="002C3931" w:rsidRDefault="002C3931" w:rsidP="002C393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3931">
        <w:rPr>
          <w:rFonts w:ascii="Arial" w:hAnsi="Arial" w:cs="Arial"/>
          <w:sz w:val="28"/>
          <w:szCs w:val="28"/>
        </w:rPr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"/>
        <w:gridCol w:w="555"/>
        <w:gridCol w:w="661"/>
        <w:gridCol w:w="1110"/>
        <w:gridCol w:w="24"/>
        <w:gridCol w:w="1082"/>
        <w:gridCol w:w="665"/>
        <w:gridCol w:w="550"/>
        <w:gridCol w:w="1221"/>
        <w:gridCol w:w="85"/>
        <w:gridCol w:w="1687"/>
      </w:tblGrid>
      <w:tr w:rsidR="002C3931" w:rsidRPr="00DB3A40" w:rsidTr="00D75F0F">
        <w:tc>
          <w:tcPr>
            <w:tcW w:w="1771" w:type="dxa"/>
            <w:gridSpan w:val="2"/>
          </w:tcPr>
          <w:p w:rsidR="002C3931" w:rsidRPr="00DB3A40" w:rsidRDefault="002C3931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3A40">
              <w:rPr>
                <w:rFonts w:ascii="Arial" w:hAnsi="Arial" w:cs="Arial"/>
                <w:b/>
                <w:sz w:val="28"/>
                <w:szCs w:val="28"/>
              </w:rPr>
              <w:t>Subatomic particle</w:t>
            </w:r>
          </w:p>
        </w:tc>
        <w:tc>
          <w:tcPr>
            <w:tcW w:w="1771" w:type="dxa"/>
            <w:gridSpan w:val="2"/>
          </w:tcPr>
          <w:p w:rsidR="002C3931" w:rsidRPr="00DB3A40" w:rsidRDefault="002C3931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3A40">
              <w:rPr>
                <w:rFonts w:ascii="Arial" w:hAnsi="Arial" w:cs="Arial"/>
                <w:b/>
                <w:sz w:val="28"/>
                <w:szCs w:val="28"/>
              </w:rPr>
              <w:t>Symbol</w:t>
            </w:r>
          </w:p>
        </w:tc>
        <w:tc>
          <w:tcPr>
            <w:tcW w:w="1771" w:type="dxa"/>
            <w:gridSpan w:val="3"/>
          </w:tcPr>
          <w:p w:rsidR="002C3931" w:rsidRPr="00DB3A40" w:rsidRDefault="002C3931" w:rsidP="003A717D">
            <w:pPr>
              <w:ind w:left="360" w:hanging="3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3A40">
              <w:rPr>
                <w:rFonts w:ascii="Arial" w:hAnsi="Arial" w:cs="Arial"/>
                <w:b/>
                <w:sz w:val="28"/>
                <w:szCs w:val="28"/>
              </w:rPr>
              <w:t>Location in atom</w:t>
            </w:r>
          </w:p>
        </w:tc>
        <w:tc>
          <w:tcPr>
            <w:tcW w:w="1771" w:type="dxa"/>
            <w:gridSpan w:val="2"/>
          </w:tcPr>
          <w:p w:rsidR="002C3931" w:rsidRPr="00DB3A40" w:rsidRDefault="002C3931" w:rsidP="003A71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3A40">
              <w:rPr>
                <w:rFonts w:ascii="Arial" w:hAnsi="Arial" w:cs="Arial"/>
                <w:b/>
                <w:sz w:val="28"/>
                <w:szCs w:val="28"/>
              </w:rPr>
              <w:t>Relative atomic mass</w:t>
            </w:r>
          </w:p>
        </w:tc>
        <w:tc>
          <w:tcPr>
            <w:tcW w:w="1772" w:type="dxa"/>
            <w:gridSpan w:val="2"/>
          </w:tcPr>
          <w:p w:rsidR="002C3931" w:rsidRPr="00DB3A40" w:rsidRDefault="002C3931" w:rsidP="003A717D">
            <w:pPr>
              <w:ind w:left="360" w:hanging="3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3A40">
              <w:rPr>
                <w:rFonts w:ascii="Arial" w:hAnsi="Arial" w:cs="Arial"/>
                <w:b/>
                <w:sz w:val="28"/>
                <w:szCs w:val="28"/>
              </w:rPr>
              <w:t>Charge</w:t>
            </w:r>
          </w:p>
        </w:tc>
      </w:tr>
      <w:tr w:rsidR="002C3931" w:rsidRPr="00DB3A40" w:rsidTr="00D75F0F">
        <w:tc>
          <w:tcPr>
            <w:tcW w:w="1771" w:type="dxa"/>
            <w:gridSpan w:val="2"/>
          </w:tcPr>
          <w:p w:rsidR="002C3931" w:rsidRPr="00DB3A40" w:rsidRDefault="002C3931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proton</w:t>
            </w:r>
          </w:p>
        </w:tc>
        <w:tc>
          <w:tcPr>
            <w:tcW w:w="1771" w:type="dxa"/>
            <w:gridSpan w:val="2"/>
          </w:tcPr>
          <w:p w:rsidR="002C3931" w:rsidRPr="00DB3A40" w:rsidRDefault="002C3931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771" w:type="dxa"/>
            <w:gridSpan w:val="3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nucleus</w:t>
            </w:r>
          </w:p>
        </w:tc>
        <w:tc>
          <w:tcPr>
            <w:tcW w:w="1771" w:type="dxa"/>
            <w:gridSpan w:val="2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2" w:type="dxa"/>
            <w:gridSpan w:val="2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+1</w:t>
            </w:r>
          </w:p>
        </w:tc>
      </w:tr>
      <w:tr w:rsidR="002C3931" w:rsidRPr="00DB3A40" w:rsidTr="00D75F0F">
        <w:tc>
          <w:tcPr>
            <w:tcW w:w="1771" w:type="dxa"/>
            <w:gridSpan w:val="2"/>
          </w:tcPr>
          <w:p w:rsidR="002C3931" w:rsidRPr="00DB3A40" w:rsidRDefault="002C3931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neutron</w:t>
            </w:r>
          </w:p>
        </w:tc>
        <w:tc>
          <w:tcPr>
            <w:tcW w:w="1771" w:type="dxa"/>
            <w:gridSpan w:val="2"/>
          </w:tcPr>
          <w:p w:rsidR="002C3931" w:rsidRPr="00DB3A40" w:rsidRDefault="002C3931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771" w:type="dxa"/>
            <w:gridSpan w:val="3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nucleus</w:t>
            </w:r>
          </w:p>
        </w:tc>
        <w:tc>
          <w:tcPr>
            <w:tcW w:w="1771" w:type="dxa"/>
            <w:gridSpan w:val="2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2" w:type="dxa"/>
            <w:gridSpan w:val="2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2C3931" w:rsidRPr="00DB3A40" w:rsidTr="00D75F0F">
        <w:tc>
          <w:tcPr>
            <w:tcW w:w="1771" w:type="dxa"/>
            <w:gridSpan w:val="2"/>
          </w:tcPr>
          <w:p w:rsidR="002C3931" w:rsidRPr="00DB3A40" w:rsidRDefault="002C3931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electron</w:t>
            </w:r>
          </w:p>
        </w:tc>
        <w:tc>
          <w:tcPr>
            <w:tcW w:w="1771" w:type="dxa"/>
            <w:gridSpan w:val="2"/>
          </w:tcPr>
          <w:p w:rsidR="002C3931" w:rsidRPr="00DB3A40" w:rsidRDefault="002C3931" w:rsidP="002C39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771" w:type="dxa"/>
            <w:gridSpan w:val="3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outside nucleus</w:t>
            </w:r>
          </w:p>
        </w:tc>
        <w:tc>
          <w:tcPr>
            <w:tcW w:w="1771" w:type="dxa"/>
            <w:gridSpan w:val="2"/>
          </w:tcPr>
          <w:p w:rsidR="002C3931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72" w:type="dxa"/>
            <w:gridSpan w:val="2"/>
          </w:tcPr>
          <w:p w:rsidR="002C3931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</w:t>
            </w:r>
          </w:p>
        </w:tc>
      </w:tr>
      <w:tr w:rsidR="00D75F0F" w:rsidRPr="00DB3A40" w:rsidTr="00D75F0F">
        <w:tc>
          <w:tcPr>
            <w:tcW w:w="1216" w:type="dxa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B3A40">
              <w:rPr>
                <w:rFonts w:ascii="Arial" w:hAnsi="Arial" w:cs="Arial"/>
                <w:sz w:val="28"/>
                <w:szCs w:val="28"/>
              </w:rPr>
              <w:lastRenderedPageBreak/>
              <w:t xml:space="preserve">Atomic notation </w:t>
            </w:r>
            <w:r w:rsidRPr="00DB3A40">
              <w:rPr>
                <w:rFonts w:ascii="Arial" w:hAnsi="Arial" w:cs="Arial"/>
                <w:sz w:val="28"/>
                <w:szCs w:val="28"/>
              </w:rPr>
              <w:br/>
              <w:t xml:space="preserve">(e.g. </w:t>
            </w:r>
            <w:proofErr w:type="spellStart"/>
            <w:r w:rsidRPr="00DB3A40">
              <w:rPr>
                <w:rFonts w:ascii="Arial" w:hAnsi="Arial" w:cs="Arial"/>
                <w:sz w:val="32"/>
                <w:szCs w:val="32"/>
                <w:vertAlign w:val="superscript"/>
              </w:rPr>
              <w:t>A</w:t>
            </w:r>
            <w:r w:rsidRPr="00DB3A40">
              <w:rPr>
                <w:rFonts w:ascii="Arial" w:hAnsi="Arial" w:cs="Arial"/>
                <w:sz w:val="32"/>
                <w:szCs w:val="32"/>
                <w:vertAlign w:val="subscript"/>
              </w:rPr>
              <w:t>Z</w:t>
            </w:r>
            <w:r w:rsidRPr="00DB3A40">
              <w:rPr>
                <w:rFonts w:ascii="Arial" w:hAnsi="Arial" w:cs="Arial"/>
                <w:sz w:val="32"/>
                <w:szCs w:val="32"/>
              </w:rPr>
              <w:t>Sy</w:t>
            </w:r>
            <w:proofErr w:type="spellEnd"/>
            <w:r w:rsidRPr="00DB3A40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216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DB3A40">
              <w:rPr>
                <w:rFonts w:ascii="Arial" w:hAnsi="Arial" w:cs="Arial"/>
                <w:sz w:val="28"/>
                <w:szCs w:val="28"/>
              </w:rPr>
              <w:t xml:space="preserve">Atomic notation (e.g. </w:t>
            </w:r>
            <w:proofErr w:type="spellStart"/>
            <w:r w:rsidRPr="00DB3A40">
              <w:rPr>
                <w:rFonts w:ascii="Arial" w:hAnsi="Arial" w:cs="Arial"/>
                <w:sz w:val="28"/>
                <w:szCs w:val="28"/>
              </w:rPr>
              <w:t>Sy</w:t>
            </w:r>
            <w:proofErr w:type="spellEnd"/>
            <w:r w:rsidRPr="00DB3A40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134" w:type="dxa"/>
            <w:gridSpan w:val="2"/>
          </w:tcPr>
          <w:p w:rsidR="00D75F0F" w:rsidRPr="00DB3A40" w:rsidRDefault="00D75F0F" w:rsidP="003A717D">
            <w:pPr>
              <w:ind w:hanging="3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Atomic number (Z)</w:t>
            </w:r>
          </w:p>
        </w:tc>
        <w:tc>
          <w:tcPr>
            <w:tcW w:w="1082" w:type="dxa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Atomic mass</w:t>
            </w:r>
            <w:r>
              <w:rPr>
                <w:rFonts w:ascii="Arial" w:hAnsi="Arial" w:cs="Arial"/>
                <w:sz w:val="28"/>
                <w:szCs w:val="28"/>
              </w:rPr>
              <w:br/>
              <w:t>(A)</w:t>
            </w:r>
          </w:p>
        </w:tc>
        <w:tc>
          <w:tcPr>
            <w:tcW w:w="1215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protons</w:t>
            </w:r>
          </w:p>
        </w:tc>
        <w:tc>
          <w:tcPr>
            <w:tcW w:w="1306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neutrons</w:t>
            </w:r>
          </w:p>
        </w:tc>
        <w:tc>
          <w:tcPr>
            <w:tcW w:w="1433" w:type="dxa"/>
          </w:tcPr>
          <w:p w:rsidR="00D75F0F" w:rsidRPr="00DB3A40" w:rsidRDefault="00D75F0F" w:rsidP="003A717D">
            <w:pPr>
              <w:ind w:left="36" w:hanging="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electrons</w:t>
            </w:r>
          </w:p>
        </w:tc>
      </w:tr>
      <w:tr w:rsidR="00D75F0F" w:rsidRPr="00DB3A40" w:rsidTr="00D75F0F">
        <w:tc>
          <w:tcPr>
            <w:tcW w:w="1216" w:type="dxa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16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1216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O-16</w:t>
            </w:r>
          </w:p>
        </w:tc>
        <w:tc>
          <w:tcPr>
            <w:tcW w:w="1134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82" w:type="dxa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215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06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– 8 = 8</w:t>
            </w:r>
          </w:p>
        </w:tc>
        <w:tc>
          <w:tcPr>
            <w:tcW w:w="1433" w:type="dxa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75F0F" w:rsidRPr="00DB3A40" w:rsidTr="00D75F0F">
        <w:tc>
          <w:tcPr>
            <w:tcW w:w="1216" w:type="dxa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27</w:t>
            </w:r>
            <w:r>
              <w:rPr>
                <w:rFonts w:ascii="Arial" w:hAnsi="Arial" w:cs="Arial"/>
                <w:sz w:val="32"/>
                <w:szCs w:val="32"/>
              </w:rPr>
              <w:t>Co</w:t>
            </w:r>
          </w:p>
        </w:tc>
        <w:tc>
          <w:tcPr>
            <w:tcW w:w="1216" w:type="dxa"/>
            <w:gridSpan w:val="2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Co-59</w:t>
            </w:r>
          </w:p>
        </w:tc>
        <w:tc>
          <w:tcPr>
            <w:tcW w:w="1134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82" w:type="dxa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215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306" w:type="dxa"/>
            <w:gridSpan w:val="2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 – 27 = 32</w:t>
            </w:r>
          </w:p>
        </w:tc>
        <w:tc>
          <w:tcPr>
            <w:tcW w:w="1433" w:type="dxa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75F0F" w:rsidRPr="00DB3A40" w:rsidTr="00D75F0F">
        <w:tc>
          <w:tcPr>
            <w:tcW w:w="1216" w:type="dxa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23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11</w:t>
            </w:r>
            <w:r>
              <w:rPr>
                <w:rFonts w:ascii="Arial" w:hAnsi="Arial" w:cs="Arial"/>
                <w:sz w:val="32"/>
                <w:szCs w:val="32"/>
              </w:rPr>
              <w:t>Na</w:t>
            </w:r>
          </w:p>
        </w:tc>
        <w:tc>
          <w:tcPr>
            <w:tcW w:w="1216" w:type="dxa"/>
            <w:gridSpan w:val="2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Na-23</w:t>
            </w:r>
          </w:p>
        </w:tc>
        <w:tc>
          <w:tcPr>
            <w:tcW w:w="1134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82" w:type="dxa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215" w:type="dxa"/>
            <w:gridSpan w:val="2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06" w:type="dxa"/>
            <w:gridSpan w:val="2"/>
          </w:tcPr>
          <w:p w:rsidR="00D75F0F" w:rsidRPr="00DB3A40" w:rsidRDefault="00D75F0F" w:rsidP="00D75F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– 11 = 12</w:t>
            </w:r>
          </w:p>
        </w:tc>
        <w:tc>
          <w:tcPr>
            <w:tcW w:w="1433" w:type="dxa"/>
          </w:tcPr>
          <w:p w:rsidR="00D75F0F" w:rsidRPr="00DB3A40" w:rsidRDefault="00D75F0F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</w:tbl>
    <w:p w:rsidR="002C3931" w:rsidRDefault="002C3931" w:rsidP="008A40C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86" w:type="dxa"/>
        <w:tblLook w:val="04A0"/>
      </w:tblPr>
      <w:tblGrid>
        <w:gridCol w:w="740"/>
        <w:gridCol w:w="8050"/>
      </w:tblGrid>
      <w:tr w:rsidR="008A40CE" w:rsidTr="008A40CE">
        <w:tc>
          <w:tcPr>
            <w:tcW w:w="740" w:type="dxa"/>
          </w:tcPr>
          <w:p w:rsidR="008A40CE" w:rsidRDefault="008A40CE" w:rsidP="008A40C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0" w:type="dxa"/>
          </w:tcPr>
          <w:p w:rsidR="008A40CE" w:rsidRDefault="008A40CE" w:rsidP="008A40C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1647825"/>
                  <wp:effectExtent l="0" t="0" r="0" b="0"/>
                  <wp:docPr id="2" name="Picture 1" descr="Image result for bohr diagram fluo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hr diagram fluo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CE" w:rsidTr="008A40CE">
        <w:tc>
          <w:tcPr>
            <w:tcW w:w="740" w:type="dxa"/>
          </w:tcPr>
          <w:p w:rsidR="008A40CE" w:rsidRDefault="008A40CE" w:rsidP="008A40C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</w:t>
            </w:r>
          </w:p>
        </w:tc>
        <w:tc>
          <w:tcPr>
            <w:tcW w:w="8050" w:type="dxa"/>
          </w:tcPr>
          <w:p w:rsidR="008A40CE" w:rsidRDefault="008A40CE" w:rsidP="008A40C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714024"/>
                  <wp:effectExtent l="19050" t="0" r="9525" b="0"/>
                  <wp:docPr id="9" name="Picture 4" descr="Image result for bohr diagram alumin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ohr diagram alumin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28" cy="171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0CE" w:rsidRDefault="008A40CE" w:rsidP="008A40CE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40CE" w:rsidRPr="002C3931" w:rsidRDefault="008A40CE" w:rsidP="008A40CE">
      <w:pPr>
        <w:pStyle w:val="ListParagraph"/>
        <w:spacing w:after="0" w:line="240" w:lineRule="auto"/>
        <w:ind w:left="786"/>
        <w:rPr>
          <w:rFonts w:ascii="Arial" w:hAnsi="Arial" w:cs="Arial"/>
          <w:sz w:val="28"/>
          <w:szCs w:val="28"/>
        </w:rPr>
      </w:pPr>
    </w:p>
    <w:p w:rsidR="008131FD" w:rsidRDefault="00AB7711" w:rsidP="008131FD">
      <w:pPr>
        <w:spacing w:after="0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sz w:val="28"/>
          <w:szCs w:val="28"/>
        </w:rPr>
        <w:br/>
      </w:r>
      <w:r w:rsidR="008131FD">
        <w:rPr>
          <w:rFonts w:ascii="Arial" w:eastAsia="Times New Roman" w:hAnsi="Arial" w:cs="Arial"/>
          <w:sz w:val="29"/>
          <w:szCs w:val="29"/>
        </w:rPr>
        <w:t>Activity 1.11: Working with electronic configurations.</w:t>
      </w:r>
    </w:p>
    <w:p w:rsidR="008131FD" w:rsidRDefault="008131FD" w:rsidP="008131FD">
      <w:pPr>
        <w:spacing w:after="0"/>
        <w:rPr>
          <w:rFonts w:ascii="Arial" w:eastAsia="Times New Roman" w:hAnsi="Arial" w:cs="Arial"/>
          <w:sz w:val="29"/>
          <w:szCs w:val="29"/>
        </w:rPr>
      </w:pPr>
    </w:p>
    <w:p w:rsidR="008131FD" w:rsidRDefault="008131FD" w:rsidP="008131F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br/>
      </w:r>
    </w:p>
    <w:p w:rsidR="009D7EF0" w:rsidRDefault="009D7EF0" w:rsidP="008131FD">
      <w:pPr>
        <w:pStyle w:val="ListParagraph"/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tbl>
      <w:tblPr>
        <w:tblStyle w:val="TableGrid"/>
        <w:tblW w:w="9594" w:type="dxa"/>
        <w:tblInd w:w="720" w:type="dxa"/>
        <w:tblLook w:val="04A0"/>
      </w:tblPr>
      <w:tblGrid>
        <w:gridCol w:w="806"/>
        <w:gridCol w:w="8788"/>
      </w:tblGrid>
      <w:tr w:rsidR="009D7EF0" w:rsidTr="002807EF">
        <w:tc>
          <w:tcPr>
            <w:tcW w:w="806" w:type="dxa"/>
          </w:tcPr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D7EF0">
              <w:rPr>
                <w:rFonts w:ascii="Arial" w:eastAsia="Times New Roman" w:hAnsi="Arial" w:cs="Arial"/>
                <w:sz w:val="28"/>
                <w:szCs w:val="28"/>
              </w:rPr>
              <w:t>P</w:t>
            </w:r>
          </w:p>
        </w:tc>
        <w:tc>
          <w:tcPr>
            <w:tcW w:w="8788" w:type="dxa"/>
          </w:tcPr>
          <w:p w:rsidR="009D7EF0" w:rsidRPr="009D7EF0" w:rsidRDefault="00526C4A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526C4A">
              <w:rPr>
                <w:rFonts w:ascii="Arial" w:eastAsia="Times New Roman" w:hAnsi="Arial" w:cs="Arial"/>
                <w:noProof/>
                <w:sz w:val="29"/>
                <w:szCs w:val="29"/>
              </w:rPr>
              <w:pict>
                <v:group id="_x0000_s1070" style="position:absolute;margin-left:7.45pt;margin-top:8.45pt;width:369.9pt;height:30.75pt;z-index:251699200;mso-position-horizontal-relative:text;mso-position-vertical-relative:text" coordorigin="3115,6634" coordsize="7398,61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0" type="#_x0000_t202" style="position:absolute;left:9075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</w:p>
                      </w:txbxContent>
                    </v:textbox>
                  </v:shape>
                  <v:shape id="_x0000_s1061" type="#_x0000_t202" style="position:absolute;left:8356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</w:p>
                      </w:txbxContent>
                    </v:textbox>
                  </v:shape>
                  <v:shape id="_x0000_s1062" type="#_x0000_t202" style="position:absolute;left:7408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63" type="#_x0000_t202" style="position:absolute;left:6545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64" type="#_x0000_t202" style="position:absolute;left:5826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65" type="#_x0000_t202" style="position:absolute;left:5107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66" type="#_x0000_t202" style="position:absolute;left:4156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67" type="#_x0000_t202" style="position:absolute;left:3115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68" type="#_x0000_t202" style="position:absolute;left:9794;top:6634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D7EF0" w:rsidTr="002807EF">
        <w:tc>
          <w:tcPr>
            <w:tcW w:w="806" w:type="dxa"/>
          </w:tcPr>
          <w:p w:rsidR="009D7EF0" w:rsidRPr="009D7EF0" w:rsidRDefault="009D7EF0" w:rsidP="003A717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D7EF0">
              <w:rPr>
                <w:rFonts w:ascii="Arial" w:eastAsia="Times New Roman" w:hAnsi="Arial" w:cs="Arial"/>
                <w:sz w:val="28"/>
                <w:szCs w:val="28"/>
              </w:rPr>
              <w:t>Ne</w:t>
            </w:r>
          </w:p>
        </w:tc>
        <w:tc>
          <w:tcPr>
            <w:tcW w:w="8788" w:type="dxa"/>
          </w:tcPr>
          <w:p w:rsidR="009D7EF0" w:rsidRPr="009D7EF0" w:rsidRDefault="00526C4A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pict>
                <v:group id="_x0000_s1111" style="position:absolute;margin-left:7.45pt;margin-top:9.7pt;width:207.45pt;height:30.75pt;z-index:251717632;mso-position-horizontal-relative:text;mso-position-vertical-relative:text" coordorigin="3115,7635" coordsize="4149,615">
                  <v:shape id="_x0000_s1075" type="#_x0000_t202" style="position:absolute;left:6545;top:7635;width:719;height:615;mso-width-relative:margin;mso-height-relative:margin" o:regroupid="1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76" type="#_x0000_t202" style="position:absolute;left:5826;top:7635;width:719;height:615;mso-width-relative:margin;mso-height-relative:margin" o:regroupid="1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77" type="#_x0000_t202" style="position:absolute;left:5107;top:7635;width:719;height:615;mso-width-relative:margin;mso-height-relative:margin" o:regroupid="1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78" type="#_x0000_t202" style="position:absolute;left:4156;top:7635;width:719;height:615;mso-width-relative:margin;mso-height-relative:margin" o:regroupid="1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79" type="#_x0000_t202" style="position:absolute;left:3115;top:7635;width:719;height:615;mso-width-relative:margin;mso-height-relative:margin" o:regroupid="1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D7EF0" w:rsidTr="002807EF">
        <w:tc>
          <w:tcPr>
            <w:tcW w:w="806" w:type="dxa"/>
          </w:tcPr>
          <w:p w:rsidR="009D7EF0" w:rsidRPr="009D7EF0" w:rsidRDefault="009D7EF0" w:rsidP="003A717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D7EF0">
              <w:rPr>
                <w:rFonts w:ascii="Arial" w:eastAsia="Times New Roman" w:hAnsi="Arial" w:cs="Arial"/>
                <w:sz w:val="28"/>
                <w:szCs w:val="28"/>
              </w:rPr>
              <w:t>Ca</w:t>
            </w:r>
          </w:p>
        </w:tc>
        <w:tc>
          <w:tcPr>
            <w:tcW w:w="8788" w:type="dxa"/>
          </w:tcPr>
          <w:p w:rsidR="009D7EF0" w:rsidRPr="009D7EF0" w:rsidRDefault="00526C4A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526C4A">
              <w:rPr>
                <w:rFonts w:ascii="Arial" w:eastAsia="Times New Roman" w:hAnsi="Arial" w:cs="Arial"/>
                <w:noProof/>
                <w:sz w:val="29"/>
                <w:szCs w:val="29"/>
              </w:rPr>
              <w:pict>
                <v:group id="_x0000_s1112" style="position:absolute;margin-left:7.45pt;margin-top:7.4pt;width:418.75pt;height:30.75pt;z-index:251727872;mso-position-horizontal-relative:text;mso-position-vertical-relative:text" coordorigin="3115,8565" coordsize="8375,615">
                  <v:shape id="_x0000_s1069" type="#_x0000_t202" style="position:absolute;left:10771;top:8565;width:719;height:615;mso-width-relative:margin;mso-height-relative:margin">
                    <v:textbox>
                      <w:txbxContent>
                        <w:p w:rsidR="003E2BEA" w:rsidRPr="007760D7" w:rsidRDefault="003E2BEA" w:rsidP="009D7EF0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2" type="#_x0000_t202" style="position:absolute;left:9075;top:8565;width:719;height:615;mso-width-relative:margin;mso-height-relative:margin" o:regroupid="2">
                    <v:textbox style="mso-next-textbox:#_x0000_s1082"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3" type="#_x0000_t202" style="position:absolute;left:8356;top:8565;width:719;height:615;mso-width-relative:margin;mso-height-relative:margin" o:regroupid="2">
                    <v:textbox style="mso-next-textbox:#_x0000_s1083"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4" type="#_x0000_t202" style="position:absolute;left:7408;top:8565;width:719;height:615;mso-width-relative:margin;mso-height-relative:margin" o:regroupid="2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5" type="#_x0000_t202" style="position:absolute;left:6545;top:8565;width:719;height:615;mso-width-relative:margin;mso-height-relative:margin" o:regroupid="2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6" type="#_x0000_t202" style="position:absolute;left:5826;top:8565;width:719;height:615;mso-width-relative:margin;mso-height-relative:margin" o:regroupid="2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7" type="#_x0000_t202" style="position:absolute;left:5107;top:8565;width:719;height:615;mso-width-relative:margin;mso-height-relative:margin" o:regroupid="2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8" type="#_x0000_t202" style="position:absolute;left:4156;top:8565;width:719;height:615;mso-width-relative:margin;mso-height-relative:margin" o:regroupid="2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89" type="#_x0000_t202" style="position:absolute;left:3115;top:8565;width:719;height:615;mso-width-relative:margin;mso-height-relative:margin" o:regroupid="2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090" type="#_x0000_t202" style="position:absolute;left:9794;top:8565;width:719;height:615;mso-width-relative:margin;mso-height-relative:margin" o:regroupid="2">
                    <v:textbox style="mso-next-textbox:#_x0000_s1090"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D7EF0" w:rsidTr="002807EF">
        <w:tc>
          <w:tcPr>
            <w:tcW w:w="806" w:type="dxa"/>
          </w:tcPr>
          <w:p w:rsidR="009D7EF0" w:rsidRPr="009D7EF0" w:rsidRDefault="009D7EF0" w:rsidP="003A717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D7EF0">
              <w:rPr>
                <w:rFonts w:ascii="Arial" w:eastAsia="Times New Roman" w:hAnsi="Arial" w:cs="Arial"/>
                <w:sz w:val="28"/>
                <w:szCs w:val="28"/>
              </w:rPr>
              <w:t>Li</w:t>
            </w:r>
          </w:p>
        </w:tc>
        <w:tc>
          <w:tcPr>
            <w:tcW w:w="8788" w:type="dxa"/>
          </w:tcPr>
          <w:p w:rsidR="009D7EF0" w:rsidRPr="009D7EF0" w:rsidRDefault="00526C4A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pict>
                <v:group id="_x0000_s1113" style="position:absolute;margin-left:7.45pt;margin-top:6.6pt;width:88pt;height:30.75pt;z-index:251737088;mso-position-horizontal-relative:text;mso-position-vertical-relative:text" coordorigin="3115,9525" coordsize="1760,615">
                  <v:shape id="_x0000_s1098" type="#_x0000_t202" style="position:absolute;left:4156;top:9525;width:719;height:615;mso-width-relative:margin;mso-height-relative:margin" o:regroupid="3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</w:p>
                      </w:txbxContent>
                    </v:textbox>
                  </v:shape>
                  <v:shape id="_x0000_s1099" type="#_x0000_t202" style="position:absolute;left:3115;top:9525;width:719;height:615;mso-width-relative:margin;mso-height-relative:margin" o:regroupid="3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D7EF0" w:rsidTr="002807EF">
        <w:tc>
          <w:tcPr>
            <w:tcW w:w="806" w:type="dxa"/>
          </w:tcPr>
          <w:p w:rsidR="009D7EF0" w:rsidRPr="009D7EF0" w:rsidRDefault="009D7EF0" w:rsidP="003A717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D7EF0">
              <w:rPr>
                <w:rFonts w:ascii="Arial" w:eastAsia="Times New Roman" w:hAnsi="Arial" w:cs="Arial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8788" w:type="dxa"/>
          </w:tcPr>
          <w:p w:rsidR="009D7EF0" w:rsidRPr="009D7EF0" w:rsidRDefault="00526C4A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pict>
                <v:group id="_x0000_s1114" style="position:absolute;margin-left:7.45pt;margin-top:3.55pt;width:369.9pt;height:30.75pt;z-index:251747328;mso-position-horizontal-relative:text;mso-position-vertical-relative:text" coordorigin="3115,10440" coordsize="7398,615">
                  <v:shape id="_x0000_s1102" type="#_x0000_t202" style="position:absolute;left:9075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03" type="#_x0000_t202" style="position:absolute;left:8356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04" type="#_x0000_t202" style="position:absolute;left:7408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05" type="#_x0000_t202" style="position:absolute;left:6545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06" type="#_x0000_t202" style="position:absolute;left:5826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07" type="#_x0000_t202" style="position:absolute;left:5107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08" type="#_x0000_t202" style="position:absolute;left:4156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09" type="#_x0000_t202" style="position:absolute;left:3115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↓</w:t>
                          </w:r>
                        </w:p>
                      </w:txbxContent>
                    </v:textbox>
                  </v:shape>
                  <v:shape id="_x0000_s1110" type="#_x0000_t202" style="position:absolute;left:9794;top:10440;width:719;height:615;mso-width-relative:margin;mso-height-relative:margin" o:regroupid="4">
                    <v:textbox>
                      <w:txbxContent>
                        <w:p w:rsidR="003E2BEA" w:rsidRPr="007760D7" w:rsidRDefault="003E2BEA" w:rsidP="00274A31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760D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↑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D7EF0" w:rsidRPr="009D7EF0" w:rsidRDefault="009D7EF0" w:rsidP="008131FD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131FD" w:rsidRDefault="008131FD" w:rsidP="008131FD">
      <w:pPr>
        <w:pStyle w:val="ListParagraph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br/>
      </w:r>
    </w:p>
    <w:p w:rsidR="008131FD" w:rsidRPr="00197864" w:rsidRDefault="008131FD" w:rsidP="008131F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97864">
        <w:rPr>
          <w:rFonts w:ascii="Arial" w:eastAsia="Times New Roman" w:hAnsi="Arial" w:cs="Arial"/>
          <w:sz w:val="29"/>
          <w:szCs w:val="29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8050"/>
      </w:tblGrid>
      <w:tr w:rsidR="008131FD" w:rsidTr="003A717D">
        <w:tc>
          <w:tcPr>
            <w:tcW w:w="806" w:type="dxa"/>
          </w:tcPr>
          <w:p w:rsid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Al</w:t>
            </w:r>
          </w:p>
        </w:tc>
        <w:tc>
          <w:tcPr>
            <w:tcW w:w="8050" w:type="dxa"/>
          </w:tcPr>
          <w:p w:rsidR="008131FD" w:rsidRP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1</w:t>
            </w:r>
          </w:p>
        </w:tc>
      </w:tr>
      <w:tr w:rsidR="008131FD" w:rsidTr="003A717D">
        <w:tc>
          <w:tcPr>
            <w:tcW w:w="806" w:type="dxa"/>
          </w:tcPr>
          <w:p w:rsid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B</w:t>
            </w:r>
          </w:p>
        </w:tc>
        <w:tc>
          <w:tcPr>
            <w:tcW w:w="8050" w:type="dxa"/>
          </w:tcPr>
          <w:p w:rsidR="008131FD" w:rsidRP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 xml:space="preserve"> 1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1</w:t>
            </w:r>
          </w:p>
        </w:tc>
      </w:tr>
      <w:tr w:rsidR="008131FD" w:rsidTr="003A717D">
        <w:tc>
          <w:tcPr>
            <w:tcW w:w="806" w:type="dxa"/>
          </w:tcPr>
          <w:p w:rsid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</w:rPr>
            </w:pPr>
            <w:proofErr w:type="spellStart"/>
            <w:r>
              <w:rPr>
                <w:rFonts w:ascii="Arial" w:eastAsia="Times New Roman" w:hAnsi="Arial" w:cs="Arial"/>
                <w:sz w:val="29"/>
                <w:szCs w:val="29"/>
              </w:rPr>
              <w:t>Ar</w:t>
            </w:r>
            <w:proofErr w:type="spellEnd"/>
          </w:p>
        </w:tc>
        <w:tc>
          <w:tcPr>
            <w:tcW w:w="8050" w:type="dxa"/>
          </w:tcPr>
          <w:p w:rsid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</w:p>
        </w:tc>
      </w:tr>
      <w:tr w:rsidR="008131FD" w:rsidTr="003A717D">
        <w:tc>
          <w:tcPr>
            <w:tcW w:w="806" w:type="dxa"/>
          </w:tcPr>
          <w:p w:rsid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Si</w:t>
            </w:r>
          </w:p>
        </w:tc>
        <w:tc>
          <w:tcPr>
            <w:tcW w:w="8050" w:type="dxa"/>
          </w:tcPr>
          <w:p w:rsid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</w:p>
        </w:tc>
      </w:tr>
      <w:tr w:rsidR="008131FD" w:rsidTr="003A717D">
        <w:tc>
          <w:tcPr>
            <w:tcW w:w="806" w:type="dxa"/>
          </w:tcPr>
          <w:p w:rsid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Na</w:t>
            </w:r>
          </w:p>
        </w:tc>
        <w:tc>
          <w:tcPr>
            <w:tcW w:w="8050" w:type="dxa"/>
          </w:tcPr>
          <w:p w:rsidR="008131FD" w:rsidRPr="008131FD" w:rsidRDefault="008131FD" w:rsidP="003A717D">
            <w:pPr>
              <w:pStyle w:val="ListParagraph"/>
              <w:ind w:left="0"/>
              <w:rPr>
                <w:rFonts w:ascii="Arial" w:eastAsia="Times New Roman" w:hAnsi="Arial" w:cs="Arial"/>
                <w:i/>
                <w:sz w:val="29"/>
                <w:szCs w:val="29"/>
                <w:vertAlign w:val="superscript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8131FD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1</w:t>
            </w:r>
          </w:p>
        </w:tc>
      </w:tr>
    </w:tbl>
    <w:p w:rsidR="00495BFC" w:rsidRDefault="00495BFC" w:rsidP="00495B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5BFC" w:rsidRDefault="00495BFC" w:rsidP="00495B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1.12: Lewis dot diagrams</w:t>
      </w:r>
    </w:p>
    <w:p w:rsidR="00495BFC" w:rsidRDefault="00495BFC" w:rsidP="00495BF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96F52" w:rsidRPr="009D7092" w:rsidTr="003A717D">
        <w:trPr>
          <w:trHeight w:val="1833"/>
        </w:trPr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90569" cy="990600"/>
                  <wp:effectExtent l="19050" t="0" r="0" b="0"/>
                  <wp:docPr id="1554" name="Picture 125" descr="Image result for lewis dot diagrams n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 result for lewis dot diagrams n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6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Ne</w:t>
            </w: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36449" cy="1019175"/>
                  <wp:effectExtent l="19050" t="0" r="0" b="0"/>
                  <wp:docPr id="1555" name="Picture 131" descr="Image result for lewis dot diagrams n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Image result for lewis dot diagrams n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49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F52" w:rsidRPr="009D7092" w:rsidTr="003A717D"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2394" w:type="dxa"/>
          </w:tcPr>
          <w:p w:rsidR="00496F5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85825" cy="885825"/>
                  <wp:effectExtent l="0" t="0" r="0" b="0"/>
                  <wp:docPr id="1556" name="Picture 128" descr="Image result for lewis dot diagrams n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Image result for lewis dot diagrams n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19050" t="0" r="9525" b="0"/>
                  <wp:docPr id="1557" name="Picture 149" descr="Image result for lewis dot diagrams antim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mage result for lewis dot diagrams antim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F52" w:rsidRPr="009D7092" w:rsidTr="003A717D"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lastRenderedPageBreak/>
              <w:t>N</w:t>
            </w: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19175" cy="981075"/>
                  <wp:effectExtent l="0" t="0" r="0" b="0"/>
                  <wp:docPr id="1558" name="Picture 90" descr="Image result for lewis dot diagrams hel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lewis dot diagrams hel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6202" b="13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7092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7119"/>
                  <wp:effectExtent l="19050" t="0" r="9525" b="0"/>
                  <wp:docPr id="1559" name="Picture 152" descr="Image result for lewis dot diagrams ar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Image result for lewis dot diagrams ar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7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F52" w:rsidRPr="009D7092" w:rsidTr="003A717D"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394" w:type="dxa"/>
          </w:tcPr>
          <w:p w:rsidR="00496F5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496F5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19050" t="0" r="0" b="0"/>
                  <wp:docPr id="1560" name="Picture 71" descr="Image result for lewis dot dia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result for lewis dot dia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48" cy="89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Na</w:t>
            </w: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0"/>
                  <wp:docPr id="1561" name="Picture 155" descr="Image result for lewis dot diagrams so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Image result for lewis dot diagrams so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F52" w:rsidRPr="009D7092" w:rsidTr="00496F52">
        <w:trPr>
          <w:trHeight w:val="2326"/>
        </w:trPr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2394" w:type="dxa"/>
          </w:tcPr>
          <w:p w:rsidR="00496F5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496F5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04900" cy="1004454"/>
                  <wp:effectExtent l="19050" t="0" r="0" b="0"/>
                  <wp:docPr id="1562" name="Picture 114" descr="Image result for lewis dot diagrams fluor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mage result for lewis dot diagrams fluor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30208" t="41111" r="30833" b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4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</w:tcPr>
          <w:p w:rsidR="00496F52" w:rsidRPr="009D7092" w:rsidRDefault="00496F52" w:rsidP="003A717D">
            <w:pPr>
              <w:rPr>
                <w:rFonts w:ascii="Arial" w:hAnsi="Arial" w:cs="Arial"/>
                <w:sz w:val="28"/>
                <w:szCs w:val="28"/>
              </w:rPr>
            </w:pPr>
            <w:r w:rsidRPr="009D7092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394" w:type="dxa"/>
          </w:tcPr>
          <w:p w:rsidR="00496F52" w:rsidRPr="009D7092" w:rsidRDefault="00526C4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15" type="#_x0000_t202" style="position:absolute;margin-left:1.55pt;margin-top:12.75pt;width:96.2pt;height:98.8pt;z-index:251749376;mso-position-horizontal-relative:text;mso-position-vertical-relative:text;mso-width-relative:margin;mso-height-relative:margin" stroked="f">
                  <v:textbox>
                    <w:txbxContent>
                      <w:p w:rsidR="003E2BEA" w:rsidRPr="00E26ECE" w:rsidRDefault="003E2BEA" w:rsidP="00496F52">
                        <w:pPr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 xml:space="preserve">    </w:t>
                        </w:r>
                        <w:r w:rsidRPr="00E26ECE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●</w:t>
                        </w:r>
                      </w:p>
                      <w:p w:rsidR="003E2BEA" w:rsidRDefault="003E2BEA" w:rsidP="00496F52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 w:rsidRPr="00E26ECE">
                          <w:rPr>
                            <w:rFonts w:ascii="Arial" w:hAnsi="Arial" w:cs="Arial"/>
                            <w:b/>
                            <w:sz w:val="96"/>
                            <w:szCs w:val="96"/>
                          </w:rPr>
                          <w:t>Ca</w:t>
                        </w:r>
                        <w:r w:rsidRPr="00E26ECE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>●</w:t>
                        </w:r>
                      </w:p>
                      <w:p w:rsidR="003E2BEA" w:rsidRPr="00E26ECE" w:rsidRDefault="003E2BEA" w:rsidP="00496F52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95BFC" w:rsidRDefault="00495BFC" w:rsidP="00495B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00BD" w:rsidRDefault="004800BD" w:rsidP="00495B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1.13:</w:t>
      </w:r>
    </w:p>
    <w:p w:rsidR="009F0A33" w:rsidRDefault="009F0A33" w:rsidP="00495B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717D" w:rsidRDefault="003A717D" w:rsidP="00495BF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67"/>
      </w:tblGrid>
      <w:tr w:rsidR="003A717D" w:rsidTr="00636518">
        <w:trPr>
          <w:trHeight w:val="2222"/>
          <w:jc w:val="center"/>
        </w:trPr>
        <w:tc>
          <w:tcPr>
            <w:tcW w:w="4967" w:type="dxa"/>
          </w:tcPr>
          <w:p w:rsidR="003A717D" w:rsidRDefault="00526C4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21" type="#_x0000_t202" style="position:absolute;margin-left:-5.05pt;margin-top:1.15pt;width:228.75pt;height:100.5pt;z-index:251756544;mso-width-relative:margin;mso-height-relative:margin" stroked="f">
                  <v:textbox>
                    <w:txbxContent>
                      <w:p w:rsidR="003E2BEA" w:rsidRPr="00F01C6F" w:rsidRDefault="003E2BEA" w:rsidP="003A717D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Pr="00F01C6F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</w:t>
                        </w: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●●</w:t>
                        </w:r>
                      </w:p>
                      <w:p w:rsidR="003E2BEA" w:rsidRDefault="003E2BEA" w:rsidP="003A717D">
                        <w:pP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</w:pP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S</w:t>
                        </w: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+ 2e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→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S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2-</w:t>
                        </w:r>
                      </w:p>
                      <w:p w:rsidR="003E2BEA" w:rsidRPr="00F01C6F" w:rsidRDefault="003E2BEA" w:rsidP="003A717D">
                        <w:pP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 xml:space="preserve">   ●●</w:t>
                        </w:r>
                      </w:p>
                      <w:p w:rsidR="003E2BEA" w:rsidRPr="00F01C6F" w:rsidRDefault="003E2BEA" w:rsidP="003A717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17D" w:rsidTr="00636518">
        <w:trPr>
          <w:trHeight w:val="1127"/>
          <w:jc w:val="center"/>
        </w:trPr>
        <w:tc>
          <w:tcPr>
            <w:tcW w:w="4967" w:type="dxa"/>
          </w:tcPr>
          <w:p w:rsidR="003A717D" w:rsidRDefault="00526C4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0" type="#_x0000_t202" style="position:absolute;margin-left:-5.05pt;margin-top:.7pt;width:197pt;height:51.75pt;z-index:251764736;mso-position-horizontal-relative:text;mso-position-vertical-relative:text;mso-width-relative:margin;mso-height-relative:margin" stroked="f">
                  <v:textbox>
                    <w:txbxContent>
                      <w:p w:rsidR="003E2BEA" w:rsidRPr="006439D9" w:rsidRDefault="003E2BEA" w:rsidP="003A717D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Cs</w:t>
                        </w:r>
                        <w:proofErr w:type="gramStart"/>
                        <w:r w:rsidRPr="006439D9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 →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Cs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+ e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17D" w:rsidTr="00636518">
        <w:trPr>
          <w:trHeight w:val="1115"/>
          <w:jc w:val="center"/>
        </w:trPr>
        <w:tc>
          <w:tcPr>
            <w:tcW w:w="4967" w:type="dxa"/>
          </w:tcPr>
          <w:p w:rsidR="003A717D" w:rsidRDefault="00526C4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1" type="#_x0000_t202" style="position:absolute;margin-left:-5.05pt;margin-top:3.45pt;width:232.3pt;height:42.3pt;z-index:251765760;mso-position-horizontal-relative:text;mso-position-vertical-relative:text;mso-width-relative:margin;mso-height-relative:margin" stroked="f">
                  <v:textbox>
                    <w:txbxContent>
                      <w:p w:rsidR="003E2BEA" w:rsidRPr="006439D9" w:rsidRDefault="003E2BEA" w:rsidP="00636518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Be</w:t>
                        </w:r>
                        <w:proofErr w:type="gramStart"/>
                        <w:r w:rsidRPr="006439D9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 →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Be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2+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+ 2e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17D" w:rsidTr="00636518">
        <w:trPr>
          <w:trHeight w:val="1684"/>
          <w:jc w:val="center"/>
        </w:trPr>
        <w:tc>
          <w:tcPr>
            <w:tcW w:w="4967" w:type="dxa"/>
          </w:tcPr>
          <w:p w:rsidR="003A717D" w:rsidRDefault="00526C4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pict>
                <v:shape id="_x0000_s1132" type="#_x0000_t202" style="position:absolute;margin-left:-1.3pt;margin-top:2.6pt;width:228.55pt;height:75.1pt;z-index:251766784;mso-position-horizontal-relative:text;mso-position-vertical-relative:text;mso-width-relative:margin;mso-height-relative:margin" stroked="f">
                  <v:textbox>
                    <w:txbxContent>
                      <w:p w:rsidR="003E2BEA" w:rsidRPr="00F01C6F" w:rsidRDefault="003E2BEA" w:rsidP="00636518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Pr="00F01C6F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</w:t>
                        </w: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●●</w:t>
                        </w:r>
                      </w:p>
                      <w:p w:rsidR="003E2BEA" w:rsidRDefault="003E2BEA" w:rsidP="00636518">
                        <w:pP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</w:pP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P</w:t>
                        </w: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+ 3e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→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P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3-</w:t>
                        </w:r>
                      </w:p>
                      <w:p w:rsidR="003E2BEA" w:rsidRPr="00F01C6F" w:rsidRDefault="003E2BEA" w:rsidP="00636518">
                        <w:pP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 xml:space="preserve">    ●</w:t>
                        </w:r>
                      </w:p>
                      <w:p w:rsidR="003E2BEA" w:rsidRPr="00F01C6F" w:rsidRDefault="003E2BEA" w:rsidP="00636518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717D" w:rsidTr="00636518">
        <w:trPr>
          <w:trHeight w:val="2178"/>
          <w:jc w:val="center"/>
        </w:trPr>
        <w:tc>
          <w:tcPr>
            <w:tcW w:w="4967" w:type="dxa"/>
          </w:tcPr>
          <w:p w:rsidR="003A717D" w:rsidRDefault="00526C4A" w:rsidP="003A7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3" type="#_x0000_t202" style="position:absolute;margin-left:-5.05pt;margin-top:3.05pt;width:233.25pt;height:101.45pt;z-index:251767808;mso-position-horizontal-relative:text;mso-position-vertical-relative:text;mso-width-relative:margin;mso-height-relative:margin" stroked="f">
                  <v:textbox>
                    <w:txbxContent>
                      <w:p w:rsidR="003E2BEA" w:rsidRPr="00F01C6F" w:rsidRDefault="003E2BEA" w:rsidP="00636518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Pr="00F01C6F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</w:t>
                        </w: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●●</w:t>
                        </w:r>
                      </w:p>
                      <w:p w:rsidR="003E2BEA" w:rsidRDefault="003E2BEA" w:rsidP="00636518">
                        <w:pP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</w:pP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●●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I </w:t>
                        </w:r>
                        <w:r w:rsidRPr="00F01C6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+ e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→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I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>-</w:t>
                        </w:r>
                      </w:p>
                      <w:p w:rsidR="003E2BEA" w:rsidRPr="00F01C6F" w:rsidRDefault="003E2BEA" w:rsidP="00636518">
                        <w:pP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  <w:vertAlign w:val="superscript"/>
                          </w:rPr>
                          <w:t xml:space="preserve">    ●●</w:t>
                        </w:r>
                      </w:p>
                      <w:p w:rsidR="003E2BEA" w:rsidRPr="00F01C6F" w:rsidRDefault="003E2BEA" w:rsidP="00636518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17D" w:rsidRDefault="003A717D" w:rsidP="003A71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0A33" w:rsidRDefault="009F0A33" w:rsidP="009F0A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F0A33" w:rsidRDefault="009F0A33" w:rsidP="009F0A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644F" w:rsidRDefault="009F0A33" w:rsidP="009F0A3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1.14:</w:t>
      </w:r>
    </w:p>
    <w:p w:rsidR="0047146F" w:rsidRDefault="00526C4A" w:rsidP="0033644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group id="_x0000_s1160" style="position:absolute;left:0;text-align:left;margin-left:122.85pt;margin-top:56.35pt;width:250.6pt;height:30.75pt;z-index:251780096" coordorigin="2347,7950" coordsize="5012,615">
            <v:shape id="_x0000_s1153" type="#_x0000_t202" style="position:absolute;left:6640;top:7950;width:719;height:615;mso-width-relative:margin;mso-height-relative:margin" o:regroupid="5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54" type="#_x0000_t202" style="position:absolute;left:5777;top:7950;width:719;height:615;mso-width-relative:margin;mso-height-relative:margin" o:regroupid="5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55" type="#_x0000_t202" style="position:absolute;left:5058;top:7950;width:719;height:615;mso-width-relative:margin;mso-height-relative:margin" o:regroupid="5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56" type="#_x0000_t202" style="position:absolute;left:4339;top:7950;width:719;height:615;mso-width-relative:margin;mso-height-relative:margin" o:regroupid="5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57" type="#_x0000_t202" style="position:absolute;left:3388;top:7950;width:719;height:615;mso-width-relative:margin;mso-height-relative:margin" o:regroupid="5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58" type="#_x0000_t202" style="position:absolute;left:2347;top:7950;width:719;height:615;mso-width-relative:margin;mso-height-relative:margin" o:regroupid="5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</v:group>
        </w:pict>
      </w:r>
      <w:proofErr w:type="spellStart"/>
      <w:r w:rsidR="0033644F" w:rsidRPr="001D1D27">
        <w:rPr>
          <w:rFonts w:ascii="Arial" w:eastAsia="Times New Roman" w:hAnsi="Arial" w:cs="Arial"/>
          <w:sz w:val="28"/>
          <w:szCs w:val="28"/>
        </w:rPr>
        <w:t>Aufbau</w:t>
      </w:r>
      <w:proofErr w:type="spellEnd"/>
      <w:r w:rsidR="0033644F" w:rsidRPr="001D1D27">
        <w:rPr>
          <w:rFonts w:ascii="Arial" w:eastAsia="Times New Roman" w:hAnsi="Arial" w:cs="Arial"/>
          <w:sz w:val="28"/>
          <w:szCs w:val="28"/>
        </w:rPr>
        <w:t xml:space="preserve"> diagrams</w:t>
      </w:r>
      <w:r w:rsidR="0047146F">
        <w:rPr>
          <w:rFonts w:ascii="Arial" w:eastAsia="Times New Roman" w:hAnsi="Arial" w:cs="Arial"/>
          <w:sz w:val="28"/>
          <w:szCs w:val="28"/>
        </w:rPr>
        <w:t>:</w:t>
      </w:r>
      <w:r w:rsidR="0047146F">
        <w:rPr>
          <w:rFonts w:ascii="Arial" w:eastAsia="Times New Roman" w:hAnsi="Arial" w:cs="Arial"/>
          <w:sz w:val="28"/>
          <w:szCs w:val="28"/>
        </w:rPr>
        <w:br/>
      </w:r>
      <w:r w:rsidR="0047146F">
        <w:rPr>
          <w:rFonts w:ascii="Arial" w:eastAsia="Times New Roman" w:hAnsi="Arial" w:cs="Arial"/>
          <w:sz w:val="28"/>
          <w:szCs w:val="28"/>
        </w:rPr>
        <w:br/>
        <w:t>Magnesium:</w:t>
      </w:r>
      <w:r w:rsidR="0047146F">
        <w:rPr>
          <w:rFonts w:ascii="Arial" w:eastAsia="Times New Roman" w:hAnsi="Arial" w:cs="Arial"/>
          <w:sz w:val="28"/>
          <w:szCs w:val="28"/>
        </w:rPr>
        <w:br/>
      </w:r>
      <w:r w:rsidR="0047146F">
        <w:rPr>
          <w:rFonts w:ascii="Arial" w:eastAsia="Times New Roman" w:hAnsi="Arial" w:cs="Arial"/>
          <w:sz w:val="28"/>
          <w:szCs w:val="28"/>
        </w:rPr>
        <w:br/>
      </w:r>
      <w:r w:rsidR="0047146F">
        <w:rPr>
          <w:rFonts w:ascii="Arial" w:eastAsia="Times New Roman" w:hAnsi="Arial" w:cs="Arial"/>
          <w:sz w:val="28"/>
          <w:szCs w:val="28"/>
        </w:rPr>
        <w:br/>
        <w:t>Potassium:</w:t>
      </w:r>
    </w:p>
    <w:p w:rsidR="0047146F" w:rsidRDefault="00526C4A" w:rsidP="0047146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group id="_x0000_s1186" style="position:absolute;left:0;text-align:left;margin-left:96.7pt;margin-top:3.15pt;width:416.7pt;height:30.75pt;z-index:251800576" coordorigin="3816,8415" coordsize="8334,615">
            <v:shape id="_x0000_s1170" type="#_x0000_t202" style="position:absolute;left:9776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1" type="#_x0000_t202" style="position:absolute;left:9057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2" type="#_x0000_t202" style="position:absolute;left:8109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3" type="#_x0000_t202" style="position:absolute;left:7246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4" type="#_x0000_t202" style="position:absolute;left:6527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5" type="#_x0000_t202" style="position:absolute;left:5808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6" type="#_x0000_t202" style="position:absolute;left:4805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7" type="#_x0000_t202" style="position:absolute;left:3816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78" type="#_x0000_t202" style="position:absolute;left:10495;top:8415;width:719;height:615;mso-width-relative:margin;mso-height-relative:margin" o:regroupid="7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m:oMath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↓</m:t>
                      </m:r>
                    </m:oMath>
                  </w:p>
                </w:txbxContent>
              </v:textbox>
            </v:shape>
            <v:shape id="_x0000_s1185" type="#_x0000_t202" style="position:absolute;left:11431;top:8415;width:719;height:615;mso-width-relative:margin;mso-height-relative:margin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</w:p>
                </w:txbxContent>
              </v:textbox>
            </v:shape>
          </v:group>
        </w:pict>
      </w:r>
      <w:r w:rsidR="0047146F">
        <w:rPr>
          <w:rFonts w:ascii="Arial" w:eastAsia="Times New Roman" w:hAnsi="Arial" w:cs="Arial"/>
          <w:sz w:val="28"/>
          <w:szCs w:val="28"/>
        </w:rPr>
        <w:br/>
      </w:r>
      <w:r w:rsidR="0047146F">
        <w:rPr>
          <w:rFonts w:ascii="Arial" w:eastAsia="Times New Roman" w:hAnsi="Arial" w:cs="Arial"/>
          <w:sz w:val="28"/>
          <w:szCs w:val="28"/>
        </w:rPr>
        <w:br/>
      </w:r>
    </w:p>
    <w:p w:rsidR="0047146F" w:rsidRPr="0047146F" w:rsidRDefault="00526C4A" w:rsidP="0047146F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group id="_x0000_s1168" style="position:absolute;left:0;text-align:left;margin-left:122.85pt;margin-top:.1pt;width:207.45pt;height:30.75pt;z-index:251788288" coordorigin="3643,9030" coordsize="4149,615">
            <v:shape id="_x0000_s1163" type="#_x0000_t202" style="position:absolute;left:7073;top:9030;width:719;height:615;mso-width-relative:margin;mso-height-relative:margin" o:regroupid="6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64" type="#_x0000_t202" style="position:absolute;left:6354;top:9030;width:719;height:615;mso-width-relative:margin;mso-height-relative:margin" o:regroupid="6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65" type="#_x0000_t202" style="position:absolute;left:5635;top:9030;width:719;height:615;mso-width-relative:margin;mso-height-relative:margin" o:regroupid="6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66" type="#_x0000_t202" style="position:absolute;left:4684;top:9030;width:719;height:615;mso-width-relative:margin;mso-height-relative:margin" o:regroupid="6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67" type="#_x0000_t202" style="position:absolute;left:3643;top:9030;width:719;height:615;mso-width-relative:margin;mso-height-relative:margin" o:regroupid="6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</v:group>
        </w:pict>
      </w:r>
      <w:r w:rsidR="0047146F" w:rsidRPr="0047146F">
        <w:rPr>
          <w:rFonts w:ascii="Arial" w:eastAsia="Times New Roman" w:hAnsi="Arial" w:cs="Arial"/>
          <w:sz w:val="28"/>
          <w:szCs w:val="28"/>
        </w:rPr>
        <w:t>Neon:</w:t>
      </w:r>
      <w:r w:rsidR="0047146F" w:rsidRPr="0047146F">
        <w:rPr>
          <w:rFonts w:ascii="Arial" w:eastAsia="Times New Roman" w:hAnsi="Arial" w:cs="Arial"/>
          <w:sz w:val="28"/>
          <w:szCs w:val="28"/>
        </w:rPr>
        <w:br/>
      </w:r>
    </w:p>
    <w:p w:rsidR="0047146F" w:rsidRDefault="00526C4A" w:rsidP="0047146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group id="_x0000_s1144" style="position:absolute;left:0;text-align:left;margin-left:122.85pt;margin-top:11.5pt;width:207.45pt;height:30.75pt;z-index:251769856" coordorigin="3521,6945" coordsize="4149,615">
            <v:shape id="_x0000_s1145" type="#_x0000_t202" style="position:absolute;left:6951;top:6945;width:719;height:615;mso-width-relative:margin;mso-height-relative:margin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</w:p>
                </w:txbxContent>
              </v:textbox>
            </v:shape>
            <v:shape id="_x0000_s1146" type="#_x0000_t202" style="position:absolute;left:6232;top:6945;width:719;height:615;mso-width-relative:margin;mso-height-relative:margin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</w:p>
                </w:txbxContent>
              </v:textbox>
            </v:shape>
            <v:shape id="_x0000_s1147" type="#_x0000_t202" style="position:absolute;left:5513;top:6945;width:719;height:615;mso-width-relative:margin;mso-height-relative:margin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</w:p>
                </w:txbxContent>
              </v:textbox>
            </v:shape>
            <v:shape id="_x0000_s1148" type="#_x0000_t202" style="position:absolute;left:4562;top:6945;width:719;height:615;mso-width-relative:margin;mso-height-relative:margin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49" type="#_x0000_t202" style="position:absolute;left:3521;top:6945;width:719;height:615;mso-width-relative:margin;mso-height-relative:margin">
              <v:textbox>
                <w:txbxContent>
                  <w:p w:rsidR="003E2BEA" w:rsidRPr="007760D7" w:rsidRDefault="003E2BEA" w:rsidP="0047146F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</v:group>
        </w:pict>
      </w:r>
    </w:p>
    <w:p w:rsidR="0033644F" w:rsidRPr="001D1D27" w:rsidRDefault="0047146F" w:rsidP="0047146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/>
      </w:r>
      <w:r w:rsidRPr="001D1D27">
        <w:rPr>
          <w:rFonts w:ascii="Arial" w:eastAsia="Times New Roman" w:hAnsi="Arial" w:cs="Arial"/>
          <w:sz w:val="28"/>
          <w:szCs w:val="28"/>
        </w:rPr>
        <w:t>N</w:t>
      </w:r>
      <w:r w:rsidR="0033644F" w:rsidRPr="001D1D27">
        <w:rPr>
          <w:rFonts w:ascii="Arial" w:eastAsia="Times New Roman" w:hAnsi="Arial" w:cs="Arial"/>
          <w:sz w:val="28"/>
          <w:szCs w:val="28"/>
        </w:rPr>
        <w:t>itrogen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</w:rPr>
        <w:br/>
      </w:r>
    </w:p>
    <w:p w:rsidR="0033644F" w:rsidRPr="005B6EFB" w:rsidRDefault="005B6EFB" w:rsidP="0033644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3644F" w:rsidRPr="001D1D27">
        <w:rPr>
          <w:rFonts w:ascii="Arial" w:hAnsi="Arial" w:cs="Arial"/>
          <w:sz w:val="28"/>
          <w:szCs w:val="28"/>
        </w:rPr>
        <w:t>pectroscopic elect</w:t>
      </w:r>
      <w:r>
        <w:rPr>
          <w:rFonts w:ascii="Arial" w:hAnsi="Arial" w:cs="Arial"/>
          <w:sz w:val="28"/>
          <w:szCs w:val="28"/>
        </w:rPr>
        <w:t>ron configuration for P:</w:t>
      </w:r>
    </w:p>
    <w:p w:rsidR="005B6EFB" w:rsidRDefault="00526C4A" w:rsidP="005B6EFB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526C4A">
        <w:rPr>
          <w:rFonts w:ascii="Arial" w:hAnsi="Arial" w:cs="Arial"/>
          <w:noProof/>
          <w:sz w:val="28"/>
          <w:szCs w:val="28"/>
        </w:rPr>
        <w:pict>
          <v:group id="_x0000_s1134" style="position:absolute;left:0;text-align:left;margin-left:39.5pt;margin-top:37.95pt;width:369.9pt;height:30.75pt;z-index:251768832" coordorigin="3115,6634" coordsize="7398,615">
            <v:shape id="_x0000_s1135" type="#_x0000_t202" style="position:absolute;left:9075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</w:p>
                </w:txbxContent>
              </v:textbox>
            </v:shape>
            <v:shape id="_x0000_s1136" type="#_x0000_t202" style="position:absolute;left:8356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</w:p>
                </w:txbxContent>
              </v:textbox>
            </v:shape>
            <v:shape id="_x0000_s1137" type="#_x0000_t202" style="position:absolute;left:7408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38" type="#_x0000_t202" style="position:absolute;left:6545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39" type="#_x0000_t202" style="position:absolute;left:5826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40" type="#_x0000_t202" style="position:absolute;left:5107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41" type="#_x0000_t202" style="position:absolute;left:4156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42" type="#_x0000_t202" style="position:absolute;left:3115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↓</w:t>
                    </w:r>
                  </w:p>
                </w:txbxContent>
              </v:textbox>
            </v:shape>
            <v:shape id="_x0000_s1143" type="#_x0000_t202" style="position:absolute;left:9794;top:6634;width:719;height:615;mso-width-relative:margin;mso-height-relative:margin">
              <v:textbox>
                <w:txbxContent>
                  <w:p w:rsidR="003E2BEA" w:rsidRPr="007760D7" w:rsidRDefault="003E2BEA" w:rsidP="005B6EFB">
                    <w:pPr>
                      <w:rPr>
                        <w:sz w:val="36"/>
                        <w:szCs w:val="36"/>
                      </w:rPr>
                    </w:pPr>
                    <w:r w:rsidRPr="007760D7">
                      <w:rPr>
                        <w:rFonts w:ascii="Arial" w:hAnsi="Arial" w:cs="Arial"/>
                        <w:sz w:val="36"/>
                        <w:szCs w:val="36"/>
                      </w:rPr>
                      <w:t>↑</w:t>
                    </w:r>
                  </w:p>
                </w:txbxContent>
              </v:textbox>
            </v:shape>
          </v:group>
        </w:pict>
      </w:r>
      <w:r w:rsidR="005B6EFB">
        <w:rPr>
          <w:rFonts w:ascii="Arial" w:eastAsia="Times New Roman" w:hAnsi="Arial" w:cs="Arial"/>
          <w:sz w:val="29"/>
          <w:szCs w:val="29"/>
        </w:rPr>
        <w:t>1</w:t>
      </w:r>
      <w:r w:rsidR="005B6EFB">
        <w:rPr>
          <w:rFonts w:ascii="Arial" w:eastAsia="Times New Roman" w:hAnsi="Arial" w:cs="Arial"/>
          <w:i/>
          <w:sz w:val="29"/>
          <w:szCs w:val="29"/>
        </w:rPr>
        <w:t>s</w:t>
      </w:r>
      <w:r w:rsidR="005B6EFB">
        <w:rPr>
          <w:rFonts w:ascii="Arial" w:eastAsia="Times New Roman" w:hAnsi="Arial" w:cs="Arial"/>
          <w:sz w:val="29"/>
          <w:szCs w:val="29"/>
          <w:vertAlign w:val="superscript"/>
        </w:rPr>
        <w:t>2</w:t>
      </w:r>
      <w:r w:rsidR="005B6EFB">
        <w:rPr>
          <w:rFonts w:ascii="Arial" w:eastAsia="Times New Roman" w:hAnsi="Arial" w:cs="Arial"/>
          <w:sz w:val="29"/>
          <w:szCs w:val="29"/>
        </w:rPr>
        <w:t>2</w:t>
      </w:r>
      <w:r w:rsidR="005B6EFB">
        <w:rPr>
          <w:rFonts w:ascii="Arial" w:eastAsia="Times New Roman" w:hAnsi="Arial" w:cs="Arial"/>
          <w:i/>
          <w:sz w:val="29"/>
          <w:szCs w:val="29"/>
        </w:rPr>
        <w:t>s</w:t>
      </w:r>
      <w:r w:rsidR="005B6EFB">
        <w:rPr>
          <w:rFonts w:ascii="Arial" w:eastAsia="Times New Roman" w:hAnsi="Arial" w:cs="Arial"/>
          <w:sz w:val="29"/>
          <w:szCs w:val="29"/>
          <w:vertAlign w:val="superscript"/>
        </w:rPr>
        <w:t>2</w:t>
      </w:r>
      <w:r w:rsidR="005B6EFB">
        <w:rPr>
          <w:rFonts w:ascii="Arial" w:eastAsia="Times New Roman" w:hAnsi="Arial" w:cs="Arial"/>
          <w:sz w:val="29"/>
          <w:szCs w:val="29"/>
        </w:rPr>
        <w:t>2</w:t>
      </w:r>
      <w:r w:rsidR="005B6EFB">
        <w:rPr>
          <w:rFonts w:ascii="Arial" w:eastAsia="Times New Roman" w:hAnsi="Arial" w:cs="Arial"/>
          <w:i/>
          <w:sz w:val="29"/>
          <w:szCs w:val="29"/>
        </w:rPr>
        <w:t>p</w:t>
      </w:r>
      <w:r w:rsidR="005B6EFB">
        <w:rPr>
          <w:rFonts w:ascii="Arial" w:eastAsia="Times New Roman" w:hAnsi="Arial" w:cs="Arial"/>
          <w:sz w:val="29"/>
          <w:szCs w:val="29"/>
          <w:vertAlign w:val="superscript"/>
        </w:rPr>
        <w:t>6</w:t>
      </w:r>
      <w:r w:rsidR="005B6EFB">
        <w:rPr>
          <w:rFonts w:ascii="Arial" w:eastAsia="Times New Roman" w:hAnsi="Arial" w:cs="Arial"/>
          <w:sz w:val="29"/>
          <w:szCs w:val="29"/>
        </w:rPr>
        <w:t>3</w:t>
      </w:r>
      <w:r w:rsidR="005B6EFB">
        <w:rPr>
          <w:rFonts w:ascii="Arial" w:eastAsia="Times New Roman" w:hAnsi="Arial" w:cs="Arial"/>
          <w:i/>
          <w:sz w:val="29"/>
          <w:szCs w:val="29"/>
        </w:rPr>
        <w:t>s</w:t>
      </w:r>
      <w:r w:rsidR="005B6EFB">
        <w:rPr>
          <w:rFonts w:ascii="Arial" w:eastAsia="Times New Roman" w:hAnsi="Arial" w:cs="Arial"/>
          <w:sz w:val="29"/>
          <w:szCs w:val="29"/>
          <w:vertAlign w:val="superscript"/>
        </w:rPr>
        <w:t>2</w:t>
      </w:r>
      <w:r w:rsidR="005B6EFB">
        <w:rPr>
          <w:rFonts w:ascii="Arial" w:eastAsia="Times New Roman" w:hAnsi="Arial" w:cs="Arial"/>
          <w:sz w:val="29"/>
          <w:szCs w:val="29"/>
        </w:rPr>
        <w:t>3</w:t>
      </w:r>
      <w:r w:rsidR="005B6EFB">
        <w:rPr>
          <w:rFonts w:ascii="Arial" w:eastAsia="Times New Roman" w:hAnsi="Arial" w:cs="Arial"/>
          <w:i/>
          <w:sz w:val="29"/>
          <w:szCs w:val="29"/>
        </w:rPr>
        <w:t>p</w:t>
      </w:r>
      <w:r w:rsidR="005B6EFB">
        <w:rPr>
          <w:rFonts w:ascii="Arial" w:eastAsia="Times New Roman" w:hAnsi="Arial" w:cs="Arial"/>
          <w:sz w:val="29"/>
          <w:szCs w:val="29"/>
          <w:vertAlign w:val="superscript"/>
        </w:rPr>
        <w:t>3</w:t>
      </w:r>
    </w:p>
    <w:p w:rsidR="005B6EFB" w:rsidRPr="005B6EFB" w:rsidRDefault="005B6EFB" w:rsidP="005B6EF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9"/>
          <w:szCs w:val="29"/>
        </w:rPr>
        <w:t>Orbital (</w:t>
      </w:r>
      <w:proofErr w:type="spellStart"/>
      <w:r>
        <w:rPr>
          <w:rFonts w:ascii="Arial" w:eastAsia="Times New Roman" w:hAnsi="Arial" w:cs="Arial"/>
          <w:sz w:val="29"/>
          <w:szCs w:val="29"/>
        </w:rPr>
        <w:t>Aufbau</w:t>
      </w:r>
      <w:proofErr w:type="spellEnd"/>
      <w:r>
        <w:rPr>
          <w:rFonts w:ascii="Arial" w:eastAsia="Times New Roman" w:hAnsi="Arial" w:cs="Arial"/>
          <w:sz w:val="29"/>
          <w:szCs w:val="29"/>
        </w:rPr>
        <w:t>) diagram</w:t>
      </w:r>
      <w:r>
        <w:rPr>
          <w:rFonts w:ascii="Arial" w:eastAsia="Times New Roman" w:hAnsi="Arial" w:cs="Arial"/>
          <w:sz w:val="29"/>
          <w:szCs w:val="29"/>
          <w:vertAlign w:val="superscript"/>
        </w:rPr>
        <w:br/>
      </w:r>
      <w:r>
        <w:rPr>
          <w:rFonts w:ascii="Arial" w:eastAsia="Times New Roman" w:hAnsi="Arial" w:cs="Arial"/>
          <w:sz w:val="29"/>
          <w:szCs w:val="29"/>
          <w:vertAlign w:val="superscript"/>
        </w:rPr>
        <w:br/>
      </w:r>
      <w:r>
        <w:rPr>
          <w:rFonts w:ascii="Arial" w:eastAsia="Times New Roman" w:hAnsi="Arial" w:cs="Arial"/>
          <w:sz w:val="29"/>
          <w:szCs w:val="29"/>
          <w:vertAlign w:val="superscript"/>
        </w:rPr>
        <w:br/>
      </w:r>
    </w:p>
    <w:p w:rsidR="0033644F" w:rsidRPr="001D1D27" w:rsidRDefault="0033644F" w:rsidP="0033644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1D27">
        <w:rPr>
          <w:rFonts w:ascii="Arial" w:hAnsi="Arial" w:cs="Arial"/>
          <w:sz w:val="28"/>
          <w:szCs w:val="28"/>
        </w:rPr>
        <w:t>Complete the following table:</w:t>
      </w:r>
    </w:p>
    <w:p w:rsidR="0033644F" w:rsidRPr="005A327B" w:rsidRDefault="0033644F" w:rsidP="0033644F">
      <w:pPr>
        <w:spacing w:after="0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498"/>
        <w:gridCol w:w="2309"/>
        <w:gridCol w:w="1930"/>
        <w:gridCol w:w="2164"/>
      </w:tblGrid>
      <w:tr w:rsidR="00CC5CE7" w:rsidTr="00CC5CE7">
        <w:tc>
          <w:tcPr>
            <w:tcW w:w="2498" w:type="dxa"/>
          </w:tcPr>
          <w:p w:rsidR="0033644F" w:rsidRPr="008B4BAC" w:rsidRDefault="0033644F" w:rsidP="00DD122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4BAC">
              <w:rPr>
                <w:rFonts w:ascii="Arial" w:eastAsia="Times New Roman" w:hAnsi="Arial" w:cs="Arial"/>
                <w:b/>
                <w:sz w:val="24"/>
                <w:szCs w:val="24"/>
              </w:rPr>
              <w:t>Element</w:t>
            </w:r>
          </w:p>
        </w:tc>
        <w:tc>
          <w:tcPr>
            <w:tcW w:w="2309" w:type="dxa"/>
            <w:vAlign w:val="center"/>
          </w:tcPr>
          <w:p w:rsidR="0033644F" w:rsidRPr="008B4BAC" w:rsidRDefault="00CC5CE7" w:rsidP="00DD1220">
            <w:pPr>
              <w:pStyle w:val="par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Spectroscopic </w:t>
            </w:r>
            <w:r w:rsidR="0033644F" w:rsidRPr="008B4BAC">
              <w:rPr>
                <w:rFonts w:ascii="Arial" w:hAnsi="Arial" w:cs="Arial"/>
                <w:b/>
                <w:bCs/>
              </w:rPr>
              <w:t>Electron configuration</w:t>
            </w:r>
          </w:p>
        </w:tc>
        <w:tc>
          <w:tcPr>
            <w:tcW w:w="1930" w:type="dxa"/>
            <w:vAlign w:val="center"/>
          </w:tcPr>
          <w:p w:rsidR="0033644F" w:rsidRPr="008B4BAC" w:rsidRDefault="0033644F" w:rsidP="00DD1220">
            <w:pPr>
              <w:pStyle w:val="par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Number of </w:t>
            </w:r>
            <w:r w:rsidRPr="008B4BAC">
              <w:rPr>
                <w:rFonts w:ascii="Arial" w:hAnsi="Arial" w:cs="Arial"/>
                <w:b/>
                <w:bCs/>
              </w:rPr>
              <w:t>Core electrons</w:t>
            </w:r>
          </w:p>
        </w:tc>
        <w:tc>
          <w:tcPr>
            <w:tcW w:w="2164" w:type="dxa"/>
            <w:vAlign w:val="center"/>
          </w:tcPr>
          <w:p w:rsidR="0033644F" w:rsidRPr="008B4BAC" w:rsidRDefault="0033644F" w:rsidP="00DD1220">
            <w:pPr>
              <w:pStyle w:val="par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Number of </w:t>
            </w:r>
            <w:r w:rsidRPr="008B4BAC">
              <w:rPr>
                <w:rFonts w:ascii="Arial" w:hAnsi="Arial" w:cs="Arial"/>
                <w:b/>
                <w:bCs/>
              </w:rPr>
              <w:t>Valence electrons</w:t>
            </w:r>
          </w:p>
        </w:tc>
      </w:tr>
      <w:tr w:rsidR="00CC5CE7" w:rsidTr="00CC5CE7">
        <w:tc>
          <w:tcPr>
            <w:tcW w:w="2498" w:type="dxa"/>
          </w:tcPr>
          <w:p w:rsidR="0033644F" w:rsidRDefault="0033644F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Sulfur (S)</w:t>
            </w:r>
          </w:p>
        </w:tc>
        <w:tc>
          <w:tcPr>
            <w:tcW w:w="2309" w:type="dxa"/>
          </w:tcPr>
          <w:p w:rsidR="00CC5CE7" w:rsidRPr="00CC5CE7" w:rsidRDefault="00CC5CE7" w:rsidP="00CC5C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9"/>
                <w:szCs w:val="29"/>
              </w:rPr>
            </w:pP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4</w:t>
            </w:r>
          </w:p>
          <w:p w:rsidR="0033644F" w:rsidRDefault="0033644F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</w:p>
        </w:tc>
        <w:tc>
          <w:tcPr>
            <w:tcW w:w="1930" w:type="dxa"/>
          </w:tcPr>
          <w:p w:rsidR="0033644F" w:rsidRPr="008B4BAC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16</w:t>
            </w:r>
          </w:p>
        </w:tc>
        <w:tc>
          <w:tcPr>
            <w:tcW w:w="2164" w:type="dxa"/>
          </w:tcPr>
          <w:p w:rsidR="0033644F" w:rsidRPr="008B4BAC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6</w:t>
            </w:r>
          </w:p>
        </w:tc>
      </w:tr>
      <w:tr w:rsidR="00CC5CE7" w:rsidTr="00CC5CE7">
        <w:trPr>
          <w:trHeight w:val="565"/>
        </w:trPr>
        <w:tc>
          <w:tcPr>
            <w:tcW w:w="2498" w:type="dxa"/>
          </w:tcPr>
          <w:p w:rsidR="0033644F" w:rsidRDefault="0033644F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Mag</w:t>
            </w:r>
            <w:r w:rsidR="00CC5CE7">
              <w:rPr>
                <w:rFonts w:ascii="Arial" w:eastAsia="Times New Roman" w:hAnsi="Arial" w:cs="Arial"/>
                <w:sz w:val="29"/>
                <w:szCs w:val="29"/>
              </w:rPr>
              <w:t xml:space="preserve">nesium </w:t>
            </w:r>
            <w:r>
              <w:rPr>
                <w:rFonts w:ascii="Arial" w:eastAsia="Times New Roman" w:hAnsi="Arial" w:cs="Arial"/>
                <w:sz w:val="29"/>
                <w:szCs w:val="29"/>
              </w:rPr>
              <w:t>(Mg)</w:t>
            </w:r>
          </w:p>
        </w:tc>
        <w:tc>
          <w:tcPr>
            <w:tcW w:w="2309" w:type="dxa"/>
          </w:tcPr>
          <w:p w:rsidR="00CC5CE7" w:rsidRPr="00CC5CE7" w:rsidRDefault="00CC5CE7" w:rsidP="00CC5C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9"/>
                <w:szCs w:val="29"/>
              </w:rPr>
            </w:pP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</w:p>
          <w:p w:rsidR="0033644F" w:rsidRDefault="0033644F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</w:p>
        </w:tc>
        <w:tc>
          <w:tcPr>
            <w:tcW w:w="1930" w:type="dxa"/>
          </w:tcPr>
          <w:p w:rsidR="0033644F" w:rsidRPr="008B4BAC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10</w:t>
            </w:r>
          </w:p>
        </w:tc>
        <w:tc>
          <w:tcPr>
            <w:tcW w:w="2164" w:type="dxa"/>
          </w:tcPr>
          <w:p w:rsidR="0033644F" w:rsidRPr="008B4BAC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</w:p>
        </w:tc>
      </w:tr>
      <w:tr w:rsidR="00CC5CE7" w:rsidTr="00CC5CE7">
        <w:tc>
          <w:tcPr>
            <w:tcW w:w="2498" w:type="dxa"/>
          </w:tcPr>
          <w:p w:rsidR="0033644F" w:rsidRDefault="0033644F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Lithium (Li)</w:t>
            </w:r>
          </w:p>
        </w:tc>
        <w:tc>
          <w:tcPr>
            <w:tcW w:w="2309" w:type="dxa"/>
          </w:tcPr>
          <w:p w:rsidR="00CC5CE7" w:rsidRPr="00CC5CE7" w:rsidRDefault="00CC5CE7" w:rsidP="00CC5C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9"/>
                <w:szCs w:val="29"/>
              </w:rPr>
            </w:pP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1</w:t>
            </w:r>
          </w:p>
          <w:p w:rsidR="0033644F" w:rsidRPr="008B4BAC" w:rsidRDefault="0033644F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</w:p>
        </w:tc>
        <w:tc>
          <w:tcPr>
            <w:tcW w:w="1930" w:type="dxa"/>
          </w:tcPr>
          <w:p w:rsidR="0033644F" w:rsidRPr="000114AA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2</w:t>
            </w:r>
          </w:p>
        </w:tc>
        <w:tc>
          <w:tcPr>
            <w:tcW w:w="2164" w:type="dxa"/>
          </w:tcPr>
          <w:p w:rsidR="0033644F" w:rsidRPr="000114AA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</w:t>
            </w:r>
          </w:p>
        </w:tc>
      </w:tr>
      <w:tr w:rsidR="00CC5CE7" w:rsidTr="00CC5CE7">
        <w:tc>
          <w:tcPr>
            <w:tcW w:w="2498" w:type="dxa"/>
          </w:tcPr>
          <w:p w:rsidR="0033644F" w:rsidRDefault="0033644F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proofErr w:type="spellStart"/>
            <w:r>
              <w:rPr>
                <w:rFonts w:ascii="Arial" w:eastAsia="Times New Roman" w:hAnsi="Arial" w:cs="Arial"/>
                <w:sz w:val="29"/>
                <w:szCs w:val="29"/>
              </w:rPr>
              <w:t>Aluminium</w:t>
            </w:r>
            <w:proofErr w:type="spellEnd"/>
            <w:r>
              <w:rPr>
                <w:rFonts w:ascii="Arial" w:eastAsia="Times New Roman" w:hAnsi="Arial" w:cs="Arial"/>
                <w:sz w:val="29"/>
                <w:szCs w:val="29"/>
              </w:rPr>
              <w:t xml:space="preserve"> (Al)</w:t>
            </w:r>
          </w:p>
        </w:tc>
        <w:tc>
          <w:tcPr>
            <w:tcW w:w="2309" w:type="dxa"/>
          </w:tcPr>
          <w:p w:rsidR="00CC5CE7" w:rsidRPr="00CC5CE7" w:rsidRDefault="00CC5CE7" w:rsidP="00CC5CE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9"/>
                <w:szCs w:val="29"/>
              </w:rPr>
            </w:pP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1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2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6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s</w:t>
            </w:r>
            <w:r w:rsidRPr="00CC5CE7"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2</w:t>
            </w:r>
            <w:r w:rsidRPr="00CC5CE7">
              <w:rPr>
                <w:rFonts w:ascii="Arial" w:eastAsia="Times New Roman" w:hAnsi="Arial" w:cs="Arial"/>
                <w:sz w:val="29"/>
                <w:szCs w:val="29"/>
              </w:rPr>
              <w:t>3</w:t>
            </w:r>
            <w:r w:rsidRPr="00CC5CE7">
              <w:rPr>
                <w:rFonts w:ascii="Arial" w:eastAsia="Times New Roman" w:hAnsi="Arial" w:cs="Arial"/>
                <w:i/>
                <w:sz w:val="29"/>
                <w:szCs w:val="29"/>
              </w:rPr>
              <w:t>p</w:t>
            </w:r>
            <w:r>
              <w:rPr>
                <w:rFonts w:ascii="Arial" w:eastAsia="Times New Roman" w:hAnsi="Arial" w:cs="Arial"/>
                <w:sz w:val="29"/>
                <w:szCs w:val="29"/>
                <w:vertAlign w:val="superscript"/>
              </w:rPr>
              <w:t>1</w:t>
            </w:r>
          </w:p>
          <w:p w:rsidR="0033644F" w:rsidRPr="008B4BAC" w:rsidRDefault="0033644F" w:rsidP="00DD1220">
            <w:pPr>
              <w:rPr>
                <w:rFonts w:ascii="Arial" w:eastAsia="Times New Roman" w:hAnsi="Arial" w:cs="Arial"/>
                <w:i/>
                <w:sz w:val="29"/>
                <w:szCs w:val="29"/>
              </w:rPr>
            </w:pPr>
          </w:p>
        </w:tc>
        <w:tc>
          <w:tcPr>
            <w:tcW w:w="1930" w:type="dxa"/>
          </w:tcPr>
          <w:p w:rsidR="0033644F" w:rsidRPr="000114AA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10</w:t>
            </w:r>
          </w:p>
        </w:tc>
        <w:tc>
          <w:tcPr>
            <w:tcW w:w="2164" w:type="dxa"/>
          </w:tcPr>
          <w:p w:rsidR="0033644F" w:rsidRPr="000114AA" w:rsidRDefault="00CC5CE7" w:rsidP="00DD1220">
            <w:pPr>
              <w:rPr>
                <w:rFonts w:ascii="Arial" w:eastAsia="Times New Roman" w:hAnsi="Arial" w:cs="Arial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sz w:val="29"/>
                <w:szCs w:val="29"/>
              </w:rPr>
              <w:t>3</w:t>
            </w:r>
          </w:p>
        </w:tc>
      </w:tr>
    </w:tbl>
    <w:p w:rsidR="0033644F" w:rsidRDefault="0033644F" w:rsidP="0033644F">
      <w:pPr>
        <w:spacing w:after="0"/>
        <w:rPr>
          <w:rFonts w:ascii="Arial" w:eastAsia="Times New Roman" w:hAnsi="Arial" w:cs="Arial"/>
          <w:sz w:val="29"/>
          <w:szCs w:val="29"/>
        </w:rPr>
      </w:pPr>
    </w:p>
    <w:p w:rsidR="00566CF3" w:rsidRPr="00566CF3" w:rsidRDefault="00566CF3" w:rsidP="00566CF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66CF3" w:rsidRPr="00566CF3" w:rsidRDefault="0033644F" w:rsidP="0033644F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6CF3">
        <w:rPr>
          <w:rFonts w:ascii="Arial" w:hAnsi="Arial" w:cs="Arial"/>
          <w:sz w:val="28"/>
          <w:szCs w:val="28"/>
        </w:rPr>
        <w:t xml:space="preserve">Most of the volume of an atom is occupied by </w:t>
      </w:r>
      <w:r w:rsidR="00566CF3">
        <w:rPr>
          <w:rFonts w:ascii="Arial" w:hAnsi="Arial" w:cs="Arial"/>
          <w:sz w:val="28"/>
          <w:szCs w:val="28"/>
        </w:rPr>
        <w:br/>
        <w:t xml:space="preserve">(A). </w:t>
      </w:r>
      <w:proofErr w:type="gramStart"/>
      <w:r w:rsidR="00566CF3">
        <w:rPr>
          <w:rFonts w:ascii="Arial" w:hAnsi="Arial" w:cs="Arial"/>
          <w:sz w:val="28"/>
          <w:szCs w:val="28"/>
        </w:rPr>
        <w:t>electrons</w:t>
      </w:r>
      <w:proofErr w:type="gramEnd"/>
      <w:r w:rsidR="00566CF3">
        <w:rPr>
          <w:rFonts w:ascii="Arial" w:hAnsi="Arial" w:cs="Arial"/>
          <w:sz w:val="28"/>
          <w:szCs w:val="28"/>
        </w:rPr>
        <w:t xml:space="preserve">. </w:t>
      </w:r>
    </w:p>
    <w:p w:rsidR="0033644F" w:rsidRPr="00566CF3" w:rsidRDefault="0033644F" w:rsidP="0033644F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6CF3">
        <w:rPr>
          <w:rFonts w:ascii="Arial" w:hAnsi="Arial" w:cs="Arial"/>
          <w:sz w:val="28"/>
          <w:szCs w:val="28"/>
        </w:rPr>
        <w:t xml:space="preserve">The atomic number of an atom identifies the </w:t>
      </w:r>
      <w:r w:rsidR="00566CF3">
        <w:rPr>
          <w:rFonts w:ascii="Arial" w:hAnsi="Arial" w:cs="Arial"/>
          <w:sz w:val="28"/>
          <w:szCs w:val="28"/>
        </w:rPr>
        <w:t xml:space="preserve">number of </w:t>
      </w:r>
      <w:r w:rsidR="00566CF3">
        <w:rPr>
          <w:rFonts w:ascii="Arial" w:hAnsi="Arial" w:cs="Arial"/>
          <w:sz w:val="28"/>
          <w:szCs w:val="28"/>
        </w:rPr>
        <w:br/>
        <w:t xml:space="preserve">(A). </w:t>
      </w:r>
      <w:proofErr w:type="gramStart"/>
      <w:r w:rsidR="00566CF3">
        <w:rPr>
          <w:rFonts w:ascii="Arial" w:hAnsi="Arial" w:cs="Arial"/>
          <w:sz w:val="28"/>
          <w:szCs w:val="28"/>
        </w:rPr>
        <w:t>protons</w:t>
      </w:r>
      <w:proofErr w:type="gramEnd"/>
      <w:r w:rsidR="00566CF3">
        <w:rPr>
          <w:rFonts w:ascii="Arial" w:hAnsi="Arial" w:cs="Arial"/>
          <w:sz w:val="28"/>
          <w:szCs w:val="28"/>
        </w:rPr>
        <w:t xml:space="preserve">. </w:t>
      </w:r>
    </w:p>
    <w:p w:rsidR="0033644F" w:rsidRPr="00B82A0E" w:rsidRDefault="0033644F" w:rsidP="0033644F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82A0E">
        <w:rPr>
          <w:rFonts w:ascii="Arial" w:hAnsi="Arial" w:cs="Arial"/>
          <w:sz w:val="28"/>
          <w:szCs w:val="28"/>
        </w:rPr>
        <w:t xml:space="preserve">What is the electron configuration for potassium? </w:t>
      </w:r>
      <w:r w:rsidRPr="00B82A0E">
        <w:rPr>
          <w:rFonts w:ascii="Arial" w:hAnsi="Arial" w:cs="Arial"/>
          <w:sz w:val="28"/>
          <w:szCs w:val="28"/>
        </w:rPr>
        <w:br/>
        <w:t>(C). 1s</w:t>
      </w:r>
      <w:r w:rsidRPr="00B82A0E">
        <w:rPr>
          <w:rFonts w:ascii="Arial" w:hAnsi="Arial" w:cs="Arial"/>
          <w:sz w:val="28"/>
          <w:szCs w:val="28"/>
          <w:vertAlign w:val="superscript"/>
        </w:rPr>
        <w:t>2</w:t>
      </w:r>
      <w:r w:rsidRPr="00B82A0E">
        <w:rPr>
          <w:rFonts w:ascii="Arial" w:hAnsi="Arial" w:cs="Arial"/>
          <w:sz w:val="28"/>
          <w:szCs w:val="28"/>
        </w:rPr>
        <w:t>2s</w:t>
      </w:r>
      <w:r w:rsidRPr="00B82A0E">
        <w:rPr>
          <w:rFonts w:ascii="Arial" w:hAnsi="Arial" w:cs="Arial"/>
          <w:sz w:val="28"/>
          <w:szCs w:val="28"/>
          <w:vertAlign w:val="superscript"/>
        </w:rPr>
        <w:t>2</w:t>
      </w:r>
      <w:r w:rsidRPr="00B82A0E">
        <w:rPr>
          <w:rFonts w:ascii="Arial" w:hAnsi="Arial" w:cs="Arial"/>
          <w:sz w:val="28"/>
          <w:szCs w:val="28"/>
        </w:rPr>
        <w:t>2p</w:t>
      </w:r>
      <w:r w:rsidRPr="00B82A0E">
        <w:rPr>
          <w:rFonts w:ascii="Arial" w:hAnsi="Arial" w:cs="Arial"/>
          <w:sz w:val="28"/>
          <w:szCs w:val="28"/>
          <w:vertAlign w:val="superscript"/>
        </w:rPr>
        <w:t>6</w:t>
      </w:r>
      <w:r w:rsidRPr="00B82A0E">
        <w:rPr>
          <w:rFonts w:ascii="Arial" w:hAnsi="Arial" w:cs="Arial"/>
          <w:sz w:val="28"/>
          <w:szCs w:val="28"/>
        </w:rPr>
        <w:t>3s</w:t>
      </w:r>
      <w:r w:rsidRPr="00B82A0E">
        <w:rPr>
          <w:rFonts w:ascii="Arial" w:hAnsi="Arial" w:cs="Arial"/>
          <w:sz w:val="28"/>
          <w:szCs w:val="28"/>
          <w:vertAlign w:val="superscript"/>
        </w:rPr>
        <w:t>2</w:t>
      </w:r>
      <w:r w:rsidRPr="00B82A0E">
        <w:rPr>
          <w:rFonts w:ascii="Arial" w:hAnsi="Arial" w:cs="Arial"/>
          <w:sz w:val="28"/>
          <w:szCs w:val="28"/>
        </w:rPr>
        <w:t>3p</w:t>
      </w:r>
      <w:r w:rsidRPr="00B82A0E">
        <w:rPr>
          <w:rFonts w:ascii="Arial" w:hAnsi="Arial" w:cs="Arial"/>
          <w:sz w:val="28"/>
          <w:szCs w:val="28"/>
          <w:vertAlign w:val="superscript"/>
        </w:rPr>
        <w:t>6</w:t>
      </w:r>
      <w:r w:rsidRPr="00B82A0E">
        <w:rPr>
          <w:rFonts w:ascii="Arial" w:hAnsi="Arial" w:cs="Arial"/>
          <w:sz w:val="28"/>
          <w:szCs w:val="28"/>
        </w:rPr>
        <w:t>4s</w:t>
      </w:r>
      <w:r w:rsidRPr="00B82A0E">
        <w:rPr>
          <w:rFonts w:ascii="Arial" w:hAnsi="Arial" w:cs="Arial"/>
          <w:sz w:val="28"/>
          <w:szCs w:val="28"/>
          <w:vertAlign w:val="superscript"/>
        </w:rPr>
        <w:t>1</w:t>
      </w:r>
      <w:r w:rsidRPr="00B82A0E">
        <w:rPr>
          <w:rFonts w:ascii="Arial" w:hAnsi="Arial" w:cs="Arial"/>
          <w:sz w:val="28"/>
          <w:szCs w:val="28"/>
        </w:rPr>
        <w:t xml:space="preserve"> </w:t>
      </w:r>
      <w:r w:rsidRPr="00B82A0E">
        <w:rPr>
          <w:rFonts w:ascii="Arial" w:hAnsi="Arial" w:cs="Arial"/>
          <w:sz w:val="28"/>
          <w:szCs w:val="28"/>
        </w:rPr>
        <w:br/>
      </w:r>
    </w:p>
    <w:p w:rsidR="00481E74" w:rsidRDefault="0033644F" w:rsidP="00481E74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9"/>
          <w:szCs w:val="29"/>
        </w:rPr>
        <w:br/>
      </w:r>
      <w:r w:rsidR="00481E74" w:rsidRPr="002F5363">
        <w:rPr>
          <w:rFonts w:ascii="Arial" w:hAnsi="Arial" w:cs="Arial"/>
          <w:b/>
          <w:sz w:val="28"/>
          <w:szCs w:val="28"/>
        </w:rPr>
        <w:t xml:space="preserve">Activity </w:t>
      </w:r>
      <w:r w:rsidR="00481E74">
        <w:rPr>
          <w:rFonts w:ascii="Arial" w:hAnsi="Arial" w:cs="Arial"/>
          <w:b/>
          <w:sz w:val="28"/>
          <w:szCs w:val="28"/>
        </w:rPr>
        <w:t>1.15</w:t>
      </w:r>
      <w:r w:rsidR="00481E74" w:rsidRPr="002F5363">
        <w:rPr>
          <w:rFonts w:ascii="Arial" w:hAnsi="Arial" w:cs="Arial"/>
          <w:b/>
          <w:sz w:val="28"/>
          <w:szCs w:val="28"/>
        </w:rPr>
        <w:t>:</w:t>
      </w:r>
      <w:r w:rsidR="00481E74">
        <w:rPr>
          <w:rFonts w:ascii="Arial" w:hAnsi="Arial" w:cs="Arial"/>
          <w:b/>
          <w:sz w:val="28"/>
          <w:szCs w:val="28"/>
        </w:rPr>
        <w:t xml:space="preserve"> Electron configuration and ions</w:t>
      </w:r>
    </w:p>
    <w:p w:rsidR="00481E74" w:rsidRDefault="00481E74" w:rsidP="00481E74">
      <w:pPr>
        <w:rPr>
          <w:rFonts w:ascii="Arial" w:hAnsi="Arial" w:cs="Arial"/>
          <w:b/>
          <w:sz w:val="28"/>
          <w:szCs w:val="28"/>
        </w:rPr>
      </w:pPr>
    </w:p>
    <w:p w:rsidR="00481E74" w:rsidRDefault="00526C4A" w:rsidP="00481E7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97" type="#_x0000_t202" style="position:absolute;left:0;text-align:left;margin-left:152.05pt;margin-top:25.3pt;width:197pt;height:36.75pt;z-index:251811840;mso-width-relative:margin;mso-height-relative:margin" stroked="f">
            <v:textbox>
              <w:txbxContent>
                <w:p w:rsidR="003E2BEA" w:rsidRPr="006439D9" w:rsidRDefault="003E2BEA" w:rsidP="00481E74">
                  <w:pPr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>K</w:t>
                  </w:r>
                  <w:proofErr w:type="gramStart"/>
                  <w:r w:rsidRPr="006439D9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→</w:t>
                  </w:r>
                  <w:proofErr w:type="gramEnd"/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>K</w:t>
                  </w: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+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+ e</w:t>
                  </w: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 w:rsidR="00481E74">
        <w:rPr>
          <w:rFonts w:ascii="Arial" w:hAnsi="Arial" w:cs="Arial"/>
          <w:sz w:val="28"/>
          <w:szCs w:val="28"/>
        </w:rPr>
        <w:t>Write out an equation for the formation of the ions of the following elements:</w:t>
      </w:r>
    </w:p>
    <w:p w:rsidR="00481E74" w:rsidRDefault="00481E74" w:rsidP="00481E7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Potassium </w:t>
      </w:r>
    </w:p>
    <w:p w:rsidR="00481E74" w:rsidRDefault="00526C4A" w:rsidP="00481E74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98" type="#_x0000_t202" style="position:absolute;left:0;text-align:left;margin-left:147.55pt;margin-top:13.75pt;width:232.3pt;height:51.6pt;z-index:251812864;mso-height-percent:200;mso-height-percent:200;mso-width-relative:margin;mso-height-relative:margin" stroked="f">
            <v:textbox style="mso-fit-shape-to-text:t">
              <w:txbxContent>
                <w:p w:rsidR="003E2BEA" w:rsidRPr="006439D9" w:rsidRDefault="003E2BEA" w:rsidP="00481E74">
                  <w:pPr>
                    <w:rPr>
                      <w:rFonts w:ascii="Arial" w:hAnsi="Arial" w:cs="Arial"/>
                      <w:vertAlign w:val="superscript"/>
                    </w:rPr>
                  </w:pP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>Ca</w:t>
                  </w:r>
                  <w:proofErr w:type="gramStart"/>
                  <w:r w:rsidRPr="006439D9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→</w:t>
                  </w:r>
                  <w:proofErr w:type="gramEnd"/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>Ca</w:t>
                  </w: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2+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+ 2e</w:t>
                  </w: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</w:p>
    <w:p w:rsidR="00481E74" w:rsidRPr="00481E74" w:rsidRDefault="00481E74" w:rsidP="00481E7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81E74">
        <w:rPr>
          <w:rFonts w:ascii="Arial" w:hAnsi="Arial" w:cs="Arial"/>
          <w:sz w:val="28"/>
          <w:szCs w:val="28"/>
        </w:rPr>
        <w:t>Calcium</w:t>
      </w:r>
    </w:p>
    <w:p w:rsidR="00481E74" w:rsidRDefault="00481E74" w:rsidP="00481E74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481E74" w:rsidRDefault="00526C4A" w:rsidP="00481E74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99" type="#_x0000_t202" style="position:absolute;left:0;text-align:left;margin-left:152.05pt;margin-top:9.7pt;width:262.05pt;height:81.75pt;z-index:251813888;mso-width-relative:margin;mso-height-relative:margin" stroked="f">
            <v:textbox>
              <w:txbxContent>
                <w:p w:rsidR="003E2BEA" w:rsidRPr="00F01C6F" w:rsidRDefault="003E2BEA" w:rsidP="00481E74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F01C6F"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●●</w:t>
                  </w:r>
                </w:p>
                <w:p w:rsidR="003E2BEA" w:rsidRDefault="003E2BEA" w:rsidP="00481E74">
                  <w:pP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</w:pP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●●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>Br</w:t>
                  </w: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+ e</w:t>
                  </w:r>
                  <w:proofErr w:type="gramStart"/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→</w:t>
                  </w:r>
                  <w:proofErr w:type="gramEnd"/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Br</w:t>
                  </w: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-</w:t>
                  </w:r>
                </w:p>
                <w:p w:rsidR="003E2BEA" w:rsidRPr="00F01C6F" w:rsidRDefault="003E2BEA" w:rsidP="00481E74">
                  <w:pP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 xml:space="preserve">    ●●</w:t>
                  </w:r>
                </w:p>
                <w:p w:rsidR="003E2BEA" w:rsidRPr="00F01C6F" w:rsidRDefault="003E2BEA" w:rsidP="00481E7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81E74" w:rsidRDefault="00481E74" w:rsidP="00481E7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Bromine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481E74" w:rsidRDefault="00526C4A" w:rsidP="00481E7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_x0000_s1201" type="#_x0000_t202" style="position:absolute;left:0;text-align:left;margin-left:139.45pt;margin-top:62.25pt;width:237.75pt;height:75.75pt;z-index:251815936;mso-width-relative:margin;mso-height-relative:margin" stroked="f">
            <v:textbox>
              <w:txbxContent>
                <w:p w:rsidR="003E2BEA" w:rsidRPr="00F01C6F" w:rsidRDefault="003E2BEA" w:rsidP="00481E74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F01C6F"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●●</w:t>
                  </w:r>
                </w:p>
                <w:p w:rsidR="003E2BEA" w:rsidRDefault="003E2BEA" w:rsidP="00481E74">
                  <w:pP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</w:pP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>N</w:t>
                  </w: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+ 3e</w:t>
                  </w:r>
                  <w:proofErr w:type="gramStart"/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→</w:t>
                  </w:r>
                  <w:proofErr w:type="gramEnd"/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N</w:t>
                  </w: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3-</w:t>
                  </w:r>
                </w:p>
                <w:p w:rsidR="003E2BEA" w:rsidRPr="00F01C6F" w:rsidRDefault="003E2BEA" w:rsidP="00481E74">
                  <w:pP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 xml:space="preserve">    ●</w:t>
                  </w:r>
                </w:p>
                <w:p w:rsidR="003E2BEA" w:rsidRPr="00F01C6F" w:rsidRDefault="003E2BEA" w:rsidP="00481E7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200" type="#_x0000_t202" style="position:absolute;left:0;text-align:left;margin-left:148.45pt;margin-top:-18pt;width:228.75pt;height:71.25pt;z-index:251814912;mso-width-relative:margin;mso-height-relative:margin" stroked="f">
            <v:textbox>
              <w:txbxContent>
                <w:p w:rsidR="003E2BEA" w:rsidRPr="00F01C6F" w:rsidRDefault="003E2BEA" w:rsidP="00481E74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F01C6F"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●●</w:t>
                  </w:r>
                </w:p>
                <w:p w:rsidR="003E2BEA" w:rsidRDefault="003E2BEA" w:rsidP="00481E74">
                  <w:pP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</w:pP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>S</w:t>
                  </w:r>
                  <w:r w:rsidRPr="00F01C6F">
                    <w:rPr>
                      <w:rFonts w:ascii="Arial" w:hAnsi="Arial" w:cs="Arial"/>
                      <w:sz w:val="36"/>
                      <w:szCs w:val="36"/>
                    </w:rPr>
                    <w:t>●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+ 2e</w:t>
                  </w:r>
                  <w:proofErr w:type="gramStart"/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→</w:t>
                  </w:r>
                  <w:proofErr w:type="gramEnd"/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S</w:t>
                  </w: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>2-</w:t>
                  </w:r>
                </w:p>
                <w:p w:rsidR="003E2BEA" w:rsidRPr="00F01C6F" w:rsidRDefault="003E2BEA" w:rsidP="00481E74">
                  <w:pP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  <w:vertAlign w:val="superscript"/>
                    </w:rPr>
                    <w:t xml:space="preserve">   ●●</w:t>
                  </w:r>
                </w:p>
                <w:p w:rsidR="003E2BEA" w:rsidRPr="00F01C6F" w:rsidRDefault="003E2BEA" w:rsidP="00481E7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81E74">
        <w:rPr>
          <w:rFonts w:ascii="Arial" w:hAnsi="Arial" w:cs="Arial"/>
          <w:sz w:val="28"/>
          <w:szCs w:val="28"/>
        </w:rPr>
        <w:t xml:space="preserve">Sulfur  </w:t>
      </w:r>
      <w:r w:rsidR="00481E74">
        <w:rPr>
          <w:rFonts w:ascii="Arial" w:hAnsi="Arial" w:cs="Arial"/>
          <w:sz w:val="28"/>
          <w:szCs w:val="28"/>
        </w:rPr>
        <w:br/>
      </w:r>
      <w:r w:rsidR="00481E74">
        <w:rPr>
          <w:rFonts w:ascii="Arial" w:hAnsi="Arial" w:cs="Arial"/>
          <w:sz w:val="28"/>
          <w:szCs w:val="28"/>
        </w:rPr>
        <w:br/>
      </w:r>
      <w:r w:rsidR="00481E74">
        <w:rPr>
          <w:rFonts w:ascii="Arial" w:hAnsi="Arial" w:cs="Arial"/>
          <w:sz w:val="28"/>
          <w:szCs w:val="28"/>
        </w:rPr>
        <w:br/>
      </w:r>
      <w:r w:rsidR="00481E74">
        <w:rPr>
          <w:rFonts w:ascii="Arial" w:hAnsi="Arial" w:cs="Arial"/>
          <w:sz w:val="28"/>
          <w:szCs w:val="28"/>
        </w:rPr>
        <w:br/>
      </w:r>
    </w:p>
    <w:p w:rsidR="00481E74" w:rsidRDefault="00481E74" w:rsidP="00481E7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Nitrogen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481E74" w:rsidRPr="00C555F9" w:rsidRDefault="00481E74" w:rsidP="00C555F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338" w:tblpY="325"/>
        <w:tblW w:w="0" w:type="auto"/>
        <w:tblLook w:val="04A0"/>
      </w:tblPr>
      <w:tblGrid>
        <w:gridCol w:w="1242"/>
        <w:gridCol w:w="7614"/>
      </w:tblGrid>
      <w:tr w:rsidR="00DD1220" w:rsidTr="00C555F9">
        <w:tc>
          <w:tcPr>
            <w:tcW w:w="1242" w:type="dxa"/>
          </w:tcPr>
          <w:p w:rsidR="00DD1220" w:rsidRPr="00C555F9" w:rsidRDefault="00DD1220" w:rsidP="00C555F9">
            <w:pPr>
              <w:rPr>
                <w:rFonts w:ascii="Arial" w:hAnsi="Arial" w:cs="Arial"/>
                <w:sz w:val="28"/>
                <w:szCs w:val="28"/>
              </w:rPr>
            </w:pPr>
            <w:r w:rsidRPr="00C555F9">
              <w:rPr>
                <w:rFonts w:ascii="Arial" w:hAnsi="Arial" w:cs="Arial"/>
                <w:sz w:val="28"/>
                <w:szCs w:val="28"/>
              </w:rPr>
              <w:t>S</w:t>
            </w:r>
            <w:r w:rsidRPr="00C555F9">
              <w:rPr>
                <w:rFonts w:ascii="Arial" w:hAnsi="Arial" w:cs="Arial"/>
                <w:sz w:val="28"/>
                <w:szCs w:val="28"/>
                <w:vertAlign w:val="superscript"/>
              </w:rPr>
              <w:t>2-</w:t>
            </w:r>
            <w:r w:rsidRPr="00C555F9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7614" w:type="dxa"/>
          </w:tcPr>
          <w:p w:rsidR="00DD1220" w:rsidRDefault="00C555F9" w:rsidP="00DD122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Argon</w:t>
            </w:r>
          </w:p>
        </w:tc>
      </w:tr>
      <w:tr w:rsidR="00DD1220" w:rsidTr="00C555F9">
        <w:tc>
          <w:tcPr>
            <w:tcW w:w="1242" w:type="dxa"/>
          </w:tcPr>
          <w:p w:rsidR="00DD1220" w:rsidRPr="00C555F9" w:rsidRDefault="00DD1220" w:rsidP="00C555F9">
            <w:pPr>
              <w:rPr>
                <w:rFonts w:ascii="Arial" w:hAnsi="Arial" w:cs="Arial"/>
                <w:sz w:val="28"/>
                <w:szCs w:val="28"/>
              </w:rPr>
            </w:pPr>
            <w:r w:rsidRPr="00C555F9">
              <w:rPr>
                <w:rFonts w:ascii="Arial" w:hAnsi="Arial" w:cs="Arial"/>
                <w:sz w:val="28"/>
                <w:szCs w:val="28"/>
              </w:rPr>
              <w:t>Na</w:t>
            </w:r>
            <w:r w:rsidRPr="00C555F9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7614" w:type="dxa"/>
          </w:tcPr>
          <w:p w:rsidR="00DD1220" w:rsidRDefault="00C555F9" w:rsidP="00DD122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Neon</w:t>
            </w:r>
          </w:p>
        </w:tc>
      </w:tr>
      <w:tr w:rsidR="00DD1220" w:rsidTr="00C555F9">
        <w:tc>
          <w:tcPr>
            <w:tcW w:w="1242" w:type="dxa"/>
          </w:tcPr>
          <w:p w:rsidR="00DD1220" w:rsidRPr="00C555F9" w:rsidRDefault="00DD1220" w:rsidP="00C555F9">
            <w:pPr>
              <w:rPr>
                <w:rFonts w:ascii="Arial" w:hAnsi="Arial" w:cs="Arial"/>
                <w:sz w:val="28"/>
                <w:szCs w:val="28"/>
              </w:rPr>
            </w:pPr>
            <w:r w:rsidRPr="00C555F9">
              <w:rPr>
                <w:rFonts w:ascii="Arial" w:hAnsi="Arial" w:cs="Arial"/>
                <w:sz w:val="28"/>
                <w:szCs w:val="28"/>
              </w:rPr>
              <w:t>Al</w:t>
            </w:r>
            <w:r w:rsidRPr="00C555F9">
              <w:rPr>
                <w:rFonts w:ascii="Arial" w:hAnsi="Arial" w:cs="Arial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7614" w:type="dxa"/>
          </w:tcPr>
          <w:p w:rsidR="00DD1220" w:rsidRDefault="00C555F9" w:rsidP="00DD122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Neon</w:t>
            </w:r>
          </w:p>
        </w:tc>
      </w:tr>
      <w:tr w:rsidR="00DD1220" w:rsidTr="00C555F9">
        <w:tc>
          <w:tcPr>
            <w:tcW w:w="1242" w:type="dxa"/>
          </w:tcPr>
          <w:p w:rsidR="00DD1220" w:rsidRPr="00C555F9" w:rsidRDefault="00DD1220" w:rsidP="00C555F9">
            <w:pPr>
              <w:rPr>
                <w:rFonts w:ascii="Arial" w:hAnsi="Arial" w:cs="Arial"/>
                <w:sz w:val="28"/>
                <w:szCs w:val="28"/>
              </w:rPr>
            </w:pPr>
            <w:r w:rsidRPr="00C555F9">
              <w:rPr>
                <w:rFonts w:ascii="Arial" w:hAnsi="Arial" w:cs="Arial"/>
                <w:sz w:val="28"/>
                <w:szCs w:val="28"/>
              </w:rPr>
              <w:t>Br</w:t>
            </w:r>
            <w:r w:rsidRPr="00C555F9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614" w:type="dxa"/>
          </w:tcPr>
          <w:p w:rsidR="00DD1220" w:rsidRDefault="00C555F9" w:rsidP="00DD122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Krypton</w:t>
            </w:r>
          </w:p>
        </w:tc>
      </w:tr>
      <w:tr w:rsidR="00DD1220" w:rsidTr="00C555F9">
        <w:tc>
          <w:tcPr>
            <w:tcW w:w="1242" w:type="dxa"/>
          </w:tcPr>
          <w:p w:rsidR="00DD1220" w:rsidRDefault="00DD1220" w:rsidP="00DD1220">
            <w:r w:rsidRPr="00D921A4">
              <w:rPr>
                <w:rFonts w:ascii="Arial" w:hAnsi="Arial" w:cs="Arial"/>
                <w:sz w:val="28"/>
                <w:szCs w:val="28"/>
              </w:rPr>
              <w:t>P</w:t>
            </w:r>
            <w:r w:rsidRPr="00D921A4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="00C555F9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614" w:type="dxa"/>
          </w:tcPr>
          <w:p w:rsidR="00DD1220" w:rsidRDefault="00C555F9" w:rsidP="00DD122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Argon</w:t>
            </w:r>
          </w:p>
        </w:tc>
      </w:tr>
    </w:tbl>
    <w:p w:rsidR="00C555F9" w:rsidRDefault="00C555F9" w:rsidP="00C555F9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481E74" w:rsidRDefault="00481E74" w:rsidP="00C555F9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81E74" w:rsidRPr="00C037B1" w:rsidRDefault="00481E74" w:rsidP="00481E74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037B1">
        <w:rPr>
          <w:rFonts w:ascii="Arial" w:hAnsi="Arial" w:cs="Arial"/>
          <w:sz w:val="28"/>
          <w:szCs w:val="28"/>
        </w:rPr>
        <w:t xml:space="preserve">Use Lewis Dot formulae to depict the electron arrangement in compounds such as </w:t>
      </w:r>
    </w:p>
    <w:p w:rsidR="00481E74" w:rsidRPr="00C037B1" w:rsidRDefault="00481E74" w:rsidP="00481E74">
      <w:pPr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037B1">
        <w:rPr>
          <w:rFonts w:ascii="Arial" w:hAnsi="Arial" w:cs="Arial"/>
          <w:sz w:val="28"/>
          <w:szCs w:val="28"/>
        </w:rPr>
        <w:t>lithium oxide (Li</w:t>
      </w:r>
      <w:r w:rsidRPr="00C037B1">
        <w:rPr>
          <w:rFonts w:ascii="Arial" w:hAnsi="Arial" w:cs="Arial"/>
          <w:sz w:val="28"/>
          <w:szCs w:val="28"/>
          <w:vertAlign w:val="subscript"/>
        </w:rPr>
        <w:t>2</w:t>
      </w:r>
      <w:r w:rsidR="00C555F9">
        <w:rPr>
          <w:rFonts w:ascii="Arial" w:hAnsi="Arial" w:cs="Arial"/>
          <w:sz w:val="28"/>
          <w:szCs w:val="28"/>
        </w:rPr>
        <w:t>O)</w:t>
      </w:r>
      <w:r w:rsidR="00C555F9">
        <w:rPr>
          <w:rFonts w:ascii="Arial" w:hAnsi="Arial" w:cs="Arial"/>
          <w:sz w:val="28"/>
          <w:szCs w:val="28"/>
        </w:rPr>
        <w:br/>
      </w:r>
      <w:r w:rsidR="00C555F9">
        <w:rPr>
          <w:noProof/>
        </w:rPr>
        <w:drawing>
          <wp:inline distT="0" distB="0" distL="0" distR="0">
            <wp:extent cx="1657350" cy="642346"/>
            <wp:effectExtent l="19050" t="0" r="0" b="0"/>
            <wp:docPr id="1" name="Picture 3" descr="Image result for ionic bonding lithium ox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onic bonding lithium oxid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5F9">
        <w:rPr>
          <w:rFonts w:ascii="Arial" w:hAnsi="Arial" w:cs="Arial"/>
          <w:sz w:val="28"/>
          <w:szCs w:val="28"/>
        </w:rPr>
        <w:br/>
      </w:r>
      <w:r w:rsidRPr="00C037B1">
        <w:rPr>
          <w:rFonts w:ascii="Arial" w:hAnsi="Arial" w:cs="Arial"/>
          <w:sz w:val="28"/>
          <w:szCs w:val="28"/>
        </w:rPr>
        <w:tab/>
      </w:r>
      <w:r w:rsidRPr="00C037B1">
        <w:rPr>
          <w:rFonts w:ascii="Arial" w:hAnsi="Arial" w:cs="Arial"/>
          <w:sz w:val="28"/>
          <w:szCs w:val="28"/>
        </w:rPr>
        <w:tab/>
      </w:r>
      <w:r w:rsidRPr="00C037B1">
        <w:rPr>
          <w:rFonts w:ascii="Arial" w:hAnsi="Arial" w:cs="Arial"/>
          <w:sz w:val="28"/>
          <w:szCs w:val="28"/>
        </w:rPr>
        <w:tab/>
      </w:r>
    </w:p>
    <w:p w:rsidR="00481E74" w:rsidRDefault="00481E74" w:rsidP="00481E74">
      <w:pPr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037B1">
        <w:rPr>
          <w:rFonts w:ascii="Arial" w:hAnsi="Arial" w:cs="Arial"/>
          <w:sz w:val="28"/>
          <w:szCs w:val="28"/>
        </w:rPr>
        <w:t xml:space="preserve">calcium </w:t>
      </w:r>
      <w:r w:rsidR="00806FFA">
        <w:rPr>
          <w:rFonts w:ascii="Arial" w:hAnsi="Arial" w:cs="Arial"/>
          <w:sz w:val="28"/>
          <w:szCs w:val="28"/>
        </w:rPr>
        <w:t>chlor</w:t>
      </w:r>
      <w:r w:rsidRPr="00C037B1">
        <w:rPr>
          <w:rFonts w:ascii="Arial" w:hAnsi="Arial" w:cs="Arial"/>
          <w:sz w:val="28"/>
          <w:szCs w:val="28"/>
        </w:rPr>
        <w:t>ide (Ca</w:t>
      </w:r>
      <w:r w:rsidR="00806FFA">
        <w:rPr>
          <w:rFonts w:ascii="Arial" w:hAnsi="Arial" w:cs="Arial"/>
          <w:sz w:val="28"/>
          <w:szCs w:val="28"/>
        </w:rPr>
        <w:t>Cl</w:t>
      </w:r>
      <w:r w:rsidRPr="00C037B1">
        <w:rPr>
          <w:rFonts w:ascii="Arial" w:hAnsi="Arial" w:cs="Arial"/>
          <w:sz w:val="28"/>
          <w:szCs w:val="28"/>
          <w:vertAlign w:val="subscript"/>
        </w:rPr>
        <w:t>2</w:t>
      </w:r>
      <w:r w:rsidRPr="00C037B1">
        <w:rPr>
          <w:rFonts w:ascii="Arial" w:hAnsi="Arial" w:cs="Arial"/>
          <w:sz w:val="28"/>
          <w:szCs w:val="28"/>
        </w:rPr>
        <w:t>)</w:t>
      </w:r>
      <w:r w:rsidRPr="00C037B1">
        <w:rPr>
          <w:rFonts w:ascii="Arial" w:hAnsi="Arial" w:cs="Arial"/>
          <w:sz w:val="28"/>
          <w:szCs w:val="28"/>
        </w:rPr>
        <w:tab/>
      </w:r>
    </w:p>
    <w:p w:rsidR="00C555F9" w:rsidRDefault="00806FFA" w:rsidP="00C555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136525</wp:posOffset>
            </wp:positionV>
            <wp:extent cx="3981450" cy="923925"/>
            <wp:effectExtent l="19050" t="0" r="0" b="0"/>
            <wp:wrapSquare wrapText="bothSides"/>
            <wp:docPr id="11" name="Picture 6" descr="Image result for ionic bonding lithium ox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onic bonding lithium oxid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54348" b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F9" w:rsidRDefault="00C555F9" w:rsidP="00C555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55F9" w:rsidRDefault="00C555F9" w:rsidP="00C555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E74" w:rsidRPr="00C037B1" w:rsidRDefault="00481E74" w:rsidP="00481E74">
      <w:pPr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037B1">
        <w:rPr>
          <w:rFonts w:ascii="Arial" w:hAnsi="Arial" w:cs="Arial"/>
          <w:sz w:val="28"/>
          <w:szCs w:val="28"/>
        </w:rPr>
        <w:t>aluminium</w:t>
      </w:r>
      <w:proofErr w:type="spellEnd"/>
      <w:proofErr w:type="gramEnd"/>
      <w:r w:rsidRPr="00C037B1">
        <w:rPr>
          <w:rFonts w:ascii="Arial" w:hAnsi="Arial" w:cs="Arial"/>
          <w:sz w:val="28"/>
          <w:szCs w:val="28"/>
        </w:rPr>
        <w:t xml:space="preserve"> oxide (Al</w:t>
      </w:r>
      <w:r w:rsidRPr="00C037B1">
        <w:rPr>
          <w:rFonts w:ascii="Arial" w:hAnsi="Arial" w:cs="Arial"/>
          <w:sz w:val="28"/>
          <w:szCs w:val="28"/>
          <w:vertAlign w:val="subscript"/>
        </w:rPr>
        <w:t>2</w:t>
      </w:r>
      <w:r w:rsidRPr="00C037B1">
        <w:rPr>
          <w:rFonts w:ascii="Arial" w:hAnsi="Arial" w:cs="Arial"/>
          <w:sz w:val="28"/>
          <w:szCs w:val="28"/>
        </w:rPr>
        <w:t>O</w:t>
      </w:r>
      <w:r w:rsidRPr="00C037B1">
        <w:rPr>
          <w:rFonts w:ascii="Arial" w:hAnsi="Arial" w:cs="Arial"/>
          <w:sz w:val="28"/>
          <w:szCs w:val="28"/>
          <w:vertAlign w:val="subscript"/>
        </w:rPr>
        <w:t>3</w:t>
      </w:r>
      <w:r w:rsidRPr="00C037B1">
        <w:rPr>
          <w:rFonts w:ascii="Arial" w:hAnsi="Arial" w:cs="Arial"/>
          <w:sz w:val="28"/>
          <w:szCs w:val="28"/>
        </w:rPr>
        <w:t>)?</w:t>
      </w:r>
      <w:r w:rsidRPr="00C037B1">
        <w:rPr>
          <w:rFonts w:ascii="Arial" w:hAnsi="Arial" w:cs="Arial"/>
          <w:sz w:val="28"/>
          <w:szCs w:val="28"/>
        </w:rPr>
        <w:tab/>
      </w:r>
    </w:p>
    <w:p w:rsidR="00BC1DE2" w:rsidRDefault="00BC1DE2" w:rsidP="003364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143510</wp:posOffset>
            </wp:positionV>
            <wp:extent cx="2305050" cy="704850"/>
            <wp:effectExtent l="19050" t="0" r="0" b="0"/>
            <wp:wrapSquare wrapText="bothSides"/>
            <wp:docPr id="12" name="Picture 9" descr="Image result for ionic bonding aluminium ox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onic bonding aluminium oxid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7708" t="65278" r="41875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A33" w:rsidRDefault="009F0A33" w:rsidP="003364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1DE2" w:rsidRDefault="00BC1DE2" w:rsidP="003364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1DE2" w:rsidRDefault="00BC1DE2" w:rsidP="003364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1DE2" w:rsidRDefault="00BC1DE2" w:rsidP="003364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1DE2" w:rsidRDefault="00BC1DE2" w:rsidP="003364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1DE2" w:rsidRDefault="00BC1DE2" w:rsidP="003364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1DE2" w:rsidRDefault="00BC1DE2" w:rsidP="003364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1DE2" w:rsidRDefault="00BC1DE2" w:rsidP="00BC1DE2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</w:t>
      </w:r>
      <w:r w:rsidRPr="003E0A46">
        <w:rPr>
          <w:rFonts w:ascii="Arial" w:hAnsi="Arial" w:cs="Arial"/>
          <w:sz w:val="28"/>
          <w:szCs w:val="28"/>
        </w:rPr>
        <w:t>ormula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2730"/>
        <w:gridCol w:w="3214"/>
        <w:gridCol w:w="2912"/>
      </w:tblGrid>
      <w:tr w:rsidR="00B85E70" w:rsidTr="00B85E70">
        <w:tc>
          <w:tcPr>
            <w:tcW w:w="2730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4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Formula</w:t>
            </w:r>
          </w:p>
        </w:tc>
        <w:tc>
          <w:tcPr>
            <w:tcW w:w="2912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</w:tr>
      <w:tr w:rsidR="00B85E70" w:rsidTr="00B85E70">
        <w:tc>
          <w:tcPr>
            <w:tcW w:w="2730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 w:rsidRPr="00BC1DE2">
              <w:rPr>
                <w:rFonts w:ascii="Arial" w:hAnsi="Arial" w:cs="Arial"/>
                <w:sz w:val="28"/>
                <w:szCs w:val="28"/>
              </w:rPr>
              <w:t>Potassium and iodine</w:t>
            </w:r>
          </w:p>
        </w:tc>
        <w:tc>
          <w:tcPr>
            <w:tcW w:w="3214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</w:t>
            </w:r>
          </w:p>
        </w:tc>
        <w:tc>
          <w:tcPr>
            <w:tcW w:w="2912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Potassium iodide</w:t>
            </w:r>
          </w:p>
        </w:tc>
      </w:tr>
      <w:tr w:rsidR="00B85E70" w:rsidTr="00B85E70">
        <w:tc>
          <w:tcPr>
            <w:tcW w:w="2730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C1DE2">
              <w:rPr>
                <w:rFonts w:ascii="Arial" w:hAnsi="Arial" w:cs="Arial"/>
                <w:sz w:val="28"/>
                <w:szCs w:val="28"/>
              </w:rPr>
              <w:t>Aluminium</w:t>
            </w:r>
            <w:proofErr w:type="spellEnd"/>
            <w:r w:rsidRPr="00BC1DE2">
              <w:rPr>
                <w:rFonts w:ascii="Arial" w:hAnsi="Arial" w:cs="Arial"/>
                <w:sz w:val="28"/>
                <w:szCs w:val="28"/>
              </w:rPr>
              <w:t xml:space="preserve"> and chlorine</w:t>
            </w:r>
          </w:p>
        </w:tc>
        <w:tc>
          <w:tcPr>
            <w:tcW w:w="3214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AlCl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12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Aluminium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chloride</w:t>
            </w:r>
          </w:p>
        </w:tc>
      </w:tr>
      <w:tr w:rsidR="00B85E70" w:rsidTr="00B85E70">
        <w:tc>
          <w:tcPr>
            <w:tcW w:w="2730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 w:rsidRPr="00BC1DE2">
              <w:rPr>
                <w:rFonts w:ascii="Arial" w:hAnsi="Arial" w:cs="Arial"/>
                <w:sz w:val="28"/>
                <w:szCs w:val="28"/>
              </w:rPr>
              <w:t>Lithium and sulfur</w:t>
            </w:r>
          </w:p>
        </w:tc>
        <w:tc>
          <w:tcPr>
            <w:tcW w:w="3214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2912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Lithium sulfide</w:t>
            </w:r>
          </w:p>
        </w:tc>
      </w:tr>
      <w:tr w:rsidR="00B85E70" w:rsidTr="00B85E70">
        <w:tc>
          <w:tcPr>
            <w:tcW w:w="2730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 w:rsidRPr="00BC1DE2">
              <w:rPr>
                <w:rFonts w:ascii="Arial" w:hAnsi="Arial" w:cs="Arial"/>
                <w:sz w:val="28"/>
                <w:szCs w:val="28"/>
              </w:rPr>
              <w:t>Magnesium and oxygen</w:t>
            </w:r>
          </w:p>
        </w:tc>
        <w:tc>
          <w:tcPr>
            <w:tcW w:w="3214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2912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Magnesium oxide</w:t>
            </w:r>
          </w:p>
        </w:tc>
      </w:tr>
      <w:tr w:rsidR="00B85E70" w:rsidTr="00B85E70">
        <w:tc>
          <w:tcPr>
            <w:tcW w:w="2730" w:type="dxa"/>
          </w:tcPr>
          <w:p w:rsidR="00B85E70" w:rsidRPr="005E2815" w:rsidRDefault="00B85E70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5E2815">
              <w:rPr>
                <w:rFonts w:ascii="Arial" w:hAnsi="Arial" w:cs="Arial"/>
                <w:sz w:val="28"/>
                <w:szCs w:val="28"/>
              </w:rPr>
              <w:t>Sodium and nitrogen</w:t>
            </w:r>
            <w:r w:rsidRPr="005E2815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214" w:type="dxa"/>
          </w:tcPr>
          <w:p w:rsidR="00B85E70" w:rsidRPr="00BC1DE2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2912" w:type="dxa"/>
          </w:tcPr>
          <w:p w:rsidR="00B85E70" w:rsidRDefault="00B85E70" w:rsidP="00BC1D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Sodium nitride</w:t>
            </w:r>
          </w:p>
        </w:tc>
      </w:tr>
    </w:tbl>
    <w:p w:rsidR="00BC1DE2" w:rsidRDefault="00BC1DE2" w:rsidP="00BC1D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C6C25" w:rsidRDefault="006C6C25" w:rsidP="006C6C2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Activity 1.16:  Naming ionic compounds</w:t>
      </w:r>
    </w:p>
    <w:tbl>
      <w:tblPr>
        <w:tblStyle w:val="TableGrid"/>
        <w:tblW w:w="0" w:type="auto"/>
        <w:tblInd w:w="3227" w:type="dxa"/>
        <w:tblLook w:val="04A0"/>
      </w:tblPr>
      <w:tblGrid>
        <w:gridCol w:w="1741"/>
        <w:gridCol w:w="2937"/>
      </w:tblGrid>
      <w:tr w:rsidR="006C6C25" w:rsidTr="006C6C25">
        <w:tc>
          <w:tcPr>
            <w:tcW w:w="1741" w:type="dxa"/>
          </w:tcPr>
          <w:p w:rsidR="006C6C25" w:rsidRP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C6C25">
              <w:rPr>
                <w:rFonts w:ascii="Arial" w:hAnsi="Arial" w:cs="Arial"/>
                <w:sz w:val="28"/>
                <w:szCs w:val="28"/>
              </w:rPr>
              <w:t>KBr</w:t>
            </w:r>
            <w:proofErr w:type="spellEnd"/>
          </w:p>
        </w:tc>
        <w:tc>
          <w:tcPr>
            <w:tcW w:w="2937" w:type="dxa"/>
          </w:tcPr>
          <w:p w:rsid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Potassium bromide</w:t>
            </w:r>
          </w:p>
        </w:tc>
      </w:tr>
      <w:tr w:rsidR="006C6C25" w:rsidTr="006C6C25">
        <w:tc>
          <w:tcPr>
            <w:tcW w:w="1741" w:type="dxa"/>
          </w:tcPr>
          <w:p w:rsidR="006C6C25" w:rsidRP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r w:rsidRPr="006C6C25">
              <w:rPr>
                <w:rFonts w:ascii="Arial" w:hAnsi="Arial" w:cs="Arial"/>
                <w:sz w:val="28"/>
                <w:szCs w:val="28"/>
              </w:rPr>
              <w:t>CaCl</w:t>
            </w:r>
            <w:r w:rsidRPr="006C6C2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37" w:type="dxa"/>
          </w:tcPr>
          <w:p w:rsid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Calcium chloride</w:t>
            </w:r>
          </w:p>
        </w:tc>
      </w:tr>
      <w:tr w:rsidR="006C6C25" w:rsidTr="006C6C25">
        <w:tc>
          <w:tcPr>
            <w:tcW w:w="1741" w:type="dxa"/>
          </w:tcPr>
          <w:p w:rsidR="006C6C25" w:rsidRP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C6C25">
              <w:rPr>
                <w:rFonts w:ascii="Arial" w:hAnsi="Arial" w:cs="Arial"/>
                <w:sz w:val="28"/>
                <w:szCs w:val="28"/>
              </w:rPr>
              <w:t>LiF</w:t>
            </w:r>
            <w:proofErr w:type="spellEnd"/>
          </w:p>
        </w:tc>
        <w:tc>
          <w:tcPr>
            <w:tcW w:w="2937" w:type="dxa"/>
          </w:tcPr>
          <w:p w:rsid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Lithium fluoride</w:t>
            </w:r>
          </w:p>
        </w:tc>
      </w:tr>
      <w:tr w:rsidR="006C6C25" w:rsidTr="006C6C25">
        <w:tc>
          <w:tcPr>
            <w:tcW w:w="1741" w:type="dxa"/>
          </w:tcPr>
          <w:p w:rsidR="006C6C25" w:rsidRP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r w:rsidRPr="006C6C25">
              <w:rPr>
                <w:rFonts w:ascii="Arial" w:hAnsi="Arial" w:cs="Arial"/>
                <w:sz w:val="28"/>
                <w:szCs w:val="28"/>
              </w:rPr>
              <w:t>Al</w:t>
            </w:r>
            <w:r w:rsidRPr="006C6C2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6C6C25">
              <w:rPr>
                <w:rFonts w:ascii="Arial" w:hAnsi="Arial" w:cs="Arial"/>
                <w:sz w:val="28"/>
                <w:szCs w:val="28"/>
              </w:rPr>
              <w:t>O</w:t>
            </w:r>
            <w:r w:rsidRPr="006C6C25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37" w:type="dxa"/>
          </w:tcPr>
          <w:p w:rsid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Aluminium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oxide</w:t>
            </w:r>
          </w:p>
        </w:tc>
      </w:tr>
      <w:tr w:rsidR="006C6C25" w:rsidTr="006C6C25">
        <w:tc>
          <w:tcPr>
            <w:tcW w:w="1741" w:type="dxa"/>
          </w:tcPr>
          <w:p w:rsidR="006C6C25" w:rsidRPr="0039442E" w:rsidRDefault="006C6C25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39442E">
              <w:rPr>
                <w:rFonts w:ascii="Arial" w:hAnsi="Arial" w:cs="Arial"/>
                <w:sz w:val="28"/>
                <w:szCs w:val="28"/>
              </w:rPr>
              <w:t>Na</w:t>
            </w:r>
            <w:r w:rsidRPr="0039442E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39442E">
              <w:rPr>
                <w:rFonts w:ascii="Arial" w:hAnsi="Arial" w:cs="Arial"/>
                <w:sz w:val="28"/>
                <w:szCs w:val="28"/>
              </w:rPr>
              <w:t>S</w:t>
            </w:r>
            <w:r w:rsidRPr="0039442E">
              <w:rPr>
                <w:rFonts w:ascii="Arial" w:hAnsi="Arial" w:cs="Arial"/>
                <w:sz w:val="28"/>
                <w:szCs w:val="28"/>
              </w:rPr>
              <w:tab/>
            </w:r>
            <w:r w:rsidRPr="0039442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37" w:type="dxa"/>
          </w:tcPr>
          <w:p w:rsidR="006C6C25" w:rsidRDefault="006C6C25" w:rsidP="006C6C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Sodium sulfide</w:t>
            </w:r>
          </w:p>
        </w:tc>
      </w:tr>
    </w:tbl>
    <w:p w:rsidR="006C6C25" w:rsidRPr="006C6C25" w:rsidRDefault="006C6C25" w:rsidP="006C6C25">
      <w:pPr>
        <w:ind w:left="360"/>
        <w:rPr>
          <w:rFonts w:ascii="Arial" w:hAnsi="Arial" w:cs="Arial"/>
          <w:sz w:val="28"/>
          <w:szCs w:val="28"/>
        </w:rPr>
      </w:pPr>
    </w:p>
    <w:p w:rsidR="00D9078C" w:rsidRDefault="00D9078C" w:rsidP="00D9078C">
      <w:pPr>
        <w:ind w:left="360"/>
        <w:rPr>
          <w:rFonts w:ascii="Arial" w:hAnsi="Arial" w:cs="Arial"/>
          <w:b/>
          <w:sz w:val="28"/>
          <w:szCs w:val="28"/>
        </w:rPr>
      </w:pPr>
      <w:r w:rsidRPr="00723FBA">
        <w:rPr>
          <w:rFonts w:ascii="Arial" w:hAnsi="Arial" w:cs="Arial"/>
          <w:b/>
          <w:sz w:val="28"/>
          <w:szCs w:val="28"/>
        </w:rPr>
        <w:t xml:space="preserve">Activity </w:t>
      </w:r>
      <w:r>
        <w:rPr>
          <w:rFonts w:ascii="Arial" w:hAnsi="Arial" w:cs="Arial"/>
          <w:b/>
          <w:sz w:val="28"/>
          <w:szCs w:val="28"/>
        </w:rPr>
        <w:t>1.17</w:t>
      </w:r>
      <w:r w:rsidRPr="00723FBA">
        <w:rPr>
          <w:rFonts w:ascii="Arial" w:hAnsi="Arial" w:cs="Arial"/>
          <w:b/>
          <w:sz w:val="28"/>
          <w:szCs w:val="28"/>
        </w:rPr>
        <w:t>: Using the Periodic Table to determine ionic charges</w:t>
      </w:r>
    </w:p>
    <w:tbl>
      <w:tblPr>
        <w:tblStyle w:val="TableGrid"/>
        <w:tblW w:w="0" w:type="auto"/>
        <w:tblInd w:w="3085" w:type="dxa"/>
        <w:tblLook w:val="04A0"/>
      </w:tblPr>
      <w:tblGrid>
        <w:gridCol w:w="1883"/>
        <w:gridCol w:w="1135"/>
      </w:tblGrid>
      <w:tr w:rsidR="00D9078C" w:rsidTr="00D9078C">
        <w:tc>
          <w:tcPr>
            <w:tcW w:w="1883" w:type="dxa"/>
          </w:tcPr>
          <w:p w:rsidR="00D9078C" w:rsidRP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</w:t>
            </w:r>
          </w:p>
        </w:tc>
        <w:tc>
          <w:tcPr>
            <w:tcW w:w="952" w:type="dxa"/>
          </w:tcPr>
          <w:p w:rsid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Charge</w:t>
            </w:r>
          </w:p>
        </w:tc>
      </w:tr>
      <w:tr w:rsidR="00D9078C" w:rsidTr="00D9078C">
        <w:tc>
          <w:tcPr>
            <w:tcW w:w="1883" w:type="dxa"/>
          </w:tcPr>
          <w:p w:rsidR="00D9078C" w:rsidRP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78C">
              <w:rPr>
                <w:rFonts w:ascii="Arial" w:hAnsi="Arial" w:cs="Arial"/>
                <w:sz w:val="28"/>
                <w:szCs w:val="28"/>
              </w:rPr>
              <w:t>Group 18</w:t>
            </w:r>
          </w:p>
        </w:tc>
        <w:tc>
          <w:tcPr>
            <w:tcW w:w="952" w:type="dxa"/>
          </w:tcPr>
          <w:p w:rsid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9078C" w:rsidTr="00D9078C">
        <w:tc>
          <w:tcPr>
            <w:tcW w:w="1883" w:type="dxa"/>
          </w:tcPr>
          <w:p w:rsidR="00D9078C" w:rsidRP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78C">
              <w:rPr>
                <w:rFonts w:ascii="Arial" w:hAnsi="Arial" w:cs="Arial"/>
                <w:sz w:val="28"/>
                <w:szCs w:val="28"/>
              </w:rPr>
              <w:t>Group 2</w:t>
            </w:r>
          </w:p>
        </w:tc>
        <w:tc>
          <w:tcPr>
            <w:tcW w:w="952" w:type="dxa"/>
          </w:tcPr>
          <w:p w:rsid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+2</w:t>
            </w:r>
          </w:p>
        </w:tc>
      </w:tr>
      <w:tr w:rsidR="00D9078C" w:rsidTr="00D9078C">
        <w:tc>
          <w:tcPr>
            <w:tcW w:w="1883" w:type="dxa"/>
          </w:tcPr>
          <w:p w:rsidR="00D9078C" w:rsidRP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78C">
              <w:rPr>
                <w:rFonts w:ascii="Arial" w:hAnsi="Arial" w:cs="Arial"/>
                <w:sz w:val="28"/>
                <w:szCs w:val="28"/>
              </w:rPr>
              <w:t>Group 15</w:t>
            </w:r>
          </w:p>
        </w:tc>
        <w:tc>
          <w:tcPr>
            <w:tcW w:w="952" w:type="dxa"/>
          </w:tcPr>
          <w:p w:rsid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-3</w:t>
            </w:r>
          </w:p>
        </w:tc>
      </w:tr>
      <w:tr w:rsidR="00D9078C" w:rsidTr="00D9078C">
        <w:tc>
          <w:tcPr>
            <w:tcW w:w="1883" w:type="dxa"/>
          </w:tcPr>
          <w:p w:rsidR="00D9078C" w:rsidRP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78C">
              <w:rPr>
                <w:rFonts w:ascii="Arial" w:hAnsi="Arial" w:cs="Arial"/>
                <w:sz w:val="28"/>
                <w:szCs w:val="28"/>
              </w:rPr>
              <w:t>Group 17</w:t>
            </w:r>
          </w:p>
        </w:tc>
        <w:tc>
          <w:tcPr>
            <w:tcW w:w="952" w:type="dxa"/>
          </w:tcPr>
          <w:p w:rsid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</w:t>
            </w:r>
          </w:p>
        </w:tc>
      </w:tr>
      <w:tr w:rsidR="00D9078C" w:rsidTr="00D9078C">
        <w:tc>
          <w:tcPr>
            <w:tcW w:w="1883" w:type="dxa"/>
          </w:tcPr>
          <w:p w:rsidR="00D9078C" w:rsidRPr="00D94890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4890">
              <w:rPr>
                <w:rFonts w:ascii="Arial" w:hAnsi="Arial" w:cs="Arial"/>
                <w:sz w:val="28"/>
                <w:szCs w:val="28"/>
              </w:rPr>
              <w:t>Group 16</w:t>
            </w:r>
          </w:p>
        </w:tc>
        <w:tc>
          <w:tcPr>
            <w:tcW w:w="952" w:type="dxa"/>
          </w:tcPr>
          <w:p w:rsidR="00D9078C" w:rsidRDefault="00D9078C" w:rsidP="00D90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-2</w:t>
            </w:r>
          </w:p>
        </w:tc>
      </w:tr>
    </w:tbl>
    <w:p w:rsidR="006C6C25" w:rsidRDefault="006C6C25" w:rsidP="00D907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BFE" w:rsidRDefault="00341BFE" w:rsidP="00341BFE">
      <w:pPr>
        <w:rPr>
          <w:rStyle w:val="tgc"/>
          <w:rFonts w:ascii="Arial" w:hAnsi="Arial" w:cs="Arial"/>
          <w:sz w:val="28"/>
          <w:szCs w:val="28"/>
        </w:rPr>
      </w:pPr>
    </w:p>
    <w:p w:rsidR="00341BFE" w:rsidRDefault="00341BFE" w:rsidP="00341BFE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 xml:space="preserve">Activity </w:t>
      </w:r>
      <w:proofErr w:type="gramStart"/>
      <w:r>
        <w:rPr>
          <w:rStyle w:val="tgc"/>
          <w:rFonts w:ascii="Arial" w:hAnsi="Arial" w:cs="Arial"/>
          <w:sz w:val="28"/>
          <w:szCs w:val="28"/>
        </w:rPr>
        <w:t>1.18 :</w:t>
      </w:r>
      <w:proofErr w:type="gramEnd"/>
      <w:r>
        <w:rPr>
          <w:rStyle w:val="tgc"/>
          <w:rFonts w:ascii="Arial" w:hAnsi="Arial" w:cs="Arial"/>
          <w:sz w:val="28"/>
          <w:szCs w:val="28"/>
        </w:rPr>
        <w:t xml:space="preserve"> Complete the following table:</w:t>
      </w:r>
      <w:r>
        <w:rPr>
          <w:rStyle w:val="tgc"/>
          <w:rFonts w:ascii="Arial" w:hAnsi="Arial" w:cs="Arial"/>
          <w:sz w:val="28"/>
          <w:szCs w:val="28"/>
        </w:rPr>
        <w:br/>
      </w:r>
    </w:p>
    <w:p w:rsidR="00341BFE" w:rsidRDefault="00341BFE" w:rsidP="00341BFE">
      <w:pPr>
        <w:rPr>
          <w:rStyle w:val="tgc"/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260"/>
        <w:gridCol w:w="1559"/>
        <w:gridCol w:w="1388"/>
      </w:tblGrid>
      <w:tr w:rsidR="00341BFE" w:rsidRPr="00C803B5" w:rsidTr="00547DE5">
        <w:tc>
          <w:tcPr>
            <w:tcW w:w="3369" w:type="dxa"/>
          </w:tcPr>
          <w:p w:rsidR="00341BFE" w:rsidRPr="00C803B5" w:rsidRDefault="00341BFE" w:rsidP="00547DE5">
            <w:pPr>
              <w:jc w:val="center"/>
              <w:rPr>
                <w:rStyle w:val="tgc"/>
                <w:rFonts w:ascii="Arial" w:hAnsi="Arial" w:cs="Arial"/>
                <w:b/>
                <w:sz w:val="28"/>
                <w:szCs w:val="28"/>
              </w:rPr>
            </w:pPr>
            <w:r w:rsidRPr="00C803B5">
              <w:rPr>
                <w:rStyle w:val="tgc"/>
                <w:rFonts w:ascii="Arial" w:hAnsi="Arial" w:cs="Arial"/>
                <w:b/>
                <w:sz w:val="28"/>
                <w:szCs w:val="28"/>
              </w:rPr>
              <w:t>Compound name</w:t>
            </w:r>
          </w:p>
        </w:tc>
        <w:tc>
          <w:tcPr>
            <w:tcW w:w="3260" w:type="dxa"/>
          </w:tcPr>
          <w:p w:rsidR="00341BFE" w:rsidRPr="00C803B5" w:rsidRDefault="00341BFE" w:rsidP="00547D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03B5">
              <w:rPr>
                <w:rFonts w:ascii="Arial" w:hAnsi="Arial" w:cs="Arial"/>
                <w:b/>
                <w:sz w:val="28"/>
                <w:szCs w:val="28"/>
              </w:rPr>
              <w:t>Compound formula</w:t>
            </w:r>
          </w:p>
        </w:tc>
        <w:tc>
          <w:tcPr>
            <w:tcW w:w="1559" w:type="dxa"/>
          </w:tcPr>
          <w:p w:rsidR="00341BFE" w:rsidRPr="00C803B5" w:rsidRDefault="00341BFE" w:rsidP="00547DE5">
            <w:pPr>
              <w:jc w:val="center"/>
              <w:rPr>
                <w:rStyle w:val="tgc"/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803B5">
              <w:rPr>
                <w:rStyle w:val="tgc"/>
                <w:rFonts w:ascii="Arial" w:hAnsi="Arial" w:cs="Arial"/>
                <w:b/>
                <w:sz w:val="28"/>
                <w:szCs w:val="28"/>
              </w:rPr>
              <w:t>Cation</w:t>
            </w:r>
            <w:proofErr w:type="spellEnd"/>
          </w:p>
        </w:tc>
        <w:tc>
          <w:tcPr>
            <w:tcW w:w="1388" w:type="dxa"/>
          </w:tcPr>
          <w:p w:rsidR="00341BFE" w:rsidRPr="00C803B5" w:rsidRDefault="00341BFE" w:rsidP="00547DE5">
            <w:pPr>
              <w:jc w:val="center"/>
              <w:rPr>
                <w:rStyle w:val="tgc"/>
                <w:rFonts w:ascii="Arial" w:hAnsi="Arial" w:cs="Arial"/>
                <w:b/>
                <w:sz w:val="28"/>
                <w:szCs w:val="28"/>
              </w:rPr>
            </w:pPr>
            <w:r w:rsidRPr="00C803B5">
              <w:rPr>
                <w:rStyle w:val="tgc"/>
                <w:rFonts w:ascii="Arial" w:hAnsi="Arial" w:cs="Arial"/>
                <w:b/>
                <w:sz w:val="28"/>
                <w:szCs w:val="28"/>
              </w:rPr>
              <w:t>Anion</w:t>
            </w:r>
          </w:p>
        </w:tc>
      </w:tr>
      <w:tr w:rsidR="00341BFE" w:rsidTr="00547DE5">
        <w:tc>
          <w:tcPr>
            <w:tcW w:w="3369" w:type="dxa"/>
          </w:tcPr>
          <w:p w:rsidR="00341BFE" w:rsidRPr="00D021B8" w:rsidRDefault="00341BFE" w:rsidP="00547DE5">
            <w:pPr>
              <w:rPr>
                <w:rStyle w:val="tgc"/>
                <w:rFonts w:ascii="Arial" w:hAnsi="Arial" w:cs="Arial"/>
                <w:sz w:val="28"/>
                <w:szCs w:val="28"/>
              </w:rPr>
            </w:pPr>
            <w:r w:rsidRPr="00D021B8">
              <w:rPr>
                <w:rStyle w:val="tgc"/>
                <w:rFonts w:ascii="Arial" w:hAnsi="Arial" w:cs="Arial"/>
                <w:sz w:val="28"/>
                <w:szCs w:val="28"/>
              </w:rPr>
              <w:t>Ammonium hydroxide</w:t>
            </w:r>
          </w:p>
        </w:tc>
        <w:tc>
          <w:tcPr>
            <w:tcW w:w="3260" w:type="dxa"/>
          </w:tcPr>
          <w:p w:rsidR="00341BFE" w:rsidRPr="00341BFE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OH</w:t>
            </w:r>
          </w:p>
        </w:tc>
        <w:tc>
          <w:tcPr>
            <w:tcW w:w="1559" w:type="dxa"/>
          </w:tcPr>
          <w:p w:rsidR="00341BFE" w:rsidRPr="00341BFE" w:rsidRDefault="00341BFE" w:rsidP="00547DE5">
            <w:pPr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Style w:val="tgc"/>
                <w:rFonts w:ascii="Arial" w:hAnsi="Arial" w:cs="Arial"/>
                <w:sz w:val="28"/>
                <w:szCs w:val="28"/>
              </w:rPr>
              <w:t>NH</w:t>
            </w:r>
            <w:r>
              <w:rPr>
                <w:rStyle w:val="tgc"/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388" w:type="dxa"/>
          </w:tcPr>
          <w:p w:rsidR="00341BFE" w:rsidRPr="00341BFE" w:rsidRDefault="00341BFE" w:rsidP="00547DE5">
            <w:pPr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Style w:val="tgc"/>
                <w:rFonts w:ascii="Arial" w:hAnsi="Arial" w:cs="Arial"/>
                <w:sz w:val="28"/>
                <w:szCs w:val="28"/>
              </w:rPr>
              <w:t>OH</w:t>
            </w:r>
            <w:r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</w:tr>
      <w:tr w:rsidR="00341BFE" w:rsidTr="00547DE5">
        <w:tc>
          <w:tcPr>
            <w:tcW w:w="3369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Sodium carbonate</w:t>
            </w:r>
          </w:p>
        </w:tc>
        <w:tc>
          <w:tcPr>
            <w:tcW w:w="3260" w:type="dxa"/>
          </w:tcPr>
          <w:p w:rsidR="00341BFE" w:rsidRPr="00341BFE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CO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341BFE" w:rsidRPr="00D021B8" w:rsidRDefault="00341BFE" w:rsidP="00547DE5">
            <w:pPr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</w:pPr>
            <w:r w:rsidRPr="00D021B8">
              <w:rPr>
                <w:rStyle w:val="tgc"/>
                <w:rFonts w:ascii="Arial" w:hAnsi="Arial" w:cs="Arial"/>
                <w:sz w:val="28"/>
                <w:szCs w:val="28"/>
              </w:rPr>
              <w:t>Na</w:t>
            </w:r>
            <w:r w:rsidRPr="00D021B8"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388" w:type="dxa"/>
          </w:tcPr>
          <w:p w:rsidR="00341BFE" w:rsidRPr="00D021B8" w:rsidRDefault="00341BFE" w:rsidP="00547DE5">
            <w:pPr>
              <w:rPr>
                <w:rStyle w:val="tgc"/>
                <w:rFonts w:ascii="Arial" w:hAnsi="Arial" w:cs="Arial"/>
                <w:sz w:val="28"/>
                <w:szCs w:val="28"/>
              </w:rPr>
            </w:pPr>
            <w:r w:rsidRPr="00D021B8">
              <w:rPr>
                <w:rStyle w:val="tgc"/>
                <w:rFonts w:ascii="Arial" w:hAnsi="Arial" w:cs="Arial"/>
                <w:sz w:val="28"/>
                <w:szCs w:val="28"/>
              </w:rPr>
              <w:t>CO</w:t>
            </w:r>
            <w:r w:rsidRPr="00D021B8">
              <w:rPr>
                <w:rStyle w:val="tgc"/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D021B8"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  <w:t>2-</w:t>
            </w:r>
          </w:p>
        </w:tc>
      </w:tr>
      <w:tr w:rsidR="00341BFE" w:rsidTr="00547DE5">
        <w:tc>
          <w:tcPr>
            <w:tcW w:w="3369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D021B8">
              <w:rPr>
                <w:rFonts w:ascii="Arial" w:hAnsi="Arial" w:cs="Arial"/>
                <w:sz w:val="28"/>
                <w:szCs w:val="28"/>
              </w:rPr>
              <w:t>Potassium permanganate</w:t>
            </w:r>
          </w:p>
        </w:tc>
        <w:tc>
          <w:tcPr>
            <w:tcW w:w="3260" w:type="dxa"/>
          </w:tcPr>
          <w:p w:rsidR="00341BFE" w:rsidRPr="00341BFE" w:rsidRDefault="00341BFE" w:rsidP="00547DE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KMnO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D021B8">
              <w:rPr>
                <w:rFonts w:ascii="Arial" w:hAnsi="Arial" w:cs="Arial"/>
                <w:sz w:val="28"/>
                <w:szCs w:val="28"/>
              </w:rPr>
              <w:t>K</w:t>
            </w:r>
            <w:r w:rsidRPr="00D021B8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388" w:type="dxa"/>
          </w:tcPr>
          <w:p w:rsidR="00341BFE" w:rsidRPr="00341BFE" w:rsidRDefault="00341BFE" w:rsidP="00547DE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MnO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</w:tr>
      <w:tr w:rsidR="00341BFE" w:rsidTr="00547DE5">
        <w:tc>
          <w:tcPr>
            <w:tcW w:w="3369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Magnesium nitrate</w:t>
            </w:r>
          </w:p>
        </w:tc>
        <w:tc>
          <w:tcPr>
            <w:tcW w:w="3260" w:type="dxa"/>
          </w:tcPr>
          <w:p w:rsidR="00341BFE" w:rsidRPr="008068A9" w:rsidRDefault="008068A9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8068A9">
              <w:rPr>
                <w:rStyle w:val="xbe"/>
                <w:rFonts w:ascii="Arial" w:hAnsi="Arial" w:cs="Arial"/>
                <w:sz w:val="28"/>
                <w:szCs w:val="28"/>
              </w:rPr>
              <w:t>Mg(NO</w:t>
            </w:r>
            <w:r w:rsidRPr="008068A9">
              <w:rPr>
                <w:rStyle w:val="xbe"/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8068A9">
              <w:rPr>
                <w:rStyle w:val="xbe"/>
                <w:rFonts w:ascii="Arial" w:hAnsi="Arial" w:cs="Arial"/>
                <w:sz w:val="28"/>
                <w:szCs w:val="28"/>
              </w:rPr>
              <w:t>)</w:t>
            </w:r>
            <w:r w:rsidRPr="008068A9">
              <w:rPr>
                <w:rStyle w:val="xbe"/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341BFE" w:rsidRPr="008068A9" w:rsidRDefault="008068A9" w:rsidP="00547DE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Mg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388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tgc"/>
                <w:rFonts w:ascii="Arial" w:hAnsi="Arial" w:cs="Arial"/>
                <w:sz w:val="28"/>
                <w:szCs w:val="28"/>
              </w:rPr>
              <w:t>NO</w:t>
            </w:r>
            <w:r>
              <w:rPr>
                <w:rStyle w:val="tgc"/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Style w:val="tgc"/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</w:tr>
      <w:tr w:rsidR="00341BFE" w:rsidTr="00547DE5">
        <w:tc>
          <w:tcPr>
            <w:tcW w:w="3369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Calcium hydroxide</w:t>
            </w:r>
          </w:p>
        </w:tc>
        <w:tc>
          <w:tcPr>
            <w:tcW w:w="3260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D021B8">
              <w:rPr>
                <w:rFonts w:ascii="Arial" w:hAnsi="Arial" w:cs="Arial"/>
                <w:sz w:val="28"/>
                <w:szCs w:val="28"/>
              </w:rPr>
              <w:t>Ca(OH)</w:t>
            </w:r>
            <w:r w:rsidRPr="00D021B8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341BFE" w:rsidRPr="00341BFE" w:rsidRDefault="00341BFE" w:rsidP="00547DE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Ca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388" w:type="dxa"/>
          </w:tcPr>
          <w:p w:rsidR="00341BFE" w:rsidRPr="00341BFE" w:rsidRDefault="00341BFE" w:rsidP="00547DE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OH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</w:tr>
      <w:tr w:rsidR="00341BFE" w:rsidTr="00547DE5">
        <w:tc>
          <w:tcPr>
            <w:tcW w:w="3369" w:type="dxa"/>
          </w:tcPr>
          <w:p w:rsidR="00341BFE" w:rsidRPr="00D021B8" w:rsidRDefault="00341BFE" w:rsidP="0054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Sodium phosphate</w:t>
            </w:r>
          </w:p>
        </w:tc>
        <w:tc>
          <w:tcPr>
            <w:tcW w:w="3260" w:type="dxa"/>
          </w:tcPr>
          <w:p w:rsidR="00341BFE" w:rsidRPr="008068A9" w:rsidRDefault="008068A9" w:rsidP="00547DE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PO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341BFE" w:rsidRPr="00341BFE" w:rsidRDefault="00341BFE" w:rsidP="00547DE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388" w:type="dxa"/>
          </w:tcPr>
          <w:p w:rsidR="00341BFE" w:rsidRPr="00341BFE" w:rsidRDefault="00341BFE" w:rsidP="008068A9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PO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="008068A9">
              <w:rPr>
                <w:rFonts w:ascii="Arial" w:hAnsi="Arial" w:cs="Arial"/>
                <w:sz w:val="28"/>
                <w:szCs w:val="28"/>
                <w:vertAlign w:val="superscript"/>
              </w:rPr>
              <w:t>3-</w:t>
            </w:r>
          </w:p>
        </w:tc>
      </w:tr>
    </w:tbl>
    <w:p w:rsidR="00341BFE" w:rsidRPr="00582553" w:rsidRDefault="00341BFE" w:rsidP="00341BFE">
      <w:pPr>
        <w:rPr>
          <w:rFonts w:ascii="Arial" w:hAnsi="Arial" w:cs="Arial"/>
          <w:b/>
          <w:sz w:val="28"/>
          <w:szCs w:val="28"/>
        </w:rPr>
      </w:pPr>
    </w:p>
    <w:p w:rsidR="007A56AF" w:rsidRPr="00541287" w:rsidRDefault="007A56AF" w:rsidP="007A56AF">
      <w:pPr>
        <w:rPr>
          <w:rFonts w:ascii="Arial" w:hAnsi="Arial" w:cs="Arial"/>
          <w:sz w:val="28"/>
          <w:szCs w:val="28"/>
        </w:rPr>
      </w:pPr>
      <w:r w:rsidRPr="00541287">
        <w:rPr>
          <w:rFonts w:ascii="Arial" w:hAnsi="Arial" w:cs="Arial"/>
          <w:sz w:val="28"/>
          <w:szCs w:val="28"/>
        </w:rPr>
        <w:t>Activity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1.19 :</w:t>
      </w:r>
      <w:proofErr w:type="gramEnd"/>
      <w:r>
        <w:rPr>
          <w:rFonts w:ascii="Arial" w:hAnsi="Arial" w:cs="Arial"/>
          <w:sz w:val="28"/>
          <w:szCs w:val="28"/>
        </w:rPr>
        <w:t xml:space="preserve"> Electron tug-of-war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Fluorine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 has a strong attraction for electrons so can form highly polar covalent bonds.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N, O, </w:t>
      </w:r>
      <w:proofErr w:type="spellStart"/>
      <w:r>
        <w:rPr>
          <w:rFonts w:ascii="Arial" w:hAnsi="Arial" w:cs="Arial"/>
          <w:sz w:val="28"/>
          <w:szCs w:val="28"/>
        </w:rPr>
        <w:t>Cl</w:t>
      </w:r>
      <w:proofErr w:type="spellEnd"/>
      <w:r>
        <w:rPr>
          <w:rFonts w:ascii="Arial" w:hAnsi="Arial" w:cs="Arial"/>
          <w:sz w:val="28"/>
          <w:szCs w:val="28"/>
        </w:rPr>
        <w:t>, Br all above 2.5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Non-metals.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Francium (Fr) 0.7.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easily loses and electron so is very reactive in forming ionic bonds.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elements on the left hand side of the Periodic Table.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Metals.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 reduces as you move down a group.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</w:t>
      </w:r>
      <w:r w:rsidRPr="00541287">
        <w:rPr>
          <w:rFonts w:ascii="Arial" w:hAnsi="Arial" w:cs="Arial"/>
          <w:sz w:val="28"/>
          <w:szCs w:val="28"/>
        </w:rPr>
        <w:t xml:space="preserve"> values </w:t>
      </w:r>
      <w:r w:rsidR="009E1E06">
        <w:rPr>
          <w:rFonts w:ascii="Arial" w:hAnsi="Arial" w:cs="Arial"/>
          <w:sz w:val="28"/>
          <w:szCs w:val="28"/>
        </w:rPr>
        <w:t>increase as you move along a Period.</w:t>
      </w:r>
    </w:p>
    <w:p w:rsidR="007A56AF" w:rsidRPr="00541287" w:rsidRDefault="007A56AF" w:rsidP="007A56AF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41287">
        <w:rPr>
          <w:rFonts w:ascii="Arial" w:hAnsi="Arial" w:cs="Arial"/>
          <w:sz w:val="28"/>
          <w:szCs w:val="28"/>
        </w:rPr>
        <w:t>Study the following diagram which depicts a covalent bond between two hydrogen atoms:</w:t>
      </w:r>
      <w:r w:rsidRPr="00541287">
        <w:rPr>
          <w:rFonts w:ascii="Arial" w:hAnsi="Arial" w:cs="Arial"/>
          <w:sz w:val="28"/>
          <w:szCs w:val="28"/>
        </w:rPr>
        <w:br/>
      </w:r>
      <w:r w:rsidRPr="00541287">
        <w:rPr>
          <w:rFonts w:ascii="Arial" w:hAnsi="Arial" w:cs="Arial"/>
          <w:sz w:val="28"/>
          <w:szCs w:val="28"/>
        </w:rPr>
        <w:br/>
      </w:r>
      <w:r w:rsidRPr="0054128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178098" cy="742950"/>
            <wp:effectExtent l="19050" t="0" r="0" b="0"/>
            <wp:docPr id="118" name="Picture 62" descr="Image result for covalent bond lewis dot diagrams hydrogen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 result for covalent bond lewis dot diagrams hydrogen ga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4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287">
        <w:rPr>
          <w:rFonts w:ascii="Arial" w:hAnsi="Arial" w:cs="Arial"/>
          <w:sz w:val="28"/>
          <w:szCs w:val="28"/>
        </w:rPr>
        <w:br/>
      </w:r>
      <w:r w:rsidRPr="00541287">
        <w:rPr>
          <w:rFonts w:ascii="Arial" w:hAnsi="Arial" w:cs="Arial"/>
          <w:sz w:val="28"/>
          <w:szCs w:val="28"/>
        </w:rPr>
        <w:br/>
      </w:r>
    </w:p>
    <w:p w:rsidR="007A56AF" w:rsidRPr="00541287" w:rsidRDefault="009E1E06" w:rsidP="007A56AF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= 2.1</w:t>
      </w:r>
    </w:p>
    <w:p w:rsidR="009E1E06" w:rsidRDefault="009E1E06" w:rsidP="007A56AF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1E06">
        <w:rPr>
          <w:rFonts w:ascii="Arial" w:hAnsi="Arial" w:cs="Arial"/>
          <w:sz w:val="28"/>
          <w:szCs w:val="28"/>
        </w:rPr>
        <w:t>The electrons will be shared equally between the two atoms since the EN values are the same.</w:t>
      </w:r>
    </w:p>
    <w:p w:rsidR="009E1E06" w:rsidRDefault="009E1E06" w:rsidP="007A56AF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E1E06">
        <w:rPr>
          <w:rFonts w:ascii="Arial" w:hAnsi="Arial" w:cs="Arial"/>
          <w:noProof/>
          <w:sz w:val="28"/>
          <w:szCs w:val="28"/>
        </w:rPr>
        <w:t>The electron pair would be closer to the F atom since the EN for F is 4.0 and the EN for H is 2.1</w:t>
      </w:r>
      <w:r w:rsidR="007A56AF" w:rsidRPr="009E1E06">
        <w:rPr>
          <w:rFonts w:ascii="Arial" w:hAnsi="Arial" w:cs="Arial"/>
          <w:sz w:val="28"/>
          <w:szCs w:val="28"/>
        </w:rPr>
        <w:t xml:space="preserve"> </w:t>
      </w:r>
    </w:p>
    <w:p w:rsidR="00943AD6" w:rsidRDefault="00943AD6" w:rsidP="00943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AD6" w:rsidRDefault="00526C4A" w:rsidP="00943A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 id="_x0000_s1202" type="#_x0000_t202" style="position:absolute;margin-left:0;margin-top:0;width:313.7pt;height:46.05pt;z-index:251820032;mso-position-horizontal:center;mso-width-relative:margin;mso-height-relative:margin">
            <v:textbox>
              <w:txbxContent>
                <w:p w:rsidR="003E2BEA" w:rsidRDefault="003E2BEA">
                  <w:r>
                    <w:t xml:space="preserve">Lewis </w:t>
                  </w:r>
                  <w:proofErr w:type="gramStart"/>
                  <w:r>
                    <w:t>do</w:t>
                  </w:r>
                  <w:proofErr w:type="gramEnd"/>
                  <w:r>
                    <w:t xml:space="preserve"> to H-F bonding showing electrons closer to F</w:t>
                  </w:r>
                </w:p>
              </w:txbxContent>
            </v:textbox>
          </v:shape>
        </w:pict>
      </w:r>
    </w:p>
    <w:p w:rsidR="00943AD6" w:rsidRDefault="00943AD6" w:rsidP="00943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3AD6" w:rsidRDefault="00943AD6" w:rsidP="00943A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15346" w:rsidRDefault="009E1E06" w:rsidP="00215346">
      <w:pPr>
        <w:numPr>
          <w:ilvl w:val="1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bond can only be neutral if the electron pair is shared equally between tow atoms. If it is closer to one of the atoms that atom will have a stronger electron cloud around it so would tend towards </w:t>
      </w:r>
      <w:r w:rsidR="00D442B8">
        <w:rPr>
          <w:rFonts w:ascii="Arial" w:hAnsi="Arial" w:cs="Arial"/>
          <w:sz w:val="28"/>
          <w:szCs w:val="28"/>
        </w:rPr>
        <w:t>being</w:t>
      </w:r>
      <w:r>
        <w:rPr>
          <w:rFonts w:ascii="Arial" w:hAnsi="Arial" w:cs="Arial"/>
          <w:sz w:val="28"/>
          <w:szCs w:val="28"/>
        </w:rPr>
        <w:t xml:space="preserve"> negativ</w:t>
      </w:r>
      <w:r w:rsidR="00D442B8">
        <w:rPr>
          <w:rFonts w:ascii="Arial" w:hAnsi="Arial" w:cs="Arial"/>
          <w:sz w:val="28"/>
          <w:szCs w:val="28"/>
        </w:rPr>
        <w:t>ely</w:t>
      </w:r>
      <w:r>
        <w:rPr>
          <w:rFonts w:ascii="Arial" w:hAnsi="Arial" w:cs="Arial"/>
          <w:sz w:val="28"/>
          <w:szCs w:val="28"/>
        </w:rPr>
        <w:t xml:space="preserve"> charge</w:t>
      </w:r>
      <w:r w:rsidR="00D442B8">
        <w:rPr>
          <w:rFonts w:ascii="Arial" w:hAnsi="Arial" w:cs="Arial"/>
          <w:sz w:val="28"/>
          <w:szCs w:val="28"/>
        </w:rPr>
        <w:t>d, although not completely.</w:t>
      </w:r>
    </w:p>
    <w:p w:rsidR="00215346" w:rsidRDefault="00215346" w:rsidP="00215346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215346" w:rsidRDefault="00215346" w:rsidP="00215346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215346" w:rsidRDefault="00215346" w:rsidP="002153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15346">
        <w:rPr>
          <w:rFonts w:ascii="Arial" w:hAnsi="Arial" w:cs="Arial"/>
          <w:sz w:val="28"/>
          <w:szCs w:val="28"/>
        </w:rPr>
        <w:t xml:space="preserve">Activity 1:20: </w:t>
      </w:r>
    </w:p>
    <w:p w:rsidR="00215346" w:rsidRPr="00215346" w:rsidRDefault="00215346" w:rsidP="0021534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15346" w:rsidRPr="00F513F7" w:rsidRDefault="00215346" w:rsidP="0021534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513F7">
        <w:rPr>
          <w:rFonts w:ascii="Arial" w:hAnsi="Arial" w:cs="Arial"/>
          <w:sz w:val="28"/>
          <w:szCs w:val="28"/>
        </w:rPr>
        <w:t>O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>, N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>, H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>, F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>, Cl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>, Br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>, I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 xml:space="preserve"> </w:t>
      </w:r>
    </w:p>
    <w:p w:rsidR="00215346" w:rsidRPr="00F513F7" w:rsidRDefault="00215346" w:rsidP="0021534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513F7">
        <w:rPr>
          <w:rFonts w:ascii="Arial" w:hAnsi="Arial" w:cs="Arial"/>
          <w:sz w:val="28"/>
          <w:szCs w:val="28"/>
        </w:rPr>
        <w:t>When the electro-negativity value of one non-metal is the same as the electro-negativity of another different non-metal element e.g. C and S, B and As</w:t>
      </w:r>
    </w:p>
    <w:p w:rsidR="00215346" w:rsidRPr="00F513F7" w:rsidRDefault="00215346" w:rsidP="0021534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513F7">
        <w:rPr>
          <w:rFonts w:ascii="Arial" w:hAnsi="Arial" w:cs="Arial"/>
          <w:sz w:val="28"/>
          <w:szCs w:val="28"/>
        </w:rPr>
        <w:t>When the electro-negativity value of one non-metal element is different from the electro-negativity of the other element in the bond the bond is polar, e.g. H and O in H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  <w:r w:rsidRPr="00F513F7">
        <w:rPr>
          <w:rFonts w:ascii="Arial" w:hAnsi="Arial" w:cs="Arial"/>
          <w:sz w:val="28"/>
          <w:szCs w:val="28"/>
        </w:rPr>
        <w:t>O and C and O in CO</w:t>
      </w:r>
      <w:r w:rsidRPr="00F513F7">
        <w:rPr>
          <w:rFonts w:ascii="Arial" w:hAnsi="Arial" w:cs="Arial"/>
          <w:sz w:val="28"/>
          <w:szCs w:val="28"/>
          <w:vertAlign w:val="subscript"/>
        </w:rPr>
        <w:t>2</w:t>
      </w:r>
    </w:p>
    <w:p w:rsidR="00215346" w:rsidRPr="00F513F7" w:rsidRDefault="00215346" w:rsidP="00215346">
      <w:pPr>
        <w:rPr>
          <w:rFonts w:ascii="Arial" w:hAnsi="Arial" w:cs="Arial"/>
          <w:sz w:val="28"/>
          <w:szCs w:val="28"/>
        </w:rPr>
      </w:pPr>
    </w:p>
    <w:p w:rsidR="00F3787D" w:rsidRPr="00F513F7" w:rsidRDefault="00F3787D" w:rsidP="00F37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1:21</w:t>
      </w:r>
      <w:r w:rsidRPr="00F513F7">
        <w:rPr>
          <w:rFonts w:ascii="Arial" w:hAnsi="Arial" w:cs="Arial"/>
          <w:sz w:val="28"/>
          <w:szCs w:val="28"/>
        </w:rPr>
        <w:t xml:space="preserve">: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046"/>
        <w:gridCol w:w="2340"/>
      </w:tblGrid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3F7">
              <w:rPr>
                <w:rFonts w:ascii="Arial" w:hAnsi="Arial" w:cs="Arial"/>
                <w:b/>
                <w:bCs/>
                <w:sz w:val="28"/>
                <w:szCs w:val="28"/>
              </w:rPr>
              <w:t>Element pairs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3F7">
              <w:rPr>
                <w:rFonts w:ascii="Arial" w:hAnsi="Arial" w:cs="Arial"/>
                <w:b/>
                <w:bCs/>
                <w:sz w:val="28"/>
                <w:szCs w:val="28"/>
              </w:rPr>
              <w:t>ΔEN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3F7">
              <w:rPr>
                <w:rFonts w:ascii="Arial" w:hAnsi="Arial" w:cs="Arial"/>
                <w:b/>
                <w:bCs/>
                <w:sz w:val="28"/>
                <w:szCs w:val="28"/>
              </w:rPr>
              <w:t>Type of bond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H and F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4.0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2.1 = 1.9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Polar covalent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P and O</w:t>
            </w:r>
          </w:p>
        </w:tc>
        <w:tc>
          <w:tcPr>
            <w:tcW w:w="1800" w:type="dxa"/>
          </w:tcPr>
          <w:p w:rsidR="00F3787D" w:rsidRPr="000458AA" w:rsidRDefault="00F3787D" w:rsidP="00F3787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458AA">
              <w:rPr>
                <w:rFonts w:ascii="Arial" w:hAnsi="Arial" w:cs="Arial"/>
                <w:sz w:val="28"/>
                <w:szCs w:val="28"/>
              </w:rPr>
              <w:t>2.1 = 1.4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Polar covalent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 xml:space="preserve">K and </w:t>
            </w:r>
            <w:proofErr w:type="spellStart"/>
            <w:r w:rsidRPr="00F513F7">
              <w:rPr>
                <w:rFonts w:ascii="Arial" w:hAnsi="Arial" w:cs="Arial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3.0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- 0.8 = 2.2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Ionic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Ca and O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3.5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-1.0 = 2.5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Ionic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H and H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2.1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2.1 = 0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Non-polar covalent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N and O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3.5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3.0 = 0.5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Polar covalent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Na and S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2.5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0.9 = 1.4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Ionic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N and H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3.0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2.1 = 0.9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Polar covalent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Li and F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4.0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1.0 = 3.0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Ionic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lastRenderedPageBreak/>
              <w:t>C and H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2.5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2.1 = 0.4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Polar covalent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 xml:space="preserve">C and </w:t>
            </w:r>
            <w:proofErr w:type="spellStart"/>
            <w:r w:rsidRPr="00F513F7">
              <w:rPr>
                <w:rFonts w:ascii="Arial" w:hAnsi="Arial" w:cs="Arial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3.0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2.5 = 0.5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Polar covalent</w:t>
            </w:r>
          </w:p>
        </w:tc>
      </w:tr>
      <w:tr w:rsidR="00F3787D" w:rsidRPr="00F513F7" w:rsidTr="00547DE5"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N and N</w:t>
            </w:r>
          </w:p>
        </w:tc>
        <w:tc>
          <w:tcPr>
            <w:tcW w:w="180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3.0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13F7">
              <w:rPr>
                <w:rFonts w:ascii="Arial" w:hAnsi="Arial" w:cs="Arial"/>
                <w:sz w:val="28"/>
                <w:szCs w:val="28"/>
              </w:rPr>
              <w:t>3.0 = 0</w:t>
            </w:r>
          </w:p>
        </w:tc>
        <w:tc>
          <w:tcPr>
            <w:tcW w:w="2340" w:type="dxa"/>
          </w:tcPr>
          <w:p w:rsidR="00F3787D" w:rsidRPr="00F513F7" w:rsidRDefault="00F3787D" w:rsidP="00547DE5">
            <w:pPr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Non-polar covalent</w:t>
            </w:r>
          </w:p>
        </w:tc>
      </w:tr>
    </w:tbl>
    <w:p w:rsidR="00341BFE" w:rsidRDefault="00341BFE" w:rsidP="00D907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DE5" w:rsidRDefault="00547DE5" w:rsidP="00D907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1.22:</w:t>
      </w:r>
    </w:p>
    <w:p w:rsidR="00961782" w:rsidRDefault="00961782" w:rsidP="00D907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1782" w:rsidRPr="00961782" w:rsidRDefault="00961782" w:rsidP="0096178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An ionic bond forms when a metal atom donates its valence electron(s) to a non-metal atom. The metal becomes positively charged and the non-metal negatively charged. The two ions then bond by means of electrostatic attraction.</w:t>
      </w:r>
    </w:p>
    <w:p w:rsidR="00961782" w:rsidRPr="00961782" w:rsidRDefault="00961782" w:rsidP="0096178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A covalent bond forms between two non-metal elements which share a pair of electrons to form a bond.</w:t>
      </w:r>
    </w:p>
    <w:p w:rsidR="00961782" w:rsidRPr="00961782" w:rsidRDefault="00961782" w:rsidP="0096178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Bond types: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Covalent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Ionic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Ionic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Covalent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Covalent</w:t>
      </w:r>
    </w:p>
    <w:p w:rsidR="00961782" w:rsidRPr="001661C0" w:rsidRDefault="00961782" w:rsidP="00961782">
      <w:pPr>
        <w:numPr>
          <w:ilvl w:val="0"/>
          <w:numId w:val="19"/>
        </w:num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Ind w:w="2943" w:type="dxa"/>
        <w:tblLook w:val="04A0"/>
      </w:tblPr>
      <w:tblGrid>
        <w:gridCol w:w="1405"/>
        <w:gridCol w:w="2990"/>
      </w:tblGrid>
      <w:tr w:rsidR="00961782" w:rsidRPr="001661C0" w:rsidTr="009B27C5">
        <w:tc>
          <w:tcPr>
            <w:tcW w:w="1405" w:type="dxa"/>
          </w:tcPr>
          <w:p w:rsidR="00961782" w:rsidRPr="001661C0" w:rsidRDefault="00961782" w:rsidP="009B27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61C0">
              <w:rPr>
                <w:rFonts w:ascii="Arial" w:hAnsi="Arial" w:cs="Arial"/>
                <w:sz w:val="28"/>
                <w:szCs w:val="28"/>
              </w:rPr>
              <w:t>HBr</w:t>
            </w:r>
            <w:proofErr w:type="spellEnd"/>
          </w:p>
          <w:p w:rsidR="00961782" w:rsidRPr="001661C0" w:rsidRDefault="00961782" w:rsidP="009B27C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1782" w:rsidRPr="001661C0" w:rsidRDefault="00961782" w:rsidP="009B27C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1782" w:rsidRPr="001661C0" w:rsidRDefault="00961782" w:rsidP="009B27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0" w:type="dxa"/>
          </w:tcPr>
          <w:p w:rsidR="00961782" w:rsidRPr="001661C0" w:rsidRDefault="00961782" w:rsidP="009B27C5">
            <w:r w:rsidRPr="001661C0">
              <w:rPr>
                <w:noProof/>
              </w:rPr>
              <w:drawing>
                <wp:inline distT="0" distB="0" distL="0" distR="0">
                  <wp:extent cx="1352550" cy="952500"/>
                  <wp:effectExtent l="19050" t="0" r="0" b="0"/>
                  <wp:docPr id="88" name="Picture 1" descr="Image result for lewis dot structure H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wis dot structure H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38462" t="29060" r="38782" b="47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782" w:rsidRPr="001661C0" w:rsidTr="009B27C5">
        <w:tc>
          <w:tcPr>
            <w:tcW w:w="1405" w:type="dxa"/>
          </w:tcPr>
          <w:p w:rsidR="00961782" w:rsidRPr="001661C0" w:rsidRDefault="00961782" w:rsidP="009B27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61C0">
              <w:rPr>
                <w:rFonts w:ascii="Arial" w:hAnsi="Arial" w:cs="Arial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2990" w:type="dxa"/>
          </w:tcPr>
          <w:p w:rsidR="00961782" w:rsidRPr="001661C0" w:rsidRDefault="00961782" w:rsidP="009B27C5">
            <w:r w:rsidRPr="001661C0">
              <w:rPr>
                <w:noProof/>
              </w:rPr>
              <w:drawing>
                <wp:inline distT="0" distB="0" distL="0" distR="0">
                  <wp:extent cx="1409700" cy="780937"/>
                  <wp:effectExtent l="19050" t="0" r="0" b="0"/>
                  <wp:docPr id="89" name="Picture 13" descr="Image result for lewis dot structure Na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ewis dot structure Na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782" w:rsidRPr="001661C0" w:rsidTr="009B27C5">
        <w:tc>
          <w:tcPr>
            <w:tcW w:w="1405" w:type="dxa"/>
          </w:tcPr>
          <w:p w:rsidR="00961782" w:rsidRPr="001661C0" w:rsidRDefault="00961782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661C0">
              <w:rPr>
                <w:rFonts w:ascii="Arial" w:hAnsi="Arial" w:cs="Arial"/>
                <w:sz w:val="28"/>
                <w:szCs w:val="28"/>
              </w:rPr>
              <w:t>H</w:t>
            </w:r>
            <w:r w:rsidRPr="001661C0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1661C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2990" w:type="dxa"/>
          </w:tcPr>
          <w:p w:rsidR="00961782" w:rsidRPr="001661C0" w:rsidRDefault="00961782" w:rsidP="009B27C5">
            <w:r w:rsidRPr="001661C0">
              <w:rPr>
                <w:noProof/>
              </w:rPr>
              <w:drawing>
                <wp:inline distT="0" distB="0" distL="0" distR="0">
                  <wp:extent cx="1009650" cy="561660"/>
                  <wp:effectExtent l="0" t="0" r="0" b="0"/>
                  <wp:docPr id="91" name="Picture 10" descr="Image result for lewis dot structure H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ewis dot structure H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71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782" w:rsidRPr="001661C0" w:rsidTr="009B27C5">
        <w:tc>
          <w:tcPr>
            <w:tcW w:w="1405" w:type="dxa"/>
          </w:tcPr>
          <w:p w:rsidR="00961782" w:rsidRPr="001661C0" w:rsidRDefault="00961782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661C0">
              <w:rPr>
                <w:rFonts w:ascii="Arial" w:hAnsi="Arial" w:cs="Arial"/>
                <w:sz w:val="28"/>
                <w:szCs w:val="28"/>
              </w:rPr>
              <w:t>NH</w:t>
            </w:r>
            <w:r w:rsidRPr="001661C0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90" w:type="dxa"/>
          </w:tcPr>
          <w:p w:rsidR="00961782" w:rsidRPr="001661C0" w:rsidRDefault="00961782" w:rsidP="009B27C5">
            <w:r w:rsidRPr="001661C0">
              <w:rPr>
                <w:noProof/>
              </w:rPr>
              <w:drawing>
                <wp:inline distT="0" distB="0" distL="0" distR="0">
                  <wp:extent cx="1123950" cy="1057835"/>
                  <wp:effectExtent l="19050" t="0" r="0" b="0"/>
                  <wp:docPr id="102" name="Picture 16" descr="Image result for lewis dot structure N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lewis dot structure N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r="66000" b="43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2" w:rsidRPr="001661C0" w:rsidRDefault="00961782" w:rsidP="00961782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961782" w:rsidRPr="001661C0" w:rsidRDefault="00961782" w:rsidP="00961782">
      <w:pPr>
        <w:spacing w:after="0"/>
      </w:pPr>
      <w:r w:rsidRPr="001661C0">
        <w:rPr>
          <w:rFonts w:ascii="Arial" w:hAnsi="Arial"/>
          <w:sz w:val="28"/>
          <w:szCs w:val="28"/>
        </w:rPr>
        <w:lastRenderedPageBreak/>
        <w:tab/>
      </w:r>
    </w:p>
    <w:p w:rsidR="00961782" w:rsidRDefault="00961782" w:rsidP="00961782">
      <w:pPr>
        <w:spacing w:after="0"/>
        <w:rPr>
          <w:color w:val="FF0000"/>
        </w:rPr>
      </w:pPr>
    </w:p>
    <w:p w:rsidR="00961782" w:rsidRPr="00961782" w:rsidRDefault="00961782" w:rsidP="0096178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Using electro-negativity data: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C-O ΔEN = 3.5 – 2.5 = 1.0  Bond is polar covalent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N-N ΔEN = 3.0 – 3.0 = 0  Bond is non-polar covalent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P-I ΔEN = 2.5 – 2.1 = 0.4  Bond is non-polar covalent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S-F ΔEN = 4.0 – 2.5 = 1.5  Bond is polar covalent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H-Br ΔEN = 2.8 – 2.1 = 0.7  Bond is polar covalent</w:t>
      </w:r>
    </w:p>
    <w:p w:rsidR="00961782" w:rsidRPr="00961782" w:rsidRDefault="00961782" w:rsidP="0096178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Electro-negativity decreases down a group</w:t>
      </w:r>
    </w:p>
    <w:p w:rsidR="00961782" w:rsidRPr="00961782" w:rsidRDefault="00961782" w:rsidP="0096178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Electro-negativity increases across a period</w:t>
      </w:r>
    </w:p>
    <w:p w:rsidR="00961782" w:rsidRPr="00961782" w:rsidRDefault="00961782" w:rsidP="00961782">
      <w:pPr>
        <w:pStyle w:val="BodyText"/>
        <w:rPr>
          <w:rFonts w:ascii="Arial" w:hAnsi="Arial"/>
          <w:color w:val="auto"/>
          <w:sz w:val="28"/>
          <w:szCs w:val="28"/>
        </w:rPr>
      </w:pPr>
    </w:p>
    <w:p w:rsidR="00961782" w:rsidRPr="00961782" w:rsidRDefault="00961782" w:rsidP="0096178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Answers in bold: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A bond composed of one shared electron pair between two atoms</w:t>
      </w:r>
      <w:proofErr w:type="gramStart"/>
      <w:r w:rsidRPr="00961782">
        <w:rPr>
          <w:rFonts w:ascii="Arial" w:hAnsi="Arial" w:cs="Arial"/>
          <w:sz w:val="28"/>
          <w:szCs w:val="28"/>
        </w:rPr>
        <w:t>..</w:t>
      </w:r>
      <w:proofErr w:type="gramEnd"/>
      <w:r w:rsidRPr="00961782">
        <w:rPr>
          <w:rFonts w:ascii="Arial" w:hAnsi="Arial" w:cs="Arial"/>
          <w:b/>
          <w:bCs/>
          <w:sz w:val="28"/>
          <w:szCs w:val="28"/>
        </w:rPr>
        <w:t>single bond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The valence electrons in a molecule that are not shared…</w:t>
      </w:r>
      <w:r w:rsidRPr="00961782">
        <w:rPr>
          <w:rFonts w:ascii="Arial" w:hAnsi="Arial" w:cs="Arial"/>
          <w:b/>
          <w:sz w:val="28"/>
          <w:szCs w:val="28"/>
        </w:rPr>
        <w:t>n</w:t>
      </w:r>
      <w:r w:rsidRPr="00961782">
        <w:rPr>
          <w:rFonts w:ascii="Arial" w:hAnsi="Arial" w:cs="Arial"/>
          <w:b/>
          <w:bCs/>
          <w:sz w:val="28"/>
          <w:szCs w:val="28"/>
        </w:rPr>
        <w:t>on-bonding electrons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The ability of an atom to attract a shared pair of electrons…</w:t>
      </w:r>
      <w:r w:rsidRPr="00961782">
        <w:rPr>
          <w:rFonts w:ascii="Arial" w:hAnsi="Arial" w:cs="Arial"/>
          <w:b/>
          <w:bCs/>
          <w:sz w:val="28"/>
          <w:szCs w:val="28"/>
        </w:rPr>
        <w:t>electro-negativity</w:t>
      </w:r>
      <w:r w:rsidRPr="00961782">
        <w:rPr>
          <w:rFonts w:ascii="Arial" w:hAnsi="Arial" w:cs="Arial"/>
          <w:sz w:val="28"/>
          <w:szCs w:val="28"/>
        </w:rPr>
        <w:t>.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A bond in which the electron pair is shared equally between two atoms…</w:t>
      </w:r>
      <w:r w:rsidRPr="00961782">
        <w:rPr>
          <w:rFonts w:ascii="Arial" w:hAnsi="Arial" w:cs="Arial"/>
          <w:b/>
          <w:bCs/>
          <w:sz w:val="28"/>
          <w:szCs w:val="28"/>
        </w:rPr>
        <w:t>non-polar covalent bond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A bond in which the electron pair is shared unequally between two atoms…</w:t>
      </w:r>
      <w:r w:rsidRPr="00961782">
        <w:rPr>
          <w:rFonts w:ascii="Arial" w:hAnsi="Arial" w:cs="Arial"/>
          <w:b/>
          <w:bCs/>
          <w:sz w:val="28"/>
          <w:szCs w:val="28"/>
        </w:rPr>
        <w:t>polar covalent bond</w:t>
      </w:r>
      <w:r w:rsidRPr="00961782">
        <w:rPr>
          <w:rFonts w:ascii="Arial" w:hAnsi="Arial" w:cs="Arial"/>
          <w:sz w:val="28"/>
          <w:szCs w:val="28"/>
        </w:rPr>
        <w:t>.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A method used to indicate partial positive and partial negative charges in a covalent bond…</w:t>
      </w:r>
      <w:r w:rsidRPr="00961782">
        <w:rPr>
          <w:rFonts w:ascii="Arial" w:hAnsi="Arial" w:cs="Arial"/>
          <w:b/>
          <w:bCs/>
          <w:sz w:val="28"/>
          <w:szCs w:val="28"/>
        </w:rPr>
        <w:t>delta (δ) notation</w:t>
      </w:r>
    </w:p>
    <w:p w:rsidR="00961782" w:rsidRPr="00961782" w:rsidRDefault="00961782" w:rsidP="00961782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61782">
        <w:rPr>
          <w:rFonts w:ascii="Arial" w:hAnsi="Arial" w:cs="Arial"/>
          <w:sz w:val="28"/>
          <w:szCs w:val="28"/>
        </w:rPr>
        <w:t>The statement that an atom must be surrounded by eight valence electrons to be stable….</w:t>
      </w:r>
      <w:r w:rsidRPr="00961782">
        <w:rPr>
          <w:rFonts w:ascii="Arial" w:hAnsi="Arial" w:cs="Arial"/>
          <w:b/>
          <w:bCs/>
          <w:sz w:val="28"/>
          <w:szCs w:val="28"/>
        </w:rPr>
        <w:t>octet rule</w:t>
      </w:r>
    </w:p>
    <w:p w:rsidR="00961782" w:rsidRPr="00961782" w:rsidRDefault="00961782" w:rsidP="00D907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1782" w:rsidRDefault="00F2401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1:23</w:t>
      </w:r>
    </w:p>
    <w:p w:rsidR="00F24015" w:rsidRDefault="00F2401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951" w:type="dxa"/>
        <w:tblLook w:val="04A0"/>
      </w:tblPr>
      <w:tblGrid>
        <w:gridCol w:w="2837"/>
        <w:gridCol w:w="1416"/>
      </w:tblGrid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potassium chloride </w:t>
            </w:r>
          </w:p>
        </w:tc>
        <w:tc>
          <w:tcPr>
            <w:tcW w:w="1416" w:type="dxa"/>
          </w:tcPr>
          <w:p w:rsid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KCl</w:t>
            </w:r>
            <w:proofErr w:type="spellEnd"/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sodium oxide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lithium nitride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magnesium fluoride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MgF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calcium oxide </w:t>
            </w:r>
          </w:p>
        </w:tc>
        <w:tc>
          <w:tcPr>
            <w:tcW w:w="1416" w:type="dxa"/>
          </w:tcPr>
          <w:p w:rsid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CaO</w:t>
            </w:r>
            <w:proofErr w:type="spellEnd"/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spellStart"/>
            <w:r w:rsidRPr="00F24015">
              <w:rPr>
                <w:rFonts w:ascii="Arial" w:hAnsi="Arial" w:cs="Arial"/>
                <w:sz w:val="28"/>
                <w:szCs w:val="28"/>
              </w:rPr>
              <w:t>aluminium</w:t>
            </w:r>
            <w:proofErr w:type="spellEnd"/>
            <w:r w:rsidRPr="00F24015">
              <w:rPr>
                <w:rFonts w:ascii="Arial" w:hAnsi="Arial" w:cs="Arial"/>
                <w:sz w:val="28"/>
                <w:szCs w:val="28"/>
              </w:rPr>
              <w:t xml:space="preserve"> bromide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AlBr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spellStart"/>
            <w:r w:rsidRPr="00F24015">
              <w:rPr>
                <w:rFonts w:ascii="Arial" w:hAnsi="Arial" w:cs="Arial"/>
                <w:sz w:val="28"/>
                <w:szCs w:val="28"/>
              </w:rPr>
              <w:t>aluminium</w:t>
            </w:r>
            <w:proofErr w:type="spellEnd"/>
            <w:r w:rsidRPr="00F24015">
              <w:rPr>
                <w:rFonts w:ascii="Arial" w:hAnsi="Arial" w:cs="Arial"/>
                <w:sz w:val="28"/>
                <w:szCs w:val="28"/>
              </w:rPr>
              <w:t xml:space="preserve"> sulfide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spellStart"/>
            <w:r w:rsidRPr="00F24015">
              <w:rPr>
                <w:rFonts w:ascii="Arial" w:hAnsi="Arial" w:cs="Arial"/>
                <w:sz w:val="28"/>
                <w:szCs w:val="28"/>
              </w:rPr>
              <w:t>aluminium</w:t>
            </w:r>
            <w:proofErr w:type="spellEnd"/>
            <w:r w:rsidRPr="00F24015">
              <w:rPr>
                <w:rFonts w:ascii="Arial" w:hAnsi="Arial" w:cs="Arial"/>
                <w:sz w:val="28"/>
                <w:szCs w:val="28"/>
              </w:rPr>
              <w:t xml:space="preserve"> nitride </w:t>
            </w:r>
          </w:p>
        </w:tc>
        <w:tc>
          <w:tcPr>
            <w:tcW w:w="1416" w:type="dxa"/>
          </w:tcPr>
          <w:p w:rsid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AlN</w:t>
            </w:r>
            <w:proofErr w:type="spellEnd"/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lastRenderedPageBreak/>
              <w:t xml:space="preserve">copper (II) chloride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CuCl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iron (III) chloride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FeCl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mercury (I) oxide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Hg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mercury (II) oxide </w:t>
            </w:r>
          </w:p>
        </w:tc>
        <w:tc>
          <w:tcPr>
            <w:tcW w:w="1416" w:type="dxa"/>
          </w:tcPr>
          <w:p w:rsid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HgO</w:t>
            </w:r>
            <w:proofErr w:type="spellEnd"/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zinc bromide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ZnBr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24015">
              <w:rPr>
                <w:rFonts w:ascii="Arial" w:hAnsi="Arial" w:cs="Arial"/>
                <w:sz w:val="28"/>
                <w:szCs w:val="28"/>
              </w:rPr>
              <w:t xml:space="preserve">silver oxide </w:t>
            </w:r>
          </w:p>
        </w:tc>
        <w:tc>
          <w:tcPr>
            <w:tcW w:w="1416" w:type="dxa"/>
          </w:tcPr>
          <w:p w:rsidR="00F24015" w:rsidRP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F24015" w:rsidTr="00F24015">
        <w:tc>
          <w:tcPr>
            <w:tcW w:w="2837" w:type="dxa"/>
          </w:tcPr>
          <w:p w:rsidR="00F24015" w:rsidRPr="00F24015" w:rsidRDefault="00F24015" w:rsidP="00F24015">
            <w:pPr>
              <w:spacing w:after="8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F24015">
              <w:rPr>
                <w:rFonts w:ascii="Arial" w:hAnsi="Arial" w:cs="Arial"/>
                <w:sz w:val="28"/>
                <w:szCs w:val="28"/>
              </w:rPr>
              <w:t xml:space="preserve">ead sulfide </w:t>
            </w:r>
          </w:p>
        </w:tc>
        <w:tc>
          <w:tcPr>
            <w:tcW w:w="1416" w:type="dxa"/>
          </w:tcPr>
          <w:p w:rsidR="00F24015" w:rsidRDefault="00F2401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PbS</w:t>
            </w:r>
            <w:proofErr w:type="spellEnd"/>
          </w:p>
        </w:tc>
      </w:tr>
    </w:tbl>
    <w:p w:rsidR="00F24015" w:rsidRDefault="00F240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6759" w:rsidRDefault="00CA675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1.24</w:t>
      </w:r>
    </w:p>
    <w:p w:rsidR="00CA6759" w:rsidRDefault="00CA675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55"/>
        <w:gridCol w:w="2755"/>
        <w:gridCol w:w="2756"/>
      </w:tblGrid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Compound name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Ions</w:t>
            </w:r>
          </w:p>
        </w:tc>
        <w:tc>
          <w:tcPr>
            <w:tcW w:w="2756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Chemical formula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 xml:space="preserve">magnesium sulfate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Mg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  <w:r w:rsidRPr="00182D4B">
              <w:rPr>
                <w:rFonts w:ascii="Arial" w:hAnsi="Arial" w:cs="Arial"/>
                <w:sz w:val="28"/>
                <w:szCs w:val="28"/>
              </w:rPr>
              <w:t>, SO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MgSO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 xml:space="preserve">calcium sulfite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Ca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  <w:r w:rsidRPr="00182D4B">
              <w:rPr>
                <w:rFonts w:ascii="Arial" w:hAnsi="Arial" w:cs="Arial"/>
                <w:sz w:val="28"/>
                <w:szCs w:val="28"/>
              </w:rPr>
              <w:t>, SO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CaSO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 xml:space="preserve">potassium sulfate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K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182D4B">
              <w:rPr>
                <w:rFonts w:ascii="Arial" w:hAnsi="Arial" w:cs="Arial"/>
                <w:sz w:val="28"/>
                <w:szCs w:val="28"/>
              </w:rPr>
              <w:t>, SO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K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s</w:t>
            </w:r>
            <w:r w:rsidRPr="00182D4B">
              <w:rPr>
                <w:rFonts w:ascii="Arial" w:hAnsi="Arial" w:cs="Arial"/>
                <w:sz w:val="28"/>
                <w:szCs w:val="28"/>
              </w:rPr>
              <w:t>SO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 xml:space="preserve">potassium carbonate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K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182D4B">
              <w:rPr>
                <w:rFonts w:ascii="Arial" w:hAnsi="Arial" w:cs="Arial"/>
                <w:sz w:val="28"/>
                <w:szCs w:val="28"/>
              </w:rPr>
              <w:t>, CO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K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182D4B">
              <w:rPr>
                <w:rFonts w:ascii="Arial" w:hAnsi="Arial" w:cs="Arial"/>
                <w:sz w:val="28"/>
                <w:szCs w:val="28"/>
              </w:rPr>
              <w:t>CO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sodium hydrogen carbonate (bicarbonate of soda)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Na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182D4B">
              <w:rPr>
                <w:rFonts w:ascii="Arial" w:hAnsi="Arial" w:cs="Arial"/>
                <w:sz w:val="28"/>
                <w:szCs w:val="28"/>
              </w:rPr>
              <w:t>, HCO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NaHCO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 xml:space="preserve">ammonium sulfide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NH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182D4B">
              <w:rPr>
                <w:rFonts w:ascii="Arial" w:hAnsi="Arial" w:cs="Arial"/>
                <w:sz w:val="28"/>
                <w:szCs w:val="28"/>
              </w:rPr>
              <w:t>, S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(NH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182D4B">
              <w:rPr>
                <w:rFonts w:ascii="Arial" w:hAnsi="Arial" w:cs="Arial"/>
                <w:sz w:val="28"/>
                <w:szCs w:val="28"/>
              </w:rPr>
              <w:t>)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182D4B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 xml:space="preserve">ammonium hydroxide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NH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182D4B">
              <w:rPr>
                <w:rFonts w:ascii="Arial" w:hAnsi="Arial" w:cs="Arial"/>
                <w:sz w:val="28"/>
                <w:szCs w:val="28"/>
              </w:rPr>
              <w:t>, OH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NH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182D4B">
              <w:rPr>
                <w:rFonts w:ascii="Arial" w:hAnsi="Arial" w:cs="Arial"/>
                <w:sz w:val="28"/>
                <w:szCs w:val="28"/>
              </w:rPr>
              <w:t>OH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 xml:space="preserve">barium nitrate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Ba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2+</w:t>
            </w:r>
            <w:r w:rsidRPr="00182D4B">
              <w:rPr>
                <w:rFonts w:ascii="Arial" w:hAnsi="Arial" w:cs="Arial"/>
                <w:sz w:val="28"/>
                <w:szCs w:val="28"/>
              </w:rPr>
              <w:t>, NO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proofErr w:type="spellStart"/>
            <w:r w:rsidRPr="00182D4B">
              <w:rPr>
                <w:rFonts w:ascii="Arial" w:hAnsi="Arial" w:cs="Arial"/>
                <w:sz w:val="28"/>
                <w:szCs w:val="28"/>
              </w:rPr>
              <w:t>Ba</w:t>
            </w:r>
            <w:proofErr w:type="spellEnd"/>
            <w:r w:rsidRPr="00182D4B">
              <w:rPr>
                <w:rFonts w:ascii="Arial" w:hAnsi="Arial" w:cs="Arial"/>
                <w:sz w:val="28"/>
                <w:szCs w:val="28"/>
              </w:rPr>
              <w:t>(NO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182D4B">
              <w:rPr>
                <w:rFonts w:ascii="Arial" w:hAnsi="Arial" w:cs="Arial"/>
                <w:sz w:val="28"/>
                <w:szCs w:val="28"/>
              </w:rPr>
              <w:t>)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lithium hydroxide (Li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182D4B">
              <w:rPr>
                <w:rFonts w:ascii="Arial" w:hAnsi="Arial" w:cs="Arial"/>
                <w:sz w:val="28"/>
                <w:szCs w:val="28"/>
              </w:rPr>
              <w:t>, OH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Li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+</w:t>
            </w:r>
            <w:r w:rsidRPr="00182D4B">
              <w:rPr>
                <w:rFonts w:ascii="Arial" w:hAnsi="Arial" w:cs="Arial"/>
                <w:sz w:val="28"/>
                <w:szCs w:val="28"/>
              </w:rPr>
              <w:t>, OH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2D4B">
              <w:rPr>
                <w:rFonts w:ascii="Arial" w:hAnsi="Arial" w:cs="Arial"/>
                <w:sz w:val="28"/>
                <w:szCs w:val="28"/>
              </w:rPr>
              <w:t>LiOH</w:t>
            </w:r>
            <w:proofErr w:type="spellEnd"/>
          </w:p>
        </w:tc>
      </w:tr>
      <w:tr w:rsidR="00CA6759" w:rsidTr="009B27C5"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spellStart"/>
            <w:r w:rsidRPr="00182D4B">
              <w:rPr>
                <w:rFonts w:ascii="Arial" w:hAnsi="Arial" w:cs="Arial"/>
                <w:sz w:val="28"/>
                <w:szCs w:val="28"/>
              </w:rPr>
              <w:t>aluminium</w:t>
            </w:r>
            <w:proofErr w:type="spellEnd"/>
            <w:r w:rsidRPr="00182D4B">
              <w:rPr>
                <w:rFonts w:ascii="Arial" w:hAnsi="Arial" w:cs="Arial"/>
                <w:sz w:val="28"/>
                <w:szCs w:val="28"/>
              </w:rPr>
              <w:t xml:space="preserve"> hydroxide </w:t>
            </w:r>
          </w:p>
        </w:tc>
        <w:tc>
          <w:tcPr>
            <w:tcW w:w="2755" w:type="dxa"/>
          </w:tcPr>
          <w:p w:rsidR="00CA6759" w:rsidRPr="00182D4B" w:rsidRDefault="00CA6759" w:rsidP="009B27C5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Al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3+</w:t>
            </w:r>
            <w:r w:rsidRPr="00182D4B">
              <w:rPr>
                <w:rFonts w:ascii="Arial" w:hAnsi="Arial" w:cs="Arial"/>
                <w:sz w:val="28"/>
                <w:szCs w:val="28"/>
              </w:rPr>
              <w:t>, OH</w:t>
            </w:r>
            <w:r w:rsidRPr="00182D4B">
              <w:rPr>
                <w:rFonts w:ascii="Arial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756" w:type="dxa"/>
          </w:tcPr>
          <w:p w:rsidR="00CA6759" w:rsidRPr="00182D4B" w:rsidRDefault="007D4E7C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82D4B">
              <w:rPr>
                <w:rFonts w:ascii="Arial" w:hAnsi="Arial" w:cs="Arial"/>
                <w:sz w:val="28"/>
                <w:szCs w:val="28"/>
              </w:rPr>
              <w:t>Al(OH)</w:t>
            </w:r>
            <w:r w:rsidRPr="00182D4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</w:tbl>
    <w:p w:rsidR="00CA6759" w:rsidRDefault="00CA675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2D4B" w:rsidRDefault="00182D4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1.25</w:t>
      </w:r>
    </w:p>
    <w:tbl>
      <w:tblPr>
        <w:tblStyle w:val="TableGrid"/>
        <w:tblW w:w="0" w:type="auto"/>
        <w:tblInd w:w="1668" w:type="dxa"/>
        <w:tblLook w:val="04A0"/>
      </w:tblPr>
      <w:tblGrid>
        <w:gridCol w:w="992"/>
        <w:gridCol w:w="6916"/>
      </w:tblGrid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pStyle w:val="Footer"/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6916" w:type="dxa"/>
          </w:tcPr>
          <w:p w:rsidR="001B626C" w:rsidRPr="001B626C" w:rsidRDefault="001B6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Nitrogen dioxide</w:t>
            </w:r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</w:rPr>
              <w:t>CO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1B626C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6916" w:type="dxa"/>
          </w:tcPr>
          <w:p w:rsidR="001B626C" w:rsidRPr="001B626C" w:rsidRDefault="001B6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 dioxide</w:t>
            </w:r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pStyle w:val="Foo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>HCl</w:t>
            </w:r>
            <w:proofErr w:type="spellEnd"/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916" w:type="dxa"/>
          </w:tcPr>
          <w:p w:rsidR="001B626C" w:rsidRPr="001B626C" w:rsidRDefault="001B6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Hydrogen chloride</w:t>
            </w:r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pStyle w:val="Footer"/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916" w:type="dxa"/>
          </w:tcPr>
          <w:p w:rsidR="001B626C" w:rsidRPr="001B626C" w:rsidRDefault="0074539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Dinitrogen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tetroxide</w:t>
            </w:r>
            <w:proofErr w:type="spellEnd"/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pStyle w:val="Footer"/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4</w:t>
            </w: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3</w:t>
            </w: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916" w:type="dxa"/>
          </w:tcPr>
          <w:p w:rsidR="001B626C" w:rsidRPr="0074539A" w:rsidRDefault="0074539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539A">
              <w:rPr>
                <w:sz w:val="28"/>
                <w:szCs w:val="28"/>
              </w:rPr>
              <w:t>Tetraphosphorus</w:t>
            </w:r>
            <w:proofErr w:type="spellEnd"/>
            <w:r w:rsidRPr="0074539A">
              <w:rPr>
                <w:sz w:val="28"/>
                <w:szCs w:val="28"/>
              </w:rPr>
              <w:t xml:space="preserve"> </w:t>
            </w:r>
            <w:proofErr w:type="spellStart"/>
            <w:r w:rsidRPr="0074539A">
              <w:rPr>
                <w:sz w:val="28"/>
                <w:szCs w:val="28"/>
              </w:rPr>
              <w:t>trisulfide</w:t>
            </w:r>
            <w:proofErr w:type="spellEnd"/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pStyle w:val="Footer"/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2</w:t>
            </w:r>
            <w:r w:rsidRPr="001B626C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6916" w:type="dxa"/>
          </w:tcPr>
          <w:p w:rsidR="001B626C" w:rsidRPr="001B626C" w:rsidRDefault="001B6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Nitrogen dioxide</w:t>
            </w:r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</w:rPr>
              <w:t>I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1B626C">
              <w:rPr>
                <w:rFonts w:ascii="Arial" w:hAnsi="Arial" w:cs="Arial"/>
                <w:sz w:val="28"/>
                <w:szCs w:val="28"/>
              </w:rPr>
              <w:t>O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916" w:type="dxa"/>
          </w:tcPr>
          <w:p w:rsidR="001B626C" w:rsidRPr="001B626C" w:rsidRDefault="00745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Di-iodine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tetroxide</w:t>
            </w:r>
            <w:proofErr w:type="spellEnd"/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</w:rPr>
              <w:lastRenderedPageBreak/>
              <w:t>CO</w:t>
            </w:r>
          </w:p>
        </w:tc>
        <w:tc>
          <w:tcPr>
            <w:tcW w:w="6916" w:type="dxa"/>
          </w:tcPr>
          <w:p w:rsidR="001B626C" w:rsidRPr="001B626C" w:rsidRDefault="001B6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 monoxide</w:t>
            </w:r>
          </w:p>
        </w:tc>
      </w:tr>
      <w:tr w:rsidR="001B626C" w:rsidTr="001B626C">
        <w:tc>
          <w:tcPr>
            <w:tcW w:w="992" w:type="dxa"/>
          </w:tcPr>
          <w:p w:rsidR="001B626C" w:rsidRPr="0074539A" w:rsidRDefault="0074539A" w:rsidP="009B27C5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SIO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16" w:type="dxa"/>
          </w:tcPr>
          <w:p w:rsidR="001B626C" w:rsidRPr="001B626C" w:rsidRDefault="00745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Silicon dioxide</w:t>
            </w:r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</w:rPr>
              <w:t>P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1B626C">
              <w:rPr>
                <w:rFonts w:ascii="Arial" w:hAnsi="Arial" w:cs="Arial"/>
                <w:sz w:val="28"/>
                <w:szCs w:val="28"/>
              </w:rPr>
              <w:t>I</w:t>
            </w:r>
            <w:r w:rsidRPr="001B626C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916" w:type="dxa"/>
          </w:tcPr>
          <w:p w:rsidR="001B626C" w:rsidRPr="001B626C" w:rsidRDefault="0074539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Diphosphorus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tetraiodide</w:t>
            </w:r>
            <w:proofErr w:type="spellEnd"/>
          </w:p>
        </w:tc>
      </w:tr>
      <w:tr w:rsidR="001B626C" w:rsidTr="001B626C">
        <w:tc>
          <w:tcPr>
            <w:tcW w:w="992" w:type="dxa"/>
          </w:tcPr>
          <w:p w:rsidR="001B626C" w:rsidRPr="001B626C" w:rsidRDefault="001B626C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1B626C">
              <w:rPr>
                <w:rFonts w:ascii="Arial" w:hAnsi="Arial" w:cs="Arial"/>
                <w:sz w:val="28"/>
                <w:szCs w:val="28"/>
              </w:rPr>
              <w:t>HF</w:t>
            </w:r>
          </w:p>
        </w:tc>
        <w:tc>
          <w:tcPr>
            <w:tcW w:w="6916" w:type="dxa"/>
          </w:tcPr>
          <w:p w:rsidR="001B626C" w:rsidRPr="001B626C" w:rsidRDefault="001B6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Hydrogen fluoride</w:t>
            </w:r>
          </w:p>
        </w:tc>
      </w:tr>
    </w:tbl>
    <w:p w:rsidR="00182D4B" w:rsidRDefault="00182D4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539A" w:rsidRDefault="0074539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1.26:</w:t>
      </w:r>
    </w:p>
    <w:p w:rsidR="005E214B" w:rsidRDefault="005E214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214B" w:rsidRDefault="005E214B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 forms at 0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C. Ice is in the solid phase.</w:t>
      </w:r>
    </w:p>
    <w:p w:rsidR="005E214B" w:rsidRDefault="005E214B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ice starts to melt.</w:t>
      </w:r>
    </w:p>
    <w:p w:rsidR="005E214B" w:rsidRDefault="005E214B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is in the liquid phase.</w:t>
      </w:r>
    </w:p>
    <w:p w:rsidR="005E214B" w:rsidRDefault="005E214B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boiling point of water is 100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C.</w:t>
      </w:r>
    </w:p>
    <w:p w:rsidR="005E214B" w:rsidRDefault="005E214B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water starts to boil – bubbles rapidly rise to the surface and the whole body of water moves around vigorously. The water turns into steam or water </w:t>
      </w:r>
      <w:proofErr w:type="spellStart"/>
      <w:r>
        <w:rPr>
          <w:rFonts w:ascii="Arial" w:hAnsi="Arial" w:cs="Arial"/>
          <w:sz w:val="28"/>
          <w:szCs w:val="28"/>
        </w:rPr>
        <w:t>vapour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E214B" w:rsidRDefault="005E214B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is entering the gas phase when it starts to boil.</w:t>
      </w:r>
    </w:p>
    <w:p w:rsidR="005E214B" w:rsidRDefault="005E214B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boiling continues the water volume decreases until it disappears </w:t>
      </w:r>
      <w:r w:rsidRPr="004F10A9">
        <w:rPr>
          <w:rFonts w:ascii="Arial" w:hAnsi="Arial" w:cs="Arial"/>
          <w:sz w:val="28"/>
          <w:szCs w:val="28"/>
        </w:rPr>
        <w:t>completely.</w:t>
      </w:r>
    </w:p>
    <w:p w:rsidR="00707EDC" w:rsidRDefault="00707EDC" w:rsidP="005E2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1.27</w:t>
      </w:r>
    </w:p>
    <w:p w:rsidR="00707EDC" w:rsidRDefault="00707EDC" w:rsidP="00707ED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07EDC" w:rsidRDefault="00707EDC" w:rsidP="00707EDC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SiH</w:t>
      </w:r>
      <w:r>
        <w:rPr>
          <w:rFonts w:ascii="Arial" w:hAnsi="Arial" w:cs="Arial"/>
          <w:sz w:val="28"/>
          <w:szCs w:val="28"/>
          <w:vertAlign w:val="subscript"/>
        </w:rPr>
        <w:t>4</w:t>
      </w:r>
    </w:p>
    <w:p w:rsidR="00707EDC" w:rsidRDefault="00707EDC" w:rsidP="00707EDC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greater the size of the molecule the higher the boiling point.</w:t>
      </w:r>
    </w:p>
    <w:p w:rsidR="00707EDC" w:rsidRDefault="00707EDC" w:rsidP="00707EDC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Oxygen, which is in Period 2, is bonded to H to form water and it has the highest boiling point.</w:t>
      </w:r>
    </w:p>
    <w:p w:rsidR="00707EDC" w:rsidRDefault="00707EDC" w:rsidP="00707EDC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 is liquid. The rest are gases as they boil before reaching room temperature (25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C).</w:t>
      </w:r>
    </w:p>
    <w:p w:rsidR="00707EDC" w:rsidRDefault="00707EDC" w:rsidP="00707EDC">
      <w:pPr>
        <w:pStyle w:val="ListParagraph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remains a liquid for drinking as well as for many other uses over a wide range of temperatures (0 - 100</w:t>
      </w:r>
      <w:r w:rsidRPr="00707EDC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 xml:space="preserve">). Usual climate temperatures remain well within this range so life is not compromised by water changing phase without an input of energy. </w:t>
      </w:r>
    </w:p>
    <w:p w:rsidR="00707EDC" w:rsidRPr="00707EDC" w:rsidRDefault="00707EDC" w:rsidP="00707EDC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London forces. London forces are relatively weak forces of attraction that exists between </w:t>
      </w:r>
      <w:proofErr w:type="spellStart"/>
      <w:r>
        <w:rPr>
          <w:rFonts w:ascii="Arial" w:hAnsi="Arial" w:cs="Arial"/>
          <w:sz w:val="28"/>
          <w:szCs w:val="28"/>
        </w:rPr>
        <w:t>nonpolar</w:t>
      </w:r>
      <w:proofErr w:type="spellEnd"/>
      <w:r>
        <w:rPr>
          <w:rFonts w:ascii="Arial" w:hAnsi="Arial" w:cs="Arial"/>
          <w:sz w:val="28"/>
          <w:szCs w:val="28"/>
        </w:rPr>
        <w:t xml:space="preserve"> molecules and noble gas atoms.</w:t>
      </w:r>
    </w:p>
    <w:p w:rsidR="005E214B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1.28:</w:t>
      </w:r>
    </w:p>
    <w:p w:rsidR="00D91E20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150"/>
        <w:gridCol w:w="1260"/>
        <w:gridCol w:w="6916"/>
      </w:tblGrid>
      <w:tr w:rsidR="00D91E20" w:rsidRPr="00B52B39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52B3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6916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Structural formula</w:t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Methane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916" w:type="dxa"/>
          </w:tcPr>
          <w:p w:rsidR="00D91E20" w:rsidRPr="00B52B39" w:rsidRDefault="00015186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518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847725" cy="879017"/>
                  <wp:effectExtent l="0" t="0" r="0" b="0"/>
                  <wp:docPr id="17" name="Picture 10" descr="Image result for structural formula meth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tructural formula met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Ethane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916" w:type="dxa"/>
          </w:tcPr>
          <w:p w:rsidR="00D91E20" w:rsidRPr="00B52B39" w:rsidRDefault="00906CA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06CA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09675" cy="912795"/>
                  <wp:effectExtent l="19050" t="0" r="0" b="0"/>
                  <wp:docPr id="16" name="Picture 7" descr="Image result for structural formula eth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ructural formula et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69" cy="9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Propane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916" w:type="dxa"/>
          </w:tcPr>
          <w:p w:rsidR="00D91E20" w:rsidRPr="00B52B39" w:rsidRDefault="003371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712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533525" cy="922859"/>
                  <wp:effectExtent l="0" t="0" r="0" b="0"/>
                  <wp:docPr id="15" name="Picture 1" descr="Image result for structural formula prop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uctural formula prop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Butane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916" w:type="dxa"/>
          </w:tcPr>
          <w:p w:rsidR="00D91E20" w:rsidRPr="00B52B39" w:rsidRDefault="004147F1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147F1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030151" cy="1028700"/>
                  <wp:effectExtent l="0" t="0" r="0" b="0"/>
                  <wp:docPr id="18" name="Picture 13" descr="Image result for structural formula bu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tructural formula bu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037" cy="103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Pentane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6916" w:type="dxa"/>
          </w:tcPr>
          <w:p w:rsidR="00D91E20" w:rsidRPr="00B52B39" w:rsidRDefault="004147F1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147F1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84322" cy="923925"/>
                  <wp:effectExtent l="0" t="0" r="0" b="0"/>
                  <wp:docPr id="19" name="Picture 16" descr="Image result for structural formula pen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tructural formula pen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806" cy="92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Hexane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6916" w:type="dxa"/>
          </w:tcPr>
          <w:p w:rsidR="00D91E20" w:rsidRPr="00B52B39" w:rsidRDefault="00E800F4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00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895600" cy="1140102"/>
                  <wp:effectExtent l="0" t="0" r="0" b="0"/>
                  <wp:docPr id="20" name="Picture 19" descr="Image result for structural formula hex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tructural formula hex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36" cy="114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2B39">
              <w:rPr>
                <w:rFonts w:ascii="Arial" w:hAnsi="Arial" w:cs="Arial"/>
                <w:sz w:val="24"/>
                <w:szCs w:val="24"/>
              </w:rPr>
              <w:t>Heptane</w:t>
            </w:r>
            <w:proofErr w:type="spellEnd"/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6916" w:type="dxa"/>
          </w:tcPr>
          <w:p w:rsidR="00D91E20" w:rsidRPr="00B52B39" w:rsidRDefault="0072451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24510">
              <w:rPr>
                <w:noProof/>
              </w:rPr>
              <w:drawing>
                <wp:inline distT="0" distB="0" distL="0" distR="0">
                  <wp:extent cx="3562350" cy="1111740"/>
                  <wp:effectExtent l="0" t="0" r="0" b="0"/>
                  <wp:docPr id="23" name="Picture 22" descr="Image result for structural formula hep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tructural formula hep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728" cy="111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724510">
        <w:tc>
          <w:tcPr>
            <w:tcW w:w="115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lastRenderedPageBreak/>
              <w:t>Octane</w:t>
            </w:r>
          </w:p>
        </w:tc>
        <w:tc>
          <w:tcPr>
            <w:tcW w:w="1260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2B39">
              <w:rPr>
                <w:rFonts w:ascii="Arial" w:hAnsi="Arial" w:cs="Arial"/>
                <w:sz w:val="24"/>
                <w:szCs w:val="24"/>
              </w:rPr>
              <w:t>C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B52B39">
              <w:rPr>
                <w:rFonts w:ascii="Arial" w:hAnsi="Arial" w:cs="Arial"/>
                <w:sz w:val="24"/>
                <w:szCs w:val="24"/>
              </w:rPr>
              <w:t>H</w:t>
            </w:r>
            <w:r w:rsidRPr="00B52B39">
              <w:rPr>
                <w:rFonts w:ascii="Arial" w:hAnsi="Arial" w:cs="Arial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6916" w:type="dxa"/>
          </w:tcPr>
          <w:p w:rsidR="00D91E20" w:rsidRPr="00B52B39" w:rsidRDefault="0075342C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81475" cy="1095375"/>
                  <wp:effectExtent l="19050" t="0" r="9525" b="0"/>
                  <wp:docPr id="24" name="Picture 6" descr="Image result for structural formula oc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ructural formula oc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E20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1E20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1E20" w:rsidRDefault="00D91E20" w:rsidP="00D91E20">
      <w:pPr>
        <w:rPr>
          <w:rFonts w:ascii="Arial" w:hAnsi="Arial" w:cs="Arial"/>
          <w:sz w:val="28"/>
          <w:szCs w:val="28"/>
        </w:rPr>
      </w:pPr>
      <w:r w:rsidRPr="00284B5D">
        <w:rPr>
          <w:rFonts w:ascii="Arial" w:hAnsi="Arial" w:cs="Arial"/>
          <w:sz w:val="28"/>
          <w:szCs w:val="28"/>
        </w:rPr>
        <w:t xml:space="preserve">Activity 1.29: </w:t>
      </w:r>
    </w:p>
    <w:p w:rsidR="008875F7" w:rsidRPr="00284B5D" w:rsidRDefault="008875F7" w:rsidP="008F19CA">
      <w:pPr>
        <w:jc w:val="center"/>
        <w:rPr>
          <w:rFonts w:ascii="Arial" w:hAnsi="Arial" w:cs="Arial"/>
          <w:sz w:val="28"/>
          <w:szCs w:val="28"/>
        </w:rPr>
      </w:pPr>
      <w:r w:rsidRPr="008875F7">
        <w:rPr>
          <w:rFonts w:ascii="Arial" w:hAnsi="Arial" w:cs="Arial"/>
          <w:sz w:val="28"/>
          <w:szCs w:val="28"/>
        </w:rPr>
        <w:drawing>
          <wp:inline distT="0" distB="0" distL="0" distR="0">
            <wp:extent cx="5467350" cy="2086244"/>
            <wp:effectExtent l="19050" t="0" r="0" b="0"/>
            <wp:docPr id="36" name="Picture 1" descr="Image result for structural formula of isomers of pen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uctural formula of isomers of pentan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b="1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17" cy="20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20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1:30:</w:t>
      </w:r>
    </w:p>
    <w:p w:rsidR="00D91E20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1276"/>
        <w:gridCol w:w="6349"/>
      </w:tblGrid>
      <w:tr w:rsidR="00D91E20" w:rsidRPr="00B52B39" w:rsidTr="004066D2">
        <w:tc>
          <w:tcPr>
            <w:tcW w:w="1701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52B3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6349" w:type="dxa"/>
          </w:tcPr>
          <w:p w:rsidR="00D91E20" w:rsidRPr="00B52B39" w:rsidRDefault="00D91E20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Structural formula</w:t>
            </w:r>
          </w:p>
        </w:tc>
      </w:tr>
      <w:tr w:rsidR="00D91E20" w:rsidTr="004066D2">
        <w:tc>
          <w:tcPr>
            <w:tcW w:w="1701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4F1">
              <w:rPr>
                <w:rFonts w:ascii="Arial" w:hAnsi="Arial" w:cs="Arial"/>
                <w:sz w:val="24"/>
                <w:szCs w:val="24"/>
              </w:rPr>
              <w:t>Ethene</w:t>
            </w:r>
            <w:proofErr w:type="spellEnd"/>
          </w:p>
        </w:tc>
        <w:tc>
          <w:tcPr>
            <w:tcW w:w="1276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349" w:type="dxa"/>
          </w:tcPr>
          <w:p w:rsidR="00D91E20" w:rsidRPr="00B52B39" w:rsidRDefault="006849AA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49AA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895350" cy="842201"/>
                  <wp:effectExtent l="19050" t="0" r="0" b="0"/>
                  <wp:docPr id="31" name="Picture 31" descr="Image result for structural formula eth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structural formula eth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38" cy="84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4066D2">
        <w:tc>
          <w:tcPr>
            <w:tcW w:w="1701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Prop-1-ene</w:t>
            </w:r>
          </w:p>
        </w:tc>
        <w:tc>
          <w:tcPr>
            <w:tcW w:w="1276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349" w:type="dxa"/>
          </w:tcPr>
          <w:p w:rsidR="00D91E20" w:rsidRPr="00B52B39" w:rsidRDefault="000376D6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376D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509355" cy="1057275"/>
                  <wp:effectExtent l="19050" t="0" r="5245" b="0"/>
                  <wp:docPr id="37" name="Picture 37" descr="Image result for structural formula prop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tructural formula prop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8178" r="31693" b="53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35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4066D2">
        <w:tc>
          <w:tcPr>
            <w:tcW w:w="1701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But-1-ene</w:t>
            </w:r>
          </w:p>
        </w:tc>
        <w:tc>
          <w:tcPr>
            <w:tcW w:w="1276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349" w:type="dxa"/>
          </w:tcPr>
          <w:p w:rsidR="00D91E20" w:rsidRPr="00B52B39" w:rsidRDefault="009D79C5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831811"/>
                  <wp:effectExtent l="19050" t="0" r="0" b="0"/>
                  <wp:docPr id="27" name="Picture 14" descr="Image result for structural formula bu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tructural formula bu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1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4066D2">
        <w:tc>
          <w:tcPr>
            <w:tcW w:w="1701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lastRenderedPageBreak/>
              <w:t>Pent-1-ene</w:t>
            </w:r>
          </w:p>
        </w:tc>
        <w:tc>
          <w:tcPr>
            <w:tcW w:w="1276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349" w:type="dxa"/>
          </w:tcPr>
          <w:p w:rsidR="00D91E20" w:rsidRPr="00B52B39" w:rsidRDefault="006914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809625"/>
                  <wp:effectExtent l="19050" t="0" r="0" b="0"/>
                  <wp:docPr id="28" name="Picture 17" descr="Image result for structural formula of alkenes and alky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tructural formula of alkenes and alky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4066D2">
        <w:tc>
          <w:tcPr>
            <w:tcW w:w="1701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Hex-1-ene</w:t>
            </w:r>
          </w:p>
        </w:tc>
        <w:tc>
          <w:tcPr>
            <w:tcW w:w="1276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6349" w:type="dxa"/>
          </w:tcPr>
          <w:p w:rsidR="00D91E20" w:rsidRPr="00B52B39" w:rsidRDefault="00666C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0351" cy="828675"/>
                  <wp:effectExtent l="19050" t="0" r="5149" b="0"/>
                  <wp:docPr id="29" name="Picture 20" descr="Image result for structural formula of hep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tructural formula of hep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51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4066D2">
        <w:tc>
          <w:tcPr>
            <w:tcW w:w="1701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Hept-1-ene</w:t>
            </w:r>
          </w:p>
        </w:tc>
        <w:tc>
          <w:tcPr>
            <w:tcW w:w="1276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6349" w:type="dxa"/>
          </w:tcPr>
          <w:p w:rsidR="00D91E20" w:rsidRPr="00B52B39" w:rsidRDefault="001833FA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833FA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676525" cy="895169"/>
                  <wp:effectExtent l="19050" t="0" r="9525" b="0"/>
                  <wp:docPr id="38" name="Picture 4" descr="Image result for structural formula of hep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ructural formula of hep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89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E20" w:rsidTr="004066D2">
        <w:tc>
          <w:tcPr>
            <w:tcW w:w="1701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Oct-1-ene</w:t>
            </w:r>
          </w:p>
        </w:tc>
        <w:tc>
          <w:tcPr>
            <w:tcW w:w="1276" w:type="dxa"/>
          </w:tcPr>
          <w:p w:rsidR="00D91E20" w:rsidRPr="00A414F1" w:rsidRDefault="00D91E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6349" w:type="dxa"/>
          </w:tcPr>
          <w:p w:rsidR="00D91E20" w:rsidRPr="00B52B39" w:rsidRDefault="00666C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66C2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96099" cy="914400"/>
                  <wp:effectExtent l="19050" t="0" r="4251" b="0"/>
                  <wp:docPr id="43" name="Picture 43" descr="Image result for structural formula of oc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tructural formula of oc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09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E20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1E20" w:rsidRDefault="00D91E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1E20" w:rsidRDefault="008176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1.31</w:t>
      </w:r>
    </w:p>
    <w:p w:rsidR="00817639" w:rsidRDefault="0081763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701"/>
        <w:gridCol w:w="1418"/>
        <w:gridCol w:w="5670"/>
      </w:tblGrid>
      <w:tr w:rsidR="00817639" w:rsidRPr="00B52B39" w:rsidTr="004066D2">
        <w:tc>
          <w:tcPr>
            <w:tcW w:w="1701" w:type="dxa"/>
          </w:tcPr>
          <w:p w:rsidR="00817639" w:rsidRPr="00B52B39" w:rsidRDefault="00817639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52B3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817639" w:rsidRPr="00B52B39" w:rsidRDefault="00817639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5670" w:type="dxa"/>
          </w:tcPr>
          <w:p w:rsidR="00817639" w:rsidRPr="00B52B39" w:rsidRDefault="00817639" w:rsidP="009B27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Structural formula</w:t>
            </w:r>
          </w:p>
        </w:tc>
      </w:tr>
      <w:tr w:rsidR="00817639" w:rsidTr="004066D2">
        <w:tc>
          <w:tcPr>
            <w:tcW w:w="1701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4F1">
              <w:rPr>
                <w:rFonts w:ascii="Arial" w:hAnsi="Arial" w:cs="Arial"/>
                <w:sz w:val="24"/>
                <w:szCs w:val="24"/>
              </w:rPr>
              <w:t>Ethyne</w:t>
            </w:r>
            <w:proofErr w:type="spellEnd"/>
          </w:p>
        </w:tc>
        <w:tc>
          <w:tcPr>
            <w:tcW w:w="1418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0" w:type="dxa"/>
          </w:tcPr>
          <w:p w:rsidR="00817639" w:rsidRPr="00B52B39" w:rsidRDefault="003954EA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4EA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79511" cy="276225"/>
                  <wp:effectExtent l="0" t="0" r="0" b="0"/>
                  <wp:docPr id="40" name="Picture 40" descr="Image result for structural formula eth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structural formula eth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86" cy="27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639" w:rsidTr="004066D2">
        <w:tc>
          <w:tcPr>
            <w:tcW w:w="1701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Prop-1-yne</w:t>
            </w:r>
          </w:p>
        </w:tc>
        <w:tc>
          <w:tcPr>
            <w:tcW w:w="1418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0" w:type="dxa"/>
          </w:tcPr>
          <w:p w:rsidR="00817639" w:rsidRPr="00B52B39" w:rsidRDefault="009D7677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D7677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419225" cy="855663"/>
                  <wp:effectExtent l="0" t="0" r="0" b="0"/>
                  <wp:docPr id="34" name="Picture 34" descr="Image result for structural formula prop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structural formula prop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25" cy="85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639" w:rsidTr="004066D2">
        <w:tc>
          <w:tcPr>
            <w:tcW w:w="1701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But-1-yne</w:t>
            </w:r>
          </w:p>
        </w:tc>
        <w:tc>
          <w:tcPr>
            <w:tcW w:w="1418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0" w:type="dxa"/>
          </w:tcPr>
          <w:p w:rsidR="00817639" w:rsidRPr="00B52B39" w:rsidRDefault="00A650CF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619125"/>
                  <wp:effectExtent l="19050" t="0" r="0" b="0"/>
                  <wp:docPr id="35" name="Picture 32" descr="Image result for structural formula of but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structural formula of but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639" w:rsidTr="004066D2">
        <w:tc>
          <w:tcPr>
            <w:tcW w:w="1701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Pent-1-yne</w:t>
            </w:r>
          </w:p>
        </w:tc>
        <w:tc>
          <w:tcPr>
            <w:tcW w:w="1418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670" w:type="dxa"/>
          </w:tcPr>
          <w:p w:rsidR="00817639" w:rsidRPr="00B52B39" w:rsidRDefault="007E42BD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42BD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424073" cy="809625"/>
                  <wp:effectExtent l="19050" t="0" r="4677" b="0"/>
                  <wp:docPr id="39" name="Picture 7" descr="Image result for structural formula of pent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ructural formula of pent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073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639" w:rsidTr="004066D2">
        <w:tc>
          <w:tcPr>
            <w:tcW w:w="1701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Hex-1-yne</w:t>
            </w:r>
          </w:p>
        </w:tc>
        <w:tc>
          <w:tcPr>
            <w:tcW w:w="1418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670" w:type="dxa"/>
          </w:tcPr>
          <w:p w:rsidR="00817639" w:rsidRPr="00B52B39" w:rsidRDefault="0065315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619125"/>
                  <wp:effectExtent l="19050" t="0" r="0" b="0"/>
                  <wp:docPr id="32" name="Picture 26" descr="Image result for structural formula of hept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structural formula of hept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639" w:rsidTr="004066D2">
        <w:tc>
          <w:tcPr>
            <w:tcW w:w="1701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lastRenderedPageBreak/>
              <w:t>Hept-1-yne</w:t>
            </w:r>
          </w:p>
        </w:tc>
        <w:tc>
          <w:tcPr>
            <w:tcW w:w="1418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670" w:type="dxa"/>
          </w:tcPr>
          <w:p w:rsidR="00817639" w:rsidRPr="00B52B39" w:rsidRDefault="00A650CF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619125"/>
                  <wp:effectExtent l="19050" t="0" r="9525" b="0"/>
                  <wp:docPr id="33" name="Picture 29" descr="Image result for structural formula of hept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tructural formula of hept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639" w:rsidTr="004066D2">
        <w:tc>
          <w:tcPr>
            <w:tcW w:w="1701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Oct-1-yne</w:t>
            </w:r>
          </w:p>
        </w:tc>
        <w:tc>
          <w:tcPr>
            <w:tcW w:w="1418" w:type="dxa"/>
          </w:tcPr>
          <w:p w:rsidR="00817639" w:rsidRPr="00A414F1" w:rsidRDefault="00817639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14F1">
              <w:rPr>
                <w:rFonts w:ascii="Arial" w:hAnsi="Arial" w:cs="Arial"/>
                <w:sz w:val="24"/>
                <w:szCs w:val="24"/>
              </w:rPr>
              <w:t>C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A414F1">
              <w:rPr>
                <w:rFonts w:ascii="Arial" w:hAnsi="Arial" w:cs="Arial"/>
                <w:sz w:val="24"/>
                <w:szCs w:val="24"/>
              </w:rPr>
              <w:t>H</w:t>
            </w:r>
            <w:r w:rsidRPr="00A414F1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5670" w:type="dxa"/>
          </w:tcPr>
          <w:p w:rsidR="00817639" w:rsidRPr="00B52B39" w:rsidRDefault="00666C20" w:rsidP="009B27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619125"/>
                  <wp:effectExtent l="19050" t="0" r="0" b="0"/>
                  <wp:docPr id="30" name="Picture 23" descr="Image result for structural formula of hept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structural formula of hept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639" w:rsidRDefault="008176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7C5" w:rsidRDefault="009B27C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1.32</w:t>
      </w:r>
    </w:p>
    <w:p w:rsidR="009B27C5" w:rsidRDefault="009B27C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3687"/>
        <w:gridCol w:w="1983"/>
      </w:tblGrid>
      <w:tr w:rsidR="009B27C5" w:rsidRPr="009B27C5" w:rsidTr="00643061">
        <w:tc>
          <w:tcPr>
            <w:tcW w:w="3687" w:type="dxa"/>
          </w:tcPr>
          <w:p w:rsidR="009B27C5" w:rsidRPr="009B27C5" w:rsidRDefault="009B27C5" w:rsidP="009B2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27C5">
              <w:rPr>
                <w:rFonts w:ascii="Arial" w:hAnsi="Arial" w:cs="Arial"/>
                <w:b/>
                <w:sz w:val="28"/>
                <w:szCs w:val="28"/>
              </w:rPr>
              <w:t>Compound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27C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=CH-CH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1-butene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CH≡C-CH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1-butyne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9B27C5">
              <w:rPr>
                <w:rFonts w:ascii="Arial" w:hAnsi="Arial" w:cs="Arial"/>
                <w:sz w:val="28"/>
                <w:szCs w:val="28"/>
              </w:rPr>
              <w:t>-CH-CH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-CH=CH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1-butene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9B27C5">
              <w:rPr>
                <w:rFonts w:ascii="Arial" w:hAnsi="Arial" w:cs="Arial"/>
                <w:sz w:val="28"/>
                <w:szCs w:val="28"/>
              </w:rPr>
              <w:t>- 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 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</w:rPr>
              <w:t>-C≡CH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</w:rPr>
              <w:t>1-pentyne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-CH=CH-CH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2-pentene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-CH=CH-CH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2-pentene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-CH=CH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1-pentene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-C≡C-CH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2-pentyne</w:t>
            </w:r>
          </w:p>
        </w:tc>
      </w:tr>
      <w:tr w:rsidR="009B27C5" w:rsidTr="00643061">
        <w:tc>
          <w:tcPr>
            <w:tcW w:w="3687" w:type="dxa"/>
          </w:tcPr>
          <w:p w:rsidR="009B27C5" w:rsidRPr="009B27C5" w:rsidRDefault="009B27C5" w:rsidP="009B27C5">
            <w:pPr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-C≡C-CH</w:t>
            </w:r>
            <w:r w:rsidRPr="009B27C5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2-pentyne</w:t>
            </w:r>
          </w:p>
        </w:tc>
      </w:tr>
      <w:tr w:rsidR="009B27C5" w:rsidTr="00643061">
        <w:tc>
          <w:tcPr>
            <w:tcW w:w="3687" w:type="dxa"/>
          </w:tcPr>
          <w:p w:rsidR="009B27C5" w:rsidRPr="006070E4" w:rsidRDefault="009B27C5" w:rsidP="009B27C5">
            <w:pPr>
              <w:rPr>
                <w:rFonts w:ascii="Arial" w:hAnsi="Arial" w:cs="Arial"/>
                <w:sz w:val="28"/>
                <w:szCs w:val="28"/>
                <w:lang w:val="en-ZA"/>
              </w:rPr>
            </w:pPr>
            <w:r w:rsidRPr="008874E8">
              <w:rPr>
                <w:rFonts w:ascii="Arial" w:hAnsi="Arial" w:cs="Arial"/>
                <w:sz w:val="28"/>
                <w:szCs w:val="28"/>
                <w:lang w:val="en-ZA"/>
              </w:rPr>
              <w:t>CH</w:t>
            </w:r>
            <w:r w:rsidRPr="008874E8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3</w:t>
            </w:r>
            <w:r w:rsidRPr="008874E8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8874E8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8874E8">
              <w:rPr>
                <w:rFonts w:ascii="Arial" w:hAnsi="Arial" w:cs="Arial"/>
                <w:sz w:val="28"/>
                <w:szCs w:val="28"/>
                <w:lang w:val="en-ZA"/>
              </w:rPr>
              <w:t>-CH</w:t>
            </w:r>
            <w:r w:rsidRPr="008874E8">
              <w:rPr>
                <w:rFonts w:ascii="Arial" w:hAnsi="Arial" w:cs="Arial"/>
                <w:sz w:val="28"/>
                <w:szCs w:val="28"/>
                <w:vertAlign w:val="subscript"/>
                <w:lang w:val="en-ZA"/>
              </w:rPr>
              <w:t>2</w:t>
            </w:r>
            <w:r w:rsidRPr="008874E8">
              <w:rPr>
                <w:rFonts w:ascii="Arial" w:hAnsi="Arial" w:cs="Arial"/>
                <w:sz w:val="28"/>
                <w:szCs w:val="28"/>
                <w:lang w:val="en-ZA"/>
              </w:rPr>
              <w:t>-C≡CH</w:t>
            </w:r>
          </w:p>
        </w:tc>
        <w:tc>
          <w:tcPr>
            <w:tcW w:w="1983" w:type="dxa"/>
          </w:tcPr>
          <w:p w:rsidR="009B27C5" w:rsidRPr="009B27C5" w:rsidRDefault="009B27C5" w:rsidP="009B27C5">
            <w:pPr>
              <w:spacing w:after="80"/>
              <w:rPr>
                <w:rFonts w:ascii="Arial" w:hAnsi="Arial" w:cs="Arial"/>
                <w:sz w:val="28"/>
                <w:szCs w:val="28"/>
              </w:rPr>
            </w:pPr>
            <w:r w:rsidRPr="009B27C5">
              <w:rPr>
                <w:rFonts w:ascii="Arial" w:hAnsi="Arial" w:cs="Arial"/>
                <w:sz w:val="28"/>
                <w:szCs w:val="28"/>
                <w:lang w:val="en-ZA"/>
              </w:rPr>
              <w:t>1-pentyne</w:t>
            </w:r>
          </w:p>
        </w:tc>
      </w:tr>
    </w:tbl>
    <w:p w:rsidR="009B27C5" w:rsidRDefault="009B27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5715" w:rsidRDefault="00B0571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1.33</w:t>
      </w:r>
    </w:p>
    <w:p w:rsidR="00B05715" w:rsidRDefault="00B05715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Ind w:w="2235" w:type="dxa"/>
        <w:tblLook w:val="04A0"/>
      </w:tblPr>
      <w:tblGrid>
        <w:gridCol w:w="2835"/>
        <w:gridCol w:w="3102"/>
      </w:tblGrid>
      <w:tr w:rsidR="00B05715" w:rsidTr="00B05715">
        <w:trPr>
          <w:jc w:val="center"/>
        </w:trPr>
        <w:tc>
          <w:tcPr>
            <w:tcW w:w="2835" w:type="dxa"/>
          </w:tcPr>
          <w:p w:rsidR="00B05715" w:rsidRDefault="00B05715" w:rsidP="00B05715">
            <w:pPr>
              <w:rPr>
                <w:rStyle w:val="tgc"/>
                <w:rFonts w:ascii="Arial" w:hAnsi="Arial" w:cs="Arial"/>
                <w:sz w:val="28"/>
                <w:szCs w:val="28"/>
              </w:rPr>
            </w:pPr>
            <w:r>
              <w:rPr>
                <w:rStyle w:val="tgc"/>
                <w:rFonts w:ascii="Arial" w:hAnsi="Arial" w:cs="Arial"/>
                <w:sz w:val="28"/>
                <w:szCs w:val="28"/>
              </w:rPr>
              <w:t>But-1-ene</w:t>
            </w:r>
          </w:p>
          <w:p w:rsidR="00B05715" w:rsidRDefault="00B05715" w:rsidP="00B05715">
            <w:pPr>
              <w:rPr>
                <w:rStyle w:val="tgc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B05715" w:rsidRDefault="00B05715" w:rsidP="00B05715">
            <w:pPr>
              <w:rPr>
                <w:rStyle w:val="tgc"/>
                <w:rFonts w:ascii="Arial" w:hAnsi="Arial" w:cs="Arial"/>
                <w:sz w:val="28"/>
                <w:szCs w:val="28"/>
              </w:rPr>
            </w:pPr>
            <w:r w:rsidRPr="00B05715">
              <w:rPr>
                <w:rStyle w:val="tgc"/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771650" cy="1009650"/>
                  <wp:effectExtent l="19050" t="0" r="0" b="0"/>
                  <wp:docPr id="4" name="Picture 33" descr="Image result for 1,2-dibromo-bu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1,2-dibromo-bu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r="6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15" w:rsidTr="00B05715">
        <w:trPr>
          <w:jc w:val="center"/>
        </w:trPr>
        <w:tc>
          <w:tcPr>
            <w:tcW w:w="2835" w:type="dxa"/>
          </w:tcPr>
          <w:p w:rsidR="00B05715" w:rsidRDefault="00B05715" w:rsidP="00B05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1,2 -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dibromobutane</w:t>
            </w:r>
            <w:proofErr w:type="spellEnd"/>
          </w:p>
          <w:p w:rsidR="00B05715" w:rsidRDefault="00B05715" w:rsidP="00B05715">
            <w:pPr>
              <w:rPr>
                <w:rStyle w:val="tgc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2" w:type="dxa"/>
          </w:tcPr>
          <w:p w:rsidR="00B05715" w:rsidRDefault="00B05715" w:rsidP="00B05715">
            <w:pPr>
              <w:rPr>
                <w:rStyle w:val="tgc"/>
                <w:rFonts w:ascii="Arial" w:hAnsi="Arial" w:cs="Arial"/>
                <w:sz w:val="28"/>
                <w:szCs w:val="28"/>
              </w:rPr>
            </w:pPr>
            <w:r w:rsidRPr="00B05715">
              <w:rPr>
                <w:rStyle w:val="tgc"/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09750" cy="1009650"/>
                  <wp:effectExtent l="19050" t="0" r="0" b="0"/>
                  <wp:docPr id="14" name="Picture 30" descr="Image result for 1,2-dibromo-bu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1,2-dibromo-bu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l="6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715" w:rsidRDefault="00B05715" w:rsidP="00B05715">
      <w:pPr>
        <w:rPr>
          <w:rStyle w:val="tgc"/>
          <w:rFonts w:ascii="Arial" w:hAnsi="Arial" w:cs="Arial"/>
          <w:sz w:val="28"/>
          <w:szCs w:val="28"/>
        </w:rPr>
      </w:pPr>
    </w:p>
    <w:p w:rsidR="00B05715" w:rsidRDefault="00B05715" w:rsidP="00B05715">
      <w:pPr>
        <w:ind w:left="1080" w:firstLine="360"/>
        <w:jc w:val="center"/>
        <w:rPr>
          <w:rFonts w:ascii="Arial" w:hAnsi="Arial" w:cs="Arial"/>
          <w:sz w:val="28"/>
          <w:szCs w:val="28"/>
        </w:rPr>
      </w:pPr>
    </w:p>
    <w:p w:rsidR="002D3E87" w:rsidRDefault="002D3E87" w:rsidP="002D3E87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lastRenderedPageBreak/>
        <w:t>Activity 1.34:</w:t>
      </w:r>
    </w:p>
    <w:p w:rsidR="002D3E87" w:rsidRPr="00AE352E" w:rsidRDefault="002D3E87" w:rsidP="002D3E8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Ind w:w="-1543" w:type="dxa"/>
        <w:tblLook w:val="04A0"/>
      </w:tblPr>
      <w:tblGrid>
        <w:gridCol w:w="486"/>
        <w:gridCol w:w="2120"/>
        <w:gridCol w:w="5162"/>
      </w:tblGrid>
      <w:tr w:rsidR="002D3E87" w:rsidTr="00F12AF1">
        <w:trPr>
          <w:trHeight w:val="456"/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2D3E87" w:rsidRPr="00171969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butanoic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acid</w:t>
            </w:r>
            <w:r w:rsidRPr="00171969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162" w:type="dxa"/>
          </w:tcPr>
          <w:p w:rsidR="002D3E87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2D3E87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1519170" cy="723900"/>
                  <wp:effectExtent l="0" t="0" r="0" b="0"/>
                  <wp:docPr id="41" name="Picture 20" descr="Image result for butano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butano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21" cy="724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87" w:rsidTr="00F12AF1">
        <w:trPr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2D3E87" w:rsidRPr="00171969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octyne</w:t>
            </w:r>
            <w:proofErr w:type="spellEnd"/>
          </w:p>
        </w:tc>
        <w:tc>
          <w:tcPr>
            <w:tcW w:w="5162" w:type="dxa"/>
          </w:tcPr>
          <w:p w:rsidR="002D3E87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2D3E87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790166" cy="781050"/>
                  <wp:effectExtent l="0" t="0" r="0" b="0"/>
                  <wp:docPr id="42" name="Picture 23" descr="Image result for 2-oct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2-oct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6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87" w:rsidTr="00F12AF1">
        <w:trPr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2D3E87" w:rsidRPr="00171969" w:rsidRDefault="002D3E87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 xml:space="preserve">3 – </w:t>
            </w:r>
            <w:proofErr w:type="spellStart"/>
            <w:r w:rsidRPr="00171969">
              <w:rPr>
                <w:rFonts w:ascii="Arial" w:hAnsi="Arial" w:cs="Arial"/>
                <w:sz w:val="28"/>
                <w:szCs w:val="28"/>
              </w:rPr>
              <w:t>pentanol</w:t>
            </w:r>
            <w:proofErr w:type="spellEnd"/>
          </w:p>
        </w:tc>
        <w:tc>
          <w:tcPr>
            <w:tcW w:w="5162" w:type="dxa"/>
          </w:tcPr>
          <w:p w:rsidR="002D3E87" w:rsidRPr="00171969" w:rsidRDefault="00E07038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E07038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014931" cy="809625"/>
                  <wp:effectExtent l="19050" t="0" r="4369" b="0"/>
                  <wp:docPr id="44" name="Picture 26" descr="Image result for 3-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3-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93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87" w:rsidTr="00F12AF1">
        <w:trPr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2D3E87" w:rsidRPr="00171969" w:rsidRDefault="002D3E87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 xml:space="preserve">3 - </w:t>
            </w:r>
            <w:proofErr w:type="spellStart"/>
            <w:r w:rsidRPr="00171969">
              <w:rPr>
                <w:rFonts w:ascii="Arial" w:hAnsi="Arial" w:cs="Arial"/>
                <w:sz w:val="28"/>
                <w:szCs w:val="28"/>
              </w:rPr>
              <w:t>heptene</w:t>
            </w:r>
            <w:proofErr w:type="spellEnd"/>
          </w:p>
        </w:tc>
        <w:tc>
          <w:tcPr>
            <w:tcW w:w="5162" w:type="dxa"/>
          </w:tcPr>
          <w:p w:rsidR="002D3E87" w:rsidRPr="00171969" w:rsidRDefault="001339A1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1339A1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962275" cy="888019"/>
                  <wp:effectExtent l="0" t="0" r="0" b="0"/>
                  <wp:docPr id="45" name="Picture 29" descr="Image result for 3-heptene structural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3-heptene structural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230" cy="88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87" w:rsidTr="00F12AF1">
        <w:trPr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2D3E87" w:rsidRPr="00171969" w:rsidRDefault="00443FAD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butanone</w:t>
            </w:r>
          </w:p>
        </w:tc>
        <w:tc>
          <w:tcPr>
            <w:tcW w:w="5162" w:type="dxa"/>
          </w:tcPr>
          <w:p w:rsidR="002D3E87" w:rsidRPr="00171969" w:rsidRDefault="00443FAD" w:rsidP="00BC4B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619125"/>
                  <wp:effectExtent l="19050" t="0" r="0" b="0"/>
                  <wp:docPr id="46" name="Picture 35" descr="Image result for buta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buta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87" w:rsidTr="00F12AF1">
        <w:trPr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2D3E87" w:rsidRPr="00171969" w:rsidRDefault="007236EF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hexaldehyde</w:t>
            </w:r>
            <w:proofErr w:type="spellEnd"/>
          </w:p>
        </w:tc>
        <w:tc>
          <w:tcPr>
            <w:tcW w:w="5162" w:type="dxa"/>
          </w:tcPr>
          <w:p w:rsidR="002D3E87" w:rsidRPr="00171969" w:rsidRDefault="007236EF" w:rsidP="00BC4B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619125"/>
                  <wp:effectExtent l="19050" t="0" r="0" b="0"/>
                  <wp:docPr id="47" name="Picture 38" descr="Image result for hexaldehy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hexaldehy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87" w:rsidTr="00F12AF1">
        <w:trPr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2D3E87" w:rsidRPr="00171969" w:rsidRDefault="00F12AF1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prop</w:t>
            </w:r>
            <w:r w:rsidR="007236EF">
              <w:rPr>
                <w:rFonts w:ascii="Arial" w:hAnsi="Arial" w:cs="Arial"/>
                <w:sz w:val="28"/>
                <w:szCs w:val="28"/>
              </w:rPr>
              <w:t>yl</w:t>
            </w:r>
            <w:proofErr w:type="spellEnd"/>
            <w:r w:rsidR="007236E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236EF">
              <w:rPr>
                <w:rFonts w:ascii="Arial" w:hAnsi="Arial" w:cs="Arial"/>
                <w:sz w:val="28"/>
                <w:szCs w:val="28"/>
              </w:rPr>
              <w:t>pentanoate</w:t>
            </w:r>
            <w:proofErr w:type="spellEnd"/>
          </w:p>
        </w:tc>
        <w:tc>
          <w:tcPr>
            <w:tcW w:w="5162" w:type="dxa"/>
          </w:tcPr>
          <w:p w:rsidR="002D3E87" w:rsidRPr="00171969" w:rsidRDefault="007236EF" w:rsidP="00BC4B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619125"/>
                  <wp:effectExtent l="19050" t="0" r="9525" b="0"/>
                  <wp:docPr id="48" name="Picture 41" descr="Image result for methyl pentanoate ivy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methyl pentanoate ivy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87" w:rsidTr="00F12AF1">
        <w:trPr>
          <w:jc w:val="center"/>
        </w:trPr>
        <w:tc>
          <w:tcPr>
            <w:tcW w:w="486" w:type="dxa"/>
          </w:tcPr>
          <w:p w:rsidR="002D3E87" w:rsidRPr="00171969" w:rsidRDefault="002D3E87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17196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2D3E87" w:rsidRPr="00171969" w:rsidRDefault="00F12AF1" w:rsidP="00BC4BA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2-bromopropane</w:t>
            </w:r>
          </w:p>
        </w:tc>
        <w:tc>
          <w:tcPr>
            <w:tcW w:w="5162" w:type="dxa"/>
          </w:tcPr>
          <w:p w:rsidR="002D3E87" w:rsidRPr="00171969" w:rsidRDefault="00F12AF1" w:rsidP="00BC4BA4">
            <w:pPr>
              <w:rPr>
                <w:rFonts w:ascii="Arial" w:hAnsi="Arial" w:cs="Arial"/>
                <w:sz w:val="28"/>
                <w:szCs w:val="28"/>
              </w:rPr>
            </w:pPr>
            <w:r w:rsidRPr="00F12AF1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1514475" cy="896853"/>
                  <wp:effectExtent l="0" t="0" r="0" b="0"/>
                  <wp:docPr id="49" name="Picture 32" descr="Image result for 2-bromoprop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2-bromoprop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51" cy="898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715" w:rsidRPr="003F3F96" w:rsidRDefault="00B05715" w:rsidP="002D3E87">
      <w:pPr>
        <w:rPr>
          <w:rFonts w:ascii="Arial" w:hAnsi="Arial" w:cs="Arial"/>
          <w:sz w:val="28"/>
          <w:szCs w:val="28"/>
        </w:rPr>
      </w:pPr>
      <w:r w:rsidRPr="003F3F96">
        <w:rPr>
          <w:rStyle w:val="tgc"/>
          <w:rFonts w:ascii="Arial" w:hAnsi="Arial" w:cs="Arial"/>
          <w:sz w:val="28"/>
          <w:szCs w:val="28"/>
        </w:rPr>
        <w:br/>
      </w:r>
    </w:p>
    <w:p w:rsidR="00B05715" w:rsidRPr="00961782" w:rsidRDefault="00B0571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05715" w:rsidRPr="00961782" w:rsidSect="00D2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0.25pt;height:19.5pt;visibility:visible;mso-wrap-style:square" o:bullet="t">
        <v:imagedata r:id="rId1" o:title=""/>
      </v:shape>
    </w:pict>
  </w:numPicBullet>
  <w:abstractNum w:abstractNumId="0">
    <w:nsid w:val="058033B8"/>
    <w:multiLevelType w:val="hybridMultilevel"/>
    <w:tmpl w:val="1A4AE1EA"/>
    <w:lvl w:ilvl="0" w:tplc="F3883B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2E34"/>
    <w:multiLevelType w:val="hybridMultilevel"/>
    <w:tmpl w:val="82846972"/>
    <w:lvl w:ilvl="0" w:tplc="9C20F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A5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2A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C0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E8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CD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42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84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AC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8960A4"/>
    <w:multiLevelType w:val="hybridMultilevel"/>
    <w:tmpl w:val="45CE74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0C2"/>
    <w:multiLevelType w:val="hybridMultilevel"/>
    <w:tmpl w:val="FD7A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25D6"/>
    <w:multiLevelType w:val="hybridMultilevel"/>
    <w:tmpl w:val="77E05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B3FC9"/>
    <w:multiLevelType w:val="hybridMultilevel"/>
    <w:tmpl w:val="98F0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76576"/>
    <w:multiLevelType w:val="hybridMultilevel"/>
    <w:tmpl w:val="34AC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D5CBE"/>
    <w:multiLevelType w:val="hybridMultilevel"/>
    <w:tmpl w:val="42B4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4B85"/>
    <w:multiLevelType w:val="hybridMultilevel"/>
    <w:tmpl w:val="FD6E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2CDA"/>
    <w:multiLevelType w:val="hybridMultilevel"/>
    <w:tmpl w:val="45DA0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F42EE"/>
    <w:multiLevelType w:val="hybridMultilevel"/>
    <w:tmpl w:val="EEB2A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A1690"/>
    <w:multiLevelType w:val="hybridMultilevel"/>
    <w:tmpl w:val="6ABC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37AA2"/>
    <w:multiLevelType w:val="hybridMultilevel"/>
    <w:tmpl w:val="EFD2E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E0DE4"/>
    <w:multiLevelType w:val="multilevel"/>
    <w:tmpl w:val="74C6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BFA45CD"/>
    <w:multiLevelType w:val="hybridMultilevel"/>
    <w:tmpl w:val="537A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D44DE"/>
    <w:multiLevelType w:val="hybridMultilevel"/>
    <w:tmpl w:val="873C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12968"/>
    <w:multiLevelType w:val="hybridMultilevel"/>
    <w:tmpl w:val="455A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37876"/>
    <w:multiLevelType w:val="hybridMultilevel"/>
    <w:tmpl w:val="C97A02A4"/>
    <w:lvl w:ilvl="0" w:tplc="B43CD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76E3A"/>
    <w:multiLevelType w:val="hybridMultilevel"/>
    <w:tmpl w:val="EF5E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4B47"/>
    <w:multiLevelType w:val="hybridMultilevel"/>
    <w:tmpl w:val="9C4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86768"/>
    <w:multiLevelType w:val="hybridMultilevel"/>
    <w:tmpl w:val="71EAB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E2704"/>
    <w:multiLevelType w:val="hybridMultilevel"/>
    <w:tmpl w:val="0F20995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7A322423"/>
    <w:multiLevelType w:val="hybridMultilevel"/>
    <w:tmpl w:val="ABFE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16"/>
  </w:num>
  <w:num w:numId="8">
    <w:abstractNumId w:val="2"/>
  </w:num>
  <w:num w:numId="9">
    <w:abstractNumId w:val="18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21"/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  <w:num w:numId="21">
    <w:abstractNumId w:val="5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7F"/>
    <w:rsid w:val="00015186"/>
    <w:rsid w:val="000376D6"/>
    <w:rsid w:val="000423FE"/>
    <w:rsid w:val="00057055"/>
    <w:rsid w:val="000658CC"/>
    <w:rsid w:val="0007246D"/>
    <w:rsid w:val="0008352D"/>
    <w:rsid w:val="00117297"/>
    <w:rsid w:val="001339A1"/>
    <w:rsid w:val="00136573"/>
    <w:rsid w:val="00145C7F"/>
    <w:rsid w:val="00182D4B"/>
    <w:rsid w:val="001833FA"/>
    <w:rsid w:val="001B626C"/>
    <w:rsid w:val="00215346"/>
    <w:rsid w:val="00216896"/>
    <w:rsid w:val="00220EBA"/>
    <w:rsid w:val="00274A31"/>
    <w:rsid w:val="002807EF"/>
    <w:rsid w:val="002C3931"/>
    <w:rsid w:val="002D3E87"/>
    <w:rsid w:val="003352A4"/>
    <w:rsid w:val="0033644F"/>
    <w:rsid w:val="00337120"/>
    <w:rsid w:val="00341BFE"/>
    <w:rsid w:val="0036082D"/>
    <w:rsid w:val="003954EA"/>
    <w:rsid w:val="003A717D"/>
    <w:rsid w:val="003E2BEA"/>
    <w:rsid w:val="004066D2"/>
    <w:rsid w:val="004147F1"/>
    <w:rsid w:val="00436504"/>
    <w:rsid w:val="00443FAD"/>
    <w:rsid w:val="00445C16"/>
    <w:rsid w:val="0047146F"/>
    <w:rsid w:val="004800BD"/>
    <w:rsid w:val="00481E74"/>
    <w:rsid w:val="00495BFC"/>
    <w:rsid w:val="00496F52"/>
    <w:rsid w:val="00526C4A"/>
    <w:rsid w:val="00547DE5"/>
    <w:rsid w:val="00566CF3"/>
    <w:rsid w:val="005B6EFB"/>
    <w:rsid w:val="005D7D23"/>
    <w:rsid w:val="005E214B"/>
    <w:rsid w:val="00606138"/>
    <w:rsid w:val="00621AE5"/>
    <w:rsid w:val="00634D1D"/>
    <w:rsid w:val="00636518"/>
    <w:rsid w:val="0063702E"/>
    <w:rsid w:val="00643061"/>
    <w:rsid w:val="00653159"/>
    <w:rsid w:val="00666C20"/>
    <w:rsid w:val="006849AA"/>
    <w:rsid w:val="00691439"/>
    <w:rsid w:val="00691B40"/>
    <w:rsid w:val="00696580"/>
    <w:rsid w:val="006C6C25"/>
    <w:rsid w:val="00707EDC"/>
    <w:rsid w:val="007236EF"/>
    <w:rsid w:val="00724510"/>
    <w:rsid w:val="00735365"/>
    <w:rsid w:val="0074539A"/>
    <w:rsid w:val="0075342C"/>
    <w:rsid w:val="007A56AF"/>
    <w:rsid w:val="007D4E7C"/>
    <w:rsid w:val="007E1B82"/>
    <w:rsid w:val="007E42BD"/>
    <w:rsid w:val="008068A9"/>
    <w:rsid w:val="00806FFA"/>
    <w:rsid w:val="008121DD"/>
    <w:rsid w:val="008131FD"/>
    <w:rsid w:val="00817639"/>
    <w:rsid w:val="008875F7"/>
    <w:rsid w:val="008A40CE"/>
    <w:rsid w:val="008B22EE"/>
    <w:rsid w:val="008F19CA"/>
    <w:rsid w:val="00906CA9"/>
    <w:rsid w:val="00943AD6"/>
    <w:rsid w:val="00961782"/>
    <w:rsid w:val="009B27C5"/>
    <w:rsid w:val="009D7677"/>
    <w:rsid w:val="009D79C5"/>
    <w:rsid w:val="009D7EF0"/>
    <w:rsid w:val="009E1E06"/>
    <w:rsid w:val="009F0A33"/>
    <w:rsid w:val="00A650CF"/>
    <w:rsid w:val="00A71E74"/>
    <w:rsid w:val="00A7511A"/>
    <w:rsid w:val="00AB7711"/>
    <w:rsid w:val="00B05715"/>
    <w:rsid w:val="00B85E70"/>
    <w:rsid w:val="00BC1DE2"/>
    <w:rsid w:val="00C35907"/>
    <w:rsid w:val="00C555F9"/>
    <w:rsid w:val="00C558DE"/>
    <w:rsid w:val="00CA6759"/>
    <w:rsid w:val="00CC5CE7"/>
    <w:rsid w:val="00D20379"/>
    <w:rsid w:val="00D22F22"/>
    <w:rsid w:val="00D442B8"/>
    <w:rsid w:val="00D75F0F"/>
    <w:rsid w:val="00D9078C"/>
    <w:rsid w:val="00D91E20"/>
    <w:rsid w:val="00DD1220"/>
    <w:rsid w:val="00E07038"/>
    <w:rsid w:val="00E21C49"/>
    <w:rsid w:val="00E7520C"/>
    <w:rsid w:val="00E800F4"/>
    <w:rsid w:val="00F12AF1"/>
    <w:rsid w:val="00F24015"/>
    <w:rsid w:val="00F343F5"/>
    <w:rsid w:val="00F3787D"/>
    <w:rsid w:val="00F72CF3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22"/>
  </w:style>
  <w:style w:type="paragraph" w:styleId="Heading1">
    <w:name w:val="heading 1"/>
    <w:basedOn w:val="Normal"/>
    <w:next w:val="Normal"/>
    <w:link w:val="Heading1Char"/>
    <w:uiPriority w:val="9"/>
    <w:qFormat/>
    <w:rsid w:val="001365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80"/>
    <w:pPr>
      <w:ind w:left="720"/>
      <w:contextualSpacing/>
    </w:pPr>
  </w:style>
  <w:style w:type="table" w:styleId="TableGrid">
    <w:name w:val="Table Grid"/>
    <w:basedOn w:val="TableNormal"/>
    <w:uiPriority w:val="59"/>
    <w:rsid w:val="00E2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6573"/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  <w:lang w:val="en-GB"/>
    </w:rPr>
  </w:style>
  <w:style w:type="character" w:customStyle="1" w:styleId="oneclick-link">
    <w:name w:val="oneclick-link"/>
    <w:basedOn w:val="DefaultParagraphFont"/>
    <w:rsid w:val="00136573"/>
  </w:style>
  <w:style w:type="paragraph" w:customStyle="1" w:styleId="para">
    <w:name w:val="para"/>
    <w:basedOn w:val="Normal"/>
    <w:rsid w:val="0033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46F"/>
    <w:rPr>
      <w:color w:val="808080"/>
    </w:rPr>
  </w:style>
  <w:style w:type="character" w:customStyle="1" w:styleId="tgc">
    <w:name w:val="_tgc"/>
    <w:basedOn w:val="DefaultParagraphFont"/>
    <w:rsid w:val="00341BFE"/>
  </w:style>
  <w:style w:type="character" w:customStyle="1" w:styleId="xbe">
    <w:name w:val="_xbe"/>
    <w:basedOn w:val="DefaultParagraphFont"/>
    <w:rsid w:val="008068A9"/>
  </w:style>
  <w:style w:type="paragraph" w:styleId="BodyText">
    <w:name w:val="Body Text"/>
    <w:link w:val="BodyTextChar"/>
    <w:rsid w:val="00961782"/>
    <w:pPr>
      <w:spacing w:after="120" w:line="240" w:lineRule="atLeast"/>
    </w:pPr>
    <w:rPr>
      <w:rFonts w:ascii="Trebuchet MS" w:eastAsia="Times New Roman" w:hAnsi="Trebuchet MS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61782"/>
    <w:rPr>
      <w:rFonts w:ascii="Trebuchet MS" w:eastAsia="Times New Roman" w:hAnsi="Trebuchet MS" w:cs="Arial"/>
      <w:color w:val="000000"/>
      <w:szCs w:val="20"/>
    </w:rPr>
  </w:style>
  <w:style w:type="paragraph" w:styleId="Footer">
    <w:name w:val="footer"/>
    <w:basedOn w:val="Normal"/>
    <w:link w:val="FooterChar"/>
    <w:unhideWhenUsed/>
    <w:rsid w:val="001B626C"/>
    <w:pPr>
      <w:tabs>
        <w:tab w:val="center" w:pos="4320"/>
        <w:tab w:val="right" w:pos="8640"/>
      </w:tabs>
      <w:spacing w:after="0" w:line="240" w:lineRule="auto"/>
    </w:pPr>
    <w:rPr>
      <w:rFonts w:asciiTheme="majorHAnsi" w:hAnsiTheme="majorHAnsi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1B626C"/>
    <w:rPr>
      <w:rFonts w:asciiTheme="majorHAnsi" w:hAnsiTheme="majorHAnsi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gi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gif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98DE-511B-44BF-B41A-0439BD4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 der Hoven</dc:creator>
  <cp:keywords/>
  <dc:description/>
  <cp:lastModifiedBy>andre van der Hoven</cp:lastModifiedBy>
  <cp:revision>32</cp:revision>
  <dcterms:created xsi:type="dcterms:W3CDTF">2016-10-21T10:00:00Z</dcterms:created>
  <dcterms:modified xsi:type="dcterms:W3CDTF">2016-10-23T14:17:00Z</dcterms:modified>
</cp:coreProperties>
</file>