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9BA68" w14:textId="77777777" w:rsidR="00C72EC6" w:rsidRDefault="00C72EC6" w:rsidP="00C72EC6">
      <w:pPr>
        <w:spacing w:line="276" w:lineRule="auto"/>
        <w:rPr>
          <w:rFonts w:ascii="Arial" w:hAnsi="Arial" w:cs="Arial"/>
          <w:sz w:val="32"/>
          <w:lang w:val="en-US"/>
        </w:rPr>
      </w:pPr>
    </w:p>
    <w:p w14:paraId="16D0F569" w14:textId="77777777" w:rsidR="00C72EC6" w:rsidRDefault="00C72EC6" w:rsidP="00C72EC6">
      <w:pPr>
        <w:spacing w:line="276" w:lineRule="auto"/>
        <w:rPr>
          <w:rFonts w:ascii="Arial" w:hAnsi="Arial" w:cs="Arial"/>
          <w:sz w:val="32"/>
          <w:lang w:val="en-US"/>
        </w:rPr>
      </w:pPr>
    </w:p>
    <w:p w14:paraId="69637783" w14:textId="77777777" w:rsidR="00C72EC6" w:rsidRDefault="00C72EC6" w:rsidP="00C72EC6">
      <w:pPr>
        <w:spacing w:line="276" w:lineRule="auto"/>
        <w:rPr>
          <w:rFonts w:ascii="Arial" w:hAnsi="Arial" w:cs="Arial"/>
          <w:sz w:val="32"/>
          <w:lang w:val="en-US"/>
        </w:rPr>
      </w:pPr>
    </w:p>
    <w:p w14:paraId="27ECC98A" w14:textId="77777777" w:rsidR="00C72EC6" w:rsidRDefault="00C72EC6" w:rsidP="00C72EC6">
      <w:pPr>
        <w:spacing w:line="276" w:lineRule="auto"/>
        <w:rPr>
          <w:rFonts w:ascii="Arial" w:hAnsi="Arial" w:cs="Arial"/>
          <w:sz w:val="32"/>
          <w:lang w:val="en-US"/>
        </w:rPr>
      </w:pPr>
    </w:p>
    <w:p w14:paraId="41FC6AA8" w14:textId="77777777" w:rsidR="00C72EC6" w:rsidRDefault="00C72EC6" w:rsidP="00C72EC6">
      <w:pPr>
        <w:spacing w:line="276" w:lineRule="auto"/>
        <w:rPr>
          <w:rFonts w:ascii="Arial" w:hAnsi="Arial" w:cs="Arial"/>
          <w:sz w:val="32"/>
          <w:lang w:val="en-US"/>
        </w:rPr>
      </w:pPr>
    </w:p>
    <w:p w14:paraId="0B94795D" w14:textId="77777777" w:rsidR="00C72EC6" w:rsidRDefault="00C72EC6" w:rsidP="00C72EC6">
      <w:pPr>
        <w:spacing w:line="276" w:lineRule="auto"/>
        <w:rPr>
          <w:rFonts w:ascii="Arial" w:hAnsi="Arial" w:cs="Arial"/>
          <w:sz w:val="32"/>
          <w:lang w:val="en-US"/>
        </w:rPr>
      </w:pPr>
    </w:p>
    <w:p w14:paraId="5A009F74" w14:textId="77777777" w:rsidR="00C72EC6" w:rsidRDefault="00C72EC6" w:rsidP="00C72EC6">
      <w:pPr>
        <w:spacing w:line="276" w:lineRule="auto"/>
        <w:rPr>
          <w:rFonts w:ascii="Arial" w:hAnsi="Arial" w:cs="Arial"/>
          <w:sz w:val="32"/>
          <w:lang w:val="en-US"/>
        </w:rPr>
      </w:pPr>
    </w:p>
    <w:p w14:paraId="64F20798" w14:textId="77777777" w:rsidR="00C72EC6" w:rsidRDefault="00C72EC6" w:rsidP="00C72EC6">
      <w:pPr>
        <w:spacing w:line="276" w:lineRule="auto"/>
        <w:rPr>
          <w:rFonts w:ascii="Arial" w:hAnsi="Arial" w:cs="Arial"/>
          <w:sz w:val="32"/>
          <w:lang w:val="en-US"/>
        </w:rPr>
      </w:pPr>
    </w:p>
    <w:p w14:paraId="341A45FC" w14:textId="77777777" w:rsidR="00C72EC6" w:rsidRDefault="00C72EC6" w:rsidP="00C72EC6">
      <w:pPr>
        <w:spacing w:line="276" w:lineRule="auto"/>
        <w:rPr>
          <w:rFonts w:ascii="Arial" w:hAnsi="Arial" w:cs="Arial"/>
          <w:sz w:val="32"/>
          <w:lang w:val="en-US"/>
        </w:rPr>
      </w:pPr>
    </w:p>
    <w:p w14:paraId="6EFBA05F" w14:textId="77777777" w:rsidR="00C72EC6" w:rsidRDefault="00C72EC6" w:rsidP="00C72EC6">
      <w:pPr>
        <w:spacing w:line="276" w:lineRule="auto"/>
        <w:rPr>
          <w:rFonts w:ascii="Arial" w:hAnsi="Arial" w:cs="Arial"/>
          <w:sz w:val="32"/>
          <w:lang w:val="en-US"/>
        </w:rPr>
      </w:pPr>
    </w:p>
    <w:p w14:paraId="464455D2" w14:textId="77777777" w:rsidR="00C72EC6" w:rsidRDefault="00C72EC6" w:rsidP="00C72EC6">
      <w:pPr>
        <w:spacing w:line="276" w:lineRule="auto"/>
        <w:rPr>
          <w:rFonts w:ascii="Arial" w:hAnsi="Arial" w:cs="Arial"/>
          <w:sz w:val="32"/>
          <w:lang w:val="en-US"/>
        </w:rPr>
      </w:pPr>
      <w:r>
        <w:rPr>
          <w:rFonts w:ascii="Arial" w:hAnsi="Arial" w:cs="Arial"/>
          <w:sz w:val="32"/>
          <w:lang w:val="en-US"/>
        </w:rPr>
        <w:t>NASCA Biology Materials Draft 1</w:t>
      </w:r>
    </w:p>
    <w:p w14:paraId="469D3620" w14:textId="77777777" w:rsidR="00C72EC6" w:rsidRDefault="00C72EC6" w:rsidP="00C72EC6">
      <w:pPr>
        <w:spacing w:line="276" w:lineRule="auto"/>
        <w:rPr>
          <w:rFonts w:ascii="Arial" w:hAnsi="Arial" w:cs="Arial"/>
          <w:sz w:val="32"/>
          <w:lang w:val="en-US"/>
        </w:rPr>
      </w:pPr>
    </w:p>
    <w:p w14:paraId="4F2D4A40" w14:textId="77777777" w:rsidR="00C72EC6" w:rsidRDefault="00C72EC6" w:rsidP="00C72EC6">
      <w:pPr>
        <w:spacing w:line="276" w:lineRule="auto"/>
        <w:rPr>
          <w:rFonts w:ascii="Arial" w:hAnsi="Arial" w:cs="Arial"/>
          <w:sz w:val="32"/>
          <w:szCs w:val="32"/>
          <w:lang w:val="en-US"/>
        </w:rPr>
      </w:pPr>
      <w:r w:rsidRPr="0078727C">
        <w:rPr>
          <w:rFonts w:ascii="Arial" w:hAnsi="Arial" w:cs="Arial"/>
          <w:sz w:val="32"/>
          <w:lang w:val="en-US"/>
        </w:rPr>
        <w:t>Topic</w:t>
      </w:r>
      <w:r>
        <w:rPr>
          <w:rFonts w:ascii="Arial" w:hAnsi="Arial" w:cs="Arial"/>
          <w:sz w:val="32"/>
          <w:lang w:val="en-US"/>
        </w:rPr>
        <w:t xml:space="preserve"> 2</w:t>
      </w:r>
      <w:r>
        <w:rPr>
          <w:rFonts w:ascii="Arial" w:hAnsi="Arial" w:cs="Arial"/>
          <w:sz w:val="32"/>
          <w:szCs w:val="32"/>
          <w:lang w:val="en-US"/>
        </w:rPr>
        <w:t>: Genetics and heredity</w:t>
      </w:r>
    </w:p>
    <w:p w14:paraId="2D2AA69A" w14:textId="77777777" w:rsidR="00C72EC6" w:rsidRDefault="00C72EC6">
      <w:pPr>
        <w:rPr>
          <w:rFonts w:ascii="Arial" w:hAnsi="Arial" w:cs="Arial"/>
          <w:sz w:val="32"/>
          <w:lang w:val="en-US"/>
        </w:rPr>
      </w:pPr>
      <w:r>
        <w:rPr>
          <w:rFonts w:ascii="Arial" w:hAnsi="Arial" w:cs="Arial"/>
          <w:sz w:val="32"/>
          <w:lang w:val="en-US"/>
        </w:rPr>
        <w:br w:type="page"/>
      </w:r>
    </w:p>
    <w:p w14:paraId="2E1A78B5" w14:textId="1AB5026C" w:rsidR="00501B44" w:rsidRDefault="008C51BF"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sidR="0078727C">
        <w:rPr>
          <w:rFonts w:ascii="Arial" w:hAnsi="Arial" w:cs="Arial"/>
          <w:sz w:val="32"/>
          <w:lang w:val="en-US"/>
        </w:rPr>
        <w:t xml:space="preserve"> </w:t>
      </w:r>
      <w:r w:rsidR="00C970D1">
        <w:rPr>
          <w:rFonts w:ascii="Arial" w:hAnsi="Arial" w:cs="Arial"/>
          <w:sz w:val="32"/>
          <w:lang w:val="en-US"/>
        </w:rPr>
        <w:t>2</w:t>
      </w:r>
      <w:r w:rsidR="003D6D9F">
        <w:rPr>
          <w:rFonts w:ascii="Arial" w:hAnsi="Arial" w:cs="Arial"/>
          <w:sz w:val="32"/>
          <w:szCs w:val="32"/>
          <w:lang w:val="en-US"/>
        </w:rPr>
        <w:t xml:space="preserve">: </w:t>
      </w:r>
      <w:r w:rsidR="00C970D1">
        <w:rPr>
          <w:rFonts w:ascii="Arial" w:hAnsi="Arial" w:cs="Arial"/>
          <w:sz w:val="32"/>
          <w:szCs w:val="32"/>
          <w:lang w:val="en-US"/>
        </w:rPr>
        <w:t>Genetics and heredity</w:t>
      </w:r>
    </w:p>
    <w:p w14:paraId="2E1A78B6" w14:textId="77777777" w:rsidR="003D6D9F" w:rsidRDefault="0078727C" w:rsidP="00021B32">
      <w:pPr>
        <w:spacing w:line="276" w:lineRule="auto"/>
        <w:rPr>
          <w:rFonts w:ascii="Arial" w:hAnsi="Arial" w:cs="Arial"/>
          <w:sz w:val="32"/>
          <w:szCs w:val="32"/>
          <w:lang w:val="en-US"/>
        </w:rPr>
      </w:pPr>
      <w:r>
        <w:rPr>
          <w:rFonts w:ascii="Arial" w:hAnsi="Arial" w:cs="Arial"/>
          <w:sz w:val="32"/>
          <w:szCs w:val="32"/>
          <w:lang w:val="en-US"/>
        </w:rPr>
        <w:t>Sub-topic</w:t>
      </w:r>
      <w:r w:rsidR="003D6D9F">
        <w:rPr>
          <w:rFonts w:ascii="Arial" w:hAnsi="Arial" w:cs="Arial"/>
          <w:sz w:val="32"/>
          <w:szCs w:val="32"/>
          <w:lang w:val="en-US"/>
        </w:rPr>
        <w:t xml:space="preserve"> 1: </w:t>
      </w:r>
      <w:r w:rsidR="001E5841">
        <w:rPr>
          <w:rFonts w:ascii="Arial" w:hAnsi="Arial" w:cs="Arial"/>
          <w:sz w:val="32"/>
          <w:szCs w:val="32"/>
          <w:lang w:val="en-US"/>
        </w:rPr>
        <w:t>DNA</w:t>
      </w:r>
      <w:r w:rsidR="00241E68">
        <w:rPr>
          <w:rFonts w:ascii="Arial" w:hAnsi="Arial" w:cs="Arial"/>
          <w:sz w:val="32"/>
          <w:szCs w:val="32"/>
          <w:lang w:val="en-US"/>
        </w:rPr>
        <w:t xml:space="preserve"> structure and function</w:t>
      </w:r>
    </w:p>
    <w:p w14:paraId="2E1A78B8" w14:textId="1EF5ED6A" w:rsidR="00D95423" w:rsidRDefault="00BF4145" w:rsidP="00021B32">
      <w:pPr>
        <w:spacing w:line="276" w:lineRule="auto"/>
        <w:rPr>
          <w:rFonts w:ascii="Arial" w:hAnsi="Arial" w:cs="Arial"/>
          <w:szCs w:val="32"/>
          <w:lang w:val="en-US"/>
        </w:rPr>
      </w:pPr>
      <w:hyperlink r:id="rId11" w:history="1"/>
    </w:p>
    <w:p w14:paraId="2E1A78B9" w14:textId="77777777" w:rsidR="00294864" w:rsidRDefault="00294864" w:rsidP="00021B32">
      <w:pPr>
        <w:spacing w:line="276" w:lineRule="auto"/>
        <w:rPr>
          <w:rFonts w:ascii="Arial" w:hAnsi="Arial" w:cs="Arial"/>
          <w:color w:val="00B0F0"/>
          <w:szCs w:val="32"/>
          <w:lang w:val="en-US"/>
        </w:rPr>
      </w:pPr>
    </w:p>
    <w:p w14:paraId="2E1A78BC" w14:textId="77777777" w:rsidR="00814283" w:rsidRPr="00814283" w:rsidRDefault="00814283" w:rsidP="00021B32">
      <w:pPr>
        <w:spacing w:line="276" w:lineRule="auto"/>
        <w:rPr>
          <w:rFonts w:ascii="Arial" w:hAnsi="Arial" w:cs="Arial"/>
          <w:color w:val="00B0F0"/>
          <w:szCs w:val="32"/>
          <w:lang w:val="en-US"/>
        </w:rPr>
      </w:pPr>
    </w:p>
    <w:p w14:paraId="2E1A78BD" w14:textId="77777777" w:rsidR="003D6D9F" w:rsidRDefault="0078727C" w:rsidP="00021B32">
      <w:pPr>
        <w:spacing w:line="276" w:lineRule="auto"/>
        <w:rPr>
          <w:rFonts w:ascii="Arial" w:hAnsi="Arial" w:cs="Arial"/>
          <w:sz w:val="32"/>
          <w:szCs w:val="32"/>
          <w:lang w:val="en-US"/>
        </w:rPr>
      </w:pPr>
      <w:r w:rsidRPr="0078727C">
        <w:rPr>
          <w:rFonts w:ascii="Arial" w:hAnsi="Arial" w:cs="Arial"/>
          <w:sz w:val="28"/>
          <w:szCs w:val="32"/>
          <w:lang w:val="en-US"/>
        </w:rPr>
        <w:t>Overview</w:t>
      </w:r>
    </w:p>
    <w:p w14:paraId="2E1A78BE" w14:textId="77777777" w:rsidR="003D6D9F" w:rsidRPr="00C85EFA" w:rsidRDefault="003D6D9F" w:rsidP="00021B32">
      <w:pPr>
        <w:spacing w:line="276" w:lineRule="auto"/>
        <w:rPr>
          <w:rFonts w:asciiTheme="minorHAnsi" w:hAnsiTheme="minorHAnsi" w:cs="Arial"/>
          <w:szCs w:val="32"/>
          <w:lang w:val="en-US"/>
        </w:rPr>
      </w:pPr>
    </w:p>
    <w:p w14:paraId="2E1A78BF" w14:textId="77777777" w:rsidR="00A14152" w:rsidRDefault="00A14152" w:rsidP="00021B32">
      <w:pPr>
        <w:spacing w:line="276" w:lineRule="auto"/>
        <w:rPr>
          <w:lang w:val="en-GB"/>
        </w:rPr>
      </w:pPr>
    </w:p>
    <w:p w14:paraId="2E1A78C0" w14:textId="77777777" w:rsidR="00BF745F" w:rsidRDefault="00BF745F" w:rsidP="00021B32">
      <w:pPr>
        <w:spacing w:line="276" w:lineRule="auto"/>
      </w:pPr>
      <w:r w:rsidRPr="00BF745F">
        <w:rPr>
          <w:b/>
        </w:rPr>
        <w:t>Figure 33: Genetics is the study of inheritance and variation</w:t>
      </w:r>
      <w:r>
        <w:rPr>
          <w:b/>
        </w:rPr>
        <w:t xml:space="preserve"> </w:t>
      </w:r>
      <w:r>
        <w:t>[Insert AWB Figure 33]</w:t>
      </w:r>
    </w:p>
    <w:p w14:paraId="2E1A78C1" w14:textId="77777777" w:rsidR="00BF745F" w:rsidRDefault="00BF745F" w:rsidP="00021B32">
      <w:pPr>
        <w:spacing w:line="276" w:lineRule="auto"/>
        <w:rPr>
          <w:lang w:val="en-GB"/>
        </w:rPr>
      </w:pPr>
      <w:r>
        <w:t>(</w:t>
      </w:r>
      <w:r w:rsidRPr="00BF745F">
        <w:t xml:space="preserve">Sources: adapted from: </w:t>
      </w:r>
      <w:hyperlink r:id="rId12" w:history="1">
        <w:r w:rsidRPr="00BF745F">
          <w:rPr>
            <w:rStyle w:val="Hyperlink"/>
            <w:sz w:val="22"/>
          </w:rPr>
          <w:t>https://pixabay.com/en/family-mom-daughter-smiling-happy-775059/</w:t>
        </w:r>
      </w:hyperlink>
      <w:r w:rsidRPr="00BF745F">
        <w:t xml:space="preserve">; </w:t>
      </w:r>
      <w:hyperlink r:id="rId13" w:history="1">
        <w:r w:rsidRPr="00BF745F">
          <w:rPr>
            <w:rStyle w:val="Hyperlink"/>
            <w:sz w:val="22"/>
          </w:rPr>
          <w:t>https://pixabay.com/en/commerce-hair-salon-family-2811003/</w:t>
        </w:r>
      </w:hyperlink>
      <w:r>
        <w:rPr>
          <w:lang w:val="en-GB"/>
        </w:rPr>
        <w:t>)</w:t>
      </w:r>
    </w:p>
    <w:p w14:paraId="2E1A78C2" w14:textId="77777777" w:rsidR="00BF745F" w:rsidRDefault="00BF745F" w:rsidP="00021B32">
      <w:pPr>
        <w:spacing w:line="276" w:lineRule="auto"/>
        <w:rPr>
          <w:lang w:val="en-GB"/>
        </w:rPr>
      </w:pPr>
    </w:p>
    <w:p w14:paraId="2E1A78C3" w14:textId="77777777" w:rsidR="009706F7" w:rsidRDefault="00AD094F" w:rsidP="00021B32">
      <w:pPr>
        <w:spacing w:line="276" w:lineRule="auto"/>
        <w:rPr>
          <w:lang w:val="en-GB"/>
        </w:rPr>
      </w:pPr>
      <w:r>
        <w:rPr>
          <w:lang w:val="en-GB"/>
        </w:rPr>
        <w:t>Have you ever been told you look just like your grand</w:t>
      </w:r>
      <w:r w:rsidR="009706F7">
        <w:rPr>
          <w:lang w:val="en-GB"/>
        </w:rPr>
        <w:t>father</w:t>
      </w:r>
      <w:r>
        <w:rPr>
          <w:lang w:val="en-GB"/>
        </w:rPr>
        <w:t xml:space="preserve">? Or that you </w:t>
      </w:r>
      <w:r w:rsidR="009706F7">
        <w:rPr>
          <w:lang w:val="en-GB"/>
        </w:rPr>
        <w:t>have inherited your mother’s nose</w:t>
      </w:r>
      <w:r>
        <w:rPr>
          <w:lang w:val="en-GB"/>
        </w:rPr>
        <w:t xml:space="preserve">? Family resemblances show </w:t>
      </w:r>
      <w:r w:rsidR="009E18D0">
        <w:rPr>
          <w:lang w:val="en-GB"/>
        </w:rPr>
        <w:t xml:space="preserve">us </w:t>
      </w:r>
      <w:r>
        <w:rPr>
          <w:lang w:val="en-GB"/>
        </w:rPr>
        <w:t xml:space="preserve">that we </w:t>
      </w:r>
      <w:r w:rsidRPr="00AD094F">
        <w:rPr>
          <w:i/>
          <w:lang w:val="en-GB"/>
        </w:rPr>
        <w:t>inherit</w:t>
      </w:r>
      <w:r>
        <w:rPr>
          <w:lang w:val="en-GB"/>
        </w:rPr>
        <w:t xml:space="preserve"> characteristics from our parents. Parents pass on certain </w:t>
      </w:r>
      <w:r>
        <w:rPr>
          <w:i/>
          <w:lang w:val="en-GB"/>
        </w:rPr>
        <w:t>traits</w:t>
      </w:r>
      <w:r>
        <w:rPr>
          <w:lang w:val="en-GB"/>
        </w:rPr>
        <w:t xml:space="preserve"> or features to their offspring.  However, although there may be resemblances, we also show </w:t>
      </w:r>
      <w:r w:rsidRPr="00AD094F">
        <w:rPr>
          <w:i/>
          <w:lang w:val="en-GB"/>
        </w:rPr>
        <w:t>variation</w:t>
      </w:r>
      <w:r>
        <w:rPr>
          <w:lang w:val="en-GB"/>
        </w:rPr>
        <w:t xml:space="preserve">. We may have inherited characteristics from </w:t>
      </w:r>
      <w:r w:rsidR="009706F7">
        <w:rPr>
          <w:lang w:val="en-GB"/>
        </w:rPr>
        <w:t xml:space="preserve">our </w:t>
      </w:r>
      <w:r>
        <w:rPr>
          <w:lang w:val="en-GB"/>
        </w:rPr>
        <w:t xml:space="preserve">parents, but we are not identical to them. </w:t>
      </w:r>
      <w:r w:rsidR="009706F7">
        <w:rPr>
          <w:lang w:val="en-GB"/>
        </w:rPr>
        <w:t xml:space="preserve">We are also a good mixture of characteristics </w:t>
      </w:r>
      <w:r w:rsidR="00241E68">
        <w:rPr>
          <w:lang w:val="en-GB"/>
        </w:rPr>
        <w:t>from</w:t>
      </w:r>
      <w:r w:rsidR="009706F7">
        <w:rPr>
          <w:lang w:val="en-GB"/>
        </w:rPr>
        <w:t xml:space="preserve"> both parents. </w:t>
      </w:r>
    </w:p>
    <w:p w14:paraId="2E1A78C4" w14:textId="77777777" w:rsidR="009706F7" w:rsidRDefault="009706F7" w:rsidP="00021B32">
      <w:pPr>
        <w:spacing w:line="276" w:lineRule="auto"/>
        <w:rPr>
          <w:lang w:val="en-GB"/>
        </w:rPr>
      </w:pPr>
    </w:p>
    <w:p w14:paraId="2E1A78C5" w14:textId="77777777" w:rsidR="009706F7" w:rsidRPr="009706F7" w:rsidRDefault="00AD094F" w:rsidP="009706F7">
      <w:pPr>
        <w:spacing w:line="276" w:lineRule="auto"/>
        <w:rPr>
          <w:lang w:val="en-US"/>
        </w:rPr>
      </w:pPr>
      <w:r>
        <w:rPr>
          <w:i/>
          <w:lang w:val="en-GB"/>
        </w:rPr>
        <w:t>Genetics</w:t>
      </w:r>
      <w:r w:rsidR="00954726">
        <w:rPr>
          <w:lang w:val="en-GB"/>
        </w:rPr>
        <w:t xml:space="preserve"> is the scientific study of </w:t>
      </w:r>
      <w:r w:rsidR="009E18D0">
        <w:rPr>
          <w:lang w:val="en-GB"/>
        </w:rPr>
        <w:t>patterns of inheritance and variation.</w:t>
      </w:r>
      <w:r w:rsidR="009706F7">
        <w:rPr>
          <w:lang w:val="en-GB"/>
        </w:rPr>
        <w:t xml:space="preserve"> </w:t>
      </w:r>
      <w:r w:rsidR="009706F7" w:rsidRPr="009706F7">
        <w:rPr>
          <w:lang w:val="en-US"/>
        </w:rPr>
        <w:t xml:space="preserve">The science of genetics shows that hereditary material passes from one generation to another. </w:t>
      </w:r>
      <w:r w:rsidR="001E5841">
        <w:rPr>
          <w:lang w:val="en-US"/>
        </w:rPr>
        <w:t xml:space="preserve"> This </w:t>
      </w:r>
      <w:r w:rsidR="00241E68">
        <w:rPr>
          <w:lang w:val="en-US"/>
        </w:rPr>
        <w:t xml:space="preserve">hereditary </w:t>
      </w:r>
      <w:r w:rsidR="001E5841">
        <w:rPr>
          <w:lang w:val="en-US"/>
        </w:rPr>
        <w:t>material is DNA.</w:t>
      </w:r>
    </w:p>
    <w:p w14:paraId="2E1A78C6" w14:textId="77777777" w:rsidR="009706F7" w:rsidRPr="009706F7" w:rsidRDefault="009706F7" w:rsidP="009706F7">
      <w:pPr>
        <w:spacing w:line="276" w:lineRule="auto"/>
        <w:rPr>
          <w:lang w:val="en-US"/>
        </w:rPr>
      </w:pPr>
    </w:p>
    <w:p w14:paraId="2E1A78C7" w14:textId="77777777" w:rsidR="00BF745F" w:rsidRDefault="009706F7" w:rsidP="009706F7">
      <w:pPr>
        <w:spacing w:line="276" w:lineRule="auto"/>
        <w:rPr>
          <w:lang w:val="en-US"/>
        </w:rPr>
      </w:pPr>
      <w:r w:rsidRPr="009706F7">
        <w:rPr>
          <w:lang w:val="en-US"/>
        </w:rPr>
        <w:t>Deoxyribonucleic acid (DNA) carries hereditary information in the form of codes. DNA controls the structure and functioning of every organism. It passes from one generation to the next. It controls the manufacture of proteins that control the physical appearance and functioning of every organism.</w:t>
      </w:r>
    </w:p>
    <w:p w14:paraId="2E1A78C8" w14:textId="77777777" w:rsidR="001E5841" w:rsidRDefault="001E5841" w:rsidP="009706F7">
      <w:pPr>
        <w:spacing w:line="276" w:lineRule="auto"/>
        <w:rPr>
          <w:lang w:val="en-US"/>
        </w:rPr>
      </w:pPr>
    </w:p>
    <w:p w14:paraId="2E1A78C9" w14:textId="77777777" w:rsidR="001E5841" w:rsidRDefault="001E5841" w:rsidP="009706F7">
      <w:pPr>
        <w:spacing w:line="276" w:lineRule="auto"/>
        <w:rPr>
          <w:lang w:val="en-GB"/>
        </w:rPr>
      </w:pPr>
      <w:r>
        <w:rPr>
          <w:lang w:val="en-US"/>
        </w:rPr>
        <w:t>In this sub-topic, you will study both the structure and functioning of DNA. This knowledge will build the foundation for the next sub-topic, where you will focus on genetics.</w:t>
      </w:r>
    </w:p>
    <w:p w14:paraId="2E1A78CA" w14:textId="77777777" w:rsidR="009E18D0" w:rsidRPr="00954726" w:rsidRDefault="009E18D0" w:rsidP="00021B32">
      <w:pPr>
        <w:spacing w:line="276" w:lineRule="auto"/>
        <w:rPr>
          <w:lang w:val="en-GB"/>
        </w:rPr>
      </w:pPr>
    </w:p>
    <w:p w14:paraId="2E1A78CB" w14:textId="77777777" w:rsidR="00A9538A" w:rsidRDefault="00A9538A" w:rsidP="00021B32">
      <w:pPr>
        <w:spacing w:line="276" w:lineRule="auto"/>
        <w:rPr>
          <w:lang w:val="en-GB"/>
        </w:rPr>
      </w:pPr>
    </w:p>
    <w:p w14:paraId="2E1A78CC" w14:textId="77777777" w:rsidR="00A9538A" w:rsidRDefault="00A9538A" w:rsidP="00021B32">
      <w:pPr>
        <w:spacing w:line="276" w:lineRule="auto"/>
        <w:rPr>
          <w:lang w:val="en-GB"/>
        </w:rPr>
      </w:pPr>
      <w:r>
        <w:rPr>
          <w:rFonts w:ascii="Arial" w:hAnsi="Arial" w:cs="Arial"/>
          <w:sz w:val="32"/>
          <w:szCs w:val="32"/>
          <w:lang w:val="en-US"/>
        </w:rPr>
        <w:t xml:space="preserve">Unit 1: </w:t>
      </w:r>
      <w:r w:rsidR="00241E68">
        <w:rPr>
          <w:rFonts w:ascii="Arial" w:hAnsi="Arial" w:cs="Arial"/>
          <w:sz w:val="32"/>
          <w:szCs w:val="32"/>
        </w:rPr>
        <w:t>The structure of DNA</w:t>
      </w:r>
    </w:p>
    <w:p w14:paraId="2E1A78CD" w14:textId="77777777" w:rsidR="00741BC1" w:rsidRDefault="00741BC1" w:rsidP="00021B32">
      <w:pPr>
        <w:spacing w:line="276" w:lineRule="auto"/>
      </w:pPr>
    </w:p>
    <w:p w14:paraId="2E1A78CE" w14:textId="77777777" w:rsidR="002028F4" w:rsidRPr="00DF541E" w:rsidRDefault="00DF541E" w:rsidP="00021B32">
      <w:pPr>
        <w:spacing w:line="276" w:lineRule="auto"/>
        <w:rPr>
          <w:rFonts w:ascii="Arial" w:hAnsi="Arial" w:cs="Arial"/>
        </w:rPr>
      </w:pPr>
      <w:r>
        <w:rPr>
          <w:rFonts w:ascii="Arial" w:hAnsi="Arial" w:cs="Arial"/>
          <w:sz w:val="28"/>
        </w:rPr>
        <w:t>Unit 1 l</w:t>
      </w:r>
      <w:r w:rsidR="002028F4" w:rsidRPr="00DF541E">
        <w:rPr>
          <w:rFonts w:ascii="Arial" w:hAnsi="Arial" w:cs="Arial"/>
          <w:sz w:val="28"/>
        </w:rPr>
        <w:t>earning outcomes</w:t>
      </w:r>
    </w:p>
    <w:p w14:paraId="2E1A78CF" w14:textId="77777777" w:rsidR="002028F4" w:rsidRPr="003812CD" w:rsidRDefault="00DF541E" w:rsidP="00021B32">
      <w:pPr>
        <w:spacing w:line="276" w:lineRule="auto"/>
      </w:pPr>
      <w:r>
        <w:t>By the end of this unit</w:t>
      </w:r>
      <w:r w:rsidR="002028F4" w:rsidRPr="003812CD">
        <w:t>, you should be able to:</w:t>
      </w:r>
    </w:p>
    <w:p w14:paraId="2E1A78D0" w14:textId="77777777" w:rsidR="004529A7" w:rsidRPr="00241E68" w:rsidRDefault="004529A7" w:rsidP="00C72EC6">
      <w:pPr>
        <w:pStyle w:val="ListParagraph"/>
        <w:numPr>
          <w:ilvl w:val="0"/>
          <w:numId w:val="8"/>
        </w:numPr>
        <w:spacing w:line="276" w:lineRule="auto"/>
        <w:contextualSpacing/>
        <w:rPr>
          <w:lang w:val="en-GB"/>
        </w:rPr>
      </w:pPr>
      <w:r w:rsidRPr="00241E68">
        <w:rPr>
          <w:lang w:val="en-GB"/>
        </w:rPr>
        <w:t>Explain the relationship between chromosomes, genes and DNA</w:t>
      </w:r>
      <w:r w:rsidR="00241E68">
        <w:rPr>
          <w:lang w:val="en-GB"/>
        </w:rPr>
        <w:t>.</w:t>
      </w:r>
    </w:p>
    <w:p w14:paraId="2E1A78D1" w14:textId="77777777" w:rsidR="004529A7" w:rsidRPr="00241E68" w:rsidRDefault="004529A7" w:rsidP="00C72EC6">
      <w:pPr>
        <w:pStyle w:val="ListParagraph"/>
        <w:numPr>
          <w:ilvl w:val="0"/>
          <w:numId w:val="8"/>
        </w:numPr>
        <w:spacing w:line="276" w:lineRule="auto"/>
        <w:contextualSpacing/>
        <w:rPr>
          <w:lang w:val="en-GB"/>
        </w:rPr>
      </w:pPr>
      <w:r w:rsidRPr="00241E68">
        <w:rPr>
          <w:lang w:val="en-GB"/>
        </w:rPr>
        <w:t>Illustrate the structure of DNA as a double-helical structure, consisting of two parallel strands of nucleotides</w:t>
      </w:r>
      <w:r w:rsidR="00241E68">
        <w:rPr>
          <w:lang w:val="en-GB"/>
        </w:rPr>
        <w:t>.</w:t>
      </w:r>
    </w:p>
    <w:p w14:paraId="2E1A78D2" w14:textId="77777777" w:rsidR="004529A7" w:rsidRPr="00241E68" w:rsidRDefault="004529A7" w:rsidP="00C72EC6">
      <w:pPr>
        <w:pStyle w:val="ListParagraph"/>
        <w:numPr>
          <w:ilvl w:val="0"/>
          <w:numId w:val="8"/>
        </w:numPr>
        <w:spacing w:line="276" w:lineRule="auto"/>
        <w:contextualSpacing/>
        <w:rPr>
          <w:lang w:val="en-GB"/>
        </w:rPr>
      </w:pPr>
      <w:r w:rsidRPr="00241E68">
        <w:rPr>
          <w:lang w:val="en-GB"/>
        </w:rPr>
        <w:t>Describe the components of a nucleotide</w:t>
      </w:r>
      <w:r w:rsidR="00241E68">
        <w:rPr>
          <w:lang w:val="en-GB"/>
        </w:rPr>
        <w:t>.</w:t>
      </w:r>
    </w:p>
    <w:p w14:paraId="2E1A78D3" w14:textId="77777777" w:rsidR="004529A7" w:rsidRPr="00241E68" w:rsidRDefault="004529A7" w:rsidP="00C72EC6">
      <w:pPr>
        <w:pStyle w:val="ListParagraph"/>
        <w:numPr>
          <w:ilvl w:val="0"/>
          <w:numId w:val="8"/>
        </w:numPr>
        <w:spacing w:line="276" w:lineRule="auto"/>
        <w:contextualSpacing/>
        <w:rPr>
          <w:lang w:val="en-GB"/>
        </w:rPr>
      </w:pPr>
      <w:r w:rsidRPr="00241E68">
        <w:rPr>
          <w:lang w:val="en-GB"/>
        </w:rPr>
        <w:t>Describe the structure and location of messenger-RNA, transfer-RNA and ribosomal-RNA</w:t>
      </w:r>
      <w:r w:rsidR="00241E68">
        <w:rPr>
          <w:lang w:val="en-GB"/>
        </w:rPr>
        <w:t>.</w:t>
      </w:r>
    </w:p>
    <w:p w14:paraId="2E1A78D4" w14:textId="77777777" w:rsidR="00115650" w:rsidRDefault="004529A7" w:rsidP="00C72EC6">
      <w:pPr>
        <w:pStyle w:val="ListParagraph"/>
        <w:numPr>
          <w:ilvl w:val="0"/>
          <w:numId w:val="8"/>
        </w:numPr>
        <w:spacing w:after="120" w:line="276" w:lineRule="auto"/>
        <w:contextualSpacing/>
      </w:pPr>
      <w:r w:rsidRPr="00241E68">
        <w:rPr>
          <w:lang w:val="en-GB"/>
        </w:rPr>
        <w:t>Differentiate between the structure of DNA and RNA</w:t>
      </w:r>
      <w:r w:rsidR="00241E68">
        <w:rPr>
          <w:lang w:val="en-GB"/>
        </w:rPr>
        <w:t>.</w:t>
      </w:r>
    </w:p>
    <w:p w14:paraId="2E1A78D5" w14:textId="77777777" w:rsidR="004B7559" w:rsidRDefault="004B7559">
      <w:pPr>
        <w:rPr>
          <w:rFonts w:asciiTheme="minorHAnsi" w:hAnsiTheme="minorHAnsi" w:cstheme="minorHAnsi"/>
        </w:rPr>
      </w:pPr>
      <w:r>
        <w:br w:type="page"/>
      </w:r>
    </w:p>
    <w:p w14:paraId="2E1A78D6" w14:textId="77777777" w:rsidR="00A1345D" w:rsidRDefault="00C77E11" w:rsidP="00021B32">
      <w:pPr>
        <w:spacing w:line="276" w:lineRule="auto"/>
        <w:rPr>
          <w:rFonts w:ascii="Arial" w:hAnsi="Arial" w:cs="Arial"/>
          <w:sz w:val="28"/>
          <w:szCs w:val="32"/>
          <w:lang w:val="en-US"/>
        </w:rPr>
      </w:pPr>
      <w:r>
        <w:rPr>
          <w:rFonts w:ascii="Arial" w:hAnsi="Arial" w:cs="Arial"/>
          <w:sz w:val="28"/>
          <w:szCs w:val="32"/>
          <w:lang w:val="en-US"/>
        </w:rPr>
        <w:lastRenderedPageBreak/>
        <w:t>Unit 1</w:t>
      </w:r>
      <w:r w:rsidR="00A1345D">
        <w:rPr>
          <w:rFonts w:ascii="Arial" w:hAnsi="Arial" w:cs="Arial"/>
          <w:sz w:val="28"/>
          <w:szCs w:val="32"/>
          <w:lang w:val="en-US"/>
        </w:rPr>
        <w:t>.</w:t>
      </w:r>
      <w:r w:rsidR="00AD5FF6">
        <w:rPr>
          <w:rFonts w:ascii="Arial" w:hAnsi="Arial" w:cs="Arial"/>
          <w:sz w:val="28"/>
          <w:szCs w:val="32"/>
          <w:lang w:val="en-US"/>
        </w:rPr>
        <w:t>1</w:t>
      </w:r>
      <w:r>
        <w:rPr>
          <w:rFonts w:ascii="Arial" w:hAnsi="Arial" w:cs="Arial"/>
          <w:sz w:val="28"/>
          <w:szCs w:val="32"/>
          <w:lang w:val="en-US"/>
        </w:rPr>
        <w:t>:</w:t>
      </w:r>
      <w:r w:rsidR="00A1345D">
        <w:rPr>
          <w:rFonts w:ascii="Arial" w:hAnsi="Arial" w:cs="Arial"/>
          <w:sz w:val="28"/>
          <w:szCs w:val="32"/>
          <w:lang w:val="en-US"/>
        </w:rPr>
        <w:t xml:space="preserve">  </w:t>
      </w:r>
      <w:r w:rsidR="00066BF7">
        <w:rPr>
          <w:rFonts w:ascii="Arial" w:hAnsi="Arial" w:cs="Arial"/>
          <w:sz w:val="28"/>
          <w:szCs w:val="32"/>
          <w:lang w:val="en-US"/>
        </w:rPr>
        <w:t>Chromosomes, genes and DNA</w:t>
      </w:r>
    </w:p>
    <w:p w14:paraId="2E1A78D7" w14:textId="77777777" w:rsidR="00E60A1A" w:rsidRDefault="00E60A1A" w:rsidP="00021B32">
      <w:pPr>
        <w:spacing w:line="276" w:lineRule="auto"/>
      </w:pPr>
    </w:p>
    <w:p w14:paraId="2E1A78D8" w14:textId="77777777" w:rsidR="00666D7C" w:rsidRDefault="00672C92" w:rsidP="00021B32">
      <w:pPr>
        <w:spacing w:line="276" w:lineRule="auto"/>
        <w:rPr>
          <w:rFonts w:asciiTheme="minorHAnsi" w:hAnsiTheme="minorHAnsi"/>
          <w:szCs w:val="24"/>
          <w:lang w:val="en-GB"/>
        </w:rPr>
      </w:pPr>
      <w:r>
        <w:rPr>
          <w:rFonts w:asciiTheme="minorHAnsi" w:hAnsiTheme="minorHAnsi"/>
          <w:szCs w:val="24"/>
          <w:lang w:val="en-GB"/>
        </w:rPr>
        <w:t xml:space="preserve">In your workbook, </w:t>
      </w:r>
      <w:r w:rsidR="00666D7C">
        <w:rPr>
          <w:rFonts w:asciiTheme="minorHAnsi" w:hAnsiTheme="minorHAnsi"/>
          <w:szCs w:val="24"/>
          <w:lang w:val="en-GB"/>
        </w:rPr>
        <w:t>write</w:t>
      </w:r>
      <w:r>
        <w:rPr>
          <w:rFonts w:asciiTheme="minorHAnsi" w:hAnsiTheme="minorHAnsi"/>
          <w:szCs w:val="24"/>
          <w:lang w:val="en-GB"/>
        </w:rPr>
        <w:t xml:space="preserve"> a heading ‘Chromosomes, genes and DNA’</w:t>
      </w:r>
      <w:r w:rsidR="00666D7C">
        <w:rPr>
          <w:rFonts w:asciiTheme="minorHAnsi" w:hAnsiTheme="minorHAnsi"/>
          <w:szCs w:val="24"/>
          <w:lang w:val="en-GB"/>
        </w:rPr>
        <w:t>.</w:t>
      </w:r>
    </w:p>
    <w:p w14:paraId="2E1A78D9" w14:textId="77777777" w:rsidR="00666D7C" w:rsidRDefault="00666D7C" w:rsidP="00021B32">
      <w:pPr>
        <w:spacing w:line="276" w:lineRule="auto"/>
        <w:rPr>
          <w:rFonts w:asciiTheme="minorHAnsi" w:hAnsiTheme="minorHAnsi"/>
          <w:szCs w:val="24"/>
          <w:lang w:val="en-GB"/>
        </w:rPr>
      </w:pPr>
      <w:r>
        <w:rPr>
          <w:rFonts w:asciiTheme="minorHAnsi" w:hAnsiTheme="minorHAnsi"/>
          <w:szCs w:val="24"/>
          <w:lang w:val="en-GB"/>
        </w:rPr>
        <w:t xml:space="preserve">Under the heading, you are going to make three bulleted lists. </w:t>
      </w:r>
    </w:p>
    <w:p w14:paraId="2E1A78DA" w14:textId="77777777" w:rsidR="00666D7C" w:rsidRDefault="00666D7C" w:rsidP="00021B32">
      <w:pPr>
        <w:spacing w:line="276" w:lineRule="auto"/>
        <w:rPr>
          <w:rFonts w:asciiTheme="minorHAnsi" w:hAnsiTheme="minorHAnsi"/>
          <w:szCs w:val="24"/>
          <w:lang w:val="en-GB"/>
        </w:rPr>
      </w:pPr>
      <w:r>
        <w:rPr>
          <w:rFonts w:asciiTheme="minorHAnsi" w:hAnsiTheme="minorHAnsi"/>
          <w:szCs w:val="24"/>
          <w:lang w:val="en-GB"/>
        </w:rPr>
        <w:t xml:space="preserve">First, </w:t>
      </w:r>
      <w:r w:rsidR="00672C92">
        <w:rPr>
          <w:rFonts w:asciiTheme="minorHAnsi" w:hAnsiTheme="minorHAnsi"/>
          <w:szCs w:val="24"/>
          <w:lang w:val="en-GB"/>
        </w:rPr>
        <w:t xml:space="preserve"> write down three things you know about chromosomes</w:t>
      </w:r>
      <w:r>
        <w:rPr>
          <w:rFonts w:asciiTheme="minorHAnsi" w:hAnsiTheme="minorHAnsi"/>
          <w:szCs w:val="24"/>
          <w:lang w:val="en-GB"/>
        </w:rPr>
        <w:t>. Leave about 8 lines.</w:t>
      </w:r>
    </w:p>
    <w:p w14:paraId="2E1A78DB" w14:textId="77777777" w:rsidR="00666D7C" w:rsidRDefault="00666D7C" w:rsidP="00021B32">
      <w:pPr>
        <w:spacing w:line="276" w:lineRule="auto"/>
        <w:rPr>
          <w:rFonts w:asciiTheme="minorHAnsi" w:hAnsiTheme="minorHAnsi"/>
          <w:szCs w:val="24"/>
          <w:lang w:val="en-GB"/>
        </w:rPr>
      </w:pPr>
      <w:r>
        <w:rPr>
          <w:rFonts w:asciiTheme="minorHAnsi" w:hAnsiTheme="minorHAnsi"/>
          <w:szCs w:val="24"/>
          <w:lang w:val="en-GB"/>
        </w:rPr>
        <w:t>Then, write down three things you know about</w:t>
      </w:r>
      <w:r w:rsidR="00672C92">
        <w:rPr>
          <w:rFonts w:asciiTheme="minorHAnsi" w:hAnsiTheme="minorHAnsi"/>
          <w:szCs w:val="24"/>
          <w:lang w:val="en-GB"/>
        </w:rPr>
        <w:t xml:space="preserve"> genes</w:t>
      </w:r>
      <w:r>
        <w:rPr>
          <w:rFonts w:asciiTheme="minorHAnsi" w:hAnsiTheme="minorHAnsi"/>
          <w:szCs w:val="24"/>
          <w:lang w:val="en-GB"/>
        </w:rPr>
        <w:t>. Leave about 8 lines.</w:t>
      </w:r>
    </w:p>
    <w:p w14:paraId="2E1A78DC" w14:textId="77777777" w:rsidR="00672C92" w:rsidRDefault="00666D7C" w:rsidP="00021B32">
      <w:pPr>
        <w:spacing w:line="276" w:lineRule="auto"/>
        <w:rPr>
          <w:rFonts w:asciiTheme="minorHAnsi" w:hAnsiTheme="minorHAnsi"/>
          <w:szCs w:val="24"/>
          <w:lang w:val="en-GB"/>
        </w:rPr>
      </w:pPr>
      <w:r>
        <w:rPr>
          <w:rFonts w:asciiTheme="minorHAnsi" w:hAnsiTheme="minorHAnsi"/>
          <w:szCs w:val="24"/>
          <w:lang w:val="en-GB"/>
        </w:rPr>
        <w:t>Finally, write down three things you know about</w:t>
      </w:r>
      <w:r w:rsidR="00672C92">
        <w:rPr>
          <w:rFonts w:asciiTheme="minorHAnsi" w:hAnsiTheme="minorHAnsi"/>
          <w:szCs w:val="24"/>
          <w:lang w:val="en-GB"/>
        </w:rPr>
        <w:t xml:space="preserve"> DNA. </w:t>
      </w:r>
      <w:r>
        <w:rPr>
          <w:rFonts w:asciiTheme="minorHAnsi" w:hAnsiTheme="minorHAnsi"/>
          <w:szCs w:val="24"/>
          <w:lang w:val="en-GB"/>
        </w:rPr>
        <w:t>Leave about 8 lines</w:t>
      </w:r>
      <w:r w:rsidR="00BE297B">
        <w:rPr>
          <w:rFonts w:asciiTheme="minorHAnsi" w:hAnsiTheme="minorHAnsi"/>
          <w:szCs w:val="24"/>
          <w:lang w:val="en-GB"/>
        </w:rPr>
        <w:t>.</w:t>
      </w:r>
      <w:r w:rsidR="00672C92">
        <w:rPr>
          <w:rFonts w:asciiTheme="minorHAnsi" w:hAnsiTheme="minorHAnsi"/>
          <w:szCs w:val="24"/>
          <w:lang w:val="en-GB"/>
        </w:rPr>
        <w:t xml:space="preserve"> </w:t>
      </w:r>
    </w:p>
    <w:p w14:paraId="2E1A78DD" w14:textId="77777777" w:rsidR="00666D7C" w:rsidRDefault="00666D7C" w:rsidP="00021B32">
      <w:pPr>
        <w:spacing w:line="276" w:lineRule="auto"/>
        <w:rPr>
          <w:rFonts w:asciiTheme="minorHAnsi" w:hAnsiTheme="minorHAnsi"/>
          <w:szCs w:val="24"/>
          <w:lang w:val="en-GB"/>
        </w:rPr>
      </w:pPr>
      <w:r>
        <w:rPr>
          <w:rFonts w:asciiTheme="minorHAnsi" w:hAnsiTheme="minorHAnsi"/>
          <w:szCs w:val="24"/>
          <w:lang w:val="en-GB"/>
        </w:rPr>
        <w:t>You will come back to these points a bit later.</w:t>
      </w:r>
    </w:p>
    <w:p w14:paraId="2E1A78DE" w14:textId="77777777" w:rsidR="00672C92" w:rsidRDefault="00672C92" w:rsidP="00021B32">
      <w:pPr>
        <w:spacing w:line="276" w:lineRule="auto"/>
        <w:rPr>
          <w:rFonts w:asciiTheme="minorHAnsi" w:hAnsiTheme="minorHAnsi"/>
          <w:szCs w:val="24"/>
          <w:lang w:val="en-GB"/>
        </w:rPr>
      </w:pPr>
    </w:p>
    <w:p w14:paraId="2E1A78DF" w14:textId="77777777" w:rsidR="00672C92" w:rsidRDefault="00672C92" w:rsidP="00021B32">
      <w:pPr>
        <w:spacing w:line="276" w:lineRule="auto"/>
        <w:rPr>
          <w:rFonts w:asciiTheme="minorHAnsi" w:hAnsiTheme="minorHAnsi"/>
          <w:szCs w:val="24"/>
          <w:lang w:val="en-GB"/>
        </w:rPr>
      </w:pPr>
      <w:r>
        <w:rPr>
          <w:rFonts w:asciiTheme="minorHAnsi" w:hAnsiTheme="minorHAnsi"/>
          <w:szCs w:val="24"/>
          <w:lang w:val="en-GB"/>
        </w:rPr>
        <w:t>Now watch the following video</w:t>
      </w:r>
      <w:r w:rsidR="00E04060">
        <w:rPr>
          <w:rFonts w:asciiTheme="minorHAnsi" w:hAnsiTheme="minorHAnsi"/>
          <w:szCs w:val="24"/>
          <w:lang w:val="en-GB"/>
        </w:rPr>
        <w:t xml:space="preserve">, but </w:t>
      </w:r>
      <w:r w:rsidR="0063546F">
        <w:rPr>
          <w:rFonts w:asciiTheme="minorHAnsi" w:hAnsiTheme="minorHAnsi"/>
          <w:szCs w:val="24"/>
          <w:lang w:val="en-GB"/>
        </w:rPr>
        <w:t>stop at exactly</w:t>
      </w:r>
      <w:r w:rsidR="00E04060">
        <w:rPr>
          <w:rFonts w:asciiTheme="minorHAnsi" w:hAnsiTheme="minorHAnsi"/>
          <w:szCs w:val="24"/>
          <w:lang w:val="en-GB"/>
        </w:rPr>
        <w:t xml:space="preserve"> 6 minutes 17 seconds. (You’ll come back to this video and watch the rest later!)</w:t>
      </w:r>
    </w:p>
    <w:p w14:paraId="2E1A78E0" w14:textId="77777777" w:rsidR="00672C92" w:rsidRPr="008B3903" w:rsidRDefault="008B3903" w:rsidP="00672C92">
      <w:pPr>
        <w:spacing w:line="276" w:lineRule="auto"/>
        <w:rPr>
          <w:rFonts w:asciiTheme="minorHAnsi" w:hAnsiTheme="minorHAnsi"/>
          <w:szCs w:val="24"/>
        </w:rPr>
      </w:pPr>
      <w:r w:rsidRPr="008B3903">
        <w:rPr>
          <w:rFonts w:asciiTheme="minorHAnsi" w:hAnsiTheme="minorHAnsi"/>
          <w:i/>
          <w:szCs w:val="24"/>
        </w:rPr>
        <w:t xml:space="preserve">DNA structure and replication: </w:t>
      </w:r>
      <w:hyperlink r:id="rId14" w:history="1">
        <w:r w:rsidRPr="008B3903">
          <w:rPr>
            <w:rStyle w:val="Hyperlink"/>
            <w:rFonts w:asciiTheme="minorHAnsi" w:hAnsiTheme="minorHAnsi"/>
            <w:sz w:val="22"/>
            <w:szCs w:val="24"/>
          </w:rPr>
          <w:t>https://www.youtube.com/watch?time_continue=3&amp;v=8kK2zwjRV0M</w:t>
        </w:r>
      </w:hyperlink>
      <w:r>
        <w:rPr>
          <w:rFonts w:asciiTheme="minorHAnsi" w:hAnsiTheme="minorHAnsi"/>
          <w:szCs w:val="24"/>
        </w:rPr>
        <w:t xml:space="preserve"> (Duration: 12.58)</w:t>
      </w:r>
    </w:p>
    <w:p w14:paraId="2E1A78E1" w14:textId="77777777" w:rsidR="00DF20D5" w:rsidRDefault="00BE297B" w:rsidP="00021B32">
      <w:pPr>
        <w:spacing w:line="276" w:lineRule="auto"/>
        <w:rPr>
          <w:rFonts w:asciiTheme="minorHAnsi" w:hAnsiTheme="minorHAnsi"/>
          <w:szCs w:val="24"/>
          <w:lang w:val="en-GB"/>
        </w:rPr>
      </w:pPr>
      <w:r>
        <w:rPr>
          <w:rFonts w:asciiTheme="minorHAnsi" w:hAnsiTheme="minorHAnsi"/>
          <w:szCs w:val="24"/>
          <w:lang w:val="en-GB"/>
        </w:rPr>
        <w:t xml:space="preserve"> </w:t>
      </w:r>
      <w:r w:rsidR="00DF20D5">
        <w:rPr>
          <w:rFonts w:asciiTheme="minorHAnsi" w:hAnsiTheme="minorHAnsi"/>
          <w:szCs w:val="24"/>
          <w:lang w:val="en-GB"/>
        </w:rPr>
        <w:t xml:space="preserve">Then watch these videos: </w:t>
      </w:r>
    </w:p>
    <w:p w14:paraId="2E1A78E2" w14:textId="77777777" w:rsidR="00560548" w:rsidRPr="00DF20D5" w:rsidRDefault="00DF20D5" w:rsidP="00021B32">
      <w:pPr>
        <w:spacing w:line="276" w:lineRule="auto"/>
        <w:rPr>
          <w:rFonts w:asciiTheme="minorHAnsi" w:hAnsiTheme="minorHAnsi"/>
          <w:szCs w:val="24"/>
          <w:lang w:val="en-GB"/>
        </w:rPr>
      </w:pPr>
      <w:r>
        <w:rPr>
          <w:rFonts w:asciiTheme="minorHAnsi" w:hAnsiTheme="minorHAnsi"/>
          <w:i/>
          <w:szCs w:val="24"/>
          <w:lang w:val="en-GB"/>
        </w:rPr>
        <w:t>DNA, chromosomes, genes and traits: An intro to heredity:</w:t>
      </w:r>
      <w:r>
        <w:rPr>
          <w:rFonts w:asciiTheme="minorHAnsi" w:hAnsiTheme="minorHAnsi"/>
          <w:szCs w:val="24"/>
          <w:lang w:val="en-GB"/>
        </w:rPr>
        <w:t xml:space="preserve"> </w:t>
      </w:r>
      <w:hyperlink r:id="rId15" w:history="1">
        <w:r w:rsidRPr="00A75468">
          <w:rPr>
            <w:rStyle w:val="Hyperlink"/>
            <w:rFonts w:asciiTheme="minorHAnsi" w:hAnsiTheme="minorHAnsi"/>
            <w:sz w:val="22"/>
            <w:szCs w:val="24"/>
            <w:lang w:val="en-GB"/>
          </w:rPr>
          <w:t>https://www.youtube.com/watch?v=8m6hHRlKwxY&amp;t=0s&amp;list=PLwL0Myd7Dk1F0iQPGrjehze3eDpco1eVz&amp;index=21</w:t>
        </w:r>
      </w:hyperlink>
      <w:r>
        <w:rPr>
          <w:rFonts w:asciiTheme="minorHAnsi" w:hAnsiTheme="minorHAnsi"/>
          <w:szCs w:val="24"/>
          <w:lang w:val="en-GB"/>
        </w:rPr>
        <w:t xml:space="preserve"> (Duration: 8.17)</w:t>
      </w:r>
    </w:p>
    <w:p w14:paraId="2E1A78E3" w14:textId="77777777" w:rsidR="00E04060" w:rsidRPr="004529A7" w:rsidRDefault="004529A7" w:rsidP="00021B32">
      <w:pPr>
        <w:spacing w:line="276" w:lineRule="auto"/>
        <w:rPr>
          <w:rFonts w:asciiTheme="minorHAnsi" w:hAnsiTheme="minorHAnsi"/>
          <w:szCs w:val="24"/>
        </w:rPr>
      </w:pPr>
      <w:r>
        <w:rPr>
          <w:rFonts w:asciiTheme="minorHAnsi" w:hAnsiTheme="minorHAnsi"/>
          <w:i/>
          <w:szCs w:val="24"/>
        </w:rPr>
        <w:t xml:space="preserve">DNA structure: </w:t>
      </w:r>
      <w:hyperlink r:id="rId16" w:history="1">
        <w:r w:rsidRPr="00A75468">
          <w:rPr>
            <w:rStyle w:val="Hyperlink"/>
            <w:rFonts w:asciiTheme="minorHAnsi" w:hAnsiTheme="minorHAnsi"/>
            <w:sz w:val="22"/>
            <w:szCs w:val="24"/>
          </w:rPr>
          <w:t>https://www.youtube.com/watch?v=o4LHU79fB3s</w:t>
        </w:r>
      </w:hyperlink>
      <w:r>
        <w:rPr>
          <w:rFonts w:asciiTheme="minorHAnsi" w:hAnsiTheme="minorHAnsi"/>
          <w:szCs w:val="24"/>
        </w:rPr>
        <w:t xml:space="preserve"> (Duration: 2.24)</w:t>
      </w:r>
    </w:p>
    <w:p w14:paraId="2E1A78E4" w14:textId="77777777" w:rsidR="006A224E" w:rsidRDefault="006A224E" w:rsidP="00021B32">
      <w:pPr>
        <w:spacing w:line="276" w:lineRule="auto"/>
        <w:rPr>
          <w:rFonts w:asciiTheme="minorHAnsi" w:hAnsiTheme="minorHAnsi"/>
          <w:szCs w:val="24"/>
        </w:rPr>
      </w:pPr>
    </w:p>
    <w:p w14:paraId="2E1A78E5" w14:textId="77777777" w:rsidR="006B3571" w:rsidRDefault="006B3571" w:rsidP="00021B32">
      <w:pPr>
        <w:spacing w:line="276" w:lineRule="auto"/>
        <w:rPr>
          <w:rFonts w:asciiTheme="minorHAnsi" w:hAnsiTheme="minorHAnsi"/>
          <w:szCs w:val="24"/>
        </w:rPr>
      </w:pPr>
      <w:r>
        <w:rPr>
          <w:rFonts w:asciiTheme="minorHAnsi" w:hAnsiTheme="minorHAnsi"/>
          <w:szCs w:val="24"/>
        </w:rPr>
        <w:t>Now go back to the bulleted lists you made earlier with what you knew about chromosomes, genes and DNA. Refine your original ideas by adding to them or correcting your work if you made errors.</w:t>
      </w:r>
    </w:p>
    <w:p w14:paraId="2E1A78E6" w14:textId="77777777" w:rsidR="006B3571" w:rsidRDefault="006B3571" w:rsidP="00021B32">
      <w:pPr>
        <w:spacing w:line="276" w:lineRule="auto"/>
        <w:rPr>
          <w:rFonts w:asciiTheme="minorHAnsi" w:hAnsiTheme="minorHAnsi"/>
          <w:szCs w:val="24"/>
        </w:rPr>
      </w:pPr>
    </w:p>
    <w:p w14:paraId="2E1A78E7" w14:textId="77777777" w:rsidR="00B6540E" w:rsidRDefault="00B6540E" w:rsidP="00021B32">
      <w:pPr>
        <w:spacing w:line="276" w:lineRule="auto"/>
        <w:rPr>
          <w:rFonts w:asciiTheme="minorHAnsi" w:hAnsiTheme="minorHAnsi"/>
          <w:szCs w:val="24"/>
        </w:rPr>
      </w:pPr>
      <w:r>
        <w:rPr>
          <w:rFonts w:asciiTheme="minorHAnsi" w:hAnsiTheme="minorHAnsi"/>
          <w:szCs w:val="24"/>
        </w:rPr>
        <w:t xml:space="preserve">Have you worked out the relationship between </w:t>
      </w:r>
      <w:r w:rsidRPr="00CA1197">
        <w:rPr>
          <w:rFonts w:asciiTheme="minorHAnsi" w:hAnsiTheme="minorHAnsi"/>
          <w:i/>
          <w:szCs w:val="24"/>
        </w:rPr>
        <w:t>a chromosome, a gene and DNA</w:t>
      </w:r>
      <w:r>
        <w:rPr>
          <w:rFonts w:asciiTheme="minorHAnsi" w:hAnsiTheme="minorHAnsi"/>
          <w:szCs w:val="24"/>
        </w:rPr>
        <w:t>?</w:t>
      </w:r>
      <w:r w:rsidR="00CA1197">
        <w:rPr>
          <w:rFonts w:asciiTheme="minorHAnsi" w:hAnsiTheme="minorHAnsi"/>
          <w:szCs w:val="24"/>
        </w:rPr>
        <w:t xml:space="preserve"> Under your bulleted list</w:t>
      </w:r>
      <w:r w:rsidR="005B6EB3">
        <w:rPr>
          <w:rFonts w:asciiTheme="minorHAnsi" w:hAnsiTheme="minorHAnsi"/>
          <w:szCs w:val="24"/>
        </w:rPr>
        <w:t>s</w:t>
      </w:r>
      <w:r w:rsidR="00CA1197">
        <w:rPr>
          <w:rFonts w:asciiTheme="minorHAnsi" w:hAnsiTheme="minorHAnsi"/>
          <w:szCs w:val="24"/>
        </w:rPr>
        <w:t xml:space="preserve">, write down how </w:t>
      </w:r>
      <w:r w:rsidR="009A5D2F">
        <w:rPr>
          <w:rFonts w:asciiTheme="minorHAnsi" w:hAnsiTheme="minorHAnsi"/>
          <w:szCs w:val="24"/>
        </w:rPr>
        <w:t xml:space="preserve">you think </w:t>
      </w:r>
      <w:r w:rsidR="00CA1197">
        <w:rPr>
          <w:rFonts w:asciiTheme="minorHAnsi" w:hAnsiTheme="minorHAnsi"/>
          <w:szCs w:val="24"/>
        </w:rPr>
        <w:t xml:space="preserve">these terms are related to each other.  </w:t>
      </w:r>
      <w:r w:rsidR="009A5D2F">
        <w:rPr>
          <w:rFonts w:asciiTheme="minorHAnsi" w:hAnsiTheme="minorHAnsi"/>
          <w:szCs w:val="24"/>
        </w:rPr>
        <w:t>You could also sketch a diagram to help you if you like.</w:t>
      </w:r>
    </w:p>
    <w:p w14:paraId="2E1A78E8" w14:textId="77777777" w:rsidR="00B6540E" w:rsidRDefault="00B6540E" w:rsidP="00021B32">
      <w:pPr>
        <w:spacing w:line="276" w:lineRule="auto"/>
        <w:rPr>
          <w:rFonts w:asciiTheme="minorHAnsi" w:hAnsiTheme="minorHAnsi"/>
          <w:szCs w:val="24"/>
        </w:rPr>
      </w:pPr>
    </w:p>
    <w:p w14:paraId="2E1A78E9" w14:textId="77777777" w:rsidR="00BB639B" w:rsidRDefault="00A601AF" w:rsidP="00BB639B">
      <w:pPr>
        <w:spacing w:line="276" w:lineRule="auto"/>
        <w:rPr>
          <w:rFonts w:asciiTheme="minorHAnsi" w:hAnsiTheme="minorHAnsi"/>
          <w:szCs w:val="24"/>
          <w:lang w:val="en-GB"/>
        </w:rPr>
      </w:pPr>
      <w:r>
        <w:rPr>
          <w:rFonts w:asciiTheme="minorHAnsi" w:hAnsiTheme="minorHAnsi"/>
          <w:szCs w:val="24"/>
          <w:lang w:val="en-GB"/>
        </w:rPr>
        <w:t>Now r</w:t>
      </w:r>
      <w:r w:rsidR="00BB639B">
        <w:rPr>
          <w:rFonts w:asciiTheme="minorHAnsi" w:hAnsiTheme="minorHAnsi"/>
          <w:szCs w:val="24"/>
          <w:lang w:val="en-GB"/>
        </w:rPr>
        <w:t>ead this:</w:t>
      </w:r>
    </w:p>
    <w:p w14:paraId="2E1A78EA" w14:textId="77777777" w:rsidR="00B6540E" w:rsidRDefault="00BB639B" w:rsidP="00BB639B">
      <w:pPr>
        <w:spacing w:line="276" w:lineRule="auto"/>
        <w:rPr>
          <w:rFonts w:asciiTheme="minorHAnsi" w:hAnsiTheme="minorHAnsi"/>
          <w:szCs w:val="24"/>
          <w:lang w:val="en-GB"/>
        </w:rPr>
      </w:pPr>
      <w:r w:rsidRPr="009367D6">
        <w:rPr>
          <w:rFonts w:asciiTheme="minorHAnsi" w:hAnsiTheme="minorHAnsi"/>
          <w:i/>
          <w:szCs w:val="24"/>
          <w:lang w:val="en-GB"/>
        </w:rPr>
        <w:t>DNA</w:t>
      </w:r>
      <w:r w:rsidRPr="00BB639B">
        <w:rPr>
          <w:rFonts w:asciiTheme="minorHAnsi" w:hAnsiTheme="minorHAnsi"/>
          <w:szCs w:val="24"/>
          <w:lang w:val="en-GB"/>
        </w:rPr>
        <w:t xml:space="preserve"> is the hereditary material that passes from one cell to daughter cells and from one organism to its offspring.</w:t>
      </w:r>
      <w:r w:rsidR="003702EC">
        <w:rPr>
          <w:rFonts w:asciiTheme="minorHAnsi" w:hAnsiTheme="minorHAnsi"/>
          <w:szCs w:val="24"/>
          <w:lang w:val="en-GB"/>
        </w:rPr>
        <w:t xml:space="preserve"> DNA is found in the </w:t>
      </w:r>
      <w:r w:rsidR="003702EC" w:rsidRPr="003702EC">
        <w:rPr>
          <w:rFonts w:asciiTheme="minorHAnsi" w:hAnsiTheme="minorHAnsi"/>
          <w:i/>
          <w:szCs w:val="24"/>
          <w:lang w:val="en-GB"/>
        </w:rPr>
        <w:t>nucleus</w:t>
      </w:r>
      <w:r w:rsidR="003702EC">
        <w:rPr>
          <w:rFonts w:asciiTheme="minorHAnsi" w:hAnsiTheme="minorHAnsi"/>
          <w:szCs w:val="24"/>
          <w:lang w:val="en-GB"/>
        </w:rPr>
        <w:t xml:space="preserve"> of the cell. </w:t>
      </w:r>
      <w:r w:rsidRPr="00BB639B">
        <w:rPr>
          <w:rFonts w:asciiTheme="minorHAnsi" w:hAnsiTheme="minorHAnsi"/>
          <w:szCs w:val="24"/>
          <w:lang w:val="en-GB"/>
        </w:rPr>
        <w:t xml:space="preserve"> It carries the </w:t>
      </w:r>
      <w:r w:rsidR="009367D6">
        <w:rPr>
          <w:rFonts w:asciiTheme="minorHAnsi" w:hAnsiTheme="minorHAnsi"/>
          <w:szCs w:val="24"/>
          <w:lang w:val="en-GB"/>
        </w:rPr>
        <w:t>instructions</w:t>
      </w:r>
      <w:r w:rsidRPr="00BB639B">
        <w:rPr>
          <w:rFonts w:asciiTheme="minorHAnsi" w:hAnsiTheme="minorHAnsi"/>
          <w:szCs w:val="24"/>
          <w:lang w:val="en-GB"/>
        </w:rPr>
        <w:t xml:space="preserve"> for </w:t>
      </w:r>
      <w:r w:rsidR="00CA1197">
        <w:rPr>
          <w:rFonts w:asciiTheme="minorHAnsi" w:hAnsiTheme="minorHAnsi"/>
          <w:szCs w:val="24"/>
          <w:lang w:val="en-GB"/>
        </w:rPr>
        <w:t>making all the structures in a cell</w:t>
      </w:r>
      <w:r w:rsidRPr="00BB639B">
        <w:rPr>
          <w:rFonts w:asciiTheme="minorHAnsi" w:hAnsiTheme="minorHAnsi"/>
          <w:szCs w:val="24"/>
          <w:lang w:val="en-GB"/>
        </w:rPr>
        <w:t xml:space="preserve"> and</w:t>
      </w:r>
      <w:r w:rsidR="00CA1197">
        <w:rPr>
          <w:rFonts w:asciiTheme="minorHAnsi" w:hAnsiTheme="minorHAnsi"/>
          <w:szCs w:val="24"/>
          <w:lang w:val="en-GB"/>
        </w:rPr>
        <w:t xml:space="preserve"> for the</w:t>
      </w:r>
      <w:r w:rsidRPr="00BB639B">
        <w:rPr>
          <w:rFonts w:asciiTheme="minorHAnsi" w:hAnsiTheme="minorHAnsi"/>
          <w:szCs w:val="24"/>
          <w:lang w:val="en-GB"/>
        </w:rPr>
        <w:t xml:space="preserve"> functioning of every cell and every organism.</w:t>
      </w:r>
      <w:r>
        <w:rPr>
          <w:rFonts w:asciiTheme="minorHAnsi" w:hAnsiTheme="minorHAnsi"/>
          <w:szCs w:val="24"/>
          <w:lang w:val="en-GB"/>
        </w:rPr>
        <w:t xml:space="preserve"> DNA is a very large molecule made of smaller units joined together.</w:t>
      </w:r>
    </w:p>
    <w:p w14:paraId="2E1A78EB" w14:textId="77777777" w:rsidR="00BB639B" w:rsidRDefault="00BB639B" w:rsidP="00BB639B">
      <w:pPr>
        <w:spacing w:line="276" w:lineRule="auto"/>
        <w:rPr>
          <w:rFonts w:asciiTheme="minorHAnsi" w:hAnsiTheme="minorHAnsi"/>
          <w:szCs w:val="24"/>
          <w:lang w:val="en-GB"/>
        </w:rPr>
      </w:pPr>
    </w:p>
    <w:p w14:paraId="2E1A78EC" w14:textId="77777777" w:rsidR="00A72F10" w:rsidRDefault="00BB639B" w:rsidP="00A72F10">
      <w:pPr>
        <w:spacing w:line="276" w:lineRule="auto"/>
        <w:rPr>
          <w:rFonts w:asciiTheme="minorHAnsi" w:hAnsiTheme="minorHAnsi"/>
          <w:szCs w:val="24"/>
        </w:rPr>
      </w:pPr>
      <w:r w:rsidRPr="009367D6">
        <w:rPr>
          <w:rFonts w:asciiTheme="minorHAnsi" w:hAnsiTheme="minorHAnsi"/>
          <w:i/>
          <w:szCs w:val="24"/>
          <w:lang w:val="en-GB"/>
        </w:rPr>
        <w:t>Chromosomes</w:t>
      </w:r>
      <w:r w:rsidRPr="00BB639B">
        <w:rPr>
          <w:rFonts w:asciiTheme="minorHAnsi" w:hAnsiTheme="minorHAnsi"/>
          <w:szCs w:val="24"/>
          <w:lang w:val="en-GB"/>
        </w:rPr>
        <w:t xml:space="preserve"> consist of long strands of </w:t>
      </w:r>
      <w:r>
        <w:rPr>
          <w:rFonts w:asciiTheme="minorHAnsi" w:hAnsiTheme="minorHAnsi"/>
          <w:szCs w:val="24"/>
          <w:lang w:val="en-GB"/>
        </w:rPr>
        <w:t>DNA</w:t>
      </w:r>
      <w:r w:rsidRPr="00BB639B">
        <w:rPr>
          <w:rFonts w:asciiTheme="minorHAnsi" w:hAnsiTheme="minorHAnsi"/>
          <w:szCs w:val="24"/>
          <w:lang w:val="en-GB"/>
        </w:rPr>
        <w:t xml:space="preserve">. </w:t>
      </w:r>
      <w:r w:rsidR="00A72F10">
        <w:rPr>
          <w:rFonts w:asciiTheme="minorHAnsi" w:hAnsiTheme="minorHAnsi"/>
          <w:szCs w:val="24"/>
          <w:lang w:val="en-GB"/>
        </w:rPr>
        <w:t xml:space="preserve">Because the chromosome is so long, the DNA is twisted around special proteins called </w:t>
      </w:r>
      <w:r w:rsidR="00A72F10" w:rsidRPr="009367D6">
        <w:rPr>
          <w:rFonts w:asciiTheme="minorHAnsi" w:hAnsiTheme="minorHAnsi"/>
          <w:i/>
          <w:szCs w:val="24"/>
        </w:rPr>
        <w:t>histones</w:t>
      </w:r>
      <w:r w:rsidR="009A5D2F">
        <w:rPr>
          <w:rFonts w:asciiTheme="minorHAnsi" w:hAnsiTheme="minorHAnsi"/>
          <w:szCs w:val="24"/>
          <w:lang w:val="en-GB"/>
        </w:rPr>
        <w:t xml:space="preserve">. </w:t>
      </w:r>
      <w:r w:rsidR="009A5D2F" w:rsidRPr="009A5D2F">
        <w:rPr>
          <w:rFonts w:asciiTheme="minorHAnsi" w:hAnsiTheme="minorHAnsi"/>
          <w:szCs w:val="24"/>
        </w:rPr>
        <w:t>Histones</w:t>
      </w:r>
      <w:r w:rsidR="00A72F10">
        <w:rPr>
          <w:rFonts w:asciiTheme="minorHAnsi" w:hAnsiTheme="minorHAnsi"/>
          <w:szCs w:val="24"/>
          <w:lang w:val="en-GB"/>
        </w:rPr>
        <w:t xml:space="preserve"> hold the DNA in place, very much like hair clips keep one’s hair under control!  Depending on when you look at a chromosome in a cell, it can appear as a single thread, or, if you look at a cell about to divide, then the chromosomes look like double threads, in an X-shape. (More about this later</w:t>
      </w:r>
      <w:r w:rsidR="0031036D">
        <w:rPr>
          <w:rFonts w:asciiTheme="minorHAnsi" w:hAnsiTheme="minorHAnsi"/>
          <w:szCs w:val="24"/>
          <w:lang w:val="en-GB"/>
        </w:rPr>
        <w:t xml:space="preserve"> when you learn about cell division in Subtopic 2 Unit 2</w:t>
      </w:r>
      <w:r w:rsidR="00A72F10">
        <w:rPr>
          <w:rFonts w:asciiTheme="minorHAnsi" w:hAnsiTheme="minorHAnsi"/>
          <w:szCs w:val="24"/>
          <w:lang w:val="en-GB"/>
        </w:rPr>
        <w:t xml:space="preserve">!) When you see the chromosome as a double thread, each single thread is called a </w:t>
      </w:r>
      <w:r w:rsidR="00A72F10" w:rsidRPr="009367D6">
        <w:rPr>
          <w:rFonts w:asciiTheme="minorHAnsi" w:hAnsiTheme="minorHAnsi"/>
          <w:i/>
          <w:szCs w:val="24"/>
        </w:rPr>
        <w:t>chromatid</w:t>
      </w:r>
      <w:r w:rsidR="00A72F10">
        <w:rPr>
          <w:rFonts w:asciiTheme="minorHAnsi" w:hAnsiTheme="minorHAnsi"/>
          <w:szCs w:val="24"/>
          <w:lang w:val="en-GB"/>
        </w:rPr>
        <w:t>.</w:t>
      </w:r>
      <w:r w:rsidR="00A72F10" w:rsidRPr="00BB639B">
        <w:rPr>
          <w:rFonts w:asciiTheme="minorHAnsi" w:hAnsiTheme="minorHAnsi"/>
          <w:szCs w:val="24"/>
          <w:lang w:val="en-GB"/>
        </w:rPr>
        <w:t xml:space="preserve"> </w:t>
      </w:r>
    </w:p>
    <w:p w14:paraId="2E1A78ED" w14:textId="77777777" w:rsidR="00BB639B" w:rsidRDefault="00BB639B" w:rsidP="00BB639B">
      <w:pPr>
        <w:spacing w:line="276" w:lineRule="auto"/>
        <w:rPr>
          <w:rFonts w:asciiTheme="minorHAnsi" w:hAnsiTheme="minorHAnsi"/>
          <w:szCs w:val="24"/>
          <w:lang w:val="en-GB"/>
        </w:rPr>
      </w:pPr>
    </w:p>
    <w:p w14:paraId="2E1A78EE" w14:textId="77777777" w:rsidR="00BB639B" w:rsidRDefault="00BB639B" w:rsidP="00BB639B">
      <w:pPr>
        <w:spacing w:line="276" w:lineRule="auto"/>
        <w:rPr>
          <w:rFonts w:asciiTheme="minorHAnsi" w:hAnsiTheme="minorHAnsi"/>
          <w:szCs w:val="24"/>
          <w:lang w:val="en-GB"/>
        </w:rPr>
      </w:pPr>
      <w:r>
        <w:rPr>
          <w:rFonts w:asciiTheme="minorHAnsi" w:hAnsiTheme="minorHAnsi"/>
          <w:szCs w:val="24"/>
          <w:lang w:val="en-GB"/>
        </w:rPr>
        <w:t>A</w:t>
      </w:r>
      <w:r w:rsidRPr="00BB639B">
        <w:rPr>
          <w:rFonts w:asciiTheme="minorHAnsi" w:hAnsiTheme="minorHAnsi"/>
          <w:szCs w:val="24"/>
          <w:lang w:val="en-GB"/>
        </w:rPr>
        <w:t xml:space="preserve"> </w:t>
      </w:r>
      <w:r w:rsidRPr="009367D6">
        <w:rPr>
          <w:rFonts w:asciiTheme="minorHAnsi" w:hAnsiTheme="minorHAnsi"/>
          <w:i/>
          <w:szCs w:val="24"/>
          <w:lang w:val="en-GB"/>
        </w:rPr>
        <w:t>gene</w:t>
      </w:r>
      <w:r w:rsidRPr="00BB639B">
        <w:rPr>
          <w:rFonts w:asciiTheme="minorHAnsi" w:hAnsiTheme="minorHAnsi"/>
          <w:szCs w:val="24"/>
          <w:lang w:val="en-GB"/>
        </w:rPr>
        <w:t xml:space="preserve"> </w:t>
      </w:r>
      <w:r>
        <w:rPr>
          <w:rFonts w:asciiTheme="minorHAnsi" w:hAnsiTheme="minorHAnsi"/>
          <w:szCs w:val="24"/>
          <w:lang w:val="en-GB"/>
        </w:rPr>
        <w:t>i</w:t>
      </w:r>
      <w:r w:rsidRPr="00BB639B">
        <w:rPr>
          <w:rFonts w:asciiTheme="minorHAnsi" w:hAnsiTheme="minorHAnsi"/>
          <w:szCs w:val="24"/>
          <w:lang w:val="en-GB"/>
        </w:rPr>
        <w:t xml:space="preserve">s a section of </w:t>
      </w:r>
      <w:r>
        <w:rPr>
          <w:rFonts w:asciiTheme="minorHAnsi" w:hAnsiTheme="minorHAnsi"/>
          <w:szCs w:val="24"/>
          <w:lang w:val="en-GB"/>
        </w:rPr>
        <w:t>a chromosome that codes for the making of a particular substance in the cell.</w:t>
      </w:r>
    </w:p>
    <w:p w14:paraId="2E1A78EF" w14:textId="77777777" w:rsidR="00BB639B" w:rsidRDefault="00BB639B" w:rsidP="00BB639B">
      <w:pPr>
        <w:spacing w:line="276" w:lineRule="auto"/>
        <w:rPr>
          <w:rFonts w:asciiTheme="minorHAnsi" w:hAnsiTheme="minorHAnsi"/>
          <w:szCs w:val="24"/>
          <w:lang w:val="en-GB"/>
        </w:rPr>
      </w:pPr>
    </w:p>
    <w:p w14:paraId="2E1A78F0" w14:textId="77777777" w:rsidR="006B3571" w:rsidRDefault="006B3571" w:rsidP="00021B32">
      <w:pPr>
        <w:spacing w:line="276" w:lineRule="auto"/>
        <w:rPr>
          <w:rFonts w:asciiTheme="minorHAnsi" w:hAnsiTheme="minorHAnsi"/>
          <w:szCs w:val="24"/>
        </w:rPr>
      </w:pPr>
    </w:p>
    <w:p w14:paraId="2E1A78F1" w14:textId="77777777" w:rsidR="00CA1197" w:rsidRPr="00CA1197" w:rsidRDefault="00CA1197" w:rsidP="00CA1197">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Activity 1</w:t>
      </w:r>
      <w:r>
        <w:rPr>
          <w:rFonts w:ascii="Arial" w:eastAsiaTheme="minorEastAsia" w:hAnsi="Arial" w:cs="Arial"/>
          <w:sz w:val="28"/>
          <w:szCs w:val="28"/>
          <w:lang w:val="en-GB" w:eastAsia="en-GB"/>
        </w:rPr>
        <w:t>.1</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The relationship between chromosomes, genes and DNA</w:t>
      </w:r>
    </w:p>
    <w:p w14:paraId="2E1A78F2" w14:textId="77777777" w:rsidR="00CA1197" w:rsidRPr="00CA1197" w:rsidRDefault="00CA1197" w:rsidP="00CA1197">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2E1A78F3" w14:textId="77777777" w:rsidR="00CA1197" w:rsidRPr="00CA1197" w:rsidRDefault="00442CCA" w:rsidP="00CA1197">
      <w:pPr>
        <w:spacing w:line="276" w:lineRule="auto"/>
        <w:rPr>
          <w:rFonts w:eastAsiaTheme="minorEastAsia" w:cs="Arial"/>
          <w:lang w:val="en-GB" w:eastAsia="en-GB"/>
        </w:rPr>
      </w:pPr>
      <w:r>
        <w:rPr>
          <w:rFonts w:eastAsiaTheme="minorEastAsia" w:cs="Arial"/>
          <w:lang w:val="en-GB" w:eastAsia="en-GB"/>
        </w:rPr>
        <w:lastRenderedPageBreak/>
        <w:t>15</w:t>
      </w:r>
      <w:r w:rsidR="00CA1197" w:rsidRPr="00CA1197">
        <w:rPr>
          <w:rFonts w:eastAsiaTheme="minorEastAsia" w:cs="Arial"/>
          <w:lang w:val="en-GB" w:eastAsia="en-GB"/>
        </w:rPr>
        <w:t xml:space="preserve"> minutes</w:t>
      </w:r>
    </w:p>
    <w:p w14:paraId="2E1A78F4" w14:textId="77777777" w:rsidR="00CA1197" w:rsidRPr="00CA1197" w:rsidRDefault="00CA1197" w:rsidP="00CA1197">
      <w:pPr>
        <w:spacing w:line="276" w:lineRule="auto"/>
        <w:rPr>
          <w:rFonts w:ascii="Arial" w:eastAsiaTheme="minorEastAsia" w:hAnsi="Arial" w:cs="Arial"/>
          <w:sz w:val="24"/>
          <w:szCs w:val="24"/>
          <w:lang w:val="en-GB" w:eastAsia="en-GB"/>
        </w:rPr>
      </w:pPr>
    </w:p>
    <w:p w14:paraId="2E1A78F5" w14:textId="77777777" w:rsidR="00CA1197" w:rsidRPr="00CA1197" w:rsidRDefault="00CA1197" w:rsidP="00CA1197">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2E1A78F6" w14:textId="77777777" w:rsidR="00CA1197" w:rsidRPr="00CA1197" w:rsidRDefault="00442CCA" w:rsidP="00CA1197">
      <w:pPr>
        <w:spacing w:line="276" w:lineRule="auto"/>
        <w:rPr>
          <w:rFonts w:eastAsiaTheme="minorEastAsia" w:cstheme="minorBidi"/>
          <w:szCs w:val="21"/>
          <w:lang w:val="en-GB" w:eastAsia="en-GB"/>
        </w:rPr>
      </w:pPr>
      <w:r>
        <w:rPr>
          <w:rFonts w:eastAsiaTheme="minorEastAsia" w:cstheme="minorBidi"/>
          <w:szCs w:val="21"/>
          <w:lang w:val="en-GB" w:eastAsia="en-GB"/>
        </w:rPr>
        <w:t>In this activity, you will apply what you have seen in the videos and read in the notes to a diagram. You will label the diagram based on what you have learnt.</w:t>
      </w:r>
    </w:p>
    <w:p w14:paraId="2E1A78F7" w14:textId="77777777" w:rsidR="00CA1197" w:rsidRPr="00CA1197" w:rsidRDefault="00CA1197" w:rsidP="00CA1197">
      <w:pPr>
        <w:spacing w:line="276" w:lineRule="auto"/>
        <w:rPr>
          <w:rFonts w:ascii="Arial" w:eastAsiaTheme="minorEastAsia" w:hAnsi="Arial" w:cs="Arial"/>
          <w:sz w:val="24"/>
          <w:szCs w:val="24"/>
          <w:lang w:val="en-GB" w:eastAsia="en-GB"/>
        </w:rPr>
      </w:pPr>
    </w:p>
    <w:p w14:paraId="2E1A78F8" w14:textId="77777777" w:rsidR="00CA1197" w:rsidRPr="00CA1197" w:rsidRDefault="00CA1197" w:rsidP="00CA1197">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2E1A78F9" w14:textId="77777777" w:rsidR="00442CCA" w:rsidRDefault="00442CCA" w:rsidP="00CA1197">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You have watched some videos. You have read the notes. Now apply what you have learnt by labelling the diagram in Figure 34.  </w:t>
      </w:r>
    </w:p>
    <w:p w14:paraId="2E1A78FA" w14:textId="77777777" w:rsidR="00CA1197" w:rsidRDefault="00442CCA" w:rsidP="00CA1197">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Write a heading</w:t>
      </w:r>
      <w:r w:rsidR="00A72F10">
        <w:rPr>
          <w:rFonts w:asciiTheme="minorHAnsi" w:eastAsiaTheme="majorEastAsia" w:hAnsiTheme="minorHAnsi" w:cs="Arial"/>
          <w:szCs w:val="24"/>
          <w:lang w:val="en-GB" w:eastAsia="en-GB"/>
        </w:rPr>
        <w:t xml:space="preserve"> </w:t>
      </w:r>
      <w:r>
        <w:rPr>
          <w:rFonts w:asciiTheme="minorHAnsi" w:eastAsiaTheme="majorEastAsia" w:hAnsiTheme="minorHAnsi" w:cs="Arial"/>
          <w:szCs w:val="24"/>
          <w:lang w:val="en-GB" w:eastAsia="en-GB"/>
        </w:rPr>
        <w:t xml:space="preserve"> ‘Activity 1.1.</w:t>
      </w:r>
      <w:r w:rsidR="00A72F10">
        <w:rPr>
          <w:rFonts w:asciiTheme="minorHAnsi" w:eastAsiaTheme="majorEastAsia" w:hAnsiTheme="minorHAnsi" w:cs="Arial"/>
          <w:szCs w:val="24"/>
          <w:lang w:val="en-GB" w:eastAsia="en-GB"/>
        </w:rPr>
        <w:t>’</w:t>
      </w:r>
      <w:r>
        <w:rPr>
          <w:rFonts w:asciiTheme="minorHAnsi" w:eastAsiaTheme="majorEastAsia" w:hAnsiTheme="minorHAnsi" w:cs="Arial"/>
          <w:szCs w:val="24"/>
          <w:lang w:val="en-GB" w:eastAsia="en-GB"/>
        </w:rPr>
        <w:t xml:space="preserve"> Write the letters a – i down the margin in your workbook.</w:t>
      </w:r>
    </w:p>
    <w:p w14:paraId="2E1A78FB" w14:textId="77777777" w:rsidR="00442CCA" w:rsidRDefault="00A72F10" w:rsidP="00CA1197">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Select from the following options and w</w:t>
      </w:r>
      <w:r w:rsidR="00442CCA">
        <w:rPr>
          <w:rFonts w:asciiTheme="minorHAnsi" w:eastAsiaTheme="majorEastAsia" w:hAnsiTheme="minorHAnsi" w:cs="Arial"/>
          <w:szCs w:val="24"/>
          <w:lang w:val="en-GB" w:eastAsia="en-GB"/>
        </w:rPr>
        <w:t>rite the correct labels next to these letters.</w:t>
      </w:r>
    </w:p>
    <w:p w14:paraId="2E1A78FC" w14:textId="77777777" w:rsidR="00A72F10" w:rsidRDefault="00A72F10" w:rsidP="00CA1197">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Label options: chromatids, nucleus, gene, histones, chromosome, part of a chromosome wrapped around histones, nucleotides, cell, </w:t>
      </w:r>
      <w:r w:rsidR="00745665">
        <w:rPr>
          <w:rFonts w:asciiTheme="minorHAnsi" w:eastAsiaTheme="majorEastAsia" w:hAnsiTheme="minorHAnsi" w:cs="Arial"/>
          <w:szCs w:val="24"/>
          <w:lang w:val="en-GB" w:eastAsia="en-GB"/>
        </w:rPr>
        <w:t>DNA double helix</w:t>
      </w:r>
    </w:p>
    <w:p w14:paraId="2E1A78FD" w14:textId="77777777" w:rsidR="00442CCA" w:rsidRDefault="00442CCA" w:rsidP="00CA1197">
      <w:pPr>
        <w:keepNext/>
        <w:keepLines/>
        <w:spacing w:before="120" w:after="120" w:line="276" w:lineRule="auto"/>
        <w:outlineLvl w:val="0"/>
        <w:rPr>
          <w:rFonts w:asciiTheme="minorHAnsi" w:eastAsiaTheme="majorEastAsia" w:hAnsiTheme="minorHAnsi" w:cs="Arial"/>
          <w:szCs w:val="24"/>
          <w:lang w:val="en-GB" w:eastAsia="en-GB"/>
        </w:rPr>
      </w:pPr>
    </w:p>
    <w:p w14:paraId="2E1A78FE" w14:textId="77777777" w:rsidR="00442CCA" w:rsidRPr="00442CCA" w:rsidRDefault="00442CCA" w:rsidP="00CA1197">
      <w:pPr>
        <w:keepNext/>
        <w:keepLines/>
        <w:spacing w:before="120" w:after="120" w:line="276" w:lineRule="auto"/>
        <w:outlineLvl w:val="0"/>
        <w:rPr>
          <w:rFonts w:asciiTheme="minorHAnsi" w:eastAsiaTheme="majorEastAsia" w:hAnsiTheme="minorHAnsi" w:cs="Arial"/>
          <w:szCs w:val="24"/>
          <w:lang w:val="en-GB" w:eastAsia="en-GB"/>
        </w:rPr>
      </w:pPr>
      <w:r w:rsidRPr="00442CCA">
        <w:rPr>
          <w:rFonts w:asciiTheme="minorHAnsi" w:eastAsiaTheme="majorEastAsia" w:hAnsiTheme="minorHAnsi" w:cs="Arial"/>
          <w:b/>
          <w:szCs w:val="24"/>
          <w:lang w:eastAsia="en-GB"/>
        </w:rPr>
        <w:t>Figure 34: The relationship between chromosome, gene and DNA</w:t>
      </w:r>
      <w:r>
        <w:rPr>
          <w:rFonts w:asciiTheme="minorHAnsi" w:eastAsiaTheme="majorEastAsia" w:hAnsiTheme="minorHAnsi" w:cs="Arial"/>
          <w:szCs w:val="24"/>
          <w:lang w:eastAsia="en-GB"/>
        </w:rPr>
        <w:t xml:space="preserve"> [insert AWB Figure 34]</w:t>
      </w:r>
    </w:p>
    <w:p w14:paraId="2E1A78FF" w14:textId="77777777" w:rsidR="00442CCA" w:rsidRDefault="00442CCA" w:rsidP="00CA1197">
      <w:pPr>
        <w:keepNext/>
        <w:keepLines/>
        <w:spacing w:before="120" w:after="120" w:line="276" w:lineRule="auto"/>
        <w:outlineLvl w:val="0"/>
        <w:rPr>
          <w:rFonts w:asciiTheme="minorHAnsi" w:hAnsiTheme="minorHAnsi"/>
          <w:szCs w:val="24"/>
        </w:rPr>
      </w:pPr>
      <w:r>
        <w:rPr>
          <w:rFonts w:asciiTheme="minorHAnsi" w:eastAsiaTheme="majorEastAsia" w:hAnsiTheme="minorHAnsi" w:cs="Arial"/>
          <w:szCs w:val="24"/>
          <w:lang w:val="en-GB" w:eastAsia="en-GB"/>
        </w:rPr>
        <w:t xml:space="preserve">Return to the note you wrote earlier </w:t>
      </w:r>
      <w:r>
        <w:rPr>
          <w:rFonts w:asciiTheme="minorHAnsi" w:hAnsiTheme="minorHAnsi"/>
          <w:szCs w:val="24"/>
        </w:rPr>
        <w:t xml:space="preserve">describing what you understood the relationship </w:t>
      </w:r>
      <w:r w:rsidR="00016EE3">
        <w:rPr>
          <w:rFonts w:asciiTheme="minorHAnsi" w:hAnsiTheme="minorHAnsi"/>
          <w:szCs w:val="24"/>
        </w:rPr>
        <w:t xml:space="preserve">is </w:t>
      </w:r>
      <w:r>
        <w:rPr>
          <w:rFonts w:asciiTheme="minorHAnsi" w:hAnsiTheme="minorHAnsi"/>
          <w:szCs w:val="24"/>
        </w:rPr>
        <w:t xml:space="preserve">between </w:t>
      </w:r>
      <w:r w:rsidRPr="00CA1197">
        <w:rPr>
          <w:rFonts w:asciiTheme="minorHAnsi" w:hAnsiTheme="minorHAnsi"/>
          <w:i/>
          <w:szCs w:val="24"/>
        </w:rPr>
        <w:t>a chromosome, a gene and DNA</w:t>
      </w:r>
      <w:r>
        <w:rPr>
          <w:rFonts w:asciiTheme="minorHAnsi" w:hAnsiTheme="minorHAnsi"/>
          <w:szCs w:val="24"/>
        </w:rPr>
        <w:t xml:space="preserve">.  Are you </w:t>
      </w:r>
      <w:r w:rsidR="004661CD">
        <w:rPr>
          <w:rFonts w:asciiTheme="minorHAnsi" w:hAnsiTheme="minorHAnsi"/>
          <w:szCs w:val="24"/>
        </w:rPr>
        <w:t>satisfied that your note is accurate? If not, edit your note to be as accurate as possible.</w:t>
      </w:r>
      <w:r>
        <w:rPr>
          <w:rFonts w:asciiTheme="minorHAnsi" w:hAnsiTheme="minorHAnsi"/>
          <w:szCs w:val="24"/>
        </w:rPr>
        <w:t xml:space="preserve"> </w:t>
      </w:r>
    </w:p>
    <w:p w14:paraId="2E1A7900" w14:textId="77777777" w:rsidR="004661CD" w:rsidRDefault="004661CD" w:rsidP="00CA1197">
      <w:pPr>
        <w:keepNext/>
        <w:keepLines/>
        <w:spacing w:before="120" w:after="120" w:line="276" w:lineRule="auto"/>
        <w:outlineLvl w:val="0"/>
        <w:rPr>
          <w:rFonts w:asciiTheme="minorHAnsi" w:eastAsiaTheme="majorEastAsia" w:hAnsiTheme="minorHAnsi" w:cs="Arial"/>
          <w:szCs w:val="24"/>
          <w:lang w:val="en-GB" w:eastAsia="en-GB"/>
        </w:rPr>
      </w:pPr>
    </w:p>
    <w:p w14:paraId="2E1A7901" w14:textId="77777777" w:rsidR="00CA1197" w:rsidRPr="00CA1197" w:rsidRDefault="00CA1197" w:rsidP="00CA1197">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Discussion of the activity</w:t>
      </w:r>
    </w:p>
    <w:p w14:paraId="2E1A7902" w14:textId="77777777" w:rsidR="00CA1197" w:rsidRPr="00CA1197" w:rsidRDefault="004661CD" w:rsidP="00CA1197">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We learn by </w:t>
      </w:r>
      <w:r>
        <w:rPr>
          <w:rFonts w:asciiTheme="minorHAnsi" w:eastAsiaTheme="majorEastAsia" w:hAnsiTheme="minorHAnsi" w:cs="Arial"/>
          <w:i/>
          <w:szCs w:val="24"/>
          <w:lang w:val="en-GB" w:eastAsia="en-GB"/>
        </w:rPr>
        <w:t xml:space="preserve">modifying </w:t>
      </w:r>
      <w:r>
        <w:rPr>
          <w:rFonts w:asciiTheme="minorHAnsi" w:eastAsiaTheme="majorEastAsia" w:hAnsiTheme="minorHAnsi" w:cs="Arial"/>
          <w:szCs w:val="24"/>
          <w:lang w:val="en-GB" w:eastAsia="en-GB"/>
        </w:rPr>
        <w:t>our existing knowledge. This means we add to and correct ideas we once had, when we learn new information.  In Unit 1.1, you have taken what you originally understood about chromosomes, genes and DNA and you modified that knowledge by adding</w:t>
      </w:r>
      <w:r w:rsidR="00745665">
        <w:rPr>
          <w:rFonts w:asciiTheme="minorHAnsi" w:eastAsiaTheme="majorEastAsia" w:hAnsiTheme="minorHAnsi" w:cs="Arial"/>
          <w:szCs w:val="24"/>
          <w:lang w:val="en-GB" w:eastAsia="en-GB"/>
        </w:rPr>
        <w:t xml:space="preserve"> to it</w:t>
      </w:r>
      <w:r>
        <w:rPr>
          <w:rFonts w:asciiTheme="minorHAnsi" w:eastAsiaTheme="majorEastAsia" w:hAnsiTheme="minorHAnsi" w:cs="Arial"/>
          <w:szCs w:val="24"/>
          <w:lang w:val="en-GB" w:eastAsia="en-GB"/>
        </w:rPr>
        <w:t xml:space="preserve"> what you learnt watching  videos and reading information. You have built  the new knowledge into your existing framework of knowledge.</w:t>
      </w:r>
    </w:p>
    <w:p w14:paraId="2E1A7903" w14:textId="77777777" w:rsidR="00CA1197" w:rsidRPr="00CA1197" w:rsidRDefault="00CA1197" w:rsidP="00CA1197">
      <w:pPr>
        <w:keepNext/>
        <w:keepLines/>
        <w:spacing w:before="120" w:after="120" w:line="276" w:lineRule="auto"/>
        <w:outlineLvl w:val="0"/>
        <w:rPr>
          <w:rFonts w:asciiTheme="minorHAnsi" w:eastAsiaTheme="majorEastAsia" w:hAnsiTheme="minorHAnsi" w:cs="Arial"/>
          <w:szCs w:val="24"/>
          <w:lang w:val="en-GB" w:eastAsia="en-GB"/>
        </w:rPr>
      </w:pPr>
    </w:p>
    <w:p w14:paraId="2E1A7904" w14:textId="77777777" w:rsidR="00CA1197" w:rsidRPr="00CA1197" w:rsidRDefault="00CA1197" w:rsidP="00CA1197">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2E1A7905" w14:textId="77777777" w:rsidR="00CA1197" w:rsidRPr="004661CD" w:rsidRDefault="004661CD" w:rsidP="00C72EC6">
      <w:pPr>
        <w:pStyle w:val="ListParagraph"/>
        <w:numPr>
          <w:ilvl w:val="0"/>
          <w:numId w:val="10"/>
        </w:numPr>
        <w:spacing w:line="276" w:lineRule="auto"/>
        <w:rPr>
          <w:rFonts w:eastAsiaTheme="minorEastAsia" w:cs="Arial"/>
          <w:lang w:val="en-GB" w:eastAsia="en-GB"/>
        </w:rPr>
      </w:pPr>
      <w:r w:rsidRPr="004661CD">
        <w:rPr>
          <w:rFonts w:eastAsiaTheme="minorEastAsia" w:cs="Arial"/>
          <w:lang w:val="en-GB" w:eastAsia="en-GB"/>
        </w:rPr>
        <w:t>cell</w:t>
      </w:r>
    </w:p>
    <w:p w14:paraId="2E1A7906" w14:textId="77777777" w:rsidR="004661CD" w:rsidRDefault="004661CD" w:rsidP="00C72EC6">
      <w:pPr>
        <w:pStyle w:val="ListParagraph"/>
        <w:numPr>
          <w:ilvl w:val="0"/>
          <w:numId w:val="10"/>
        </w:numPr>
        <w:spacing w:line="276" w:lineRule="auto"/>
        <w:rPr>
          <w:rFonts w:eastAsiaTheme="minorEastAsia" w:cs="Arial"/>
          <w:lang w:val="en-GB" w:eastAsia="en-GB"/>
        </w:rPr>
      </w:pPr>
      <w:r>
        <w:rPr>
          <w:rFonts w:eastAsiaTheme="minorEastAsia" w:cs="Arial"/>
          <w:lang w:val="en-GB" w:eastAsia="en-GB"/>
        </w:rPr>
        <w:t>nucleus</w:t>
      </w:r>
    </w:p>
    <w:p w14:paraId="2E1A7907" w14:textId="77777777" w:rsidR="004661CD" w:rsidRDefault="004661CD" w:rsidP="00C72EC6">
      <w:pPr>
        <w:pStyle w:val="ListParagraph"/>
        <w:numPr>
          <w:ilvl w:val="0"/>
          <w:numId w:val="10"/>
        </w:numPr>
        <w:spacing w:line="276" w:lineRule="auto"/>
        <w:rPr>
          <w:rFonts w:eastAsiaTheme="minorEastAsia" w:cs="Arial"/>
          <w:lang w:val="en-GB" w:eastAsia="en-GB"/>
        </w:rPr>
      </w:pPr>
      <w:r>
        <w:rPr>
          <w:rFonts w:eastAsiaTheme="minorEastAsia" w:cs="Arial"/>
          <w:lang w:val="en-GB" w:eastAsia="en-GB"/>
        </w:rPr>
        <w:t>chromosome</w:t>
      </w:r>
    </w:p>
    <w:p w14:paraId="2E1A7908" w14:textId="77777777" w:rsidR="00A72F10" w:rsidRDefault="004661CD" w:rsidP="00C72EC6">
      <w:pPr>
        <w:pStyle w:val="ListParagraph"/>
        <w:numPr>
          <w:ilvl w:val="0"/>
          <w:numId w:val="10"/>
        </w:numPr>
        <w:spacing w:line="276" w:lineRule="auto"/>
        <w:rPr>
          <w:rFonts w:eastAsiaTheme="minorEastAsia" w:cs="Arial"/>
          <w:lang w:val="en-GB" w:eastAsia="en-GB"/>
        </w:rPr>
      </w:pPr>
      <w:r w:rsidRPr="00A72F10">
        <w:rPr>
          <w:rFonts w:eastAsiaTheme="minorEastAsia" w:cs="Arial"/>
          <w:lang w:eastAsia="en-GB"/>
        </w:rPr>
        <w:t>chromatids</w:t>
      </w:r>
    </w:p>
    <w:p w14:paraId="2E1A7909" w14:textId="77777777" w:rsidR="00A72F10" w:rsidRDefault="00A72F10" w:rsidP="00C72EC6">
      <w:pPr>
        <w:pStyle w:val="ListParagraph"/>
        <w:numPr>
          <w:ilvl w:val="0"/>
          <w:numId w:val="10"/>
        </w:numPr>
        <w:spacing w:line="276" w:lineRule="auto"/>
        <w:rPr>
          <w:rFonts w:eastAsiaTheme="minorEastAsia" w:cs="Arial"/>
          <w:lang w:val="en-GB" w:eastAsia="en-GB"/>
        </w:rPr>
      </w:pPr>
      <w:r w:rsidRPr="00A72F10">
        <w:rPr>
          <w:rFonts w:eastAsiaTheme="minorEastAsia" w:cs="Arial"/>
          <w:lang w:eastAsia="en-GB"/>
        </w:rPr>
        <w:t>histone</w:t>
      </w:r>
    </w:p>
    <w:p w14:paraId="2E1A790A" w14:textId="77777777" w:rsidR="00A72F10" w:rsidRDefault="00A72F10" w:rsidP="00C72EC6">
      <w:pPr>
        <w:pStyle w:val="ListParagraph"/>
        <w:numPr>
          <w:ilvl w:val="0"/>
          <w:numId w:val="10"/>
        </w:numPr>
        <w:spacing w:line="276" w:lineRule="auto"/>
        <w:rPr>
          <w:rFonts w:eastAsiaTheme="minorEastAsia" w:cs="Arial"/>
          <w:lang w:val="en-GB" w:eastAsia="en-GB"/>
        </w:rPr>
      </w:pPr>
      <w:r>
        <w:rPr>
          <w:rFonts w:eastAsiaTheme="minorEastAsia" w:cs="Arial"/>
          <w:lang w:val="en-GB" w:eastAsia="en-GB"/>
        </w:rPr>
        <w:t>part of a chromosome wrapped around histones</w:t>
      </w:r>
    </w:p>
    <w:p w14:paraId="2E1A790B" w14:textId="77777777" w:rsidR="00A72F10" w:rsidRDefault="00A72F10" w:rsidP="00C72EC6">
      <w:pPr>
        <w:pStyle w:val="ListParagraph"/>
        <w:numPr>
          <w:ilvl w:val="0"/>
          <w:numId w:val="10"/>
        </w:numPr>
        <w:spacing w:line="276" w:lineRule="auto"/>
        <w:rPr>
          <w:rFonts w:eastAsiaTheme="minorEastAsia" w:cs="Arial"/>
          <w:lang w:val="en-GB" w:eastAsia="en-GB"/>
        </w:rPr>
      </w:pPr>
      <w:r>
        <w:rPr>
          <w:rFonts w:eastAsiaTheme="minorEastAsia" w:cs="Arial"/>
          <w:lang w:val="en-GB" w:eastAsia="en-GB"/>
        </w:rPr>
        <w:t>DNA double helix</w:t>
      </w:r>
    </w:p>
    <w:p w14:paraId="2E1A790C" w14:textId="77777777" w:rsidR="00A72F10" w:rsidRDefault="00A72F10" w:rsidP="00C72EC6">
      <w:pPr>
        <w:pStyle w:val="ListParagraph"/>
        <w:numPr>
          <w:ilvl w:val="0"/>
          <w:numId w:val="10"/>
        </w:numPr>
        <w:spacing w:line="276" w:lineRule="auto"/>
        <w:rPr>
          <w:rFonts w:eastAsiaTheme="minorEastAsia" w:cs="Arial"/>
          <w:lang w:val="en-GB" w:eastAsia="en-GB"/>
        </w:rPr>
      </w:pPr>
      <w:r>
        <w:rPr>
          <w:rFonts w:eastAsiaTheme="minorEastAsia" w:cs="Arial"/>
          <w:lang w:val="en-GB" w:eastAsia="en-GB"/>
        </w:rPr>
        <w:t>nucleotides</w:t>
      </w:r>
    </w:p>
    <w:p w14:paraId="2E1A790D" w14:textId="77777777" w:rsidR="004661CD" w:rsidRPr="004661CD" w:rsidRDefault="00A72F10" w:rsidP="00C72EC6">
      <w:pPr>
        <w:pStyle w:val="ListParagraph"/>
        <w:numPr>
          <w:ilvl w:val="0"/>
          <w:numId w:val="10"/>
        </w:numPr>
        <w:spacing w:line="276" w:lineRule="auto"/>
        <w:rPr>
          <w:rFonts w:eastAsiaTheme="minorEastAsia" w:cs="Arial"/>
          <w:lang w:val="en-GB" w:eastAsia="en-GB"/>
        </w:rPr>
      </w:pPr>
      <w:r>
        <w:rPr>
          <w:rFonts w:eastAsiaTheme="minorEastAsia" w:cs="Arial"/>
          <w:lang w:val="en-GB" w:eastAsia="en-GB"/>
        </w:rPr>
        <w:t>gene</w:t>
      </w:r>
      <w:r w:rsidR="004661CD" w:rsidRPr="004661CD">
        <w:rPr>
          <w:rFonts w:eastAsiaTheme="minorEastAsia" w:cs="Arial"/>
          <w:lang w:val="en-GB" w:eastAsia="en-GB"/>
        </w:rPr>
        <w:t xml:space="preserve"> </w:t>
      </w:r>
    </w:p>
    <w:p w14:paraId="2E1A790E" w14:textId="77777777" w:rsidR="00745665" w:rsidRDefault="00745665" w:rsidP="00CA1197">
      <w:pPr>
        <w:spacing w:line="276" w:lineRule="auto"/>
        <w:rPr>
          <w:rFonts w:eastAsiaTheme="minorEastAsia" w:cs="Arial"/>
          <w:lang w:val="en-GB" w:eastAsia="en-GB"/>
        </w:rPr>
      </w:pPr>
      <w:r>
        <w:rPr>
          <w:rFonts w:eastAsiaTheme="minorEastAsia" w:cs="Arial"/>
          <w:lang w:val="en-GB" w:eastAsia="en-GB"/>
        </w:rPr>
        <w:t xml:space="preserve">The relationship between chromosomes, genes and DNA: You should have written something like this: </w:t>
      </w:r>
    </w:p>
    <w:p w14:paraId="2E1A790F" w14:textId="77777777" w:rsidR="004661CD" w:rsidRDefault="00745665" w:rsidP="00CA1197">
      <w:pPr>
        <w:spacing w:line="276" w:lineRule="auto"/>
        <w:rPr>
          <w:rFonts w:eastAsiaTheme="minorEastAsia" w:cs="Arial"/>
          <w:lang w:val="en-GB" w:eastAsia="en-GB"/>
        </w:rPr>
      </w:pPr>
      <w:r>
        <w:rPr>
          <w:rFonts w:eastAsiaTheme="minorEastAsia" w:cs="Arial"/>
          <w:lang w:val="en-GB" w:eastAsia="en-GB"/>
        </w:rPr>
        <w:t>DNA is the material that makes chromosomes. Chromosomes are long strands of DNA. Genes are short sections of chromosomes. Many genes exist on one chromosome, which is made of DNA.</w:t>
      </w:r>
    </w:p>
    <w:p w14:paraId="2E1A7910" w14:textId="77777777" w:rsidR="004661CD" w:rsidRDefault="004661CD" w:rsidP="00CA1197">
      <w:pPr>
        <w:spacing w:line="276" w:lineRule="auto"/>
        <w:rPr>
          <w:rFonts w:eastAsiaTheme="minorEastAsia" w:cs="Arial"/>
          <w:lang w:val="en-GB" w:eastAsia="en-GB"/>
        </w:rPr>
      </w:pPr>
    </w:p>
    <w:p w14:paraId="2E1A7911" w14:textId="77777777" w:rsidR="009367D6" w:rsidRDefault="009367D6" w:rsidP="00021B32">
      <w:pPr>
        <w:spacing w:line="276" w:lineRule="auto"/>
        <w:rPr>
          <w:rFonts w:asciiTheme="minorHAnsi" w:hAnsiTheme="minorHAnsi"/>
          <w:szCs w:val="24"/>
        </w:rPr>
      </w:pPr>
    </w:p>
    <w:p w14:paraId="2E1A7912" w14:textId="77777777" w:rsidR="00516408" w:rsidRDefault="004E2063" w:rsidP="00021B32">
      <w:pPr>
        <w:spacing w:line="276" w:lineRule="auto"/>
        <w:rPr>
          <w:rFonts w:asciiTheme="minorHAnsi" w:hAnsiTheme="minorHAnsi"/>
          <w:szCs w:val="24"/>
        </w:rPr>
      </w:pPr>
      <w:r>
        <w:rPr>
          <w:rFonts w:asciiTheme="minorHAnsi" w:hAnsiTheme="minorHAnsi"/>
          <w:szCs w:val="24"/>
        </w:rPr>
        <w:t>[START TEXT BOX]</w:t>
      </w:r>
    </w:p>
    <w:p w14:paraId="2E1A7913" w14:textId="77777777" w:rsidR="00516408" w:rsidRPr="004E2063" w:rsidRDefault="00516408" w:rsidP="00021B32">
      <w:pPr>
        <w:spacing w:line="276" w:lineRule="auto"/>
        <w:rPr>
          <w:rFonts w:asciiTheme="minorHAnsi" w:hAnsiTheme="minorHAnsi"/>
          <w:i/>
          <w:szCs w:val="24"/>
        </w:rPr>
      </w:pPr>
      <w:r w:rsidRPr="004E2063">
        <w:rPr>
          <w:rFonts w:asciiTheme="minorHAnsi" w:hAnsiTheme="minorHAnsi"/>
          <w:i/>
          <w:szCs w:val="24"/>
        </w:rPr>
        <w:t>What’s the main idea?</w:t>
      </w:r>
    </w:p>
    <w:p w14:paraId="2E1A7914" w14:textId="77777777" w:rsidR="00516408" w:rsidRDefault="00745665" w:rsidP="00021B32">
      <w:pPr>
        <w:spacing w:line="276" w:lineRule="auto"/>
        <w:rPr>
          <w:rFonts w:asciiTheme="minorHAnsi" w:hAnsiTheme="minorHAnsi"/>
          <w:szCs w:val="24"/>
        </w:rPr>
      </w:pPr>
      <w:r w:rsidRPr="00745665">
        <w:rPr>
          <w:rFonts w:asciiTheme="minorHAnsi" w:hAnsiTheme="minorHAnsi"/>
          <w:szCs w:val="24"/>
          <w:lang w:val="en-GB"/>
        </w:rPr>
        <w:t xml:space="preserve">Chromosomes consist of DNA wound around proteins called </w:t>
      </w:r>
      <w:r w:rsidR="00A43F2D">
        <w:rPr>
          <w:rFonts w:asciiTheme="minorHAnsi" w:hAnsiTheme="minorHAnsi"/>
          <w:szCs w:val="24"/>
          <w:lang w:val="en-GB"/>
        </w:rPr>
        <w:t xml:space="preserve">histones. Genes are sections of a chromosome </w:t>
      </w:r>
      <w:r w:rsidRPr="00745665">
        <w:rPr>
          <w:rFonts w:asciiTheme="minorHAnsi" w:hAnsiTheme="minorHAnsi"/>
          <w:szCs w:val="24"/>
          <w:lang w:val="en-GB"/>
        </w:rPr>
        <w:t xml:space="preserve"> that control </w:t>
      </w:r>
      <w:r w:rsidR="00A43F2D">
        <w:rPr>
          <w:rFonts w:asciiTheme="minorHAnsi" w:hAnsiTheme="minorHAnsi"/>
          <w:szCs w:val="24"/>
          <w:lang w:val="en-GB"/>
        </w:rPr>
        <w:t>how a substance is made</w:t>
      </w:r>
      <w:r w:rsidRPr="00745665">
        <w:rPr>
          <w:rFonts w:asciiTheme="minorHAnsi" w:hAnsiTheme="minorHAnsi"/>
          <w:szCs w:val="24"/>
          <w:lang w:val="en-GB"/>
        </w:rPr>
        <w:t xml:space="preserve">. </w:t>
      </w:r>
    </w:p>
    <w:p w14:paraId="2E1A7915" w14:textId="77777777" w:rsidR="00822445" w:rsidRDefault="004E2063" w:rsidP="00AD5FF6">
      <w:pPr>
        <w:spacing w:line="276" w:lineRule="auto"/>
        <w:rPr>
          <w:rFonts w:asciiTheme="minorHAnsi" w:hAnsiTheme="minorHAnsi"/>
          <w:szCs w:val="24"/>
        </w:rPr>
      </w:pPr>
      <w:r>
        <w:rPr>
          <w:rFonts w:asciiTheme="minorHAnsi" w:hAnsiTheme="minorHAnsi"/>
          <w:szCs w:val="24"/>
        </w:rPr>
        <w:t>[END TEXT BOX]</w:t>
      </w:r>
      <w:r w:rsidR="00822445">
        <w:rPr>
          <w:rFonts w:asciiTheme="minorHAnsi" w:hAnsiTheme="minorHAnsi"/>
          <w:szCs w:val="24"/>
        </w:rPr>
        <w:t xml:space="preserve">   </w:t>
      </w:r>
    </w:p>
    <w:p w14:paraId="2E1A7916" w14:textId="77777777" w:rsidR="00AD5FF6" w:rsidRDefault="00AD5FF6">
      <w:pPr>
        <w:rPr>
          <w:rFonts w:asciiTheme="minorHAnsi" w:hAnsiTheme="minorHAnsi"/>
          <w:szCs w:val="24"/>
        </w:rPr>
      </w:pPr>
    </w:p>
    <w:p w14:paraId="2E1A7917" w14:textId="77777777" w:rsidR="00716895" w:rsidRDefault="00716895">
      <w:pPr>
        <w:rPr>
          <w:rFonts w:asciiTheme="minorHAnsi" w:hAnsiTheme="minorHAnsi"/>
          <w:szCs w:val="24"/>
        </w:rPr>
      </w:pPr>
    </w:p>
    <w:p w14:paraId="2E1A7918" w14:textId="77777777" w:rsidR="00716895" w:rsidRDefault="00716895">
      <w:pPr>
        <w:rPr>
          <w:rFonts w:asciiTheme="minorHAnsi" w:hAnsiTheme="minorHAnsi"/>
          <w:szCs w:val="24"/>
        </w:rPr>
      </w:pPr>
    </w:p>
    <w:p w14:paraId="2E1A7919" w14:textId="77777777" w:rsidR="00651693" w:rsidRDefault="00AD5FF6" w:rsidP="00021B32">
      <w:pPr>
        <w:spacing w:line="276" w:lineRule="auto"/>
        <w:rPr>
          <w:rFonts w:ascii="Arial" w:hAnsi="Arial" w:cs="Arial"/>
          <w:sz w:val="28"/>
          <w:szCs w:val="24"/>
          <w:lang w:val="en-GB"/>
        </w:rPr>
      </w:pPr>
      <w:r>
        <w:t xml:space="preserve"> </w:t>
      </w:r>
      <w:r>
        <w:rPr>
          <w:rFonts w:ascii="Arial" w:hAnsi="Arial" w:cs="Arial"/>
          <w:sz w:val="28"/>
          <w:szCs w:val="32"/>
          <w:lang w:val="en-US"/>
        </w:rPr>
        <w:t xml:space="preserve">Unit 1.2: </w:t>
      </w:r>
      <w:r w:rsidR="00066BF7">
        <w:rPr>
          <w:rFonts w:ascii="Arial" w:hAnsi="Arial" w:cs="Arial"/>
          <w:sz w:val="28"/>
          <w:szCs w:val="24"/>
          <w:lang w:val="en-GB"/>
        </w:rPr>
        <w:t>The structure of DNA</w:t>
      </w:r>
    </w:p>
    <w:p w14:paraId="2E1A791A" w14:textId="77777777" w:rsidR="00191161" w:rsidRPr="00191161" w:rsidRDefault="00191161" w:rsidP="00021B32">
      <w:pPr>
        <w:spacing w:line="276" w:lineRule="auto"/>
        <w:rPr>
          <w:rFonts w:ascii="Arial" w:hAnsi="Arial" w:cs="Arial"/>
          <w:szCs w:val="24"/>
          <w:lang w:val="en-GB"/>
        </w:rPr>
      </w:pPr>
    </w:p>
    <w:p w14:paraId="2E1A791B" w14:textId="77777777" w:rsidR="004362DE" w:rsidRDefault="004362DE" w:rsidP="0032514A">
      <w:pPr>
        <w:spacing w:line="276" w:lineRule="auto"/>
        <w:rPr>
          <w:rFonts w:asciiTheme="minorHAnsi" w:hAnsiTheme="minorHAnsi"/>
          <w:szCs w:val="24"/>
        </w:rPr>
      </w:pPr>
      <w:r>
        <w:rPr>
          <w:rFonts w:asciiTheme="minorHAnsi" w:hAnsiTheme="minorHAnsi"/>
          <w:szCs w:val="24"/>
        </w:rPr>
        <w:t>(You have already learnt quite a bit about the structure of DNA from the videos you watched previously.</w:t>
      </w:r>
      <w:r w:rsidR="0031136C">
        <w:rPr>
          <w:rFonts w:asciiTheme="minorHAnsi" w:hAnsiTheme="minorHAnsi"/>
          <w:szCs w:val="24"/>
        </w:rPr>
        <w:t xml:space="preserve"> You will find some of those facts repeated here.</w:t>
      </w:r>
      <w:r>
        <w:rPr>
          <w:rFonts w:asciiTheme="minorHAnsi" w:hAnsiTheme="minorHAnsi"/>
          <w:szCs w:val="24"/>
        </w:rPr>
        <w:t xml:space="preserve">) </w:t>
      </w:r>
    </w:p>
    <w:p w14:paraId="2E1A791C" w14:textId="77777777" w:rsidR="004362DE" w:rsidRDefault="004362DE" w:rsidP="0032514A">
      <w:pPr>
        <w:spacing w:line="276" w:lineRule="auto"/>
        <w:rPr>
          <w:rFonts w:asciiTheme="minorHAnsi" w:hAnsiTheme="minorHAnsi"/>
          <w:szCs w:val="24"/>
        </w:rPr>
      </w:pPr>
    </w:p>
    <w:p w14:paraId="2E1A791D" w14:textId="77777777" w:rsidR="0032514A" w:rsidRDefault="0032514A" w:rsidP="0032514A">
      <w:pPr>
        <w:spacing w:line="276" w:lineRule="auto"/>
        <w:rPr>
          <w:rFonts w:asciiTheme="minorHAnsi" w:hAnsiTheme="minorHAnsi"/>
          <w:szCs w:val="24"/>
        </w:rPr>
      </w:pPr>
      <w:r w:rsidRPr="0032514A">
        <w:rPr>
          <w:rFonts w:asciiTheme="minorHAnsi" w:hAnsiTheme="minorHAnsi"/>
          <w:szCs w:val="24"/>
        </w:rPr>
        <w:t xml:space="preserve">DNA is an </w:t>
      </w:r>
      <w:r w:rsidRPr="004362DE">
        <w:rPr>
          <w:rFonts w:asciiTheme="minorHAnsi" w:hAnsiTheme="minorHAnsi"/>
          <w:i/>
          <w:szCs w:val="24"/>
        </w:rPr>
        <w:t>organic</w:t>
      </w:r>
      <w:r w:rsidRPr="0032514A">
        <w:rPr>
          <w:rFonts w:asciiTheme="minorHAnsi" w:hAnsiTheme="minorHAnsi"/>
          <w:szCs w:val="24"/>
        </w:rPr>
        <w:t xml:space="preserve"> molecule that is found in</w:t>
      </w:r>
      <w:r w:rsidR="00016EE3">
        <w:rPr>
          <w:rFonts w:asciiTheme="minorHAnsi" w:hAnsiTheme="minorHAnsi"/>
          <w:szCs w:val="24"/>
        </w:rPr>
        <w:t xml:space="preserve"> the nucleus of</w:t>
      </w:r>
      <w:r w:rsidRPr="0032514A">
        <w:rPr>
          <w:rFonts w:asciiTheme="minorHAnsi" w:hAnsiTheme="minorHAnsi"/>
          <w:szCs w:val="24"/>
        </w:rPr>
        <w:t xml:space="preserve"> every living cell.  It is a </w:t>
      </w:r>
      <w:r w:rsidRPr="004362DE">
        <w:rPr>
          <w:rFonts w:asciiTheme="minorHAnsi" w:hAnsiTheme="minorHAnsi"/>
          <w:i/>
          <w:szCs w:val="24"/>
        </w:rPr>
        <w:t>macromolecule</w:t>
      </w:r>
      <w:r w:rsidRPr="0032514A">
        <w:rPr>
          <w:rFonts w:asciiTheme="minorHAnsi" w:hAnsiTheme="minorHAnsi"/>
          <w:szCs w:val="24"/>
        </w:rPr>
        <w:t xml:space="preserve"> – which means that it is an extremely large molecule made up of smaller building blocks.  Most large organic molecules are called </w:t>
      </w:r>
      <w:r w:rsidRPr="004362DE">
        <w:rPr>
          <w:rFonts w:asciiTheme="minorHAnsi" w:hAnsiTheme="minorHAnsi"/>
          <w:i/>
          <w:szCs w:val="24"/>
        </w:rPr>
        <w:t>polymers</w:t>
      </w:r>
      <w:r w:rsidRPr="0032514A">
        <w:rPr>
          <w:rFonts w:asciiTheme="minorHAnsi" w:hAnsiTheme="minorHAnsi"/>
          <w:szCs w:val="24"/>
        </w:rPr>
        <w:t xml:space="preserve"> and they are made up of smaller building blocks called </w:t>
      </w:r>
      <w:r w:rsidRPr="004362DE">
        <w:rPr>
          <w:rFonts w:asciiTheme="minorHAnsi" w:hAnsiTheme="minorHAnsi"/>
          <w:i/>
          <w:szCs w:val="24"/>
        </w:rPr>
        <w:t>monomers</w:t>
      </w:r>
      <w:r w:rsidRPr="0032514A">
        <w:rPr>
          <w:rFonts w:asciiTheme="minorHAnsi" w:hAnsiTheme="minorHAnsi"/>
          <w:szCs w:val="24"/>
        </w:rPr>
        <w:t xml:space="preserve">.  </w:t>
      </w:r>
    </w:p>
    <w:p w14:paraId="2E1A791E" w14:textId="77777777" w:rsidR="0032514A" w:rsidRDefault="0032514A" w:rsidP="0032514A">
      <w:pPr>
        <w:spacing w:line="276" w:lineRule="auto"/>
        <w:rPr>
          <w:rFonts w:asciiTheme="minorHAnsi" w:hAnsiTheme="minorHAnsi"/>
          <w:szCs w:val="24"/>
        </w:rPr>
      </w:pPr>
    </w:p>
    <w:p w14:paraId="2E1A791F" w14:textId="77777777" w:rsidR="0031036D" w:rsidRDefault="0031036D" w:rsidP="0031036D">
      <w:pPr>
        <w:spacing w:line="276" w:lineRule="auto"/>
        <w:rPr>
          <w:rFonts w:asciiTheme="minorHAnsi" w:hAnsiTheme="minorHAnsi"/>
          <w:szCs w:val="24"/>
        </w:rPr>
      </w:pPr>
      <w:r>
        <w:rPr>
          <w:rFonts w:asciiTheme="minorHAnsi" w:hAnsiTheme="minorHAnsi"/>
          <w:szCs w:val="24"/>
        </w:rPr>
        <w:t>[START TEXT BOX]</w:t>
      </w:r>
    </w:p>
    <w:p w14:paraId="2E1A7920" w14:textId="77777777" w:rsidR="0031036D" w:rsidRPr="004E2063" w:rsidRDefault="0031036D" w:rsidP="0031036D">
      <w:pPr>
        <w:spacing w:line="276" w:lineRule="auto"/>
        <w:rPr>
          <w:rFonts w:asciiTheme="minorHAnsi" w:hAnsiTheme="minorHAnsi"/>
          <w:i/>
          <w:szCs w:val="24"/>
        </w:rPr>
      </w:pPr>
      <w:r>
        <w:rPr>
          <w:rFonts w:asciiTheme="minorHAnsi" w:hAnsiTheme="minorHAnsi"/>
          <w:i/>
          <w:szCs w:val="24"/>
        </w:rPr>
        <w:t>What do mono and poly mean</w:t>
      </w:r>
      <w:r w:rsidRPr="004E2063">
        <w:rPr>
          <w:rFonts w:asciiTheme="minorHAnsi" w:hAnsiTheme="minorHAnsi"/>
          <w:i/>
          <w:szCs w:val="24"/>
        </w:rPr>
        <w:t>?</w:t>
      </w:r>
    </w:p>
    <w:p w14:paraId="2E1A7921" w14:textId="77777777" w:rsidR="0031036D" w:rsidRDefault="0031036D" w:rsidP="0031036D">
      <w:pPr>
        <w:spacing w:line="276" w:lineRule="auto"/>
        <w:rPr>
          <w:rFonts w:asciiTheme="minorHAnsi" w:hAnsiTheme="minorHAnsi"/>
          <w:szCs w:val="24"/>
          <w:lang w:val="en-GB"/>
        </w:rPr>
      </w:pPr>
      <w:r>
        <w:rPr>
          <w:rFonts w:asciiTheme="minorHAnsi" w:hAnsiTheme="minorHAnsi"/>
          <w:szCs w:val="24"/>
          <w:lang w:val="en-GB"/>
        </w:rPr>
        <w:t>Often, looking at the structure of a word w</w:t>
      </w:r>
      <w:r w:rsidR="001028F9">
        <w:rPr>
          <w:rFonts w:asciiTheme="minorHAnsi" w:hAnsiTheme="minorHAnsi"/>
          <w:szCs w:val="24"/>
          <w:lang w:val="en-GB"/>
        </w:rPr>
        <w:t>ill help you understand what the word means</w:t>
      </w:r>
      <w:r w:rsidRPr="00745665">
        <w:rPr>
          <w:rFonts w:asciiTheme="minorHAnsi" w:hAnsiTheme="minorHAnsi"/>
          <w:szCs w:val="24"/>
          <w:lang w:val="en-GB"/>
        </w:rPr>
        <w:t>.</w:t>
      </w:r>
      <w:r w:rsidR="001028F9">
        <w:rPr>
          <w:rFonts w:asciiTheme="minorHAnsi" w:hAnsiTheme="minorHAnsi"/>
          <w:szCs w:val="24"/>
          <w:lang w:val="en-GB"/>
        </w:rPr>
        <w:t xml:space="preserve"> In this case, </w:t>
      </w:r>
      <w:r w:rsidR="001028F9">
        <w:rPr>
          <w:rFonts w:asciiTheme="minorHAnsi" w:hAnsiTheme="minorHAnsi"/>
          <w:i/>
          <w:szCs w:val="24"/>
          <w:lang w:val="en-GB"/>
        </w:rPr>
        <w:t>mono</w:t>
      </w:r>
      <w:r w:rsidR="001028F9">
        <w:rPr>
          <w:rFonts w:asciiTheme="minorHAnsi" w:hAnsiTheme="minorHAnsi"/>
          <w:szCs w:val="24"/>
          <w:lang w:val="en-GB"/>
        </w:rPr>
        <w:t xml:space="preserve"> and </w:t>
      </w:r>
      <w:r w:rsidR="001028F9">
        <w:rPr>
          <w:rFonts w:asciiTheme="minorHAnsi" w:hAnsiTheme="minorHAnsi"/>
          <w:i/>
          <w:szCs w:val="24"/>
          <w:lang w:val="en-GB"/>
        </w:rPr>
        <w:t>poly</w:t>
      </w:r>
      <w:r w:rsidR="001028F9">
        <w:rPr>
          <w:rFonts w:asciiTheme="minorHAnsi" w:hAnsiTheme="minorHAnsi"/>
          <w:szCs w:val="24"/>
          <w:lang w:val="en-GB"/>
        </w:rPr>
        <w:t xml:space="preserve"> are what we call </w:t>
      </w:r>
      <w:r w:rsidR="001028F9">
        <w:rPr>
          <w:rFonts w:asciiTheme="minorHAnsi" w:hAnsiTheme="minorHAnsi"/>
          <w:i/>
          <w:szCs w:val="24"/>
          <w:lang w:val="en-GB"/>
        </w:rPr>
        <w:t>prefixes</w:t>
      </w:r>
      <w:r w:rsidR="001028F9">
        <w:rPr>
          <w:rFonts w:asciiTheme="minorHAnsi" w:hAnsiTheme="minorHAnsi"/>
          <w:szCs w:val="24"/>
          <w:lang w:val="en-GB"/>
        </w:rPr>
        <w:t xml:space="preserve">. They are a few letters found at the start of the word and they give special meaning to the word. The prefix </w:t>
      </w:r>
      <w:r w:rsidR="001028F9">
        <w:rPr>
          <w:rFonts w:asciiTheme="minorHAnsi" w:hAnsiTheme="minorHAnsi"/>
          <w:i/>
          <w:szCs w:val="24"/>
          <w:lang w:val="en-GB"/>
        </w:rPr>
        <w:t>mono</w:t>
      </w:r>
      <w:r w:rsidR="001028F9">
        <w:rPr>
          <w:rFonts w:asciiTheme="minorHAnsi" w:hAnsiTheme="minorHAnsi"/>
          <w:szCs w:val="24"/>
          <w:lang w:val="en-GB"/>
        </w:rPr>
        <w:t xml:space="preserve"> means </w:t>
      </w:r>
      <w:r w:rsidR="001028F9">
        <w:rPr>
          <w:rFonts w:asciiTheme="minorHAnsi" w:hAnsiTheme="minorHAnsi"/>
          <w:i/>
          <w:szCs w:val="24"/>
          <w:lang w:val="en-GB"/>
        </w:rPr>
        <w:t>one</w:t>
      </w:r>
      <w:r w:rsidR="001028F9">
        <w:rPr>
          <w:rFonts w:asciiTheme="minorHAnsi" w:hAnsiTheme="minorHAnsi"/>
          <w:szCs w:val="24"/>
          <w:lang w:val="en-GB"/>
        </w:rPr>
        <w:t xml:space="preserve">. A </w:t>
      </w:r>
      <w:r w:rsidR="001028F9">
        <w:rPr>
          <w:rFonts w:asciiTheme="minorHAnsi" w:hAnsiTheme="minorHAnsi"/>
          <w:i/>
          <w:szCs w:val="24"/>
          <w:lang w:val="en-GB"/>
        </w:rPr>
        <w:t>monologue</w:t>
      </w:r>
      <w:r w:rsidR="001028F9">
        <w:rPr>
          <w:rFonts w:asciiTheme="minorHAnsi" w:hAnsiTheme="minorHAnsi"/>
          <w:szCs w:val="24"/>
          <w:lang w:val="en-GB"/>
        </w:rPr>
        <w:t xml:space="preserve"> is something spoken by one person</w:t>
      </w:r>
      <w:r w:rsidR="00EE7D18">
        <w:rPr>
          <w:rFonts w:asciiTheme="minorHAnsi" w:hAnsiTheme="minorHAnsi"/>
          <w:szCs w:val="24"/>
          <w:lang w:val="en-GB"/>
        </w:rPr>
        <w:t>;</w:t>
      </w:r>
      <w:r w:rsidR="001028F9">
        <w:rPr>
          <w:rFonts w:asciiTheme="minorHAnsi" w:hAnsiTheme="minorHAnsi"/>
          <w:szCs w:val="24"/>
          <w:lang w:val="en-GB"/>
        </w:rPr>
        <w:t xml:space="preserve"> a </w:t>
      </w:r>
      <w:r w:rsidR="00EE7D18">
        <w:rPr>
          <w:rFonts w:asciiTheme="minorHAnsi" w:hAnsiTheme="minorHAnsi"/>
          <w:szCs w:val="24"/>
          <w:lang w:val="en-GB"/>
        </w:rPr>
        <w:t xml:space="preserve">person who speaks </w:t>
      </w:r>
      <w:r w:rsidR="00EE7D18">
        <w:rPr>
          <w:rFonts w:asciiTheme="minorHAnsi" w:hAnsiTheme="minorHAnsi"/>
          <w:i/>
          <w:szCs w:val="24"/>
          <w:lang w:val="en-GB"/>
        </w:rPr>
        <w:t>monotonously</w:t>
      </w:r>
      <w:r w:rsidR="00EE7D18">
        <w:rPr>
          <w:rFonts w:asciiTheme="minorHAnsi" w:hAnsiTheme="minorHAnsi"/>
          <w:szCs w:val="24"/>
          <w:lang w:val="en-GB"/>
        </w:rPr>
        <w:t xml:space="preserve"> speaks in one tone or pitch of voice; a </w:t>
      </w:r>
      <w:r w:rsidR="00EE7D18">
        <w:rPr>
          <w:rFonts w:asciiTheme="minorHAnsi" w:hAnsiTheme="minorHAnsi"/>
          <w:i/>
          <w:szCs w:val="24"/>
          <w:lang w:val="en-GB"/>
        </w:rPr>
        <w:t>monotone</w:t>
      </w:r>
      <w:r w:rsidR="00EE7D18">
        <w:rPr>
          <w:rFonts w:asciiTheme="minorHAnsi" w:hAnsiTheme="minorHAnsi"/>
          <w:szCs w:val="24"/>
          <w:lang w:val="en-GB"/>
        </w:rPr>
        <w:t xml:space="preserve"> picture will have shades of one colour only. So</w:t>
      </w:r>
      <w:r w:rsidR="00653607">
        <w:rPr>
          <w:rFonts w:asciiTheme="minorHAnsi" w:hAnsiTheme="minorHAnsi"/>
          <w:szCs w:val="24"/>
          <w:lang w:val="en-GB"/>
        </w:rPr>
        <w:t xml:space="preserve"> in science,</w:t>
      </w:r>
      <w:r w:rsidR="00EE7D18">
        <w:rPr>
          <w:rFonts w:asciiTheme="minorHAnsi" w:hAnsiTheme="minorHAnsi"/>
          <w:szCs w:val="24"/>
          <w:lang w:val="en-GB"/>
        </w:rPr>
        <w:t xml:space="preserve"> a </w:t>
      </w:r>
      <w:r w:rsidR="00EE7D18">
        <w:rPr>
          <w:rFonts w:asciiTheme="minorHAnsi" w:hAnsiTheme="minorHAnsi"/>
          <w:i/>
          <w:szCs w:val="24"/>
          <w:lang w:val="en-GB"/>
        </w:rPr>
        <w:t>monomer</w:t>
      </w:r>
      <w:r w:rsidR="00EE7D18">
        <w:rPr>
          <w:rFonts w:asciiTheme="minorHAnsi" w:hAnsiTheme="minorHAnsi"/>
          <w:szCs w:val="24"/>
          <w:lang w:val="en-GB"/>
        </w:rPr>
        <w:t xml:space="preserve"> is a single unit building block.</w:t>
      </w:r>
    </w:p>
    <w:p w14:paraId="2E1A7922" w14:textId="77777777" w:rsidR="00EE7D18" w:rsidRPr="00653607" w:rsidRDefault="00EE7D18" w:rsidP="0031036D">
      <w:pPr>
        <w:spacing w:line="276" w:lineRule="auto"/>
        <w:rPr>
          <w:rFonts w:asciiTheme="minorHAnsi" w:hAnsiTheme="minorHAnsi"/>
          <w:szCs w:val="24"/>
        </w:rPr>
      </w:pPr>
      <w:r>
        <w:rPr>
          <w:rFonts w:asciiTheme="minorHAnsi" w:hAnsiTheme="minorHAnsi"/>
          <w:szCs w:val="24"/>
          <w:lang w:val="en-GB"/>
        </w:rPr>
        <w:t xml:space="preserve">The prefix </w:t>
      </w:r>
      <w:r>
        <w:rPr>
          <w:rFonts w:asciiTheme="minorHAnsi" w:hAnsiTheme="minorHAnsi"/>
          <w:i/>
          <w:szCs w:val="24"/>
          <w:lang w:val="en-GB"/>
        </w:rPr>
        <w:t>poly</w:t>
      </w:r>
      <w:r>
        <w:rPr>
          <w:rFonts w:asciiTheme="minorHAnsi" w:hAnsiTheme="minorHAnsi"/>
          <w:szCs w:val="24"/>
          <w:lang w:val="en-GB"/>
        </w:rPr>
        <w:t xml:space="preserve"> means </w:t>
      </w:r>
      <w:r>
        <w:rPr>
          <w:rFonts w:asciiTheme="minorHAnsi" w:hAnsiTheme="minorHAnsi"/>
          <w:i/>
          <w:szCs w:val="24"/>
          <w:lang w:val="en-GB"/>
        </w:rPr>
        <w:t>many</w:t>
      </w:r>
      <w:r>
        <w:rPr>
          <w:rFonts w:asciiTheme="minorHAnsi" w:hAnsiTheme="minorHAnsi"/>
          <w:szCs w:val="24"/>
          <w:lang w:val="en-GB"/>
        </w:rPr>
        <w:t xml:space="preserve">. A </w:t>
      </w:r>
      <w:r>
        <w:rPr>
          <w:rFonts w:asciiTheme="minorHAnsi" w:hAnsiTheme="minorHAnsi"/>
          <w:i/>
          <w:szCs w:val="24"/>
          <w:lang w:val="en-GB"/>
        </w:rPr>
        <w:t>polygamous</w:t>
      </w:r>
      <w:r>
        <w:rPr>
          <w:rFonts w:asciiTheme="minorHAnsi" w:hAnsiTheme="minorHAnsi"/>
          <w:szCs w:val="24"/>
          <w:lang w:val="en-GB"/>
        </w:rPr>
        <w:t xml:space="preserve"> man has many wives; </w:t>
      </w:r>
      <w:r w:rsidR="00653607">
        <w:rPr>
          <w:rFonts w:asciiTheme="minorHAnsi" w:hAnsiTheme="minorHAnsi"/>
          <w:szCs w:val="24"/>
          <w:lang w:val="en-GB"/>
        </w:rPr>
        <w:t xml:space="preserve">if your cell phone has </w:t>
      </w:r>
      <w:r w:rsidR="00653607">
        <w:rPr>
          <w:rFonts w:asciiTheme="minorHAnsi" w:hAnsiTheme="minorHAnsi"/>
          <w:i/>
          <w:szCs w:val="24"/>
          <w:lang w:val="en-GB"/>
        </w:rPr>
        <w:t xml:space="preserve">polyphonic </w:t>
      </w:r>
      <w:r w:rsidR="00653607">
        <w:rPr>
          <w:rFonts w:asciiTheme="minorHAnsi" w:hAnsiTheme="minorHAnsi"/>
          <w:szCs w:val="24"/>
          <w:lang w:val="en-GB"/>
        </w:rPr>
        <w:t xml:space="preserve"> abilities, it means it can play many notes at the same time. So in science, a </w:t>
      </w:r>
      <w:r w:rsidR="00653607">
        <w:rPr>
          <w:rFonts w:asciiTheme="minorHAnsi" w:hAnsiTheme="minorHAnsi"/>
          <w:i/>
          <w:szCs w:val="24"/>
          <w:lang w:val="en-GB"/>
        </w:rPr>
        <w:t>polymer</w:t>
      </w:r>
      <w:r w:rsidR="00653607">
        <w:rPr>
          <w:rFonts w:asciiTheme="minorHAnsi" w:hAnsiTheme="minorHAnsi"/>
          <w:szCs w:val="24"/>
          <w:lang w:val="en-GB"/>
        </w:rPr>
        <w:t xml:space="preserve"> is a large molecule made up of many monomer subunits.</w:t>
      </w:r>
    </w:p>
    <w:p w14:paraId="2E1A7923" w14:textId="77777777" w:rsidR="0031036D" w:rsidRDefault="0031036D" w:rsidP="0031036D">
      <w:pPr>
        <w:spacing w:line="276" w:lineRule="auto"/>
        <w:rPr>
          <w:rFonts w:asciiTheme="minorHAnsi" w:hAnsiTheme="minorHAnsi"/>
          <w:szCs w:val="24"/>
        </w:rPr>
      </w:pPr>
      <w:r>
        <w:rPr>
          <w:rFonts w:asciiTheme="minorHAnsi" w:hAnsiTheme="minorHAnsi"/>
          <w:szCs w:val="24"/>
        </w:rPr>
        <w:t xml:space="preserve">[END TEXT BOX]   </w:t>
      </w:r>
    </w:p>
    <w:p w14:paraId="2E1A7924" w14:textId="77777777" w:rsidR="0031036D" w:rsidRDefault="0031036D" w:rsidP="0032514A">
      <w:pPr>
        <w:spacing w:line="276" w:lineRule="auto"/>
        <w:rPr>
          <w:rFonts w:asciiTheme="minorHAnsi" w:hAnsiTheme="minorHAnsi"/>
          <w:szCs w:val="24"/>
        </w:rPr>
      </w:pPr>
    </w:p>
    <w:p w14:paraId="2E1A7925" w14:textId="77777777" w:rsidR="0032514A" w:rsidRPr="0032514A" w:rsidRDefault="0032514A" w:rsidP="0032514A">
      <w:pPr>
        <w:spacing w:line="276" w:lineRule="auto"/>
        <w:rPr>
          <w:rFonts w:asciiTheme="minorHAnsi" w:hAnsiTheme="minorHAnsi"/>
          <w:szCs w:val="24"/>
        </w:rPr>
      </w:pPr>
      <w:r>
        <w:rPr>
          <w:rFonts w:asciiTheme="minorHAnsi" w:hAnsiTheme="minorHAnsi"/>
          <w:szCs w:val="24"/>
        </w:rPr>
        <w:t xml:space="preserve">Watch this video to help you understand what organic macromolecules  are: </w:t>
      </w:r>
      <w:r>
        <w:rPr>
          <w:rFonts w:asciiTheme="minorHAnsi" w:hAnsiTheme="minorHAnsi"/>
          <w:i/>
          <w:szCs w:val="24"/>
        </w:rPr>
        <w:t>Biomolecules:</w:t>
      </w:r>
      <w:r>
        <w:rPr>
          <w:rFonts w:asciiTheme="minorHAnsi" w:hAnsiTheme="minorHAnsi"/>
          <w:szCs w:val="24"/>
        </w:rPr>
        <w:t xml:space="preserve"> </w:t>
      </w:r>
      <w:hyperlink r:id="rId17" w:history="1">
        <w:r w:rsidRPr="0032514A">
          <w:rPr>
            <w:rStyle w:val="Hyperlink"/>
            <w:rFonts w:asciiTheme="minorHAnsi" w:hAnsiTheme="minorHAnsi"/>
            <w:sz w:val="22"/>
            <w:szCs w:val="24"/>
          </w:rPr>
          <w:t>https://www.youtube.com/watch?v=YO244P1e9QM&amp;t=0s&amp;list=PLwL0Myd7Dk1F0iQPGrjehze3eDpco1eVz&amp;index=7</w:t>
        </w:r>
      </w:hyperlink>
      <w:r>
        <w:rPr>
          <w:rFonts w:asciiTheme="minorHAnsi" w:hAnsiTheme="minorHAnsi"/>
          <w:szCs w:val="24"/>
        </w:rPr>
        <w:t xml:space="preserve"> (Duration 8.12)</w:t>
      </w:r>
    </w:p>
    <w:p w14:paraId="2E1A7926" w14:textId="77777777" w:rsidR="0032514A" w:rsidRDefault="0032514A" w:rsidP="0032514A">
      <w:pPr>
        <w:spacing w:line="276" w:lineRule="auto"/>
        <w:rPr>
          <w:rFonts w:asciiTheme="minorHAnsi" w:hAnsiTheme="minorHAnsi"/>
          <w:szCs w:val="24"/>
        </w:rPr>
      </w:pPr>
    </w:p>
    <w:p w14:paraId="2E1A7927" w14:textId="77777777" w:rsidR="0032514A" w:rsidRPr="0032514A" w:rsidRDefault="004362DE" w:rsidP="0032514A">
      <w:pPr>
        <w:spacing w:line="276" w:lineRule="auto"/>
        <w:rPr>
          <w:rFonts w:asciiTheme="minorHAnsi" w:hAnsiTheme="minorHAnsi"/>
          <w:szCs w:val="24"/>
        </w:rPr>
      </w:pPr>
      <w:r>
        <w:rPr>
          <w:rFonts w:asciiTheme="minorHAnsi" w:hAnsiTheme="minorHAnsi"/>
          <w:szCs w:val="24"/>
        </w:rPr>
        <w:t xml:space="preserve">DNA is a nucleic acid. </w:t>
      </w:r>
      <w:r w:rsidR="0032514A" w:rsidRPr="0032514A">
        <w:rPr>
          <w:rFonts w:asciiTheme="minorHAnsi" w:hAnsiTheme="minorHAnsi"/>
          <w:szCs w:val="24"/>
        </w:rPr>
        <w:t xml:space="preserve"> In the case of nucleic acids, the monomer is called a </w:t>
      </w:r>
      <w:r w:rsidR="0032514A" w:rsidRPr="0032514A">
        <w:rPr>
          <w:rFonts w:asciiTheme="minorHAnsi" w:hAnsiTheme="minorHAnsi"/>
          <w:i/>
          <w:szCs w:val="24"/>
        </w:rPr>
        <w:t>nucleotide</w:t>
      </w:r>
      <w:r w:rsidR="0032514A" w:rsidRPr="0032514A">
        <w:rPr>
          <w:rFonts w:asciiTheme="minorHAnsi" w:hAnsiTheme="minorHAnsi"/>
          <w:szCs w:val="24"/>
        </w:rPr>
        <w:t xml:space="preserve">. </w:t>
      </w:r>
    </w:p>
    <w:p w14:paraId="2E1A7928" w14:textId="77777777" w:rsidR="0032514A" w:rsidRPr="0032514A" w:rsidRDefault="0032514A" w:rsidP="0032514A">
      <w:pPr>
        <w:spacing w:line="276" w:lineRule="auto"/>
        <w:rPr>
          <w:rFonts w:asciiTheme="minorHAnsi" w:hAnsiTheme="minorHAnsi"/>
          <w:szCs w:val="24"/>
        </w:rPr>
      </w:pPr>
    </w:p>
    <w:p w14:paraId="2E1A7929" w14:textId="77777777" w:rsidR="00516408" w:rsidRDefault="0032514A" w:rsidP="0032514A">
      <w:pPr>
        <w:spacing w:line="276" w:lineRule="auto"/>
        <w:rPr>
          <w:rFonts w:asciiTheme="minorHAnsi" w:hAnsiTheme="minorHAnsi"/>
          <w:szCs w:val="24"/>
        </w:rPr>
      </w:pPr>
      <w:r w:rsidRPr="0032514A">
        <w:rPr>
          <w:rFonts w:asciiTheme="minorHAnsi" w:hAnsiTheme="minorHAnsi"/>
          <w:szCs w:val="24"/>
        </w:rPr>
        <w:t xml:space="preserve">A nucleotide is a ‘packet’ of 3 molecules bonded or joined together in a very specific way:  there is always a five-carbon, or pentose, </w:t>
      </w:r>
      <w:r w:rsidRPr="004362DE">
        <w:rPr>
          <w:rFonts w:asciiTheme="minorHAnsi" w:hAnsiTheme="minorHAnsi"/>
          <w:i/>
          <w:szCs w:val="24"/>
        </w:rPr>
        <w:t>sugar</w:t>
      </w:r>
      <w:r w:rsidRPr="0032514A">
        <w:rPr>
          <w:rFonts w:asciiTheme="minorHAnsi" w:hAnsiTheme="minorHAnsi"/>
          <w:szCs w:val="24"/>
        </w:rPr>
        <w:t xml:space="preserve"> molecule.  The sugar in DNA is </w:t>
      </w:r>
      <w:r w:rsidRPr="004362DE">
        <w:rPr>
          <w:rFonts w:asciiTheme="minorHAnsi" w:hAnsiTheme="minorHAnsi"/>
          <w:i/>
          <w:szCs w:val="24"/>
        </w:rPr>
        <w:t>deoxyribose</w:t>
      </w:r>
      <w:r w:rsidRPr="0032514A">
        <w:rPr>
          <w:rFonts w:asciiTheme="minorHAnsi" w:hAnsiTheme="minorHAnsi"/>
          <w:szCs w:val="24"/>
        </w:rPr>
        <w:t xml:space="preserve"> (hence </w:t>
      </w:r>
      <w:r w:rsidRPr="004362DE">
        <w:rPr>
          <w:rFonts w:asciiTheme="minorHAnsi" w:hAnsiTheme="minorHAnsi"/>
          <w:i/>
          <w:szCs w:val="24"/>
        </w:rPr>
        <w:t>deoxyribo</w:t>
      </w:r>
      <w:r w:rsidRPr="0032514A">
        <w:rPr>
          <w:rFonts w:asciiTheme="minorHAnsi" w:hAnsiTheme="minorHAnsi"/>
          <w:szCs w:val="24"/>
        </w:rPr>
        <w:t xml:space="preserve">nucleic acid).  The sugar is bonded to a </w:t>
      </w:r>
      <w:r w:rsidRPr="004362DE">
        <w:rPr>
          <w:rFonts w:asciiTheme="minorHAnsi" w:hAnsiTheme="minorHAnsi"/>
          <w:i/>
          <w:szCs w:val="24"/>
        </w:rPr>
        <w:t>phosphate</w:t>
      </w:r>
      <w:r w:rsidRPr="0032514A">
        <w:rPr>
          <w:rFonts w:asciiTheme="minorHAnsi" w:hAnsiTheme="minorHAnsi"/>
          <w:szCs w:val="24"/>
        </w:rPr>
        <w:t xml:space="preserve"> molecule.  The sugar is also bonded to a </w:t>
      </w:r>
      <w:r w:rsidRPr="004362DE">
        <w:rPr>
          <w:rFonts w:asciiTheme="minorHAnsi" w:hAnsiTheme="minorHAnsi"/>
          <w:i/>
          <w:szCs w:val="24"/>
        </w:rPr>
        <w:t>nitrogenous base</w:t>
      </w:r>
      <w:r w:rsidRPr="0032514A">
        <w:rPr>
          <w:rFonts w:asciiTheme="minorHAnsi" w:hAnsiTheme="minorHAnsi"/>
          <w:szCs w:val="24"/>
        </w:rPr>
        <w:t xml:space="preserve">.   </w:t>
      </w:r>
    </w:p>
    <w:p w14:paraId="2E1A792A" w14:textId="77777777" w:rsidR="004362DE" w:rsidRDefault="004362DE" w:rsidP="0032514A">
      <w:pPr>
        <w:spacing w:line="276" w:lineRule="auto"/>
        <w:rPr>
          <w:rFonts w:asciiTheme="minorHAnsi" w:hAnsiTheme="minorHAnsi"/>
          <w:szCs w:val="24"/>
        </w:rPr>
      </w:pPr>
    </w:p>
    <w:p w14:paraId="2E1A792B" w14:textId="77777777" w:rsidR="00ED0EC6" w:rsidRPr="00180DF1" w:rsidRDefault="00180DF1" w:rsidP="00021B32">
      <w:pPr>
        <w:spacing w:line="276" w:lineRule="auto"/>
      </w:pPr>
      <w:r>
        <w:rPr>
          <w:b/>
        </w:rPr>
        <w:t>Figure 35: A nucleotide</w:t>
      </w:r>
      <w:r>
        <w:t xml:space="preserve"> [insert AWB Figure 35]</w:t>
      </w:r>
    </w:p>
    <w:p w14:paraId="2E1A792C" w14:textId="77777777" w:rsidR="00180DF1" w:rsidRDefault="00180DF1" w:rsidP="00021B32">
      <w:pPr>
        <w:spacing w:line="276" w:lineRule="auto"/>
      </w:pPr>
    </w:p>
    <w:p w14:paraId="2E1A792D" w14:textId="77777777" w:rsidR="001F7FB0" w:rsidRDefault="001F7FB0" w:rsidP="00021B32">
      <w:pPr>
        <w:spacing w:line="276" w:lineRule="auto"/>
      </w:pPr>
      <w:r>
        <w:lastRenderedPageBreak/>
        <w:t xml:space="preserve">There are four different kinds of nucleotides </w:t>
      </w:r>
      <w:r w:rsidRPr="001F7FB0">
        <w:t>making up DNA</w:t>
      </w:r>
      <w:r>
        <w:t>. In these nucleotides</w:t>
      </w:r>
      <w:r w:rsidRPr="001F7FB0">
        <w:t xml:space="preserve">, the sugar (deoxyribose) and phosphate are </w:t>
      </w:r>
      <w:r>
        <w:t>identical in each nucleotide</w:t>
      </w:r>
      <w:r w:rsidRPr="001F7FB0">
        <w:t xml:space="preserve">.  It is the nitrogenous bases which differ.  There are four possible nitrogenous bases in DNA:  adenine, guanine, cytosine and thymine.  Therefore, there are four possible nucleotide monomers that could make up DNA molecules.  </w:t>
      </w:r>
    </w:p>
    <w:p w14:paraId="2E1A792E" w14:textId="77777777" w:rsidR="001F7FB0" w:rsidRDefault="001F7FB0" w:rsidP="00021B32">
      <w:pPr>
        <w:spacing w:line="276" w:lineRule="auto"/>
      </w:pPr>
    </w:p>
    <w:p w14:paraId="2E1A792F" w14:textId="77777777" w:rsidR="001F7FB0" w:rsidRDefault="001F7FB0" w:rsidP="00021B32">
      <w:pPr>
        <w:spacing w:line="276" w:lineRule="auto"/>
      </w:pPr>
    </w:p>
    <w:p w14:paraId="2E1A7930" w14:textId="77777777" w:rsidR="001F7FB0" w:rsidRPr="00392341" w:rsidRDefault="001F7FB0" w:rsidP="00021B32">
      <w:pPr>
        <w:spacing w:line="276" w:lineRule="auto"/>
      </w:pPr>
      <w:r w:rsidRPr="001F7FB0">
        <w:rPr>
          <w:b/>
        </w:rPr>
        <w:t>Figure 36:  Four possible nitrogenous bases in DNA</w:t>
      </w:r>
      <w:r w:rsidR="00392341">
        <w:t xml:space="preserve"> [insert AWB Figure 36]</w:t>
      </w:r>
    </w:p>
    <w:p w14:paraId="2E1A7931" w14:textId="77777777" w:rsidR="001F7FB0" w:rsidRDefault="001F7FB0" w:rsidP="00021B32">
      <w:pPr>
        <w:spacing w:line="276" w:lineRule="auto"/>
      </w:pPr>
    </w:p>
    <w:p w14:paraId="2E1A7932" w14:textId="77777777" w:rsidR="00180DF1" w:rsidRDefault="001F7FB0" w:rsidP="00021B32">
      <w:pPr>
        <w:spacing w:line="276" w:lineRule="auto"/>
      </w:pPr>
      <w:r w:rsidRPr="001F7FB0">
        <w:t xml:space="preserve">It is the </w:t>
      </w:r>
      <w:r w:rsidRPr="003D072D">
        <w:rPr>
          <w:i/>
        </w:rPr>
        <w:t>order</w:t>
      </w:r>
      <w:r w:rsidRPr="001F7FB0">
        <w:t xml:space="preserve"> in which the individual nucleotides are bonded that make up the coded information on the DNA.  Just like the order of letters in a word determines its meaning, so the order of the nucleotides along a chain of DNA makes up the coded message.  </w:t>
      </w:r>
      <w:r w:rsidR="003D072D">
        <w:t>You will learn more about this later</w:t>
      </w:r>
      <w:r w:rsidR="00653607">
        <w:t xml:space="preserve"> in this Subtopic, in Units 3 and 4</w:t>
      </w:r>
      <w:r w:rsidR="003D072D">
        <w:t>.</w:t>
      </w:r>
    </w:p>
    <w:p w14:paraId="2E1A7933" w14:textId="77777777" w:rsidR="00180DF1" w:rsidRDefault="00180DF1" w:rsidP="00021B32">
      <w:pPr>
        <w:spacing w:line="276" w:lineRule="auto"/>
      </w:pPr>
    </w:p>
    <w:p w14:paraId="2E1A7934" w14:textId="77777777" w:rsidR="00085810" w:rsidRDefault="00D17F86" w:rsidP="00085810">
      <w:pPr>
        <w:spacing w:line="276" w:lineRule="auto"/>
      </w:pPr>
      <w:r w:rsidRPr="00D17F86">
        <w:t xml:space="preserve">DNA is a </w:t>
      </w:r>
      <w:r w:rsidRPr="00D17F86">
        <w:rPr>
          <w:i/>
        </w:rPr>
        <w:t>double strand</w:t>
      </w:r>
      <w:r w:rsidRPr="00D17F86">
        <w:t xml:space="preserve"> of bonded nucleotides.  </w:t>
      </w:r>
      <w:r w:rsidR="00085810" w:rsidRPr="00D17F86">
        <w:t>You can see</w:t>
      </w:r>
      <w:r w:rsidR="00085810">
        <w:t xml:space="preserve"> in Figure 37</w:t>
      </w:r>
      <w:r w:rsidR="00085810" w:rsidRPr="00D17F86">
        <w:t xml:space="preserve"> that the sugar-phosphate-sugar-phosphate chain runs up the edges of the molecule on what we call the double</w:t>
      </w:r>
      <w:r w:rsidR="00085810">
        <w:t xml:space="preserve"> ‘</w:t>
      </w:r>
      <w:r w:rsidR="00085810" w:rsidRPr="00D17F86">
        <w:t>backbone</w:t>
      </w:r>
      <w:r w:rsidR="00085810">
        <w:t>’</w:t>
      </w:r>
      <w:r w:rsidR="00085810" w:rsidRPr="00D17F86">
        <w:t xml:space="preserve"> of the molecule.  The nitrogenous bases from either backbone reach across like the rungs </w:t>
      </w:r>
      <w:r w:rsidR="00085810">
        <w:t xml:space="preserve">(or steps) </w:t>
      </w:r>
      <w:r w:rsidR="00085810" w:rsidRPr="00D17F86">
        <w:t xml:space="preserve">of a ladder.  The nitrogenous bases of the nucleotides opposite each other are bonded together by weak hydrogen bonds.  You can see these as dotted lines in the diagram.  Can you spot a pattern with the nitrogenous bases that are bonded to each other?  </w:t>
      </w:r>
    </w:p>
    <w:p w14:paraId="2E1A7935" w14:textId="77777777" w:rsidR="00085810" w:rsidRDefault="00085810" w:rsidP="00085810">
      <w:pPr>
        <w:spacing w:line="276" w:lineRule="auto"/>
      </w:pPr>
    </w:p>
    <w:p w14:paraId="2E1A7936" w14:textId="77777777" w:rsidR="00085810" w:rsidRDefault="00085810" w:rsidP="00085810">
      <w:pPr>
        <w:spacing w:line="276" w:lineRule="auto"/>
      </w:pPr>
    </w:p>
    <w:p w14:paraId="2E1A7937" w14:textId="77777777" w:rsidR="00085810" w:rsidRPr="00085810" w:rsidRDefault="00085810" w:rsidP="00085810">
      <w:pPr>
        <w:spacing w:line="276" w:lineRule="auto"/>
      </w:pPr>
      <w:r>
        <w:rPr>
          <w:b/>
        </w:rPr>
        <w:t xml:space="preserve">Figure 37: </w:t>
      </w:r>
      <w:r w:rsidRPr="00085810">
        <w:rPr>
          <w:b/>
        </w:rPr>
        <w:t>Diagram of the structure of a short piece of DNA</w:t>
      </w:r>
      <w:r>
        <w:rPr>
          <w:b/>
        </w:rPr>
        <w:t xml:space="preserve"> </w:t>
      </w:r>
      <w:r>
        <w:t>[Insert AWB Figure 37]</w:t>
      </w:r>
    </w:p>
    <w:p w14:paraId="2E1A7938" w14:textId="77777777" w:rsidR="00085810" w:rsidRPr="00D17F86" w:rsidRDefault="00085810" w:rsidP="00085810">
      <w:pPr>
        <w:spacing w:line="276" w:lineRule="auto"/>
      </w:pPr>
    </w:p>
    <w:p w14:paraId="2E1A7939" w14:textId="77777777" w:rsidR="00085810" w:rsidRPr="00D17F86" w:rsidRDefault="00085810" w:rsidP="00085810">
      <w:pPr>
        <w:spacing w:line="276" w:lineRule="auto"/>
      </w:pPr>
      <w:r w:rsidRPr="00D17F86">
        <w:t xml:space="preserve">Guanine is always bonded to cytosine.  Adenine is always bonded to thymine.  The nitrogenous bases bond in a </w:t>
      </w:r>
      <w:r w:rsidRPr="00085810">
        <w:rPr>
          <w:i/>
        </w:rPr>
        <w:t>complementary</w:t>
      </w:r>
      <w:r w:rsidRPr="00D17F86">
        <w:t xml:space="preserve"> manner.  We call the bonding as it appears in DNA </w:t>
      </w:r>
      <w:r>
        <w:t>‘</w:t>
      </w:r>
      <w:r w:rsidRPr="00D17F86">
        <w:t>complementary base pairing</w:t>
      </w:r>
      <w:r>
        <w:t>’</w:t>
      </w:r>
      <w:r w:rsidRPr="00D17F86">
        <w:t>.</w:t>
      </w:r>
    </w:p>
    <w:p w14:paraId="2E1A793A" w14:textId="77777777" w:rsidR="00D17F86" w:rsidRDefault="00D17F86" w:rsidP="00D17F86">
      <w:pPr>
        <w:spacing w:line="276" w:lineRule="auto"/>
      </w:pPr>
    </w:p>
    <w:p w14:paraId="2E1A793B" w14:textId="77777777" w:rsidR="00861010" w:rsidRDefault="00861010" w:rsidP="00861010">
      <w:pPr>
        <w:spacing w:line="276" w:lineRule="auto"/>
        <w:rPr>
          <w:rFonts w:asciiTheme="minorHAnsi" w:hAnsiTheme="minorHAnsi"/>
          <w:szCs w:val="24"/>
        </w:rPr>
      </w:pPr>
      <w:r>
        <w:rPr>
          <w:rFonts w:asciiTheme="minorHAnsi" w:hAnsiTheme="minorHAnsi"/>
          <w:szCs w:val="24"/>
        </w:rPr>
        <w:t>[START TEXT BOX]</w:t>
      </w:r>
    </w:p>
    <w:p w14:paraId="2E1A793C" w14:textId="77777777" w:rsidR="00861010" w:rsidRPr="004E2063" w:rsidRDefault="00861010" w:rsidP="00861010">
      <w:pPr>
        <w:spacing w:line="276" w:lineRule="auto"/>
        <w:rPr>
          <w:rFonts w:asciiTheme="minorHAnsi" w:hAnsiTheme="minorHAnsi"/>
          <w:i/>
          <w:szCs w:val="24"/>
        </w:rPr>
      </w:pPr>
      <w:r w:rsidRPr="004E2063">
        <w:rPr>
          <w:rFonts w:asciiTheme="minorHAnsi" w:hAnsiTheme="minorHAnsi"/>
          <w:i/>
          <w:szCs w:val="24"/>
        </w:rPr>
        <w:t xml:space="preserve">What’s </w:t>
      </w:r>
      <w:r>
        <w:rPr>
          <w:rFonts w:asciiTheme="minorHAnsi" w:hAnsiTheme="minorHAnsi"/>
          <w:i/>
          <w:szCs w:val="24"/>
        </w:rPr>
        <w:t>the difference between ‘complementary’ and ‘complimentary’?</w:t>
      </w:r>
    </w:p>
    <w:p w14:paraId="2E1A793D" w14:textId="77777777" w:rsidR="00861010" w:rsidRDefault="00861010" w:rsidP="00861010">
      <w:pPr>
        <w:spacing w:line="276" w:lineRule="auto"/>
        <w:rPr>
          <w:rFonts w:asciiTheme="minorHAnsi" w:hAnsiTheme="minorHAnsi"/>
          <w:szCs w:val="24"/>
        </w:rPr>
      </w:pPr>
      <w:r w:rsidRPr="00861010">
        <w:rPr>
          <w:rFonts w:asciiTheme="minorHAnsi" w:hAnsiTheme="minorHAnsi"/>
          <w:szCs w:val="24"/>
        </w:rPr>
        <w:t>N</w:t>
      </w:r>
      <w:r w:rsidR="00DA057B">
        <w:rPr>
          <w:rFonts w:asciiTheme="minorHAnsi" w:hAnsiTheme="minorHAnsi"/>
          <w:szCs w:val="24"/>
        </w:rPr>
        <w:t>otice the spelling of the word ‘complementary’</w:t>
      </w:r>
      <w:r w:rsidRPr="00861010">
        <w:rPr>
          <w:rFonts w:asciiTheme="minorHAnsi" w:hAnsiTheme="minorHAnsi"/>
          <w:szCs w:val="24"/>
        </w:rPr>
        <w:t xml:space="preserve">.  </w:t>
      </w:r>
      <w:r w:rsidRPr="00DA057B">
        <w:rPr>
          <w:rFonts w:asciiTheme="minorHAnsi" w:hAnsiTheme="minorHAnsi"/>
          <w:i/>
          <w:szCs w:val="24"/>
        </w:rPr>
        <w:t>Complementary</w:t>
      </w:r>
      <w:r w:rsidRPr="00861010">
        <w:rPr>
          <w:rFonts w:asciiTheme="minorHAnsi" w:hAnsiTheme="minorHAnsi"/>
          <w:szCs w:val="24"/>
        </w:rPr>
        <w:t xml:space="preserve"> means </w:t>
      </w:r>
      <w:r w:rsidRPr="00DA057B">
        <w:rPr>
          <w:rFonts w:asciiTheme="minorHAnsi" w:hAnsiTheme="minorHAnsi"/>
          <w:i/>
          <w:szCs w:val="24"/>
        </w:rPr>
        <w:t>corresponding</w:t>
      </w:r>
      <w:r w:rsidRPr="00861010">
        <w:rPr>
          <w:rFonts w:asciiTheme="minorHAnsi" w:hAnsiTheme="minorHAnsi"/>
          <w:szCs w:val="24"/>
        </w:rPr>
        <w:t xml:space="preserve"> or </w:t>
      </w:r>
      <w:r w:rsidRPr="00DA057B">
        <w:rPr>
          <w:rFonts w:asciiTheme="minorHAnsi" w:hAnsiTheme="minorHAnsi"/>
          <w:i/>
          <w:szCs w:val="24"/>
        </w:rPr>
        <w:t>matching each other</w:t>
      </w:r>
      <w:r w:rsidRPr="00861010">
        <w:rPr>
          <w:rFonts w:asciiTheme="minorHAnsi" w:hAnsiTheme="minorHAnsi"/>
          <w:szCs w:val="24"/>
        </w:rPr>
        <w:t>.  Adenine is complementary to thymine and cytosine is complementary to guanine.  It is very important that you remember the complementary pairs off by heart, as much work that we will do later relies on your ability to match up the pairs.</w:t>
      </w:r>
      <w:r>
        <w:rPr>
          <w:rFonts w:asciiTheme="minorHAnsi" w:hAnsiTheme="minorHAnsi"/>
          <w:szCs w:val="24"/>
        </w:rPr>
        <w:t xml:space="preserve"> ‘Complimentary’ means to say nice things to someone; to give someone compliments.</w:t>
      </w:r>
    </w:p>
    <w:p w14:paraId="2E1A793E" w14:textId="77777777" w:rsidR="00861010" w:rsidRDefault="00861010" w:rsidP="00861010">
      <w:pPr>
        <w:spacing w:line="276" w:lineRule="auto"/>
        <w:rPr>
          <w:rFonts w:asciiTheme="minorHAnsi" w:hAnsiTheme="minorHAnsi"/>
          <w:szCs w:val="24"/>
        </w:rPr>
      </w:pPr>
      <w:r>
        <w:rPr>
          <w:rFonts w:asciiTheme="minorHAnsi" w:hAnsiTheme="minorHAnsi"/>
          <w:szCs w:val="24"/>
        </w:rPr>
        <w:t xml:space="preserve">[END TEXT BOX] </w:t>
      </w:r>
    </w:p>
    <w:p w14:paraId="2E1A793F" w14:textId="77777777" w:rsidR="00861010" w:rsidRDefault="00861010" w:rsidP="00861010">
      <w:pPr>
        <w:spacing w:line="276" w:lineRule="auto"/>
      </w:pPr>
    </w:p>
    <w:p w14:paraId="2E1A7940" w14:textId="77777777" w:rsidR="00D17F86" w:rsidRPr="00D17F86" w:rsidRDefault="00D17F86" w:rsidP="00D17F86">
      <w:pPr>
        <w:spacing w:line="276" w:lineRule="auto"/>
      </w:pPr>
      <w:r w:rsidRPr="00D17F86">
        <w:t xml:space="preserve">The two parallel strands of nucleotides form a ladder-like structure which is then twisted into a spiral shape to form what is called a </w:t>
      </w:r>
      <w:r w:rsidRPr="00D17F86">
        <w:rPr>
          <w:i/>
        </w:rPr>
        <w:t>double helix</w:t>
      </w:r>
      <w:r w:rsidRPr="00D17F86">
        <w:t xml:space="preserve">.  </w:t>
      </w:r>
    </w:p>
    <w:p w14:paraId="2E1A7941" w14:textId="77777777" w:rsidR="00D17F86" w:rsidRDefault="00D17F86" w:rsidP="00D17F86">
      <w:pPr>
        <w:spacing w:line="276" w:lineRule="auto"/>
      </w:pPr>
    </w:p>
    <w:p w14:paraId="2E1A7942" w14:textId="77777777" w:rsidR="00861010" w:rsidRDefault="00861010" w:rsidP="00861010">
      <w:pPr>
        <w:spacing w:line="276" w:lineRule="auto"/>
        <w:rPr>
          <w:rFonts w:asciiTheme="minorHAnsi" w:hAnsiTheme="minorHAnsi"/>
          <w:szCs w:val="24"/>
        </w:rPr>
      </w:pPr>
      <w:r>
        <w:rPr>
          <w:rFonts w:asciiTheme="minorHAnsi" w:hAnsiTheme="minorHAnsi"/>
          <w:szCs w:val="24"/>
        </w:rPr>
        <w:t>[START TEXT BOX]</w:t>
      </w:r>
    </w:p>
    <w:p w14:paraId="2E1A7943" w14:textId="77777777" w:rsidR="00861010" w:rsidRDefault="00861010" w:rsidP="00861010">
      <w:pPr>
        <w:spacing w:line="276" w:lineRule="auto"/>
        <w:rPr>
          <w:rFonts w:asciiTheme="minorHAnsi" w:hAnsiTheme="minorHAnsi"/>
          <w:i/>
          <w:szCs w:val="24"/>
        </w:rPr>
      </w:pPr>
      <w:r w:rsidRPr="004E2063">
        <w:rPr>
          <w:rFonts w:asciiTheme="minorHAnsi" w:hAnsiTheme="minorHAnsi"/>
          <w:i/>
          <w:szCs w:val="24"/>
        </w:rPr>
        <w:t xml:space="preserve">What’s </w:t>
      </w:r>
      <w:r>
        <w:rPr>
          <w:rFonts w:asciiTheme="minorHAnsi" w:hAnsiTheme="minorHAnsi"/>
          <w:i/>
          <w:szCs w:val="24"/>
        </w:rPr>
        <w:t>a helix?</w:t>
      </w:r>
    </w:p>
    <w:p w14:paraId="2E1A7944" w14:textId="77777777" w:rsidR="00861010" w:rsidRPr="004E2063" w:rsidRDefault="00861010" w:rsidP="00861010">
      <w:pPr>
        <w:spacing w:line="276" w:lineRule="auto"/>
        <w:rPr>
          <w:rFonts w:asciiTheme="minorHAnsi" w:hAnsiTheme="minorHAnsi"/>
          <w:i/>
          <w:szCs w:val="24"/>
        </w:rPr>
      </w:pPr>
      <w:r w:rsidRPr="00D17F86">
        <w:t xml:space="preserve">If you twisted a ladder, it would become a </w:t>
      </w:r>
      <w:r w:rsidR="00AC0666">
        <w:t xml:space="preserve">double </w:t>
      </w:r>
      <w:r w:rsidRPr="00D17F86">
        <w:t xml:space="preserve">helix. A helix is a three dimensional, twisted structure. A spring and a screw-thread are </w:t>
      </w:r>
      <w:r w:rsidR="00AC0666">
        <w:t xml:space="preserve">single </w:t>
      </w:r>
      <w:r w:rsidRPr="00D17F86">
        <w:t xml:space="preserve">helical structures. </w:t>
      </w:r>
    </w:p>
    <w:p w14:paraId="2E1A7945" w14:textId="77777777" w:rsidR="00861010" w:rsidRPr="00D17F86" w:rsidRDefault="00861010" w:rsidP="00861010">
      <w:pPr>
        <w:spacing w:line="276" w:lineRule="auto"/>
      </w:pPr>
      <w:r>
        <w:rPr>
          <w:rFonts w:asciiTheme="minorHAnsi" w:hAnsiTheme="minorHAnsi"/>
          <w:szCs w:val="24"/>
        </w:rPr>
        <w:t xml:space="preserve">[END TEXT BOX] </w:t>
      </w:r>
    </w:p>
    <w:p w14:paraId="2E1A7946" w14:textId="77777777" w:rsidR="00D17F86" w:rsidRPr="00D17F86" w:rsidRDefault="00D17F86" w:rsidP="00D17F86">
      <w:pPr>
        <w:spacing w:line="276" w:lineRule="auto"/>
      </w:pPr>
    </w:p>
    <w:p w14:paraId="2E1A7947" w14:textId="77777777" w:rsidR="00D17F86" w:rsidRPr="00D17F86" w:rsidRDefault="00D17F86" w:rsidP="00D17F86">
      <w:pPr>
        <w:spacing w:line="276" w:lineRule="auto"/>
      </w:pPr>
    </w:p>
    <w:p w14:paraId="2E1A7948" w14:textId="77777777" w:rsidR="003D072D" w:rsidRDefault="003D072D" w:rsidP="00021B32">
      <w:pPr>
        <w:spacing w:line="276" w:lineRule="auto"/>
      </w:pPr>
    </w:p>
    <w:p w14:paraId="2E1A7949" w14:textId="77777777" w:rsidR="00180DF1" w:rsidRDefault="00180DF1" w:rsidP="00021B32">
      <w:pPr>
        <w:spacing w:line="276" w:lineRule="auto"/>
      </w:pPr>
    </w:p>
    <w:p w14:paraId="2E1A794A" w14:textId="77777777" w:rsidR="00180DF1" w:rsidRDefault="00861010" w:rsidP="00021B32">
      <w:pPr>
        <w:spacing w:line="276" w:lineRule="auto"/>
      </w:pPr>
      <w:r w:rsidRPr="00861010">
        <w:rPr>
          <w:b/>
        </w:rPr>
        <w:t>Figure 38: DNA is a double helix shaped molecule</w:t>
      </w:r>
      <w:r>
        <w:t xml:space="preserve"> [insert AWB Figure 38]</w:t>
      </w:r>
    </w:p>
    <w:p w14:paraId="2E1A794B" w14:textId="77777777" w:rsidR="00861010" w:rsidRPr="00861010" w:rsidRDefault="00861010" w:rsidP="00861010">
      <w:pPr>
        <w:spacing w:line="276" w:lineRule="auto"/>
      </w:pPr>
      <w:r>
        <w:t xml:space="preserve">(Source: </w:t>
      </w:r>
      <w:r w:rsidRPr="00861010">
        <w:t xml:space="preserve">  adapted from: </w:t>
      </w:r>
      <w:hyperlink r:id="rId18" w:history="1">
        <w:r w:rsidRPr="00861010">
          <w:rPr>
            <w:rStyle w:val="Hyperlink"/>
            <w:sz w:val="22"/>
          </w:rPr>
          <w:t>https://upload.wikimedia.org/wikipedia/commons/a/a1/229_Nucleotides-01.jpg</w:t>
        </w:r>
      </w:hyperlink>
      <w:r>
        <w:t>)</w:t>
      </w:r>
    </w:p>
    <w:p w14:paraId="2E1A794C" w14:textId="77777777" w:rsidR="00861010" w:rsidRDefault="00861010" w:rsidP="00021B32">
      <w:pPr>
        <w:spacing w:line="276" w:lineRule="auto"/>
      </w:pPr>
    </w:p>
    <w:p w14:paraId="2E1A794D" w14:textId="77777777" w:rsidR="00086D38" w:rsidRDefault="00086D38" w:rsidP="00086D38">
      <w:pPr>
        <w:spacing w:line="276" w:lineRule="auto"/>
        <w:rPr>
          <w:rFonts w:asciiTheme="minorHAnsi" w:hAnsiTheme="minorHAnsi" w:cs="Arial"/>
          <w:szCs w:val="24"/>
        </w:rPr>
      </w:pPr>
      <w:r w:rsidRPr="007B1425">
        <w:rPr>
          <w:rFonts w:ascii="Arial" w:hAnsi="Arial" w:cs="Arial"/>
          <w:sz w:val="28"/>
          <w:szCs w:val="24"/>
        </w:rPr>
        <w:t>Quick progress check</w:t>
      </w:r>
    </w:p>
    <w:p w14:paraId="2E1A794E" w14:textId="77777777" w:rsidR="00086D38" w:rsidRDefault="00086D38" w:rsidP="00086D38">
      <w:pPr>
        <w:spacing w:line="276" w:lineRule="auto"/>
        <w:rPr>
          <w:rFonts w:asciiTheme="minorHAnsi" w:hAnsiTheme="minorHAnsi" w:cs="Arial"/>
          <w:szCs w:val="24"/>
        </w:rPr>
      </w:pPr>
    </w:p>
    <w:p w14:paraId="2E1A794F" w14:textId="77777777" w:rsidR="00086D38" w:rsidRDefault="00086D38" w:rsidP="00086D38">
      <w:pPr>
        <w:spacing w:line="276" w:lineRule="auto"/>
        <w:rPr>
          <w:rFonts w:asciiTheme="minorHAnsi" w:hAnsiTheme="minorHAnsi" w:cs="Arial"/>
          <w:szCs w:val="24"/>
        </w:rPr>
      </w:pPr>
    </w:p>
    <w:p w14:paraId="2E1A7950" w14:textId="77777777" w:rsidR="00086D38" w:rsidRDefault="009F2EAE" w:rsidP="00086D38">
      <w:pPr>
        <w:spacing w:line="276" w:lineRule="auto"/>
        <w:rPr>
          <w:rFonts w:asciiTheme="minorHAnsi" w:hAnsiTheme="minorHAnsi" w:cs="Arial"/>
          <w:szCs w:val="24"/>
        </w:rPr>
      </w:pPr>
      <w:r w:rsidRPr="009F2EAE">
        <w:rPr>
          <w:rFonts w:asciiTheme="minorHAnsi" w:hAnsiTheme="minorHAnsi" w:cs="Arial"/>
          <w:b/>
          <w:szCs w:val="24"/>
        </w:rPr>
        <w:t>Figure 39: Part of a DNA molecule</w:t>
      </w:r>
    </w:p>
    <w:p w14:paraId="2E1A7951" w14:textId="77777777" w:rsidR="00086D38" w:rsidRDefault="00086D38" w:rsidP="00086D38">
      <w:pPr>
        <w:spacing w:line="276" w:lineRule="auto"/>
        <w:rPr>
          <w:rFonts w:asciiTheme="minorHAnsi" w:hAnsiTheme="minorHAnsi" w:cs="Arial"/>
          <w:szCs w:val="24"/>
        </w:rPr>
      </w:pPr>
    </w:p>
    <w:p w14:paraId="2E1A7952" w14:textId="77777777" w:rsidR="009F2EAE" w:rsidRPr="00086D38" w:rsidRDefault="009F2EAE" w:rsidP="00086D38">
      <w:pPr>
        <w:spacing w:line="276" w:lineRule="auto"/>
        <w:rPr>
          <w:rFonts w:asciiTheme="minorHAnsi" w:hAnsiTheme="minorHAnsi" w:cs="Arial"/>
          <w:szCs w:val="24"/>
        </w:rPr>
      </w:pPr>
      <w:r>
        <w:rPr>
          <w:rFonts w:asciiTheme="minorHAnsi" w:hAnsiTheme="minorHAnsi" w:cs="Arial"/>
          <w:szCs w:val="24"/>
        </w:rPr>
        <w:t>Label a – h. Use full names of molecules, not just letters.</w:t>
      </w:r>
    </w:p>
    <w:p w14:paraId="2E1A7953" w14:textId="77777777" w:rsidR="00086D38" w:rsidRDefault="00086D38" w:rsidP="00086D38">
      <w:pPr>
        <w:spacing w:line="276" w:lineRule="auto"/>
        <w:rPr>
          <w:rFonts w:asciiTheme="minorHAnsi" w:hAnsiTheme="minorHAnsi"/>
          <w:szCs w:val="24"/>
        </w:rPr>
      </w:pPr>
    </w:p>
    <w:p w14:paraId="2E1A7954" w14:textId="77777777" w:rsidR="00086D38" w:rsidRDefault="00086D38" w:rsidP="00086D38">
      <w:pPr>
        <w:spacing w:line="276" w:lineRule="auto"/>
        <w:rPr>
          <w:rFonts w:ascii="Arial" w:hAnsi="Arial" w:cs="Arial"/>
          <w:sz w:val="28"/>
          <w:szCs w:val="28"/>
        </w:rPr>
      </w:pPr>
      <w:r w:rsidRPr="00360C08">
        <w:rPr>
          <w:rFonts w:ascii="Arial" w:hAnsi="Arial" w:cs="Arial"/>
          <w:sz w:val="24"/>
          <w:szCs w:val="28"/>
          <w:lang w:val="en-GB"/>
        </w:rPr>
        <w:t xml:space="preserve">Discussion of the </w:t>
      </w:r>
      <w:r>
        <w:rPr>
          <w:rFonts w:ascii="Arial" w:hAnsi="Arial" w:cs="Arial"/>
          <w:sz w:val="24"/>
          <w:szCs w:val="28"/>
          <w:lang w:val="en-GB"/>
        </w:rPr>
        <w:t>progress check</w:t>
      </w:r>
    </w:p>
    <w:p w14:paraId="2E1A7955" w14:textId="77777777" w:rsidR="00086D38" w:rsidRDefault="009F2EAE" w:rsidP="00C72EC6">
      <w:pPr>
        <w:pStyle w:val="ListParagraph"/>
        <w:numPr>
          <w:ilvl w:val="0"/>
          <w:numId w:val="9"/>
        </w:numPr>
        <w:spacing w:line="276" w:lineRule="auto"/>
        <w:rPr>
          <w:rFonts w:cs="Arial"/>
          <w:szCs w:val="28"/>
          <w:lang w:val="en-US"/>
        </w:rPr>
      </w:pPr>
      <w:r>
        <w:rPr>
          <w:rFonts w:cs="Arial"/>
          <w:szCs w:val="28"/>
          <w:lang w:val="en-US"/>
        </w:rPr>
        <w:t>nucleotide</w:t>
      </w:r>
    </w:p>
    <w:p w14:paraId="2E1A7956" w14:textId="77777777" w:rsidR="009F2EAE" w:rsidRDefault="009F2EAE" w:rsidP="00C72EC6">
      <w:pPr>
        <w:pStyle w:val="ListParagraph"/>
        <w:numPr>
          <w:ilvl w:val="0"/>
          <w:numId w:val="9"/>
        </w:numPr>
        <w:spacing w:line="276" w:lineRule="auto"/>
        <w:rPr>
          <w:rFonts w:cs="Arial"/>
          <w:szCs w:val="28"/>
          <w:lang w:val="en-US"/>
        </w:rPr>
      </w:pPr>
      <w:r w:rsidRPr="002836B9">
        <w:rPr>
          <w:rFonts w:cs="Arial"/>
          <w:szCs w:val="28"/>
        </w:rPr>
        <w:t>deoxyribose</w:t>
      </w:r>
    </w:p>
    <w:p w14:paraId="2E1A7957" w14:textId="77777777" w:rsidR="009F2EAE" w:rsidRDefault="009F2EAE" w:rsidP="00C72EC6">
      <w:pPr>
        <w:pStyle w:val="ListParagraph"/>
        <w:numPr>
          <w:ilvl w:val="0"/>
          <w:numId w:val="9"/>
        </w:numPr>
        <w:spacing w:line="276" w:lineRule="auto"/>
        <w:rPr>
          <w:rFonts w:cs="Arial"/>
          <w:szCs w:val="28"/>
          <w:lang w:val="en-US"/>
        </w:rPr>
      </w:pPr>
      <w:r>
        <w:rPr>
          <w:rFonts w:cs="Arial"/>
          <w:szCs w:val="28"/>
          <w:lang w:val="en-US"/>
        </w:rPr>
        <w:t>phosphate</w:t>
      </w:r>
    </w:p>
    <w:p w14:paraId="2E1A7958" w14:textId="77777777" w:rsidR="009F2EAE" w:rsidRDefault="009F2EAE" w:rsidP="00C72EC6">
      <w:pPr>
        <w:pStyle w:val="ListParagraph"/>
        <w:numPr>
          <w:ilvl w:val="0"/>
          <w:numId w:val="9"/>
        </w:numPr>
        <w:spacing w:line="276" w:lineRule="auto"/>
        <w:rPr>
          <w:rFonts w:cs="Arial"/>
          <w:szCs w:val="28"/>
          <w:lang w:val="en-US"/>
        </w:rPr>
      </w:pPr>
      <w:r>
        <w:rPr>
          <w:rFonts w:cs="Arial"/>
          <w:szCs w:val="28"/>
          <w:lang w:val="en-US"/>
        </w:rPr>
        <w:t>hydrogen bond</w:t>
      </w:r>
    </w:p>
    <w:p w14:paraId="2E1A7959" w14:textId="77777777" w:rsidR="009F2EAE" w:rsidRDefault="009F2EAE" w:rsidP="00C72EC6">
      <w:pPr>
        <w:pStyle w:val="ListParagraph"/>
        <w:numPr>
          <w:ilvl w:val="0"/>
          <w:numId w:val="9"/>
        </w:numPr>
        <w:spacing w:line="276" w:lineRule="auto"/>
        <w:rPr>
          <w:rFonts w:cs="Arial"/>
          <w:szCs w:val="28"/>
          <w:lang w:val="en-US"/>
        </w:rPr>
      </w:pPr>
      <w:r>
        <w:rPr>
          <w:rFonts w:cs="Arial"/>
          <w:szCs w:val="28"/>
          <w:lang w:val="en-US"/>
        </w:rPr>
        <w:t>cyto</w:t>
      </w:r>
      <w:r w:rsidR="002836B9">
        <w:rPr>
          <w:rFonts w:cs="Arial"/>
          <w:szCs w:val="28"/>
          <w:lang w:val="en-US"/>
        </w:rPr>
        <w:t>s</w:t>
      </w:r>
      <w:r>
        <w:rPr>
          <w:rFonts w:cs="Arial"/>
          <w:szCs w:val="28"/>
          <w:lang w:val="en-US"/>
        </w:rPr>
        <w:t>ine</w:t>
      </w:r>
    </w:p>
    <w:p w14:paraId="2E1A795A" w14:textId="77777777" w:rsidR="009F2EAE" w:rsidRDefault="009F2EAE" w:rsidP="00C72EC6">
      <w:pPr>
        <w:pStyle w:val="ListParagraph"/>
        <w:numPr>
          <w:ilvl w:val="0"/>
          <w:numId w:val="9"/>
        </w:numPr>
        <w:spacing w:line="276" w:lineRule="auto"/>
        <w:rPr>
          <w:rFonts w:cs="Arial"/>
          <w:szCs w:val="28"/>
          <w:lang w:val="en-US"/>
        </w:rPr>
      </w:pPr>
      <w:r>
        <w:rPr>
          <w:rFonts w:cs="Arial"/>
          <w:szCs w:val="28"/>
          <w:lang w:val="en-US"/>
        </w:rPr>
        <w:t>adenine</w:t>
      </w:r>
    </w:p>
    <w:p w14:paraId="2E1A795B" w14:textId="77777777" w:rsidR="009F2EAE" w:rsidRDefault="009F2EAE" w:rsidP="00C72EC6">
      <w:pPr>
        <w:pStyle w:val="ListParagraph"/>
        <w:numPr>
          <w:ilvl w:val="0"/>
          <w:numId w:val="9"/>
        </w:numPr>
        <w:spacing w:line="276" w:lineRule="auto"/>
        <w:rPr>
          <w:rFonts w:cs="Arial"/>
          <w:szCs w:val="28"/>
          <w:lang w:val="en-US"/>
        </w:rPr>
      </w:pPr>
      <w:r>
        <w:rPr>
          <w:rFonts w:cs="Arial"/>
          <w:szCs w:val="28"/>
          <w:lang w:val="en-US"/>
        </w:rPr>
        <w:t>sugar-phosphate backbone</w:t>
      </w:r>
    </w:p>
    <w:p w14:paraId="2E1A795C" w14:textId="77777777" w:rsidR="009F2EAE" w:rsidRPr="00FD2429" w:rsidRDefault="009F2EAE" w:rsidP="00C72EC6">
      <w:pPr>
        <w:pStyle w:val="ListParagraph"/>
        <w:numPr>
          <w:ilvl w:val="0"/>
          <w:numId w:val="9"/>
        </w:numPr>
        <w:spacing w:line="276" w:lineRule="auto"/>
        <w:rPr>
          <w:rFonts w:cs="Arial"/>
          <w:szCs w:val="28"/>
          <w:lang w:val="en-US"/>
        </w:rPr>
      </w:pPr>
      <w:r>
        <w:rPr>
          <w:rFonts w:cs="Arial"/>
          <w:szCs w:val="28"/>
          <w:lang w:val="en-US"/>
        </w:rPr>
        <w:t>DNA double helix</w:t>
      </w:r>
    </w:p>
    <w:p w14:paraId="2E1A795D" w14:textId="77777777" w:rsidR="00086D38" w:rsidRPr="0087110C" w:rsidRDefault="00086D38" w:rsidP="00086D38">
      <w:pPr>
        <w:spacing w:line="276" w:lineRule="auto"/>
        <w:rPr>
          <w:rFonts w:asciiTheme="minorHAnsi" w:hAnsiTheme="minorHAnsi" w:cs="Arial"/>
          <w:szCs w:val="28"/>
        </w:rPr>
      </w:pPr>
    </w:p>
    <w:p w14:paraId="2E1A795E" w14:textId="77777777" w:rsidR="007B1425" w:rsidRDefault="007B1425" w:rsidP="007B1425">
      <w:pPr>
        <w:spacing w:line="276" w:lineRule="auto"/>
        <w:rPr>
          <w:rFonts w:asciiTheme="minorHAnsi" w:hAnsiTheme="minorHAnsi"/>
          <w:szCs w:val="24"/>
        </w:rPr>
      </w:pPr>
      <w:r>
        <w:rPr>
          <w:rFonts w:asciiTheme="minorHAnsi" w:hAnsiTheme="minorHAnsi"/>
          <w:szCs w:val="24"/>
        </w:rPr>
        <w:t>[START TEXT BOX]</w:t>
      </w:r>
    </w:p>
    <w:p w14:paraId="2E1A795F" w14:textId="77777777" w:rsidR="007B1425" w:rsidRPr="004E2063" w:rsidRDefault="007B1425" w:rsidP="007B1425">
      <w:pPr>
        <w:spacing w:line="276" w:lineRule="auto"/>
        <w:rPr>
          <w:rFonts w:asciiTheme="minorHAnsi" w:hAnsiTheme="minorHAnsi"/>
          <w:i/>
          <w:szCs w:val="24"/>
        </w:rPr>
      </w:pPr>
      <w:r w:rsidRPr="004E2063">
        <w:rPr>
          <w:rFonts w:asciiTheme="minorHAnsi" w:hAnsiTheme="minorHAnsi"/>
          <w:i/>
          <w:szCs w:val="24"/>
        </w:rPr>
        <w:t>What’s the main idea?</w:t>
      </w:r>
    </w:p>
    <w:p w14:paraId="2E1A7960" w14:textId="77777777" w:rsidR="007B1425" w:rsidRDefault="00861010" w:rsidP="007B1425">
      <w:pPr>
        <w:spacing w:line="276" w:lineRule="auto"/>
        <w:rPr>
          <w:rFonts w:asciiTheme="minorHAnsi" w:hAnsiTheme="minorHAnsi"/>
          <w:szCs w:val="24"/>
        </w:rPr>
      </w:pPr>
      <w:r w:rsidRPr="00861010">
        <w:rPr>
          <w:rFonts w:asciiTheme="minorHAnsi" w:hAnsiTheme="minorHAnsi"/>
          <w:szCs w:val="24"/>
          <w:lang w:val="en-GB"/>
        </w:rPr>
        <w:t xml:space="preserve">DNA consists of two strands wound together in a double helix. It has </w:t>
      </w:r>
      <w:r>
        <w:rPr>
          <w:rFonts w:asciiTheme="minorHAnsi" w:hAnsiTheme="minorHAnsi"/>
          <w:szCs w:val="24"/>
          <w:lang w:val="en-GB"/>
        </w:rPr>
        <w:t>two</w:t>
      </w:r>
      <w:r w:rsidRPr="00861010">
        <w:rPr>
          <w:rFonts w:asciiTheme="minorHAnsi" w:hAnsiTheme="minorHAnsi"/>
          <w:szCs w:val="24"/>
          <w:lang w:val="en-GB"/>
        </w:rPr>
        <w:t xml:space="preserve"> sugar-phosphate backbone</w:t>
      </w:r>
      <w:r>
        <w:rPr>
          <w:rFonts w:asciiTheme="minorHAnsi" w:hAnsiTheme="minorHAnsi"/>
          <w:szCs w:val="24"/>
          <w:lang w:val="en-GB"/>
        </w:rPr>
        <w:t xml:space="preserve">s </w:t>
      </w:r>
      <w:r w:rsidRPr="00861010">
        <w:rPr>
          <w:rFonts w:asciiTheme="minorHAnsi" w:hAnsiTheme="minorHAnsi"/>
          <w:szCs w:val="24"/>
          <w:lang w:val="en-GB"/>
        </w:rPr>
        <w:t xml:space="preserve"> with</w:t>
      </w:r>
      <w:r>
        <w:rPr>
          <w:rFonts w:asciiTheme="minorHAnsi" w:hAnsiTheme="minorHAnsi"/>
          <w:szCs w:val="24"/>
          <w:lang w:val="en-GB"/>
        </w:rPr>
        <w:t xml:space="preserve"> complementary</w:t>
      </w:r>
      <w:r w:rsidRPr="00861010">
        <w:rPr>
          <w:rFonts w:asciiTheme="minorHAnsi" w:hAnsiTheme="minorHAnsi"/>
          <w:szCs w:val="24"/>
          <w:lang w:val="en-GB"/>
        </w:rPr>
        <w:t xml:space="preserve"> nitrogenous bases linking the two strands. The nitrogenous bases in DNA are adenine and thymine; cytosine and guanine.</w:t>
      </w:r>
    </w:p>
    <w:p w14:paraId="2E1A7961" w14:textId="77777777" w:rsidR="00ED0EC6" w:rsidRDefault="007B1425" w:rsidP="007B1425">
      <w:pPr>
        <w:spacing w:line="276" w:lineRule="auto"/>
        <w:rPr>
          <w:rFonts w:asciiTheme="minorHAnsi" w:hAnsiTheme="minorHAnsi"/>
          <w:szCs w:val="24"/>
        </w:rPr>
      </w:pPr>
      <w:r>
        <w:rPr>
          <w:rFonts w:asciiTheme="minorHAnsi" w:hAnsiTheme="minorHAnsi"/>
          <w:szCs w:val="24"/>
        </w:rPr>
        <w:t xml:space="preserve">[END TEXT BOX] </w:t>
      </w:r>
    </w:p>
    <w:p w14:paraId="2E1A7962" w14:textId="77777777" w:rsidR="0052689E" w:rsidRDefault="0052689E" w:rsidP="007B1425">
      <w:pPr>
        <w:spacing w:line="276" w:lineRule="auto"/>
        <w:rPr>
          <w:rFonts w:asciiTheme="minorHAnsi" w:hAnsiTheme="minorHAnsi"/>
          <w:szCs w:val="24"/>
        </w:rPr>
      </w:pPr>
    </w:p>
    <w:p w14:paraId="2E1A7963" w14:textId="77777777" w:rsidR="0052689E" w:rsidRDefault="0052689E" w:rsidP="007B1425">
      <w:pPr>
        <w:spacing w:line="276" w:lineRule="auto"/>
        <w:rPr>
          <w:rFonts w:asciiTheme="minorHAnsi" w:hAnsiTheme="minorHAnsi"/>
          <w:szCs w:val="24"/>
        </w:rPr>
      </w:pPr>
    </w:p>
    <w:p w14:paraId="2E1A7964" w14:textId="77777777" w:rsidR="0052689E" w:rsidRDefault="0052689E" w:rsidP="0052689E">
      <w:pPr>
        <w:spacing w:line="276" w:lineRule="auto"/>
        <w:rPr>
          <w:rFonts w:ascii="Arial" w:hAnsi="Arial" w:cs="Arial"/>
          <w:sz w:val="28"/>
          <w:szCs w:val="24"/>
          <w:lang w:val="en-GB"/>
        </w:rPr>
      </w:pPr>
      <w:r>
        <w:t xml:space="preserve"> </w:t>
      </w:r>
      <w:r>
        <w:rPr>
          <w:rFonts w:ascii="Arial" w:hAnsi="Arial" w:cs="Arial"/>
          <w:sz w:val="28"/>
          <w:szCs w:val="32"/>
          <w:lang w:val="en-US"/>
        </w:rPr>
        <w:t xml:space="preserve">Unit 1.3: </w:t>
      </w:r>
      <w:r>
        <w:rPr>
          <w:rFonts w:ascii="Arial" w:hAnsi="Arial" w:cs="Arial"/>
          <w:sz w:val="28"/>
          <w:szCs w:val="24"/>
          <w:lang w:val="en-GB"/>
        </w:rPr>
        <w:t>The structure of RNA</w:t>
      </w:r>
    </w:p>
    <w:p w14:paraId="2E1A7965" w14:textId="77777777" w:rsidR="0052689E" w:rsidRPr="00191161" w:rsidRDefault="0052689E" w:rsidP="0052689E">
      <w:pPr>
        <w:spacing w:line="276" w:lineRule="auto"/>
        <w:rPr>
          <w:rFonts w:ascii="Arial" w:hAnsi="Arial" w:cs="Arial"/>
          <w:szCs w:val="24"/>
          <w:lang w:val="en-GB"/>
        </w:rPr>
      </w:pPr>
    </w:p>
    <w:p w14:paraId="2E1A7966" w14:textId="77777777" w:rsidR="007A67F2" w:rsidRDefault="007A67F2" w:rsidP="0052689E">
      <w:pPr>
        <w:spacing w:line="276" w:lineRule="auto"/>
        <w:rPr>
          <w:rFonts w:asciiTheme="minorHAnsi" w:hAnsiTheme="minorHAnsi"/>
          <w:szCs w:val="24"/>
          <w:lang w:val="en-GB"/>
        </w:rPr>
      </w:pPr>
      <w:r>
        <w:rPr>
          <w:rFonts w:asciiTheme="minorHAnsi" w:hAnsiTheme="minorHAnsi"/>
          <w:szCs w:val="24"/>
          <w:lang w:val="en-GB"/>
        </w:rPr>
        <w:t>DNA is one kind of nucleic acid found in cells.  RNA is a different kind of nucleic acid found in cells. Cells need both DNA and RNA.  Although RNA and DNA are both nucleic acids, and therefore have certain characteristics in common, they also differ significantly.</w:t>
      </w:r>
    </w:p>
    <w:p w14:paraId="2E1A7967" w14:textId="77777777" w:rsidR="007A67F2" w:rsidRDefault="007A67F2" w:rsidP="0052689E">
      <w:pPr>
        <w:spacing w:line="276" w:lineRule="auto"/>
        <w:rPr>
          <w:rFonts w:asciiTheme="minorHAnsi" w:hAnsiTheme="minorHAnsi"/>
          <w:szCs w:val="24"/>
          <w:lang w:val="en-GB"/>
        </w:rPr>
      </w:pPr>
    </w:p>
    <w:p w14:paraId="2E1A7968" w14:textId="77777777" w:rsidR="00716895" w:rsidRDefault="00716895" w:rsidP="0052689E">
      <w:pPr>
        <w:spacing w:line="276" w:lineRule="auto"/>
        <w:rPr>
          <w:rFonts w:asciiTheme="minorHAnsi" w:hAnsiTheme="minorHAnsi"/>
          <w:szCs w:val="24"/>
          <w:lang w:val="en-GB"/>
        </w:rPr>
      </w:pPr>
      <w:r>
        <w:rPr>
          <w:rFonts w:asciiTheme="minorHAnsi" w:hAnsiTheme="minorHAnsi"/>
          <w:szCs w:val="24"/>
          <w:lang w:val="en-GB"/>
        </w:rPr>
        <w:t>Watch this video:</w:t>
      </w:r>
    </w:p>
    <w:p w14:paraId="2E1A7969" w14:textId="77777777" w:rsidR="00716895" w:rsidRPr="00716895" w:rsidRDefault="00716895" w:rsidP="00716895">
      <w:pPr>
        <w:spacing w:line="276" w:lineRule="auto"/>
        <w:rPr>
          <w:rFonts w:asciiTheme="minorHAnsi" w:hAnsiTheme="minorHAnsi"/>
          <w:szCs w:val="24"/>
        </w:rPr>
      </w:pPr>
      <w:r>
        <w:rPr>
          <w:rFonts w:asciiTheme="minorHAnsi" w:hAnsiTheme="minorHAnsi"/>
          <w:i/>
          <w:szCs w:val="24"/>
          <w:lang w:val="en-GB"/>
        </w:rPr>
        <w:t xml:space="preserve">Why RNA is just as cool as DNA: </w:t>
      </w:r>
      <w:hyperlink r:id="rId19" w:history="1">
        <w:r w:rsidRPr="00716895">
          <w:rPr>
            <w:rStyle w:val="Hyperlink"/>
            <w:rFonts w:asciiTheme="minorHAnsi" w:hAnsiTheme="minorHAnsi"/>
            <w:sz w:val="22"/>
            <w:szCs w:val="24"/>
          </w:rPr>
          <w:t>https://www.youtube.com/watch?v=0Elo-zX1k8M&amp;t=0s&amp;list=PLwL0Myd7Dk1F0iQPGrjehze3eDpco1eVz&amp;index=37</w:t>
        </w:r>
      </w:hyperlink>
      <w:r>
        <w:rPr>
          <w:rFonts w:asciiTheme="minorHAnsi" w:hAnsiTheme="minorHAnsi"/>
          <w:szCs w:val="24"/>
          <w:lang w:val="en-GB"/>
        </w:rPr>
        <w:t xml:space="preserve"> (Duration: 4.42)</w:t>
      </w:r>
    </w:p>
    <w:p w14:paraId="2E1A796A" w14:textId="77777777" w:rsidR="0052689E" w:rsidRDefault="0052689E" w:rsidP="0052689E">
      <w:pPr>
        <w:spacing w:line="276" w:lineRule="auto"/>
      </w:pPr>
      <w:r>
        <w:rPr>
          <w:rFonts w:asciiTheme="minorHAnsi" w:hAnsiTheme="minorHAnsi"/>
          <w:szCs w:val="24"/>
          <w:lang w:val="en-GB"/>
        </w:rPr>
        <w:t xml:space="preserve"> </w:t>
      </w:r>
    </w:p>
    <w:p w14:paraId="2E1A796B" w14:textId="77777777" w:rsidR="0052689E" w:rsidRDefault="00B77C27" w:rsidP="0052689E">
      <w:pPr>
        <w:spacing w:line="276" w:lineRule="auto"/>
      </w:pPr>
      <w:r>
        <w:t>Now study Figure 40 very carefully.</w:t>
      </w:r>
    </w:p>
    <w:p w14:paraId="2E1A796C" w14:textId="77777777" w:rsidR="00B77C27" w:rsidRDefault="00B77C27" w:rsidP="0052689E">
      <w:pPr>
        <w:spacing w:line="276" w:lineRule="auto"/>
      </w:pPr>
    </w:p>
    <w:p w14:paraId="2E1A796D" w14:textId="77777777" w:rsidR="00B77C27" w:rsidRDefault="00B77C27" w:rsidP="0052689E">
      <w:pPr>
        <w:spacing w:line="276" w:lineRule="auto"/>
      </w:pPr>
    </w:p>
    <w:p w14:paraId="2E1A796E" w14:textId="77777777" w:rsidR="00B77C27" w:rsidRDefault="00D04869" w:rsidP="0052689E">
      <w:pPr>
        <w:spacing w:line="276" w:lineRule="auto"/>
      </w:pPr>
      <w:r>
        <w:rPr>
          <w:b/>
        </w:rPr>
        <w:t>Figure 40: RNA and DNA</w:t>
      </w:r>
      <w:r>
        <w:t xml:space="preserve"> [insert AWB Figure 40]</w:t>
      </w:r>
    </w:p>
    <w:p w14:paraId="2E1A796F" w14:textId="77777777" w:rsidR="00D04869" w:rsidRPr="00D04869" w:rsidRDefault="00D04869" w:rsidP="0052689E">
      <w:pPr>
        <w:spacing w:line="276" w:lineRule="auto"/>
      </w:pPr>
      <w:r>
        <w:lastRenderedPageBreak/>
        <w:t>(</w:t>
      </w:r>
      <w:r w:rsidRPr="00D04869">
        <w:t xml:space="preserve">Source: Adapted from: </w:t>
      </w:r>
      <w:hyperlink r:id="rId20" w:history="1">
        <w:r w:rsidRPr="00D04869">
          <w:rPr>
            <w:rStyle w:val="Hyperlink"/>
            <w:sz w:val="22"/>
          </w:rPr>
          <w:t>https://commons.wikimedia.org/wiki/File:Difference_DNA_RNA-EN.svg</w:t>
        </w:r>
      </w:hyperlink>
      <w:r>
        <w:t>)</w:t>
      </w:r>
    </w:p>
    <w:p w14:paraId="2E1A7970" w14:textId="77777777" w:rsidR="0052689E" w:rsidRDefault="0052689E" w:rsidP="0052689E">
      <w:pPr>
        <w:spacing w:line="276" w:lineRule="auto"/>
      </w:pPr>
    </w:p>
    <w:p w14:paraId="2E1A7971" w14:textId="77777777" w:rsidR="00371BD7" w:rsidRDefault="00371BD7" w:rsidP="0052689E">
      <w:pPr>
        <w:spacing w:line="276" w:lineRule="auto"/>
      </w:pPr>
    </w:p>
    <w:p w14:paraId="2E1A7972" w14:textId="77777777" w:rsidR="00371BD7" w:rsidRPr="00CA1197" w:rsidRDefault="00371BD7" w:rsidP="00371BD7">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Activity 1</w:t>
      </w:r>
      <w:r>
        <w:rPr>
          <w:rFonts w:ascii="Arial" w:eastAsiaTheme="minorEastAsia" w:hAnsi="Arial" w:cs="Arial"/>
          <w:sz w:val="28"/>
          <w:szCs w:val="28"/>
          <w:lang w:val="en-GB" w:eastAsia="en-GB"/>
        </w:rPr>
        <w:t>.2</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RNA and DNA</w:t>
      </w:r>
    </w:p>
    <w:p w14:paraId="2E1A7973" w14:textId="77777777" w:rsidR="00371BD7" w:rsidRPr="00CA1197" w:rsidRDefault="00371BD7" w:rsidP="00371BD7">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2E1A7974" w14:textId="77777777" w:rsidR="00371BD7" w:rsidRPr="00CA1197" w:rsidRDefault="00371BD7" w:rsidP="00371BD7">
      <w:pPr>
        <w:spacing w:line="276" w:lineRule="auto"/>
        <w:rPr>
          <w:rFonts w:eastAsiaTheme="minorEastAsia" w:cs="Arial"/>
          <w:lang w:val="en-GB" w:eastAsia="en-GB"/>
        </w:rPr>
      </w:pPr>
      <w:r>
        <w:rPr>
          <w:rFonts w:eastAsiaTheme="minorEastAsia" w:cs="Arial"/>
          <w:lang w:val="en-GB" w:eastAsia="en-GB"/>
        </w:rPr>
        <w:t>25</w:t>
      </w:r>
      <w:r w:rsidRPr="00CA1197">
        <w:rPr>
          <w:rFonts w:eastAsiaTheme="minorEastAsia" w:cs="Arial"/>
          <w:lang w:val="en-GB" w:eastAsia="en-GB"/>
        </w:rPr>
        <w:t xml:space="preserve"> minutes</w:t>
      </w:r>
    </w:p>
    <w:p w14:paraId="2E1A7975" w14:textId="77777777" w:rsidR="00371BD7" w:rsidRPr="00CA1197" w:rsidRDefault="00371BD7" w:rsidP="00371BD7">
      <w:pPr>
        <w:spacing w:line="276" w:lineRule="auto"/>
        <w:rPr>
          <w:rFonts w:ascii="Arial" w:eastAsiaTheme="minorEastAsia" w:hAnsi="Arial" w:cs="Arial"/>
          <w:sz w:val="24"/>
          <w:szCs w:val="24"/>
          <w:lang w:val="en-GB" w:eastAsia="en-GB"/>
        </w:rPr>
      </w:pPr>
    </w:p>
    <w:p w14:paraId="2E1A7976" w14:textId="77777777" w:rsidR="00371BD7" w:rsidRPr="00CA1197" w:rsidRDefault="00371BD7" w:rsidP="00371BD7">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2E1A7977" w14:textId="77777777" w:rsidR="00371BD7" w:rsidRPr="00CA1197" w:rsidRDefault="00371BD7" w:rsidP="00371BD7">
      <w:pPr>
        <w:spacing w:line="276" w:lineRule="auto"/>
        <w:rPr>
          <w:rFonts w:eastAsiaTheme="minorEastAsia" w:cstheme="minorBidi"/>
          <w:szCs w:val="21"/>
          <w:lang w:val="en-GB" w:eastAsia="en-GB"/>
        </w:rPr>
      </w:pPr>
      <w:r>
        <w:rPr>
          <w:rFonts w:eastAsiaTheme="minorEastAsia" w:cstheme="minorBidi"/>
          <w:szCs w:val="21"/>
          <w:lang w:val="en-GB" w:eastAsia="en-GB"/>
        </w:rPr>
        <w:t xml:space="preserve">In this activity, you will apply what you have seen in a video and </w:t>
      </w:r>
      <w:r w:rsidR="002836B9">
        <w:rPr>
          <w:rFonts w:eastAsiaTheme="minorEastAsia" w:cstheme="minorBidi"/>
          <w:szCs w:val="21"/>
          <w:lang w:val="en-GB" w:eastAsia="en-GB"/>
        </w:rPr>
        <w:t xml:space="preserve">on </w:t>
      </w:r>
      <w:r>
        <w:rPr>
          <w:rFonts w:eastAsiaTheme="minorEastAsia" w:cstheme="minorBidi"/>
          <w:szCs w:val="21"/>
          <w:lang w:val="en-GB" w:eastAsia="en-GB"/>
        </w:rPr>
        <w:t>a diagram. You will complete the short task based on what you have learnt.</w:t>
      </w:r>
    </w:p>
    <w:p w14:paraId="2E1A7978" w14:textId="77777777" w:rsidR="00371BD7" w:rsidRPr="00CA1197" w:rsidRDefault="00371BD7" w:rsidP="00371BD7">
      <w:pPr>
        <w:spacing w:line="276" w:lineRule="auto"/>
        <w:rPr>
          <w:rFonts w:ascii="Arial" w:eastAsiaTheme="minorEastAsia" w:hAnsi="Arial" w:cs="Arial"/>
          <w:sz w:val="24"/>
          <w:szCs w:val="24"/>
          <w:lang w:val="en-GB" w:eastAsia="en-GB"/>
        </w:rPr>
      </w:pPr>
    </w:p>
    <w:p w14:paraId="2E1A7979" w14:textId="77777777" w:rsidR="00371BD7" w:rsidRPr="00CA1197" w:rsidRDefault="00371BD7" w:rsidP="00371BD7">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2E1A797A" w14:textId="77777777" w:rsidR="00371BD7" w:rsidRDefault="00371BD7" w:rsidP="00C72EC6">
      <w:pPr>
        <w:pStyle w:val="ListParagraph"/>
        <w:numPr>
          <w:ilvl w:val="0"/>
          <w:numId w:val="11"/>
        </w:numPr>
        <w:spacing w:line="276" w:lineRule="auto"/>
      </w:pPr>
      <w:r>
        <w:t>In your workbook, write a heading ‘RNA’. Now list the characteristics of RNA that you have learnt from the video and from studying Figure 40.</w:t>
      </w:r>
    </w:p>
    <w:p w14:paraId="2E1A797B" w14:textId="77777777" w:rsidR="00371BD7" w:rsidRDefault="00371BD7" w:rsidP="00C72EC6">
      <w:pPr>
        <w:pStyle w:val="ListParagraph"/>
        <w:numPr>
          <w:ilvl w:val="0"/>
          <w:numId w:val="11"/>
        </w:numPr>
        <w:spacing w:line="276" w:lineRule="auto"/>
      </w:pPr>
      <w:r>
        <w:t>After you have listed the characteristics, write a list of the similarities between DNA and RNA.</w:t>
      </w:r>
    </w:p>
    <w:p w14:paraId="2E1A797C" w14:textId="77777777" w:rsidR="00371BD7" w:rsidRDefault="00371BD7" w:rsidP="00C72EC6">
      <w:pPr>
        <w:pStyle w:val="ListParagraph"/>
        <w:numPr>
          <w:ilvl w:val="0"/>
          <w:numId w:val="11"/>
        </w:numPr>
        <w:spacing w:line="276" w:lineRule="auto"/>
      </w:pPr>
      <w:r w:rsidRPr="005D67B3">
        <w:t>Now draw up a table that clearly shows the differences between DNA and RNA.</w:t>
      </w:r>
      <w:r w:rsidR="00DA057B">
        <w:t xml:space="preserve">  You can use the template provided here:</w:t>
      </w:r>
    </w:p>
    <w:p w14:paraId="2E1A797D" w14:textId="77777777" w:rsidR="00DA057B" w:rsidRDefault="00DA057B" w:rsidP="00DA057B">
      <w:pPr>
        <w:spacing w:line="276" w:lineRule="auto"/>
      </w:pPr>
    </w:p>
    <w:tbl>
      <w:tblPr>
        <w:tblStyle w:val="TableGrid"/>
        <w:tblW w:w="0" w:type="auto"/>
        <w:tblLook w:val="04A0" w:firstRow="1" w:lastRow="0" w:firstColumn="1" w:lastColumn="0" w:noHBand="0" w:noVBand="1"/>
      </w:tblPr>
      <w:tblGrid>
        <w:gridCol w:w="2660"/>
        <w:gridCol w:w="3260"/>
        <w:gridCol w:w="3323"/>
      </w:tblGrid>
      <w:tr w:rsidR="00DA057B" w14:paraId="2E1A797F" w14:textId="77777777" w:rsidTr="00174E3C">
        <w:tc>
          <w:tcPr>
            <w:tcW w:w="9243" w:type="dxa"/>
            <w:gridSpan w:val="3"/>
          </w:tcPr>
          <w:p w14:paraId="2E1A797E" w14:textId="77777777" w:rsidR="00DA057B" w:rsidRPr="007A077F" w:rsidRDefault="00DA057B" w:rsidP="00174E3C">
            <w:pPr>
              <w:spacing w:line="276" w:lineRule="auto"/>
              <w:rPr>
                <w:b/>
              </w:rPr>
            </w:pPr>
            <w:r>
              <w:rPr>
                <w:b/>
              </w:rPr>
              <w:t>Differences between DNA and RNA</w:t>
            </w:r>
          </w:p>
        </w:tc>
      </w:tr>
      <w:tr w:rsidR="00DA057B" w14:paraId="2E1A7983" w14:textId="77777777" w:rsidTr="00174E3C">
        <w:tc>
          <w:tcPr>
            <w:tcW w:w="2660" w:type="dxa"/>
          </w:tcPr>
          <w:p w14:paraId="2E1A7980" w14:textId="77777777" w:rsidR="00DA057B" w:rsidRPr="007A077F" w:rsidRDefault="00DA057B" w:rsidP="00174E3C">
            <w:pPr>
              <w:spacing w:line="276" w:lineRule="auto"/>
              <w:rPr>
                <w:b/>
                <w:sz w:val="20"/>
              </w:rPr>
            </w:pPr>
            <w:r w:rsidRPr="007A077F">
              <w:rPr>
                <w:b/>
                <w:sz w:val="20"/>
              </w:rPr>
              <w:t>Characteristic</w:t>
            </w:r>
          </w:p>
        </w:tc>
        <w:tc>
          <w:tcPr>
            <w:tcW w:w="3260" w:type="dxa"/>
          </w:tcPr>
          <w:p w14:paraId="2E1A7981" w14:textId="77777777" w:rsidR="00DA057B" w:rsidRPr="007A077F" w:rsidRDefault="00DA057B" w:rsidP="00174E3C">
            <w:pPr>
              <w:spacing w:line="276" w:lineRule="auto"/>
              <w:rPr>
                <w:b/>
                <w:sz w:val="20"/>
              </w:rPr>
            </w:pPr>
            <w:r w:rsidRPr="007A077F">
              <w:rPr>
                <w:b/>
                <w:sz w:val="20"/>
              </w:rPr>
              <w:t xml:space="preserve">DNA </w:t>
            </w:r>
          </w:p>
        </w:tc>
        <w:tc>
          <w:tcPr>
            <w:tcW w:w="3323" w:type="dxa"/>
          </w:tcPr>
          <w:p w14:paraId="2E1A7982" w14:textId="77777777" w:rsidR="00DA057B" w:rsidRPr="007A077F" w:rsidRDefault="00DA057B" w:rsidP="00174E3C">
            <w:pPr>
              <w:spacing w:line="276" w:lineRule="auto"/>
              <w:rPr>
                <w:b/>
                <w:sz w:val="20"/>
              </w:rPr>
            </w:pPr>
            <w:r w:rsidRPr="007A077F">
              <w:rPr>
                <w:b/>
                <w:sz w:val="20"/>
              </w:rPr>
              <w:t>RNA</w:t>
            </w:r>
          </w:p>
        </w:tc>
      </w:tr>
      <w:tr w:rsidR="00DA057B" w14:paraId="2E1A7987" w14:textId="77777777" w:rsidTr="00174E3C">
        <w:tc>
          <w:tcPr>
            <w:tcW w:w="2660" w:type="dxa"/>
          </w:tcPr>
          <w:p w14:paraId="2E1A7984" w14:textId="77777777" w:rsidR="00DA057B" w:rsidRPr="007A077F" w:rsidRDefault="00DA057B" w:rsidP="00174E3C">
            <w:pPr>
              <w:spacing w:line="276" w:lineRule="auto"/>
              <w:rPr>
                <w:sz w:val="20"/>
              </w:rPr>
            </w:pPr>
            <w:r w:rsidRPr="007A077F">
              <w:rPr>
                <w:sz w:val="20"/>
                <w:lang w:val="en-GB"/>
              </w:rPr>
              <w:t>Number of strands</w:t>
            </w:r>
          </w:p>
        </w:tc>
        <w:tc>
          <w:tcPr>
            <w:tcW w:w="3260" w:type="dxa"/>
          </w:tcPr>
          <w:p w14:paraId="2E1A7985" w14:textId="77777777" w:rsidR="00DA057B" w:rsidRPr="007A077F" w:rsidRDefault="00DA057B" w:rsidP="00174E3C">
            <w:pPr>
              <w:spacing w:line="276" w:lineRule="auto"/>
              <w:rPr>
                <w:sz w:val="20"/>
              </w:rPr>
            </w:pPr>
          </w:p>
        </w:tc>
        <w:tc>
          <w:tcPr>
            <w:tcW w:w="3323" w:type="dxa"/>
          </w:tcPr>
          <w:p w14:paraId="2E1A7986" w14:textId="77777777" w:rsidR="00DA057B" w:rsidRPr="007A077F" w:rsidRDefault="00DA057B" w:rsidP="00174E3C">
            <w:pPr>
              <w:spacing w:line="276" w:lineRule="auto"/>
              <w:rPr>
                <w:sz w:val="20"/>
              </w:rPr>
            </w:pPr>
          </w:p>
        </w:tc>
      </w:tr>
      <w:tr w:rsidR="00DA057B" w14:paraId="2E1A798B" w14:textId="77777777" w:rsidTr="00174E3C">
        <w:tc>
          <w:tcPr>
            <w:tcW w:w="2660" w:type="dxa"/>
          </w:tcPr>
          <w:p w14:paraId="2E1A7988" w14:textId="77777777" w:rsidR="00DA057B" w:rsidRPr="007A077F" w:rsidRDefault="00DA057B" w:rsidP="00174E3C">
            <w:pPr>
              <w:spacing w:line="276" w:lineRule="auto"/>
              <w:rPr>
                <w:sz w:val="20"/>
              </w:rPr>
            </w:pPr>
            <w:r w:rsidRPr="007A077F">
              <w:rPr>
                <w:sz w:val="20"/>
                <w:lang w:val="en-GB"/>
              </w:rPr>
              <w:t>Type of sugar</w:t>
            </w:r>
          </w:p>
        </w:tc>
        <w:tc>
          <w:tcPr>
            <w:tcW w:w="3260" w:type="dxa"/>
          </w:tcPr>
          <w:p w14:paraId="2E1A7989" w14:textId="77777777" w:rsidR="00DA057B" w:rsidRPr="007A077F" w:rsidRDefault="00DA057B" w:rsidP="00174E3C">
            <w:pPr>
              <w:spacing w:line="276" w:lineRule="auto"/>
              <w:rPr>
                <w:sz w:val="20"/>
              </w:rPr>
            </w:pPr>
          </w:p>
        </w:tc>
        <w:tc>
          <w:tcPr>
            <w:tcW w:w="3323" w:type="dxa"/>
          </w:tcPr>
          <w:p w14:paraId="2E1A798A" w14:textId="77777777" w:rsidR="00DA057B" w:rsidRPr="007A077F" w:rsidRDefault="00DA057B" w:rsidP="00174E3C">
            <w:pPr>
              <w:spacing w:line="276" w:lineRule="auto"/>
              <w:rPr>
                <w:sz w:val="20"/>
              </w:rPr>
            </w:pPr>
          </w:p>
        </w:tc>
      </w:tr>
      <w:tr w:rsidR="00DA057B" w14:paraId="2E1A798F" w14:textId="77777777" w:rsidTr="00174E3C">
        <w:tc>
          <w:tcPr>
            <w:tcW w:w="2660" w:type="dxa"/>
          </w:tcPr>
          <w:p w14:paraId="2E1A798C" w14:textId="77777777" w:rsidR="00DA057B" w:rsidRPr="007A077F" w:rsidRDefault="00DA057B" w:rsidP="00174E3C">
            <w:pPr>
              <w:spacing w:line="276" w:lineRule="auto"/>
              <w:rPr>
                <w:sz w:val="20"/>
              </w:rPr>
            </w:pPr>
            <w:r w:rsidRPr="007A077F">
              <w:rPr>
                <w:sz w:val="20"/>
                <w:lang w:val="en-GB"/>
              </w:rPr>
              <w:t>Nitrogenous bases present</w:t>
            </w:r>
          </w:p>
        </w:tc>
        <w:tc>
          <w:tcPr>
            <w:tcW w:w="3260" w:type="dxa"/>
          </w:tcPr>
          <w:p w14:paraId="2E1A798D" w14:textId="77777777" w:rsidR="00DA057B" w:rsidRPr="007A077F" w:rsidRDefault="00DA057B" w:rsidP="00174E3C">
            <w:pPr>
              <w:spacing w:line="276" w:lineRule="auto"/>
              <w:rPr>
                <w:sz w:val="20"/>
              </w:rPr>
            </w:pPr>
          </w:p>
        </w:tc>
        <w:tc>
          <w:tcPr>
            <w:tcW w:w="3323" w:type="dxa"/>
          </w:tcPr>
          <w:p w14:paraId="2E1A798E" w14:textId="77777777" w:rsidR="00DA057B" w:rsidRPr="007A077F" w:rsidRDefault="00DA057B" w:rsidP="00174E3C">
            <w:pPr>
              <w:spacing w:line="276" w:lineRule="auto"/>
              <w:rPr>
                <w:sz w:val="20"/>
              </w:rPr>
            </w:pPr>
          </w:p>
        </w:tc>
      </w:tr>
      <w:tr w:rsidR="00DA057B" w14:paraId="2E1A7993" w14:textId="77777777" w:rsidTr="00174E3C">
        <w:tc>
          <w:tcPr>
            <w:tcW w:w="2660" w:type="dxa"/>
          </w:tcPr>
          <w:p w14:paraId="2E1A7990" w14:textId="77777777" w:rsidR="00DA057B" w:rsidRPr="007A077F" w:rsidRDefault="00DA057B" w:rsidP="00174E3C">
            <w:pPr>
              <w:spacing w:line="276" w:lineRule="auto"/>
              <w:rPr>
                <w:sz w:val="20"/>
                <w:lang w:val="en-GB"/>
              </w:rPr>
            </w:pPr>
            <w:r w:rsidRPr="007A077F">
              <w:rPr>
                <w:sz w:val="20"/>
                <w:lang w:val="en-GB"/>
              </w:rPr>
              <w:t>Where it is found</w:t>
            </w:r>
          </w:p>
        </w:tc>
        <w:tc>
          <w:tcPr>
            <w:tcW w:w="3260" w:type="dxa"/>
          </w:tcPr>
          <w:p w14:paraId="2E1A7991" w14:textId="77777777" w:rsidR="00DA057B" w:rsidRPr="007A077F" w:rsidRDefault="00DA057B" w:rsidP="00174E3C">
            <w:pPr>
              <w:spacing w:line="276" w:lineRule="auto"/>
              <w:rPr>
                <w:sz w:val="20"/>
              </w:rPr>
            </w:pPr>
          </w:p>
        </w:tc>
        <w:tc>
          <w:tcPr>
            <w:tcW w:w="3323" w:type="dxa"/>
          </w:tcPr>
          <w:p w14:paraId="2E1A7992" w14:textId="77777777" w:rsidR="00DA057B" w:rsidRPr="007A077F" w:rsidRDefault="00DA057B" w:rsidP="00174E3C">
            <w:pPr>
              <w:spacing w:line="276" w:lineRule="auto"/>
              <w:rPr>
                <w:sz w:val="20"/>
              </w:rPr>
            </w:pPr>
          </w:p>
        </w:tc>
      </w:tr>
      <w:tr w:rsidR="00DA057B" w14:paraId="2E1A7997" w14:textId="77777777" w:rsidTr="00174E3C">
        <w:tc>
          <w:tcPr>
            <w:tcW w:w="2660" w:type="dxa"/>
          </w:tcPr>
          <w:p w14:paraId="2E1A7994" w14:textId="77777777" w:rsidR="00DA057B" w:rsidRPr="007A077F" w:rsidRDefault="00DA057B" w:rsidP="00174E3C">
            <w:pPr>
              <w:spacing w:line="276" w:lineRule="auto"/>
              <w:rPr>
                <w:sz w:val="20"/>
                <w:lang w:val="en-GB"/>
              </w:rPr>
            </w:pPr>
            <w:r w:rsidRPr="007A077F">
              <w:rPr>
                <w:sz w:val="20"/>
                <w:lang w:val="en-GB"/>
              </w:rPr>
              <w:t>Types of each molecule</w:t>
            </w:r>
          </w:p>
        </w:tc>
        <w:tc>
          <w:tcPr>
            <w:tcW w:w="3260" w:type="dxa"/>
          </w:tcPr>
          <w:p w14:paraId="2E1A7995" w14:textId="77777777" w:rsidR="00DA057B" w:rsidRPr="007A077F" w:rsidRDefault="00DA057B" w:rsidP="00174E3C">
            <w:pPr>
              <w:spacing w:line="276" w:lineRule="auto"/>
              <w:rPr>
                <w:sz w:val="20"/>
              </w:rPr>
            </w:pPr>
          </w:p>
        </w:tc>
        <w:tc>
          <w:tcPr>
            <w:tcW w:w="3323" w:type="dxa"/>
          </w:tcPr>
          <w:p w14:paraId="2E1A7996" w14:textId="77777777" w:rsidR="00DA057B" w:rsidRPr="007A077F" w:rsidRDefault="00DA057B" w:rsidP="00174E3C">
            <w:pPr>
              <w:spacing w:line="276" w:lineRule="auto"/>
              <w:rPr>
                <w:sz w:val="20"/>
              </w:rPr>
            </w:pPr>
          </w:p>
        </w:tc>
      </w:tr>
    </w:tbl>
    <w:p w14:paraId="2E1A7998" w14:textId="77777777" w:rsidR="00DA057B" w:rsidRDefault="00DA057B" w:rsidP="00DA057B">
      <w:pPr>
        <w:spacing w:line="276" w:lineRule="auto"/>
      </w:pPr>
    </w:p>
    <w:p w14:paraId="2E1A7999" w14:textId="77777777" w:rsidR="00DA057B" w:rsidRDefault="00DA057B" w:rsidP="00DA057B">
      <w:pPr>
        <w:spacing w:line="276" w:lineRule="auto"/>
      </w:pPr>
    </w:p>
    <w:p w14:paraId="2E1A799A" w14:textId="77777777" w:rsidR="00371BD7" w:rsidRDefault="00371BD7" w:rsidP="00371BD7">
      <w:pPr>
        <w:spacing w:line="276" w:lineRule="auto"/>
      </w:pPr>
    </w:p>
    <w:p w14:paraId="2E1A799B" w14:textId="77777777" w:rsidR="00371BD7" w:rsidRDefault="00371BD7" w:rsidP="00371BD7">
      <w:pPr>
        <w:spacing w:line="276" w:lineRule="auto"/>
        <w:rPr>
          <w:rFonts w:asciiTheme="minorHAnsi" w:hAnsiTheme="minorHAnsi"/>
          <w:szCs w:val="24"/>
        </w:rPr>
      </w:pPr>
      <w:r>
        <w:rPr>
          <w:rFonts w:asciiTheme="minorHAnsi" w:hAnsiTheme="minorHAnsi"/>
          <w:szCs w:val="24"/>
        </w:rPr>
        <w:t>[START TEXT BOX]</w:t>
      </w:r>
    </w:p>
    <w:p w14:paraId="2E1A799C" w14:textId="77777777" w:rsidR="00371BD7" w:rsidRPr="004E2063" w:rsidRDefault="00371BD7" w:rsidP="00371BD7">
      <w:pPr>
        <w:spacing w:line="276" w:lineRule="auto"/>
        <w:rPr>
          <w:rFonts w:asciiTheme="minorHAnsi" w:hAnsiTheme="minorHAnsi"/>
          <w:i/>
          <w:szCs w:val="24"/>
        </w:rPr>
      </w:pPr>
      <w:r>
        <w:rPr>
          <w:rFonts w:asciiTheme="minorHAnsi" w:hAnsiTheme="minorHAnsi"/>
          <w:i/>
          <w:szCs w:val="24"/>
        </w:rPr>
        <w:t>How do I make a table of differences</w:t>
      </w:r>
      <w:r w:rsidRPr="004E2063">
        <w:rPr>
          <w:rFonts w:asciiTheme="minorHAnsi" w:hAnsiTheme="minorHAnsi"/>
          <w:i/>
          <w:szCs w:val="24"/>
        </w:rPr>
        <w:t>?</w:t>
      </w:r>
    </w:p>
    <w:p w14:paraId="2E1A799D" w14:textId="77777777" w:rsidR="00DA057B" w:rsidRDefault="00371BD7" w:rsidP="00DA057B">
      <w:pPr>
        <w:spacing w:line="276" w:lineRule="auto"/>
        <w:rPr>
          <w:rFonts w:asciiTheme="minorHAnsi" w:hAnsiTheme="minorHAnsi"/>
          <w:szCs w:val="24"/>
          <w:lang w:val="en-GB"/>
        </w:rPr>
      </w:pPr>
      <w:r>
        <w:rPr>
          <w:rFonts w:asciiTheme="minorHAnsi" w:hAnsiTheme="minorHAnsi"/>
          <w:szCs w:val="24"/>
          <w:lang w:val="en-GB"/>
        </w:rPr>
        <w:t>Check back to Topic 1, Sub-topic 1, Unit 2, Activity 2.3. You learnt the basic skills for constructing a table in this section of work. Revise it now if you have any doubts about what your table should look like.</w:t>
      </w:r>
    </w:p>
    <w:p w14:paraId="2E1A799E" w14:textId="77777777" w:rsidR="00371BD7" w:rsidRDefault="00371BD7" w:rsidP="00DA057B">
      <w:pPr>
        <w:spacing w:line="276" w:lineRule="auto"/>
        <w:rPr>
          <w:rFonts w:asciiTheme="minorHAnsi" w:hAnsiTheme="minorHAnsi"/>
          <w:szCs w:val="24"/>
        </w:rPr>
      </w:pPr>
      <w:r>
        <w:rPr>
          <w:rFonts w:asciiTheme="minorHAnsi" w:hAnsiTheme="minorHAnsi"/>
          <w:szCs w:val="24"/>
        </w:rPr>
        <w:t xml:space="preserve">[END TEXT BOX] </w:t>
      </w:r>
    </w:p>
    <w:p w14:paraId="2E1A799F" w14:textId="77777777" w:rsidR="002836B9" w:rsidRDefault="002836B9" w:rsidP="00371BD7">
      <w:pPr>
        <w:keepNext/>
        <w:keepLines/>
        <w:spacing w:before="120" w:after="120" w:line="276" w:lineRule="auto"/>
        <w:outlineLvl w:val="0"/>
        <w:rPr>
          <w:rFonts w:asciiTheme="minorHAnsi" w:eastAsiaTheme="majorEastAsia" w:hAnsiTheme="minorHAnsi" w:cs="Arial"/>
          <w:szCs w:val="24"/>
          <w:lang w:val="en-GB" w:eastAsia="en-GB"/>
        </w:rPr>
      </w:pPr>
    </w:p>
    <w:p w14:paraId="2E1A79A0" w14:textId="77777777" w:rsidR="00371BD7" w:rsidRPr="00CA1197" w:rsidRDefault="00371BD7" w:rsidP="00371BD7">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Discussion of the activity</w:t>
      </w:r>
    </w:p>
    <w:p w14:paraId="2E1A79A1" w14:textId="77777777" w:rsidR="00371BD7" w:rsidRDefault="00371BD7" w:rsidP="00371BD7">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Earlier you discovered that we learn by </w:t>
      </w:r>
      <w:r>
        <w:rPr>
          <w:rFonts w:asciiTheme="minorHAnsi" w:eastAsiaTheme="majorEastAsia" w:hAnsiTheme="minorHAnsi" w:cs="Arial"/>
          <w:i/>
          <w:szCs w:val="24"/>
          <w:lang w:val="en-GB" w:eastAsia="en-GB"/>
        </w:rPr>
        <w:t xml:space="preserve">modifying </w:t>
      </w:r>
      <w:r>
        <w:rPr>
          <w:rFonts w:asciiTheme="minorHAnsi" w:eastAsiaTheme="majorEastAsia" w:hAnsiTheme="minorHAnsi" w:cs="Arial"/>
          <w:szCs w:val="24"/>
          <w:lang w:val="en-GB" w:eastAsia="en-GB"/>
        </w:rPr>
        <w:t xml:space="preserve">our existing knowledge. In this short activity, you have taken new information and </w:t>
      </w:r>
      <w:r>
        <w:rPr>
          <w:rFonts w:asciiTheme="minorHAnsi" w:eastAsiaTheme="majorEastAsia" w:hAnsiTheme="minorHAnsi" w:cs="Arial"/>
          <w:i/>
          <w:szCs w:val="24"/>
          <w:lang w:val="en-GB" w:eastAsia="en-GB"/>
        </w:rPr>
        <w:t xml:space="preserve">integrated </w:t>
      </w:r>
      <w:r>
        <w:rPr>
          <w:rFonts w:asciiTheme="minorHAnsi" w:eastAsiaTheme="majorEastAsia" w:hAnsiTheme="minorHAnsi" w:cs="Arial"/>
          <w:szCs w:val="24"/>
          <w:lang w:val="en-GB" w:eastAsia="en-GB"/>
        </w:rPr>
        <w:t xml:space="preserve"> it into your existing framework of knowledge.  To integrate knowledge means to combine ideas and incorporate</w:t>
      </w:r>
      <w:r w:rsidR="001D7976">
        <w:rPr>
          <w:rFonts w:asciiTheme="minorHAnsi" w:eastAsiaTheme="majorEastAsia" w:hAnsiTheme="minorHAnsi" w:cs="Arial"/>
          <w:szCs w:val="24"/>
          <w:lang w:val="en-GB" w:eastAsia="en-GB"/>
        </w:rPr>
        <w:t xml:space="preserve"> new information with what you already know.  By doing this activity, you are taking responsibility for making the knowledge your own.</w:t>
      </w:r>
    </w:p>
    <w:p w14:paraId="2E1A79A2" w14:textId="77777777" w:rsidR="002836B9" w:rsidRPr="00371BD7" w:rsidRDefault="002836B9" w:rsidP="00371BD7">
      <w:pPr>
        <w:keepNext/>
        <w:keepLines/>
        <w:spacing w:before="120" w:after="120" w:line="276" w:lineRule="auto"/>
        <w:outlineLvl w:val="0"/>
        <w:rPr>
          <w:rFonts w:asciiTheme="minorHAnsi" w:eastAsiaTheme="majorEastAsia" w:hAnsiTheme="minorHAnsi" w:cs="Arial"/>
          <w:szCs w:val="24"/>
          <w:lang w:val="en-GB" w:eastAsia="en-GB"/>
        </w:rPr>
      </w:pPr>
    </w:p>
    <w:p w14:paraId="2E1A79A3" w14:textId="77777777" w:rsidR="00371BD7" w:rsidRDefault="00371BD7" w:rsidP="00371BD7">
      <w:pPr>
        <w:spacing w:line="276" w:lineRule="auto"/>
      </w:pPr>
      <w:r w:rsidRPr="00CA1197">
        <w:rPr>
          <w:rFonts w:ascii="Arial" w:eastAsiaTheme="majorEastAsia" w:hAnsi="Arial" w:cs="Arial"/>
          <w:sz w:val="24"/>
          <w:szCs w:val="24"/>
          <w:lang w:val="en-GB" w:eastAsia="en-GB"/>
        </w:rPr>
        <w:t>Exemplar answer</w:t>
      </w:r>
    </w:p>
    <w:p w14:paraId="2E1A79A4" w14:textId="77777777" w:rsidR="007A67F2" w:rsidRDefault="001D7976" w:rsidP="00C72EC6">
      <w:pPr>
        <w:pStyle w:val="ListParagraph"/>
        <w:numPr>
          <w:ilvl w:val="0"/>
          <w:numId w:val="12"/>
        </w:numPr>
        <w:spacing w:line="276" w:lineRule="auto"/>
      </w:pPr>
      <w:r>
        <w:t>Here are some characteristics of RNA you may have written down:</w:t>
      </w:r>
    </w:p>
    <w:p w14:paraId="2E1A79A5" w14:textId="77777777" w:rsidR="001D7976" w:rsidRDefault="00434A4F" w:rsidP="00C72EC6">
      <w:pPr>
        <w:pStyle w:val="ListParagraph"/>
        <w:numPr>
          <w:ilvl w:val="1"/>
          <w:numId w:val="12"/>
        </w:numPr>
        <w:spacing w:line="276" w:lineRule="auto"/>
      </w:pPr>
      <w:r>
        <w:t>S</w:t>
      </w:r>
      <w:r w:rsidR="001D7976">
        <w:t>ingle stranded nucleic acid</w:t>
      </w:r>
      <w:r>
        <w:t xml:space="preserve"> </w:t>
      </w:r>
      <w:r w:rsidR="001D7976">
        <w:t>made up of nucleotides</w:t>
      </w:r>
      <w:r>
        <w:t>.</w:t>
      </w:r>
    </w:p>
    <w:p w14:paraId="2E1A79A6" w14:textId="77777777" w:rsidR="001D7976" w:rsidRDefault="00434A4F" w:rsidP="00C72EC6">
      <w:pPr>
        <w:pStyle w:val="ListParagraph"/>
        <w:numPr>
          <w:ilvl w:val="1"/>
          <w:numId w:val="12"/>
        </w:numPr>
        <w:spacing w:line="276" w:lineRule="auto"/>
      </w:pPr>
      <w:r>
        <w:t>H</w:t>
      </w:r>
      <w:r w:rsidR="001D7976">
        <w:t>as ribose sugar, phosphate and a nitrogenous base forming a nucleotide</w:t>
      </w:r>
      <w:r>
        <w:t>.</w:t>
      </w:r>
    </w:p>
    <w:p w14:paraId="2E1A79A7" w14:textId="77777777" w:rsidR="001D7976" w:rsidRDefault="00434A4F" w:rsidP="00C72EC6">
      <w:pPr>
        <w:pStyle w:val="ListParagraph"/>
        <w:numPr>
          <w:ilvl w:val="1"/>
          <w:numId w:val="12"/>
        </w:numPr>
        <w:spacing w:line="276" w:lineRule="auto"/>
      </w:pPr>
      <w:r>
        <w:t>N</w:t>
      </w:r>
      <w:r w:rsidR="001D7976">
        <w:t>itrogenous bases in RNA: adenine, cytosine, guanine, uracil; no thymine</w:t>
      </w:r>
      <w:r>
        <w:t>.</w:t>
      </w:r>
    </w:p>
    <w:p w14:paraId="2E1A79A8" w14:textId="77777777" w:rsidR="001D7976" w:rsidRDefault="00434A4F" w:rsidP="00C72EC6">
      <w:pPr>
        <w:pStyle w:val="ListParagraph"/>
        <w:numPr>
          <w:ilvl w:val="1"/>
          <w:numId w:val="12"/>
        </w:numPr>
        <w:spacing w:line="276" w:lineRule="auto"/>
      </w:pPr>
      <w:r>
        <w:t>C</w:t>
      </w:r>
      <w:r w:rsidR="001D7976">
        <w:t>an be found in the nucleus as well as in the cytoplasm</w:t>
      </w:r>
      <w:r>
        <w:t>.</w:t>
      </w:r>
    </w:p>
    <w:p w14:paraId="2E1A79A9" w14:textId="77777777" w:rsidR="00434A4F" w:rsidRDefault="00434A4F" w:rsidP="00C72EC6">
      <w:pPr>
        <w:pStyle w:val="ListParagraph"/>
        <w:numPr>
          <w:ilvl w:val="1"/>
          <w:numId w:val="12"/>
        </w:numPr>
        <w:spacing w:line="276" w:lineRule="auto"/>
      </w:pPr>
      <w:r>
        <w:t>D</w:t>
      </w:r>
      <w:r w:rsidR="001D7976">
        <w:t>ifferent forms of RNA exist, such as messenger RNA (mRNA), ribosomal RNA (rRNA) and transfer RNA (tRNA)</w:t>
      </w:r>
      <w:r>
        <w:t xml:space="preserve">. </w:t>
      </w:r>
    </w:p>
    <w:p w14:paraId="2E1A79AA" w14:textId="77777777" w:rsidR="001D7976" w:rsidRDefault="00434A4F" w:rsidP="00C72EC6">
      <w:pPr>
        <w:pStyle w:val="ListParagraph"/>
        <w:numPr>
          <w:ilvl w:val="2"/>
          <w:numId w:val="12"/>
        </w:numPr>
        <w:spacing w:line="276" w:lineRule="auto"/>
      </w:pPr>
      <w:r>
        <w:t>mRNA is a linear, fairly short strand of RNA formed in the nucleus. It can move into the cytoplasm from the nucleus.</w:t>
      </w:r>
    </w:p>
    <w:p w14:paraId="2E1A79AB" w14:textId="77777777" w:rsidR="00434A4F" w:rsidRPr="00434A4F" w:rsidRDefault="00434A4F" w:rsidP="00C72EC6">
      <w:pPr>
        <w:pStyle w:val="ListParagraph"/>
        <w:numPr>
          <w:ilvl w:val="2"/>
          <w:numId w:val="12"/>
        </w:numPr>
        <w:spacing w:line="276" w:lineRule="auto"/>
      </w:pPr>
      <w:r>
        <w:t xml:space="preserve">rRNA </w:t>
      </w:r>
      <w:r w:rsidRPr="00434A4F">
        <w:rPr>
          <w:lang w:val="en-GB"/>
        </w:rPr>
        <w:t xml:space="preserve">is packed into small organelles called </w:t>
      </w:r>
      <w:r w:rsidRPr="00434A4F">
        <w:t>ribosomes</w:t>
      </w:r>
      <w:r w:rsidRPr="00434A4F">
        <w:rPr>
          <w:lang w:val="en-GB"/>
        </w:rPr>
        <w:t xml:space="preserve"> in the cytoplasm. The </w:t>
      </w:r>
      <w:r w:rsidRPr="00434A4F">
        <w:t>ribosomes</w:t>
      </w:r>
      <w:r w:rsidRPr="00434A4F">
        <w:rPr>
          <w:lang w:val="en-GB"/>
        </w:rPr>
        <w:t xml:space="preserve"> play a role in making proteins. </w:t>
      </w:r>
    </w:p>
    <w:p w14:paraId="2E1A79AC" w14:textId="77777777" w:rsidR="00434A4F" w:rsidRDefault="00434A4F" w:rsidP="00C72EC6">
      <w:pPr>
        <w:pStyle w:val="ListParagraph"/>
        <w:numPr>
          <w:ilvl w:val="2"/>
          <w:numId w:val="12"/>
        </w:numPr>
        <w:spacing w:line="276" w:lineRule="auto"/>
      </w:pPr>
      <w:r>
        <w:rPr>
          <w:lang w:val="en-GB"/>
        </w:rPr>
        <w:t xml:space="preserve">tRNA </w:t>
      </w:r>
      <w:r w:rsidRPr="00434A4F">
        <w:rPr>
          <w:lang w:val="en-GB"/>
        </w:rPr>
        <w:t xml:space="preserve">is short lengths of RNA that </w:t>
      </w:r>
      <w:r>
        <w:rPr>
          <w:lang w:val="en-GB"/>
        </w:rPr>
        <w:t xml:space="preserve">are folded back on themselves; they </w:t>
      </w:r>
      <w:r w:rsidRPr="00434A4F">
        <w:rPr>
          <w:lang w:val="en-GB"/>
        </w:rPr>
        <w:t xml:space="preserve">float in the cytoplasm. They play a role in making proteins. </w:t>
      </w:r>
    </w:p>
    <w:p w14:paraId="2E1A79AD" w14:textId="77777777" w:rsidR="001D7976" w:rsidRDefault="00434A4F" w:rsidP="00C72EC6">
      <w:pPr>
        <w:pStyle w:val="ListParagraph"/>
        <w:numPr>
          <w:ilvl w:val="1"/>
          <w:numId w:val="12"/>
        </w:numPr>
        <w:spacing w:line="276" w:lineRule="auto"/>
      </w:pPr>
      <w:r>
        <w:t>P</w:t>
      </w:r>
      <w:r w:rsidR="001D7976">
        <w:t>lays an important role in the manufacture of proteins</w:t>
      </w:r>
      <w:r>
        <w:t>.</w:t>
      </w:r>
    </w:p>
    <w:p w14:paraId="2E1A79AE" w14:textId="77777777" w:rsidR="00434A4F" w:rsidRDefault="00434A4F" w:rsidP="00C72EC6">
      <w:pPr>
        <w:pStyle w:val="ListParagraph"/>
        <w:numPr>
          <w:ilvl w:val="0"/>
          <w:numId w:val="12"/>
        </w:numPr>
        <w:spacing w:line="276" w:lineRule="auto"/>
      </w:pPr>
      <w:r>
        <w:t>Here are some similarities between DNA and RNA:</w:t>
      </w:r>
    </w:p>
    <w:p w14:paraId="2E1A79AF" w14:textId="77777777" w:rsidR="001D7976" w:rsidRDefault="001D7976" w:rsidP="00C72EC6">
      <w:pPr>
        <w:pStyle w:val="ListParagraph"/>
        <w:numPr>
          <w:ilvl w:val="1"/>
          <w:numId w:val="12"/>
        </w:numPr>
        <w:spacing w:line="276" w:lineRule="auto"/>
      </w:pPr>
      <w:r>
        <w:t>Both DNA and RNA are organic molecules belonging to the groups called nucleic acids.</w:t>
      </w:r>
    </w:p>
    <w:p w14:paraId="2E1A79B0" w14:textId="77777777" w:rsidR="00434A4F" w:rsidRDefault="00434A4F" w:rsidP="00C72EC6">
      <w:pPr>
        <w:pStyle w:val="ListParagraph"/>
        <w:numPr>
          <w:ilvl w:val="1"/>
          <w:numId w:val="12"/>
        </w:numPr>
        <w:spacing w:line="276" w:lineRule="auto"/>
      </w:pPr>
      <w:r>
        <w:t>Both DNA and RNA have a sugar-phosphate backbone.</w:t>
      </w:r>
    </w:p>
    <w:p w14:paraId="2E1A79B1" w14:textId="77777777" w:rsidR="00434A4F" w:rsidRDefault="00434A4F" w:rsidP="00C72EC6">
      <w:pPr>
        <w:pStyle w:val="ListParagraph"/>
        <w:numPr>
          <w:ilvl w:val="1"/>
          <w:numId w:val="12"/>
        </w:numPr>
        <w:spacing w:line="276" w:lineRule="auto"/>
      </w:pPr>
      <w:r>
        <w:t>Both DNA and RNA have the nitrogenous bases adenine, cytosine and guanine.</w:t>
      </w:r>
    </w:p>
    <w:p w14:paraId="2E1A79B2" w14:textId="77777777" w:rsidR="007A077F" w:rsidRDefault="007A077F" w:rsidP="00C72EC6">
      <w:pPr>
        <w:pStyle w:val="ListParagraph"/>
        <w:numPr>
          <w:ilvl w:val="0"/>
          <w:numId w:val="12"/>
        </w:numPr>
        <w:spacing w:line="276" w:lineRule="auto"/>
      </w:pPr>
      <w:r>
        <w:t>Table of differences between DNA and RNA:</w:t>
      </w:r>
    </w:p>
    <w:p w14:paraId="2E1A79B3" w14:textId="77777777" w:rsidR="007A077F" w:rsidRDefault="007A077F" w:rsidP="007A077F">
      <w:pPr>
        <w:spacing w:line="276" w:lineRule="auto"/>
      </w:pPr>
    </w:p>
    <w:tbl>
      <w:tblPr>
        <w:tblStyle w:val="TableGrid"/>
        <w:tblW w:w="0" w:type="auto"/>
        <w:tblLook w:val="04A0" w:firstRow="1" w:lastRow="0" w:firstColumn="1" w:lastColumn="0" w:noHBand="0" w:noVBand="1"/>
      </w:tblPr>
      <w:tblGrid>
        <w:gridCol w:w="2660"/>
        <w:gridCol w:w="3260"/>
        <w:gridCol w:w="3323"/>
      </w:tblGrid>
      <w:tr w:rsidR="007A077F" w14:paraId="2E1A79B5" w14:textId="77777777" w:rsidTr="001028F9">
        <w:tc>
          <w:tcPr>
            <w:tcW w:w="9243" w:type="dxa"/>
            <w:gridSpan w:val="3"/>
          </w:tcPr>
          <w:p w14:paraId="2E1A79B4" w14:textId="77777777" w:rsidR="007A077F" w:rsidRPr="007A077F" w:rsidRDefault="007A077F" w:rsidP="007A077F">
            <w:pPr>
              <w:spacing w:line="276" w:lineRule="auto"/>
              <w:rPr>
                <w:b/>
              </w:rPr>
            </w:pPr>
            <w:r>
              <w:rPr>
                <w:b/>
              </w:rPr>
              <w:t>Differences between DNA and RNA</w:t>
            </w:r>
          </w:p>
        </w:tc>
      </w:tr>
      <w:tr w:rsidR="007A077F" w14:paraId="2E1A79B9" w14:textId="77777777" w:rsidTr="007A077F">
        <w:tc>
          <w:tcPr>
            <w:tcW w:w="2660" w:type="dxa"/>
          </w:tcPr>
          <w:p w14:paraId="2E1A79B6" w14:textId="77777777" w:rsidR="007A077F" w:rsidRPr="007A077F" w:rsidRDefault="007A077F" w:rsidP="007A077F">
            <w:pPr>
              <w:spacing w:line="276" w:lineRule="auto"/>
              <w:rPr>
                <w:b/>
                <w:sz w:val="20"/>
              </w:rPr>
            </w:pPr>
            <w:r w:rsidRPr="007A077F">
              <w:rPr>
                <w:b/>
                <w:sz w:val="20"/>
              </w:rPr>
              <w:t>Characteristic</w:t>
            </w:r>
          </w:p>
        </w:tc>
        <w:tc>
          <w:tcPr>
            <w:tcW w:w="3260" w:type="dxa"/>
          </w:tcPr>
          <w:p w14:paraId="2E1A79B7" w14:textId="77777777" w:rsidR="007A077F" w:rsidRPr="007A077F" w:rsidRDefault="007A077F" w:rsidP="007A077F">
            <w:pPr>
              <w:spacing w:line="276" w:lineRule="auto"/>
              <w:rPr>
                <w:b/>
                <w:sz w:val="20"/>
              </w:rPr>
            </w:pPr>
            <w:r w:rsidRPr="007A077F">
              <w:rPr>
                <w:b/>
                <w:sz w:val="20"/>
              </w:rPr>
              <w:t xml:space="preserve">DNA </w:t>
            </w:r>
          </w:p>
        </w:tc>
        <w:tc>
          <w:tcPr>
            <w:tcW w:w="3323" w:type="dxa"/>
          </w:tcPr>
          <w:p w14:paraId="2E1A79B8" w14:textId="77777777" w:rsidR="007A077F" w:rsidRPr="007A077F" w:rsidRDefault="007A077F" w:rsidP="007A077F">
            <w:pPr>
              <w:spacing w:line="276" w:lineRule="auto"/>
              <w:rPr>
                <w:b/>
                <w:sz w:val="20"/>
              </w:rPr>
            </w:pPr>
            <w:r w:rsidRPr="007A077F">
              <w:rPr>
                <w:b/>
                <w:sz w:val="20"/>
              </w:rPr>
              <w:t>RNA</w:t>
            </w:r>
          </w:p>
        </w:tc>
      </w:tr>
      <w:tr w:rsidR="007A077F" w14:paraId="2E1A79BD" w14:textId="77777777" w:rsidTr="007A077F">
        <w:tc>
          <w:tcPr>
            <w:tcW w:w="2660" w:type="dxa"/>
          </w:tcPr>
          <w:p w14:paraId="2E1A79BA" w14:textId="77777777" w:rsidR="007A077F" w:rsidRPr="007A077F" w:rsidRDefault="007A077F" w:rsidP="007A077F">
            <w:pPr>
              <w:spacing w:line="276" w:lineRule="auto"/>
              <w:rPr>
                <w:sz w:val="20"/>
              </w:rPr>
            </w:pPr>
            <w:r w:rsidRPr="007A077F">
              <w:rPr>
                <w:sz w:val="20"/>
                <w:lang w:val="en-GB"/>
              </w:rPr>
              <w:t>Number of strands</w:t>
            </w:r>
          </w:p>
        </w:tc>
        <w:tc>
          <w:tcPr>
            <w:tcW w:w="3260" w:type="dxa"/>
          </w:tcPr>
          <w:p w14:paraId="2E1A79BB" w14:textId="77777777" w:rsidR="007A077F" w:rsidRPr="007A077F" w:rsidRDefault="002836B9" w:rsidP="007A077F">
            <w:pPr>
              <w:spacing w:line="276" w:lineRule="auto"/>
              <w:rPr>
                <w:sz w:val="20"/>
              </w:rPr>
            </w:pPr>
            <w:r>
              <w:rPr>
                <w:sz w:val="20"/>
                <w:lang w:val="en-GB"/>
              </w:rPr>
              <w:t>t</w:t>
            </w:r>
            <w:r w:rsidR="007A077F" w:rsidRPr="007A077F">
              <w:rPr>
                <w:sz w:val="20"/>
                <w:lang w:val="en-GB"/>
              </w:rPr>
              <w:t>wo, twisted into a double helix</w:t>
            </w:r>
          </w:p>
        </w:tc>
        <w:tc>
          <w:tcPr>
            <w:tcW w:w="3323" w:type="dxa"/>
          </w:tcPr>
          <w:p w14:paraId="2E1A79BC" w14:textId="77777777" w:rsidR="007A077F" w:rsidRPr="007A077F" w:rsidRDefault="002836B9" w:rsidP="007A077F">
            <w:pPr>
              <w:spacing w:line="276" w:lineRule="auto"/>
              <w:rPr>
                <w:sz w:val="20"/>
              </w:rPr>
            </w:pPr>
            <w:r>
              <w:rPr>
                <w:sz w:val="20"/>
                <w:lang w:val="en-GB"/>
              </w:rPr>
              <w:t>s</w:t>
            </w:r>
            <w:r w:rsidR="007A077F" w:rsidRPr="007A077F">
              <w:rPr>
                <w:sz w:val="20"/>
                <w:lang w:val="en-GB"/>
              </w:rPr>
              <w:t xml:space="preserve">ingle strand, </w:t>
            </w:r>
            <w:r w:rsidR="007A077F">
              <w:rPr>
                <w:sz w:val="20"/>
                <w:lang w:val="en-GB"/>
              </w:rPr>
              <w:t>may be folded back on itself</w:t>
            </w:r>
          </w:p>
        </w:tc>
      </w:tr>
      <w:tr w:rsidR="007A077F" w14:paraId="2E1A79C1" w14:textId="77777777" w:rsidTr="007A077F">
        <w:tc>
          <w:tcPr>
            <w:tcW w:w="2660" w:type="dxa"/>
          </w:tcPr>
          <w:p w14:paraId="2E1A79BE" w14:textId="77777777" w:rsidR="007A077F" w:rsidRPr="007A077F" w:rsidRDefault="007A077F" w:rsidP="007A077F">
            <w:pPr>
              <w:spacing w:line="276" w:lineRule="auto"/>
              <w:rPr>
                <w:sz w:val="20"/>
              </w:rPr>
            </w:pPr>
            <w:r w:rsidRPr="007A077F">
              <w:rPr>
                <w:sz w:val="20"/>
                <w:lang w:val="en-GB"/>
              </w:rPr>
              <w:t>Type of sugar</w:t>
            </w:r>
          </w:p>
        </w:tc>
        <w:tc>
          <w:tcPr>
            <w:tcW w:w="3260" w:type="dxa"/>
          </w:tcPr>
          <w:p w14:paraId="2E1A79BF" w14:textId="77777777" w:rsidR="007A077F" w:rsidRPr="007A077F" w:rsidRDefault="007A077F" w:rsidP="007A077F">
            <w:pPr>
              <w:spacing w:line="276" w:lineRule="auto"/>
              <w:rPr>
                <w:sz w:val="20"/>
              </w:rPr>
            </w:pPr>
            <w:r>
              <w:rPr>
                <w:sz w:val="20"/>
              </w:rPr>
              <w:t>deoxyribose</w:t>
            </w:r>
          </w:p>
        </w:tc>
        <w:tc>
          <w:tcPr>
            <w:tcW w:w="3323" w:type="dxa"/>
          </w:tcPr>
          <w:p w14:paraId="2E1A79C0" w14:textId="77777777" w:rsidR="007A077F" w:rsidRPr="007A077F" w:rsidRDefault="007A077F" w:rsidP="007A077F">
            <w:pPr>
              <w:spacing w:line="276" w:lineRule="auto"/>
              <w:rPr>
                <w:sz w:val="20"/>
              </w:rPr>
            </w:pPr>
            <w:r>
              <w:rPr>
                <w:sz w:val="20"/>
              </w:rPr>
              <w:t>ribose</w:t>
            </w:r>
          </w:p>
        </w:tc>
      </w:tr>
      <w:tr w:rsidR="007A077F" w14:paraId="2E1A79C5" w14:textId="77777777" w:rsidTr="007A077F">
        <w:tc>
          <w:tcPr>
            <w:tcW w:w="2660" w:type="dxa"/>
          </w:tcPr>
          <w:p w14:paraId="2E1A79C2" w14:textId="77777777" w:rsidR="007A077F" w:rsidRPr="007A077F" w:rsidRDefault="007A077F" w:rsidP="007A077F">
            <w:pPr>
              <w:spacing w:line="276" w:lineRule="auto"/>
              <w:rPr>
                <w:sz w:val="20"/>
              </w:rPr>
            </w:pPr>
            <w:r w:rsidRPr="007A077F">
              <w:rPr>
                <w:sz w:val="20"/>
                <w:lang w:val="en-GB"/>
              </w:rPr>
              <w:t>Nitrogenous bases present</w:t>
            </w:r>
          </w:p>
        </w:tc>
        <w:tc>
          <w:tcPr>
            <w:tcW w:w="3260" w:type="dxa"/>
          </w:tcPr>
          <w:p w14:paraId="2E1A79C3" w14:textId="77777777" w:rsidR="007A077F" w:rsidRPr="007A077F" w:rsidRDefault="007A077F" w:rsidP="007A077F">
            <w:pPr>
              <w:spacing w:line="276" w:lineRule="auto"/>
              <w:rPr>
                <w:sz w:val="20"/>
              </w:rPr>
            </w:pPr>
            <w:r>
              <w:rPr>
                <w:sz w:val="20"/>
              </w:rPr>
              <w:t>adenine, cytosine, guanine and thymine – no uracil</w:t>
            </w:r>
          </w:p>
        </w:tc>
        <w:tc>
          <w:tcPr>
            <w:tcW w:w="3323" w:type="dxa"/>
          </w:tcPr>
          <w:p w14:paraId="2E1A79C4" w14:textId="77777777" w:rsidR="007A077F" w:rsidRPr="007A077F" w:rsidRDefault="007A077F" w:rsidP="007A077F">
            <w:pPr>
              <w:spacing w:line="276" w:lineRule="auto"/>
              <w:rPr>
                <w:sz w:val="20"/>
              </w:rPr>
            </w:pPr>
            <w:r>
              <w:rPr>
                <w:sz w:val="20"/>
              </w:rPr>
              <w:t>adenine, cytosine, guanine and uracil – no thymine</w:t>
            </w:r>
          </w:p>
        </w:tc>
      </w:tr>
      <w:tr w:rsidR="007A077F" w14:paraId="2E1A79C9" w14:textId="77777777" w:rsidTr="007A077F">
        <w:tc>
          <w:tcPr>
            <w:tcW w:w="2660" w:type="dxa"/>
          </w:tcPr>
          <w:p w14:paraId="2E1A79C6" w14:textId="77777777" w:rsidR="007A077F" w:rsidRPr="007A077F" w:rsidRDefault="007A077F" w:rsidP="007A077F">
            <w:pPr>
              <w:spacing w:line="276" w:lineRule="auto"/>
              <w:rPr>
                <w:sz w:val="20"/>
                <w:lang w:val="en-GB"/>
              </w:rPr>
            </w:pPr>
            <w:r w:rsidRPr="007A077F">
              <w:rPr>
                <w:sz w:val="20"/>
                <w:lang w:val="en-GB"/>
              </w:rPr>
              <w:t>Where it is found</w:t>
            </w:r>
          </w:p>
        </w:tc>
        <w:tc>
          <w:tcPr>
            <w:tcW w:w="3260" w:type="dxa"/>
          </w:tcPr>
          <w:p w14:paraId="2E1A79C7" w14:textId="77777777" w:rsidR="007A077F" w:rsidRPr="007A077F" w:rsidRDefault="007A077F" w:rsidP="007A077F">
            <w:pPr>
              <w:spacing w:line="276" w:lineRule="auto"/>
              <w:rPr>
                <w:sz w:val="20"/>
              </w:rPr>
            </w:pPr>
            <w:r>
              <w:rPr>
                <w:sz w:val="20"/>
              </w:rPr>
              <w:t>nucleus</w:t>
            </w:r>
          </w:p>
        </w:tc>
        <w:tc>
          <w:tcPr>
            <w:tcW w:w="3323" w:type="dxa"/>
          </w:tcPr>
          <w:p w14:paraId="2E1A79C8" w14:textId="77777777" w:rsidR="007A077F" w:rsidRPr="007A077F" w:rsidRDefault="007A077F" w:rsidP="007A077F">
            <w:pPr>
              <w:spacing w:line="276" w:lineRule="auto"/>
              <w:rPr>
                <w:sz w:val="20"/>
              </w:rPr>
            </w:pPr>
            <w:r>
              <w:rPr>
                <w:sz w:val="20"/>
              </w:rPr>
              <w:t>nucleus and cytoplasm</w:t>
            </w:r>
          </w:p>
        </w:tc>
      </w:tr>
      <w:tr w:rsidR="007A077F" w14:paraId="2E1A79CD" w14:textId="77777777" w:rsidTr="007A077F">
        <w:tc>
          <w:tcPr>
            <w:tcW w:w="2660" w:type="dxa"/>
          </w:tcPr>
          <w:p w14:paraId="2E1A79CA" w14:textId="77777777" w:rsidR="007A077F" w:rsidRPr="007A077F" w:rsidRDefault="007A077F" w:rsidP="007A077F">
            <w:pPr>
              <w:spacing w:line="276" w:lineRule="auto"/>
              <w:rPr>
                <w:sz w:val="20"/>
                <w:lang w:val="en-GB"/>
              </w:rPr>
            </w:pPr>
            <w:r w:rsidRPr="007A077F">
              <w:rPr>
                <w:sz w:val="20"/>
                <w:lang w:val="en-GB"/>
              </w:rPr>
              <w:t>Types of each molecule</w:t>
            </w:r>
          </w:p>
        </w:tc>
        <w:tc>
          <w:tcPr>
            <w:tcW w:w="3260" w:type="dxa"/>
          </w:tcPr>
          <w:p w14:paraId="2E1A79CB" w14:textId="77777777" w:rsidR="007A077F" w:rsidRPr="007A077F" w:rsidRDefault="007A077F" w:rsidP="007A077F">
            <w:pPr>
              <w:spacing w:line="276" w:lineRule="auto"/>
              <w:rPr>
                <w:sz w:val="20"/>
              </w:rPr>
            </w:pPr>
            <w:r>
              <w:rPr>
                <w:sz w:val="20"/>
              </w:rPr>
              <w:t>only one kind</w:t>
            </w:r>
          </w:p>
        </w:tc>
        <w:tc>
          <w:tcPr>
            <w:tcW w:w="3323" w:type="dxa"/>
          </w:tcPr>
          <w:p w14:paraId="2E1A79CC" w14:textId="77777777" w:rsidR="007A077F" w:rsidRPr="007A077F" w:rsidRDefault="007A077F" w:rsidP="007A077F">
            <w:pPr>
              <w:spacing w:line="276" w:lineRule="auto"/>
              <w:rPr>
                <w:sz w:val="20"/>
              </w:rPr>
            </w:pPr>
            <w:r>
              <w:rPr>
                <w:sz w:val="20"/>
              </w:rPr>
              <w:t>mRNA, rRNA, tRNA</w:t>
            </w:r>
          </w:p>
        </w:tc>
      </w:tr>
    </w:tbl>
    <w:p w14:paraId="2E1A79CE" w14:textId="77777777" w:rsidR="007A077F" w:rsidRDefault="007A077F" w:rsidP="007A077F">
      <w:pPr>
        <w:spacing w:line="276" w:lineRule="auto"/>
      </w:pPr>
    </w:p>
    <w:p w14:paraId="2E1A79CF" w14:textId="77777777" w:rsidR="007A67F2" w:rsidRDefault="007A67F2" w:rsidP="0052689E">
      <w:pPr>
        <w:spacing w:line="276" w:lineRule="auto"/>
      </w:pPr>
    </w:p>
    <w:p w14:paraId="2E1A79D0" w14:textId="77777777" w:rsidR="007A67F2" w:rsidRDefault="007A67F2" w:rsidP="0052689E">
      <w:pPr>
        <w:spacing w:line="276" w:lineRule="auto"/>
      </w:pPr>
    </w:p>
    <w:p w14:paraId="2E1A79D1" w14:textId="77777777" w:rsidR="0052689E" w:rsidRDefault="0052689E" w:rsidP="0052689E">
      <w:pPr>
        <w:spacing w:line="276" w:lineRule="auto"/>
        <w:rPr>
          <w:rFonts w:asciiTheme="minorHAnsi" w:hAnsiTheme="minorHAnsi"/>
          <w:szCs w:val="24"/>
        </w:rPr>
      </w:pPr>
      <w:r>
        <w:rPr>
          <w:rFonts w:asciiTheme="minorHAnsi" w:hAnsiTheme="minorHAnsi"/>
          <w:szCs w:val="24"/>
        </w:rPr>
        <w:t>[START TEXT BOX]</w:t>
      </w:r>
    </w:p>
    <w:p w14:paraId="2E1A79D2" w14:textId="77777777" w:rsidR="0052689E" w:rsidRPr="004E2063" w:rsidRDefault="0052689E" w:rsidP="0052689E">
      <w:pPr>
        <w:spacing w:line="276" w:lineRule="auto"/>
        <w:rPr>
          <w:rFonts w:asciiTheme="minorHAnsi" w:hAnsiTheme="minorHAnsi"/>
          <w:i/>
          <w:szCs w:val="24"/>
        </w:rPr>
      </w:pPr>
      <w:r w:rsidRPr="004E2063">
        <w:rPr>
          <w:rFonts w:asciiTheme="minorHAnsi" w:hAnsiTheme="minorHAnsi"/>
          <w:i/>
          <w:szCs w:val="24"/>
        </w:rPr>
        <w:t>What’s the main idea?</w:t>
      </w:r>
    </w:p>
    <w:p w14:paraId="2E1A79D3" w14:textId="77777777" w:rsidR="0052689E" w:rsidRDefault="00B1063C" w:rsidP="0052689E">
      <w:pPr>
        <w:spacing w:line="276" w:lineRule="auto"/>
        <w:rPr>
          <w:rFonts w:asciiTheme="minorHAnsi" w:hAnsiTheme="minorHAnsi"/>
          <w:szCs w:val="24"/>
        </w:rPr>
      </w:pPr>
      <w:r w:rsidRPr="00B1063C">
        <w:rPr>
          <w:rFonts w:asciiTheme="minorHAnsi" w:hAnsiTheme="minorHAnsi"/>
          <w:szCs w:val="24"/>
          <w:lang w:val="en-GB"/>
        </w:rPr>
        <w:lastRenderedPageBreak/>
        <w:t xml:space="preserve">RNA is a single-stranded nucleic acid. Three types of RNA are found in the nucleus and cytoplasm of the cell. </w:t>
      </w:r>
    </w:p>
    <w:p w14:paraId="2E1A79D4" w14:textId="77777777" w:rsidR="0052689E" w:rsidRDefault="0052689E" w:rsidP="0052689E">
      <w:pPr>
        <w:spacing w:line="276" w:lineRule="auto"/>
        <w:rPr>
          <w:rFonts w:asciiTheme="minorHAnsi" w:hAnsiTheme="minorHAnsi"/>
          <w:szCs w:val="24"/>
        </w:rPr>
      </w:pPr>
      <w:r>
        <w:rPr>
          <w:rFonts w:asciiTheme="minorHAnsi" w:hAnsiTheme="minorHAnsi"/>
          <w:szCs w:val="24"/>
        </w:rPr>
        <w:t xml:space="preserve">[END TEXT BOX] </w:t>
      </w:r>
    </w:p>
    <w:p w14:paraId="2E1A79D5" w14:textId="77777777" w:rsidR="0052689E" w:rsidRDefault="0052689E" w:rsidP="007B1425">
      <w:pPr>
        <w:spacing w:line="276" w:lineRule="auto"/>
        <w:rPr>
          <w:rFonts w:asciiTheme="minorHAnsi" w:hAnsiTheme="minorHAnsi"/>
          <w:szCs w:val="24"/>
        </w:rPr>
      </w:pPr>
    </w:p>
    <w:p w14:paraId="2E1A79D6" w14:textId="77777777" w:rsidR="0087110C" w:rsidRPr="00D65606" w:rsidRDefault="0087110C" w:rsidP="00021B32">
      <w:pPr>
        <w:spacing w:line="276" w:lineRule="auto"/>
        <w:rPr>
          <w:rFonts w:asciiTheme="minorHAnsi" w:hAnsiTheme="minorHAnsi" w:cstheme="minorHAnsi"/>
          <w:sz w:val="24"/>
        </w:rPr>
      </w:pPr>
      <w:r>
        <w:rPr>
          <w:rFonts w:ascii="Arial" w:hAnsi="Arial" w:cs="Arial"/>
          <w:sz w:val="28"/>
        </w:rPr>
        <w:t>Moving on</w:t>
      </w:r>
    </w:p>
    <w:p w14:paraId="2E1A79D7" w14:textId="67CBD5EB" w:rsidR="00C72EC6" w:rsidRDefault="00B1063C" w:rsidP="00021B32">
      <w:pPr>
        <w:spacing w:line="276" w:lineRule="auto"/>
      </w:pPr>
      <w:r>
        <w:t>You now have a good idea of the structure of DNA and RNA. In the next Unit, you will learn more about how DNA functions.</w:t>
      </w:r>
    </w:p>
    <w:p w14:paraId="11DA85FF" w14:textId="77777777" w:rsidR="00C72EC6" w:rsidRDefault="00C72EC6">
      <w:r>
        <w:br w:type="page"/>
      </w:r>
    </w:p>
    <w:p w14:paraId="75D957DA" w14:textId="77777777" w:rsidR="00C72EC6" w:rsidRDefault="00C72EC6" w:rsidP="00021B32">
      <w:pPr>
        <w:spacing w:line="276" w:lineRule="auto"/>
        <w:rPr>
          <w:rFonts w:ascii="Arial" w:hAnsi="Arial" w:cs="Arial"/>
          <w:sz w:val="32"/>
          <w:lang w:val="en-US"/>
        </w:rPr>
      </w:pPr>
    </w:p>
    <w:p w14:paraId="2E0C3D1C" w14:textId="77777777" w:rsidR="00C72EC6" w:rsidRDefault="00C72EC6" w:rsidP="00021B32">
      <w:pPr>
        <w:spacing w:line="276" w:lineRule="auto"/>
        <w:rPr>
          <w:rFonts w:ascii="Arial" w:hAnsi="Arial" w:cs="Arial"/>
          <w:sz w:val="32"/>
          <w:szCs w:val="32"/>
          <w:lang w:val="en-US"/>
        </w:rPr>
      </w:pPr>
      <w:r w:rsidRPr="0078727C">
        <w:rPr>
          <w:rFonts w:ascii="Arial" w:hAnsi="Arial" w:cs="Arial"/>
          <w:sz w:val="32"/>
          <w:lang w:val="en-US"/>
        </w:rPr>
        <w:t>Topic</w:t>
      </w:r>
      <w:r>
        <w:rPr>
          <w:rFonts w:ascii="Arial" w:hAnsi="Arial" w:cs="Arial"/>
          <w:sz w:val="32"/>
          <w:lang w:val="en-US"/>
        </w:rPr>
        <w:t xml:space="preserve"> 2</w:t>
      </w:r>
      <w:r>
        <w:rPr>
          <w:rFonts w:ascii="Arial" w:hAnsi="Arial" w:cs="Arial"/>
          <w:sz w:val="32"/>
          <w:szCs w:val="32"/>
          <w:lang w:val="en-US"/>
        </w:rPr>
        <w:t>: Genetics and heredity</w:t>
      </w:r>
    </w:p>
    <w:p w14:paraId="269118D7" w14:textId="5BC727E9" w:rsidR="00C72EC6" w:rsidRDefault="00C72EC6" w:rsidP="00021B32">
      <w:pPr>
        <w:spacing w:line="276" w:lineRule="auto"/>
        <w:rPr>
          <w:rFonts w:ascii="Arial" w:hAnsi="Arial" w:cs="Arial"/>
          <w:sz w:val="32"/>
          <w:szCs w:val="32"/>
          <w:lang w:val="en-US"/>
        </w:rPr>
      </w:pPr>
      <w:r>
        <w:rPr>
          <w:rFonts w:ascii="Arial" w:hAnsi="Arial" w:cs="Arial"/>
          <w:sz w:val="32"/>
          <w:szCs w:val="32"/>
          <w:lang w:val="en-US"/>
        </w:rPr>
        <w:t xml:space="preserve">Sub-topic </w:t>
      </w:r>
      <w:r w:rsidR="006401FF">
        <w:rPr>
          <w:rFonts w:ascii="Arial" w:hAnsi="Arial" w:cs="Arial"/>
          <w:sz w:val="32"/>
          <w:szCs w:val="32"/>
          <w:lang w:val="en-US"/>
        </w:rPr>
        <w:t>1</w:t>
      </w:r>
      <w:r>
        <w:rPr>
          <w:rFonts w:ascii="Arial" w:hAnsi="Arial" w:cs="Arial"/>
          <w:sz w:val="32"/>
          <w:szCs w:val="32"/>
          <w:lang w:val="en-US"/>
        </w:rPr>
        <w:t>: DNA structure and function</w:t>
      </w:r>
    </w:p>
    <w:p w14:paraId="2772B664" w14:textId="77777777" w:rsidR="00C72EC6" w:rsidRPr="00145D16" w:rsidRDefault="00C72EC6" w:rsidP="00021B32">
      <w:pPr>
        <w:spacing w:line="276" w:lineRule="auto"/>
        <w:rPr>
          <w:rFonts w:ascii="Arial" w:hAnsi="Arial" w:cs="Arial"/>
          <w:sz w:val="28"/>
          <w:szCs w:val="32"/>
          <w:lang w:val="en-US"/>
        </w:rPr>
      </w:pPr>
    </w:p>
    <w:p w14:paraId="76CBDC56" w14:textId="77777777" w:rsidR="00C72EC6" w:rsidRDefault="00C72EC6" w:rsidP="00021B32">
      <w:pPr>
        <w:spacing w:line="276" w:lineRule="auto"/>
        <w:rPr>
          <w:lang w:val="en-GB"/>
        </w:rPr>
      </w:pPr>
      <w:r>
        <w:rPr>
          <w:rFonts w:ascii="Arial" w:hAnsi="Arial" w:cs="Arial"/>
          <w:sz w:val="32"/>
          <w:szCs w:val="32"/>
          <w:lang w:val="en-US"/>
        </w:rPr>
        <w:t xml:space="preserve">Unit 2: </w:t>
      </w:r>
      <w:r>
        <w:rPr>
          <w:rFonts w:ascii="Arial" w:hAnsi="Arial" w:cs="Arial"/>
          <w:sz w:val="32"/>
          <w:szCs w:val="32"/>
        </w:rPr>
        <w:t>Replication of DNA</w:t>
      </w:r>
    </w:p>
    <w:p w14:paraId="13286B77" w14:textId="77777777" w:rsidR="00C72EC6" w:rsidRDefault="00C72EC6" w:rsidP="00021B32">
      <w:pPr>
        <w:spacing w:line="276" w:lineRule="auto"/>
        <w:rPr>
          <w:color w:val="00B0F0"/>
        </w:rPr>
      </w:pPr>
    </w:p>
    <w:p w14:paraId="10AF7891" w14:textId="77777777" w:rsidR="00C72EC6" w:rsidRPr="0009756E" w:rsidRDefault="00C72EC6" w:rsidP="00021B32">
      <w:pPr>
        <w:spacing w:line="276" w:lineRule="auto"/>
        <w:rPr>
          <w:color w:val="00B0F0"/>
        </w:rPr>
      </w:pPr>
    </w:p>
    <w:p w14:paraId="36B11F54" w14:textId="77777777" w:rsidR="00C72EC6" w:rsidRPr="00DF541E" w:rsidRDefault="00C72EC6" w:rsidP="00021B32">
      <w:pPr>
        <w:spacing w:line="276" w:lineRule="auto"/>
        <w:rPr>
          <w:rFonts w:ascii="Arial" w:hAnsi="Arial" w:cs="Arial"/>
        </w:rPr>
      </w:pPr>
      <w:r>
        <w:rPr>
          <w:rFonts w:ascii="Arial" w:hAnsi="Arial" w:cs="Arial"/>
          <w:sz w:val="28"/>
        </w:rPr>
        <w:t>Unit 2 l</w:t>
      </w:r>
      <w:r w:rsidRPr="00DF541E">
        <w:rPr>
          <w:rFonts w:ascii="Arial" w:hAnsi="Arial" w:cs="Arial"/>
          <w:sz w:val="28"/>
        </w:rPr>
        <w:t>earning outcomes</w:t>
      </w:r>
    </w:p>
    <w:p w14:paraId="440BAC63" w14:textId="77777777" w:rsidR="00C72EC6" w:rsidRPr="003812CD" w:rsidRDefault="00C72EC6" w:rsidP="00021B32">
      <w:pPr>
        <w:spacing w:line="276" w:lineRule="auto"/>
      </w:pPr>
      <w:r>
        <w:t>By the end of this unit</w:t>
      </w:r>
      <w:r w:rsidRPr="003812CD">
        <w:t>, you should be able to:</w:t>
      </w:r>
    </w:p>
    <w:p w14:paraId="0EE127C3" w14:textId="77777777" w:rsidR="00C72EC6" w:rsidRPr="00120A87" w:rsidRDefault="00C72EC6" w:rsidP="00C72EC6">
      <w:pPr>
        <w:pStyle w:val="ListParagraph"/>
        <w:numPr>
          <w:ilvl w:val="0"/>
          <w:numId w:val="8"/>
        </w:numPr>
        <w:spacing w:line="276" w:lineRule="auto"/>
        <w:rPr>
          <w:lang w:val="en-GB"/>
        </w:rPr>
      </w:pPr>
      <w:r w:rsidRPr="00120A87">
        <w:rPr>
          <w:lang w:val="en-GB"/>
        </w:rPr>
        <w:t>Describe the process of DNA replication, and relate it to mitosis and meiosis</w:t>
      </w:r>
      <w:r>
        <w:rPr>
          <w:lang w:val="en-GB"/>
        </w:rPr>
        <w:t>.</w:t>
      </w:r>
    </w:p>
    <w:p w14:paraId="6EBF167D" w14:textId="77777777" w:rsidR="00C72EC6" w:rsidRDefault="00C72EC6" w:rsidP="00C72EC6">
      <w:pPr>
        <w:pStyle w:val="ListParagraph"/>
        <w:numPr>
          <w:ilvl w:val="0"/>
          <w:numId w:val="8"/>
        </w:numPr>
        <w:spacing w:after="120" w:line="276" w:lineRule="auto"/>
        <w:contextualSpacing/>
      </w:pPr>
      <w:r w:rsidRPr="00120A87">
        <w:rPr>
          <w:lang w:val="en-GB"/>
        </w:rPr>
        <w:t xml:space="preserve">Explain the importance of exact replication of DNA for transmission of genetic material to daughter cells and to the next generation. </w:t>
      </w:r>
    </w:p>
    <w:p w14:paraId="33CEB185" w14:textId="77777777" w:rsidR="00C72EC6" w:rsidRDefault="00C72EC6">
      <w:pPr>
        <w:rPr>
          <w:rFonts w:asciiTheme="minorHAnsi" w:hAnsiTheme="minorHAnsi" w:cstheme="minorHAnsi"/>
        </w:rPr>
      </w:pPr>
    </w:p>
    <w:p w14:paraId="1B7D1BC0" w14:textId="77777777" w:rsidR="00C72EC6" w:rsidRDefault="00C72EC6">
      <w:pPr>
        <w:rPr>
          <w:rFonts w:asciiTheme="minorHAnsi" w:hAnsiTheme="minorHAnsi" w:cstheme="minorHAnsi"/>
        </w:rPr>
      </w:pPr>
    </w:p>
    <w:p w14:paraId="299E65D3" w14:textId="77777777" w:rsidR="00C72EC6" w:rsidRDefault="00C72EC6" w:rsidP="00021B32">
      <w:pPr>
        <w:spacing w:line="276" w:lineRule="auto"/>
        <w:rPr>
          <w:rFonts w:ascii="Arial" w:hAnsi="Arial" w:cs="Arial"/>
          <w:sz w:val="28"/>
          <w:szCs w:val="32"/>
          <w:lang w:val="en-US"/>
        </w:rPr>
      </w:pPr>
      <w:r>
        <w:rPr>
          <w:rFonts w:ascii="Arial" w:hAnsi="Arial" w:cs="Arial"/>
          <w:sz w:val="28"/>
          <w:szCs w:val="32"/>
          <w:lang w:val="en-US"/>
        </w:rPr>
        <w:t>Unit 2.1:  Why is exact replication of DNA important?</w:t>
      </w:r>
    </w:p>
    <w:p w14:paraId="3CB517A9" w14:textId="77777777" w:rsidR="00C72EC6" w:rsidRDefault="00C72EC6" w:rsidP="00021B32">
      <w:pPr>
        <w:spacing w:line="276" w:lineRule="auto"/>
      </w:pPr>
    </w:p>
    <w:p w14:paraId="0A59773A" w14:textId="77777777" w:rsidR="00C72EC6" w:rsidRDefault="00C72EC6" w:rsidP="003F653F">
      <w:pPr>
        <w:spacing w:line="276" w:lineRule="auto"/>
        <w:rPr>
          <w:rFonts w:asciiTheme="minorHAnsi" w:hAnsiTheme="minorHAnsi"/>
          <w:szCs w:val="24"/>
        </w:rPr>
      </w:pPr>
    </w:p>
    <w:p w14:paraId="253FB4D4" w14:textId="77777777" w:rsidR="00C72EC6" w:rsidRPr="003F653F" w:rsidRDefault="00C72EC6" w:rsidP="003F653F">
      <w:pPr>
        <w:spacing w:line="276" w:lineRule="auto"/>
        <w:rPr>
          <w:rFonts w:asciiTheme="minorHAnsi" w:hAnsiTheme="minorHAnsi"/>
          <w:szCs w:val="24"/>
        </w:rPr>
      </w:pPr>
      <w:r>
        <w:rPr>
          <w:rFonts w:asciiTheme="minorHAnsi" w:hAnsiTheme="minorHAnsi"/>
          <w:b/>
          <w:szCs w:val="24"/>
        </w:rPr>
        <w:t>Figure 41: Blueprints are the designs for how something is built</w:t>
      </w:r>
      <w:r>
        <w:rPr>
          <w:rFonts w:asciiTheme="minorHAnsi" w:hAnsiTheme="minorHAnsi"/>
          <w:szCs w:val="24"/>
        </w:rPr>
        <w:t xml:space="preserve"> [Insert AWB Figure 41]</w:t>
      </w:r>
    </w:p>
    <w:p w14:paraId="1808EACE" w14:textId="77777777" w:rsidR="00C72EC6" w:rsidRPr="003F653F" w:rsidRDefault="00C72EC6" w:rsidP="003F653F">
      <w:pPr>
        <w:spacing w:line="276" w:lineRule="auto"/>
        <w:rPr>
          <w:rFonts w:asciiTheme="minorHAnsi" w:hAnsiTheme="minorHAnsi"/>
          <w:szCs w:val="24"/>
        </w:rPr>
      </w:pPr>
      <w:r>
        <w:rPr>
          <w:rFonts w:asciiTheme="minorHAnsi" w:hAnsiTheme="minorHAnsi"/>
          <w:szCs w:val="24"/>
        </w:rPr>
        <w:t>(</w:t>
      </w:r>
      <w:r w:rsidRPr="003F653F">
        <w:rPr>
          <w:rFonts w:asciiTheme="minorHAnsi" w:hAnsiTheme="minorHAnsi"/>
          <w:szCs w:val="24"/>
        </w:rPr>
        <w:t xml:space="preserve">Source: Adapted from: </w:t>
      </w:r>
      <w:hyperlink r:id="rId21" w:anchor="/media/File:Schneckengetriebe.png" w:history="1">
        <w:r w:rsidRPr="003F653F">
          <w:rPr>
            <w:rStyle w:val="Hyperlink"/>
            <w:rFonts w:asciiTheme="minorHAnsi" w:hAnsiTheme="minorHAnsi"/>
            <w:sz w:val="22"/>
            <w:szCs w:val="24"/>
          </w:rPr>
          <w:t>https://en.wikipedia.org/wiki/Computer-aided_design#/media/File:Schneckengetriebe.png</w:t>
        </w:r>
      </w:hyperlink>
      <w:r w:rsidRPr="003F653F">
        <w:rPr>
          <w:rFonts w:asciiTheme="minorHAnsi" w:hAnsiTheme="minorHAnsi"/>
          <w:szCs w:val="24"/>
        </w:rPr>
        <w:t xml:space="preserve"> and </w:t>
      </w:r>
      <w:hyperlink r:id="rId22" w:history="1">
        <w:r w:rsidRPr="003F653F">
          <w:rPr>
            <w:rStyle w:val="Hyperlink"/>
            <w:rFonts w:asciiTheme="minorHAnsi" w:hAnsiTheme="minorHAnsi"/>
            <w:sz w:val="22"/>
            <w:szCs w:val="24"/>
          </w:rPr>
          <w:t>https://pixabay.com/en/blueprint-ruler-architecture-964630/</w:t>
        </w:r>
      </w:hyperlink>
      <w:r>
        <w:rPr>
          <w:rFonts w:asciiTheme="minorHAnsi" w:hAnsiTheme="minorHAnsi"/>
          <w:szCs w:val="24"/>
        </w:rPr>
        <w:t>)</w:t>
      </w:r>
    </w:p>
    <w:p w14:paraId="2924A6BF" w14:textId="77777777" w:rsidR="00C72EC6" w:rsidRDefault="00C72EC6" w:rsidP="003F653F">
      <w:pPr>
        <w:spacing w:line="276" w:lineRule="auto"/>
        <w:rPr>
          <w:rFonts w:asciiTheme="minorHAnsi" w:hAnsiTheme="minorHAnsi"/>
          <w:szCs w:val="24"/>
        </w:rPr>
      </w:pPr>
    </w:p>
    <w:p w14:paraId="7E1DB2EB" w14:textId="77777777" w:rsidR="00C72EC6" w:rsidRPr="003F653F" w:rsidRDefault="00C72EC6" w:rsidP="003F653F">
      <w:pPr>
        <w:spacing w:line="276" w:lineRule="auto"/>
        <w:rPr>
          <w:rFonts w:asciiTheme="minorHAnsi" w:hAnsiTheme="minorHAnsi"/>
          <w:szCs w:val="24"/>
        </w:rPr>
      </w:pPr>
      <w:r w:rsidRPr="003F653F">
        <w:rPr>
          <w:rFonts w:asciiTheme="minorHAnsi" w:hAnsiTheme="minorHAnsi"/>
          <w:szCs w:val="24"/>
        </w:rPr>
        <w:t>DNA is often described as the ‘blueprint’ molecule.  This means that it contains all the information for the building and functioning of a living organism, just like blueprints are the designer’s instru</w:t>
      </w:r>
      <w:r>
        <w:rPr>
          <w:rFonts w:asciiTheme="minorHAnsi" w:hAnsiTheme="minorHAnsi"/>
          <w:szCs w:val="24"/>
        </w:rPr>
        <w:t>ctions for building something</w:t>
      </w:r>
      <w:r w:rsidRPr="003F653F">
        <w:rPr>
          <w:rFonts w:asciiTheme="minorHAnsi" w:hAnsiTheme="minorHAnsi"/>
          <w:szCs w:val="24"/>
        </w:rPr>
        <w:t xml:space="preserve">.  </w:t>
      </w:r>
    </w:p>
    <w:p w14:paraId="5465D0CA" w14:textId="77777777" w:rsidR="00C72EC6" w:rsidRPr="003F653F" w:rsidRDefault="00C72EC6" w:rsidP="003F653F">
      <w:pPr>
        <w:spacing w:line="276" w:lineRule="auto"/>
        <w:rPr>
          <w:rFonts w:asciiTheme="minorHAnsi" w:hAnsiTheme="minorHAnsi"/>
          <w:szCs w:val="24"/>
        </w:rPr>
      </w:pPr>
    </w:p>
    <w:p w14:paraId="6107B31E" w14:textId="77777777" w:rsidR="00C72EC6" w:rsidRDefault="00C72EC6" w:rsidP="003F653F">
      <w:pPr>
        <w:spacing w:line="276" w:lineRule="auto"/>
        <w:rPr>
          <w:rFonts w:asciiTheme="minorHAnsi" w:hAnsiTheme="minorHAnsi"/>
          <w:szCs w:val="24"/>
        </w:rPr>
      </w:pPr>
      <w:r w:rsidRPr="003F653F">
        <w:rPr>
          <w:rFonts w:asciiTheme="minorHAnsi" w:hAnsiTheme="minorHAnsi"/>
          <w:szCs w:val="24"/>
        </w:rPr>
        <w:t xml:space="preserve">Genes are stretches of DNA that code for the making of proteins. In this way, the DNA is the blueprint for </w:t>
      </w:r>
      <w:r>
        <w:rPr>
          <w:rFonts w:asciiTheme="minorHAnsi" w:hAnsiTheme="minorHAnsi"/>
          <w:szCs w:val="24"/>
        </w:rPr>
        <w:t>any organism’s structure and functioning</w:t>
      </w:r>
      <w:r w:rsidRPr="003F653F">
        <w:rPr>
          <w:rFonts w:asciiTheme="minorHAnsi" w:hAnsiTheme="minorHAnsi"/>
          <w:szCs w:val="24"/>
        </w:rPr>
        <w:t xml:space="preserve">. </w:t>
      </w:r>
      <w:r>
        <w:rPr>
          <w:rFonts w:asciiTheme="minorHAnsi" w:hAnsiTheme="minorHAnsi"/>
          <w:szCs w:val="24"/>
        </w:rPr>
        <w:t xml:space="preserve"> </w:t>
      </w:r>
      <w:r>
        <w:rPr>
          <w:rFonts w:asciiTheme="minorHAnsi" w:hAnsiTheme="minorHAnsi"/>
          <w:szCs w:val="24"/>
          <w:lang w:val="en-GB"/>
        </w:rPr>
        <w:t>Genes carry the codes for making proteins that build cells and organs (structural proteins such as hair). They also carry the codes for making proteins that cause certain functions to take place in cells and organs (functional proteins such as enzymes and hormones).</w:t>
      </w:r>
    </w:p>
    <w:p w14:paraId="7F6F68A6" w14:textId="77777777" w:rsidR="00C72EC6" w:rsidRDefault="00C72EC6" w:rsidP="003F653F">
      <w:pPr>
        <w:spacing w:line="276" w:lineRule="auto"/>
        <w:rPr>
          <w:rFonts w:asciiTheme="minorHAnsi" w:hAnsiTheme="minorHAnsi"/>
          <w:szCs w:val="24"/>
        </w:rPr>
      </w:pPr>
    </w:p>
    <w:p w14:paraId="700EB7F1" w14:textId="77777777" w:rsidR="00C72EC6" w:rsidRDefault="00C72EC6" w:rsidP="0009756E">
      <w:pPr>
        <w:spacing w:line="276" w:lineRule="auto"/>
        <w:rPr>
          <w:rFonts w:asciiTheme="minorHAnsi" w:hAnsiTheme="minorHAnsi"/>
          <w:szCs w:val="24"/>
        </w:rPr>
      </w:pPr>
      <w:r>
        <w:rPr>
          <w:rFonts w:asciiTheme="minorHAnsi" w:hAnsiTheme="minorHAnsi"/>
          <w:szCs w:val="24"/>
        </w:rPr>
        <w:t>[START TEXT BOX]</w:t>
      </w:r>
    </w:p>
    <w:p w14:paraId="7FB37A54" w14:textId="77777777" w:rsidR="00C72EC6" w:rsidRPr="004E2063" w:rsidRDefault="00C72EC6" w:rsidP="0009756E">
      <w:pPr>
        <w:spacing w:line="276" w:lineRule="auto"/>
        <w:rPr>
          <w:rFonts w:asciiTheme="minorHAnsi" w:hAnsiTheme="minorHAnsi"/>
          <w:i/>
          <w:szCs w:val="24"/>
        </w:rPr>
      </w:pPr>
      <w:r w:rsidRPr="004E2063">
        <w:rPr>
          <w:rFonts w:asciiTheme="minorHAnsi" w:hAnsiTheme="minorHAnsi"/>
          <w:i/>
          <w:szCs w:val="24"/>
        </w:rPr>
        <w:t xml:space="preserve">What’s the </w:t>
      </w:r>
      <w:r>
        <w:rPr>
          <w:rFonts w:asciiTheme="minorHAnsi" w:hAnsiTheme="minorHAnsi"/>
          <w:i/>
          <w:szCs w:val="24"/>
        </w:rPr>
        <w:t>difference between structure and function</w:t>
      </w:r>
      <w:r w:rsidRPr="004E2063">
        <w:rPr>
          <w:rFonts w:asciiTheme="minorHAnsi" w:hAnsiTheme="minorHAnsi"/>
          <w:i/>
          <w:szCs w:val="24"/>
        </w:rPr>
        <w:t>?</w:t>
      </w:r>
    </w:p>
    <w:p w14:paraId="2368EA5E" w14:textId="77777777" w:rsidR="00C72EC6" w:rsidRDefault="00C72EC6" w:rsidP="0009756E">
      <w:pPr>
        <w:spacing w:line="276" w:lineRule="auto"/>
        <w:rPr>
          <w:rFonts w:asciiTheme="minorHAnsi" w:hAnsiTheme="minorHAnsi"/>
          <w:szCs w:val="24"/>
          <w:lang w:val="en-GB"/>
        </w:rPr>
      </w:pPr>
      <w:r>
        <w:rPr>
          <w:rFonts w:asciiTheme="minorHAnsi" w:hAnsiTheme="minorHAnsi"/>
          <w:szCs w:val="24"/>
          <w:lang w:val="en-GB"/>
        </w:rPr>
        <w:t xml:space="preserve">The </w:t>
      </w:r>
      <w:r>
        <w:rPr>
          <w:rFonts w:asciiTheme="minorHAnsi" w:hAnsiTheme="minorHAnsi"/>
          <w:i/>
          <w:szCs w:val="24"/>
          <w:lang w:val="en-GB"/>
        </w:rPr>
        <w:t>structure</w:t>
      </w:r>
      <w:r>
        <w:rPr>
          <w:rFonts w:asciiTheme="minorHAnsi" w:hAnsiTheme="minorHAnsi"/>
          <w:szCs w:val="24"/>
          <w:lang w:val="en-GB"/>
        </w:rPr>
        <w:t xml:space="preserve"> of something is the way it is built, organised or formed, or simply, how it is made up. The </w:t>
      </w:r>
      <w:r>
        <w:rPr>
          <w:rFonts w:asciiTheme="minorHAnsi" w:hAnsiTheme="minorHAnsi"/>
          <w:i/>
          <w:szCs w:val="24"/>
          <w:lang w:val="en-GB"/>
        </w:rPr>
        <w:t>function</w:t>
      </w:r>
      <w:r>
        <w:rPr>
          <w:rFonts w:asciiTheme="minorHAnsi" w:hAnsiTheme="minorHAnsi"/>
          <w:szCs w:val="24"/>
          <w:lang w:val="en-GB"/>
        </w:rPr>
        <w:t xml:space="preserve"> of something is what it does, what its role or purpose is.  In biology, we often examine the link between structure and function.  Think of the structure of a fork, a spoon and a knife. They have their particular structures because of the functions they perform. You will not try and lift soup to your mouth with a fork and you will not try and cut your steak with a spoon! Structure and function complement or match each other. </w:t>
      </w:r>
    </w:p>
    <w:p w14:paraId="0AF3E9C0" w14:textId="77777777" w:rsidR="00C72EC6" w:rsidRDefault="00C72EC6" w:rsidP="0009756E">
      <w:pPr>
        <w:spacing w:line="276" w:lineRule="auto"/>
        <w:rPr>
          <w:rFonts w:asciiTheme="minorHAnsi" w:hAnsiTheme="minorHAnsi"/>
          <w:szCs w:val="24"/>
        </w:rPr>
      </w:pPr>
      <w:r>
        <w:rPr>
          <w:rFonts w:asciiTheme="minorHAnsi" w:hAnsiTheme="minorHAnsi"/>
          <w:szCs w:val="24"/>
        </w:rPr>
        <w:t xml:space="preserve">[END TEXT BOX]   </w:t>
      </w:r>
    </w:p>
    <w:p w14:paraId="4A5B16CF" w14:textId="77777777" w:rsidR="00C72EC6" w:rsidRDefault="00C72EC6" w:rsidP="00021B32">
      <w:pPr>
        <w:spacing w:line="276" w:lineRule="auto"/>
        <w:rPr>
          <w:rFonts w:asciiTheme="minorHAnsi" w:hAnsiTheme="minorHAnsi"/>
          <w:szCs w:val="24"/>
          <w:lang w:val="en-GB"/>
        </w:rPr>
      </w:pPr>
    </w:p>
    <w:p w14:paraId="2386D58C" w14:textId="77777777" w:rsidR="00C72EC6" w:rsidRDefault="00C72EC6" w:rsidP="00021B32">
      <w:pPr>
        <w:spacing w:line="276" w:lineRule="auto"/>
        <w:rPr>
          <w:rFonts w:asciiTheme="minorHAnsi" w:hAnsiTheme="minorHAnsi"/>
          <w:szCs w:val="24"/>
          <w:lang w:val="en-GB"/>
        </w:rPr>
      </w:pPr>
      <w:r>
        <w:rPr>
          <w:rFonts w:asciiTheme="minorHAnsi" w:hAnsiTheme="minorHAnsi"/>
          <w:szCs w:val="24"/>
          <w:lang w:val="en-GB"/>
        </w:rPr>
        <w:t xml:space="preserve">In your workbook, under a heading ‘DNA replication’, write down your answer to the question ‘Why is exact replication of DNA important?’. </w:t>
      </w:r>
    </w:p>
    <w:p w14:paraId="06BB273E" w14:textId="77777777" w:rsidR="00C72EC6" w:rsidRDefault="00C72EC6" w:rsidP="00021B32">
      <w:pPr>
        <w:spacing w:line="276" w:lineRule="auto"/>
        <w:rPr>
          <w:rFonts w:asciiTheme="minorHAnsi" w:hAnsiTheme="minorHAnsi"/>
          <w:szCs w:val="24"/>
          <w:lang w:val="en-GB"/>
        </w:rPr>
      </w:pPr>
    </w:p>
    <w:p w14:paraId="54DD1EA8" w14:textId="77777777" w:rsidR="00C72EC6" w:rsidRDefault="00C72EC6" w:rsidP="00021B32">
      <w:pPr>
        <w:spacing w:line="276" w:lineRule="auto"/>
        <w:rPr>
          <w:rFonts w:asciiTheme="minorHAnsi" w:hAnsiTheme="minorHAnsi"/>
          <w:szCs w:val="24"/>
          <w:lang w:val="en-GB"/>
        </w:rPr>
      </w:pPr>
      <w:r>
        <w:rPr>
          <w:rFonts w:asciiTheme="minorHAnsi" w:hAnsiTheme="minorHAnsi"/>
          <w:szCs w:val="24"/>
          <w:lang w:val="en-GB"/>
        </w:rPr>
        <w:t>Now watch the following video. (You previously watched until 6 minutes 17 seconds. Watch the rest of the video now.)</w:t>
      </w:r>
    </w:p>
    <w:p w14:paraId="41EE0885" w14:textId="77777777" w:rsidR="00C72EC6" w:rsidRPr="008B3903" w:rsidRDefault="00C72EC6" w:rsidP="00672C92">
      <w:pPr>
        <w:spacing w:line="276" w:lineRule="auto"/>
        <w:rPr>
          <w:rFonts w:asciiTheme="minorHAnsi" w:hAnsiTheme="minorHAnsi"/>
          <w:szCs w:val="24"/>
        </w:rPr>
      </w:pPr>
      <w:r w:rsidRPr="008B3903">
        <w:rPr>
          <w:rFonts w:asciiTheme="minorHAnsi" w:hAnsiTheme="minorHAnsi"/>
          <w:i/>
          <w:szCs w:val="24"/>
        </w:rPr>
        <w:t xml:space="preserve">DNA structure and replication: </w:t>
      </w:r>
      <w:hyperlink r:id="rId23" w:history="1">
        <w:r w:rsidRPr="008B3903">
          <w:rPr>
            <w:rStyle w:val="Hyperlink"/>
            <w:rFonts w:asciiTheme="minorHAnsi" w:hAnsiTheme="minorHAnsi"/>
            <w:sz w:val="22"/>
            <w:szCs w:val="24"/>
          </w:rPr>
          <w:t>https://www.youtube.com/watch?time_continue=3&amp;v=8kK2zwjRV0M</w:t>
        </w:r>
      </w:hyperlink>
      <w:r>
        <w:rPr>
          <w:rFonts w:asciiTheme="minorHAnsi" w:hAnsiTheme="minorHAnsi"/>
          <w:szCs w:val="24"/>
        </w:rPr>
        <w:t xml:space="preserve"> (Duration: 12.58)</w:t>
      </w:r>
    </w:p>
    <w:p w14:paraId="63C9A8F6" w14:textId="77777777" w:rsidR="00C72EC6" w:rsidRDefault="00C72EC6" w:rsidP="00021B32">
      <w:pPr>
        <w:spacing w:line="276" w:lineRule="auto"/>
        <w:rPr>
          <w:rFonts w:asciiTheme="minorHAnsi" w:hAnsiTheme="minorHAnsi"/>
          <w:szCs w:val="24"/>
          <w:lang w:val="en-GB"/>
        </w:rPr>
      </w:pPr>
      <w:r>
        <w:rPr>
          <w:rFonts w:asciiTheme="minorHAnsi" w:hAnsiTheme="minorHAnsi"/>
          <w:szCs w:val="24"/>
          <w:lang w:val="en-GB"/>
        </w:rPr>
        <w:t xml:space="preserve"> Then watch this video: </w:t>
      </w:r>
    </w:p>
    <w:p w14:paraId="4A63CC9E" w14:textId="77777777" w:rsidR="00C72EC6" w:rsidRPr="00DF20D5" w:rsidRDefault="00C72EC6" w:rsidP="00021B32">
      <w:pPr>
        <w:spacing w:line="276" w:lineRule="auto"/>
        <w:rPr>
          <w:rFonts w:asciiTheme="minorHAnsi" w:hAnsiTheme="minorHAnsi"/>
          <w:szCs w:val="24"/>
          <w:lang w:val="en-GB"/>
        </w:rPr>
      </w:pPr>
      <w:r>
        <w:rPr>
          <w:rFonts w:asciiTheme="minorHAnsi" w:hAnsiTheme="minorHAnsi"/>
          <w:i/>
          <w:szCs w:val="24"/>
          <w:lang w:val="en-GB"/>
        </w:rPr>
        <w:t>DNA replication: The cell’s extreme team sport:</w:t>
      </w:r>
      <w:r>
        <w:rPr>
          <w:rFonts w:asciiTheme="minorHAnsi" w:hAnsiTheme="minorHAnsi"/>
          <w:szCs w:val="24"/>
          <w:lang w:val="en-GB"/>
        </w:rPr>
        <w:t xml:space="preserve"> </w:t>
      </w:r>
      <w:hyperlink r:id="rId24" w:history="1">
        <w:r w:rsidRPr="00120A87">
          <w:rPr>
            <w:rStyle w:val="Hyperlink"/>
            <w:sz w:val="22"/>
          </w:rPr>
          <w:t>https://www.youtube.com/watch?v=5qSrmeiWsuc&amp;t=0s&amp;list=PLwL0Myd7Dk1F0iQPGrjehze3eDpco1eVz&amp;index=22</w:t>
        </w:r>
      </w:hyperlink>
      <w:r>
        <w:t xml:space="preserve"> </w:t>
      </w:r>
      <w:r>
        <w:rPr>
          <w:rFonts w:asciiTheme="minorHAnsi" w:hAnsiTheme="minorHAnsi"/>
          <w:szCs w:val="24"/>
          <w:lang w:val="en-GB"/>
        </w:rPr>
        <w:t xml:space="preserve"> (Duration: 7.58)</w:t>
      </w:r>
    </w:p>
    <w:p w14:paraId="71ADAEC6" w14:textId="77777777" w:rsidR="00C72EC6" w:rsidRDefault="00C72EC6" w:rsidP="00021B32">
      <w:pPr>
        <w:spacing w:line="276" w:lineRule="auto"/>
        <w:rPr>
          <w:rFonts w:asciiTheme="minorHAnsi" w:hAnsiTheme="minorHAnsi"/>
          <w:szCs w:val="24"/>
        </w:rPr>
      </w:pPr>
    </w:p>
    <w:p w14:paraId="2F16D8EB" w14:textId="77777777" w:rsidR="00C72EC6" w:rsidRDefault="00C72EC6" w:rsidP="00021B32">
      <w:pPr>
        <w:spacing w:line="276" w:lineRule="auto"/>
        <w:rPr>
          <w:rFonts w:asciiTheme="minorHAnsi" w:hAnsiTheme="minorHAnsi"/>
          <w:szCs w:val="24"/>
        </w:rPr>
      </w:pPr>
      <w:r>
        <w:rPr>
          <w:rFonts w:asciiTheme="minorHAnsi" w:hAnsiTheme="minorHAnsi"/>
          <w:szCs w:val="24"/>
        </w:rPr>
        <w:t>Now go back to the answer you wrote earlier.  Refine your original ideas by adding to them or correcting your work if you made errors.</w:t>
      </w:r>
    </w:p>
    <w:p w14:paraId="1A8C73EF" w14:textId="77777777" w:rsidR="00C72EC6" w:rsidRDefault="00C72EC6" w:rsidP="00021B32">
      <w:pPr>
        <w:spacing w:line="276" w:lineRule="auto"/>
        <w:rPr>
          <w:rFonts w:asciiTheme="minorHAnsi" w:hAnsiTheme="minorHAnsi"/>
          <w:szCs w:val="24"/>
        </w:rPr>
      </w:pPr>
    </w:p>
    <w:p w14:paraId="19485305" w14:textId="77777777" w:rsidR="00C72EC6" w:rsidRDefault="00C72EC6" w:rsidP="00021B32">
      <w:pPr>
        <w:spacing w:line="276" w:lineRule="auto"/>
        <w:rPr>
          <w:rFonts w:asciiTheme="minorHAnsi" w:hAnsiTheme="minorHAnsi"/>
          <w:szCs w:val="24"/>
        </w:rPr>
      </w:pPr>
      <w:r>
        <w:rPr>
          <w:rFonts w:asciiTheme="minorHAnsi" w:hAnsiTheme="minorHAnsi"/>
          <w:szCs w:val="24"/>
        </w:rPr>
        <w:t>Now consider Figure 41 and write down your responses to the reflection questions.</w:t>
      </w:r>
    </w:p>
    <w:p w14:paraId="06A5AD54" w14:textId="77777777" w:rsidR="00C72EC6" w:rsidRDefault="00C72EC6" w:rsidP="00021B32">
      <w:pPr>
        <w:spacing w:line="276" w:lineRule="auto"/>
        <w:rPr>
          <w:rFonts w:asciiTheme="minorHAnsi" w:hAnsiTheme="minorHAnsi"/>
          <w:szCs w:val="24"/>
        </w:rPr>
      </w:pPr>
    </w:p>
    <w:p w14:paraId="1CF72012" w14:textId="77777777" w:rsidR="00C72EC6" w:rsidRDefault="00C72EC6" w:rsidP="00021B32">
      <w:pPr>
        <w:spacing w:line="276" w:lineRule="auto"/>
        <w:rPr>
          <w:rFonts w:asciiTheme="minorHAnsi" w:hAnsiTheme="minorHAnsi"/>
          <w:szCs w:val="24"/>
        </w:rPr>
      </w:pPr>
    </w:p>
    <w:p w14:paraId="4F9620FD" w14:textId="77777777" w:rsidR="00C72EC6" w:rsidRDefault="00C72EC6" w:rsidP="00021B32">
      <w:pPr>
        <w:spacing w:line="276" w:lineRule="auto"/>
        <w:rPr>
          <w:rFonts w:asciiTheme="minorHAnsi" w:hAnsiTheme="minorHAnsi"/>
          <w:szCs w:val="24"/>
        </w:rPr>
      </w:pPr>
      <w:r w:rsidRPr="00450C0A">
        <w:rPr>
          <w:rFonts w:asciiTheme="minorHAnsi" w:hAnsiTheme="minorHAnsi"/>
          <w:b/>
          <w:szCs w:val="24"/>
        </w:rPr>
        <w:t>Figure 41: Why is DNA replication important?</w:t>
      </w:r>
      <w:r>
        <w:rPr>
          <w:rFonts w:asciiTheme="minorHAnsi" w:hAnsiTheme="minorHAnsi"/>
          <w:b/>
          <w:szCs w:val="24"/>
        </w:rPr>
        <w:t xml:space="preserve"> </w:t>
      </w:r>
      <w:r>
        <w:rPr>
          <w:rFonts w:asciiTheme="minorHAnsi" w:hAnsiTheme="minorHAnsi"/>
          <w:szCs w:val="24"/>
        </w:rPr>
        <w:t>[Insert AWB Figure 41, ensure it is sufficiently large to read the text]</w:t>
      </w:r>
    </w:p>
    <w:p w14:paraId="4D7C6A91" w14:textId="77777777" w:rsidR="00C72EC6" w:rsidRPr="00450C0A" w:rsidRDefault="00C72EC6" w:rsidP="00021B32">
      <w:pPr>
        <w:spacing w:line="276" w:lineRule="auto"/>
        <w:rPr>
          <w:rFonts w:asciiTheme="minorHAnsi" w:hAnsiTheme="minorHAnsi"/>
          <w:szCs w:val="24"/>
        </w:rPr>
      </w:pPr>
      <w:r>
        <w:rPr>
          <w:rFonts w:asciiTheme="minorHAnsi" w:hAnsiTheme="minorHAnsi"/>
          <w:szCs w:val="24"/>
        </w:rPr>
        <w:t>Now go back to the answer to the question ‘Why is exact replication of DNA important?’ you wrote earlier.  Refine your ideas by adding to them or correcting your work if you made errors.</w:t>
      </w:r>
    </w:p>
    <w:p w14:paraId="391122A7" w14:textId="77777777" w:rsidR="00C72EC6" w:rsidRDefault="00C72EC6" w:rsidP="00021B32">
      <w:pPr>
        <w:spacing w:line="276" w:lineRule="auto"/>
        <w:rPr>
          <w:rFonts w:asciiTheme="minorHAnsi" w:hAnsiTheme="minorHAnsi"/>
          <w:szCs w:val="24"/>
        </w:rPr>
      </w:pPr>
    </w:p>
    <w:p w14:paraId="616B42AC" w14:textId="77777777" w:rsidR="00C72EC6" w:rsidRDefault="00C72EC6" w:rsidP="00BB639B">
      <w:pPr>
        <w:spacing w:line="276" w:lineRule="auto"/>
        <w:rPr>
          <w:rFonts w:asciiTheme="minorHAnsi" w:hAnsiTheme="minorHAnsi"/>
          <w:szCs w:val="24"/>
          <w:lang w:val="en-GB"/>
        </w:rPr>
      </w:pPr>
      <w:r>
        <w:rPr>
          <w:rFonts w:asciiTheme="minorHAnsi" w:hAnsiTheme="minorHAnsi"/>
          <w:szCs w:val="24"/>
          <w:lang w:val="en-GB"/>
        </w:rPr>
        <w:t>Now read this:</w:t>
      </w:r>
    </w:p>
    <w:p w14:paraId="6AE9B0CD" w14:textId="77777777" w:rsidR="00C72EC6" w:rsidRDefault="00C72EC6" w:rsidP="003115E0">
      <w:pPr>
        <w:spacing w:line="276" w:lineRule="auto"/>
        <w:rPr>
          <w:rFonts w:asciiTheme="minorHAnsi" w:hAnsiTheme="minorHAnsi"/>
          <w:szCs w:val="24"/>
          <w:lang w:val="en-GB"/>
        </w:rPr>
      </w:pPr>
      <w:r>
        <w:rPr>
          <w:rFonts w:asciiTheme="minorHAnsi" w:hAnsiTheme="minorHAnsi"/>
          <w:szCs w:val="24"/>
          <w:lang w:val="en-GB"/>
        </w:rPr>
        <w:t xml:space="preserve">You have already learnt that </w:t>
      </w:r>
      <w:r w:rsidRPr="003115E0">
        <w:rPr>
          <w:rFonts w:asciiTheme="minorHAnsi" w:hAnsiTheme="minorHAnsi"/>
          <w:szCs w:val="24"/>
          <w:lang w:val="en-GB"/>
        </w:rPr>
        <w:t>DNA is the hereditary material that passes from one cell to its daughter cells and from one organism to its offspring.</w:t>
      </w:r>
      <w:r>
        <w:rPr>
          <w:rFonts w:asciiTheme="minorHAnsi" w:hAnsiTheme="minorHAnsi"/>
          <w:szCs w:val="24"/>
          <w:lang w:val="en-GB"/>
        </w:rPr>
        <w:t xml:space="preserve"> This is what we mean by genetic inheritance. </w:t>
      </w:r>
      <w:r w:rsidRPr="003115E0">
        <w:rPr>
          <w:rFonts w:asciiTheme="minorHAnsi" w:hAnsiTheme="minorHAnsi"/>
          <w:szCs w:val="24"/>
          <w:lang w:val="en-GB"/>
        </w:rPr>
        <w:t xml:space="preserve"> </w:t>
      </w:r>
      <w:r>
        <w:rPr>
          <w:rFonts w:asciiTheme="minorHAnsi" w:hAnsiTheme="minorHAnsi"/>
          <w:szCs w:val="24"/>
          <w:lang w:val="en-GB"/>
        </w:rPr>
        <w:t xml:space="preserve">DNA </w:t>
      </w:r>
      <w:r w:rsidRPr="003115E0">
        <w:rPr>
          <w:rFonts w:asciiTheme="minorHAnsi" w:hAnsiTheme="minorHAnsi"/>
          <w:szCs w:val="24"/>
          <w:lang w:val="en-GB"/>
        </w:rPr>
        <w:t xml:space="preserve"> carries the instructions for </w:t>
      </w:r>
      <w:r>
        <w:rPr>
          <w:rFonts w:asciiTheme="minorHAnsi" w:hAnsiTheme="minorHAnsi"/>
          <w:szCs w:val="24"/>
          <w:lang w:val="en-GB"/>
        </w:rPr>
        <w:t xml:space="preserve">making all </w:t>
      </w:r>
      <w:r w:rsidRPr="003115E0">
        <w:rPr>
          <w:rFonts w:asciiTheme="minorHAnsi" w:hAnsiTheme="minorHAnsi"/>
          <w:szCs w:val="24"/>
          <w:lang w:val="en-GB"/>
        </w:rPr>
        <w:t>the</w:t>
      </w:r>
      <w:r>
        <w:rPr>
          <w:rFonts w:asciiTheme="minorHAnsi" w:hAnsiTheme="minorHAnsi"/>
          <w:szCs w:val="24"/>
          <w:lang w:val="en-GB"/>
        </w:rPr>
        <w:t xml:space="preserve"> proteins that build the</w:t>
      </w:r>
      <w:r w:rsidRPr="003115E0">
        <w:rPr>
          <w:rFonts w:asciiTheme="minorHAnsi" w:hAnsiTheme="minorHAnsi"/>
          <w:szCs w:val="24"/>
          <w:lang w:val="en-GB"/>
        </w:rPr>
        <w:t xml:space="preserve"> physical characteristics and </w:t>
      </w:r>
      <w:r>
        <w:rPr>
          <w:rFonts w:asciiTheme="minorHAnsi" w:hAnsiTheme="minorHAnsi"/>
          <w:szCs w:val="24"/>
          <w:lang w:val="en-GB"/>
        </w:rPr>
        <w:t xml:space="preserve">perform all </w:t>
      </w:r>
      <w:r w:rsidRPr="003115E0">
        <w:rPr>
          <w:rFonts w:asciiTheme="minorHAnsi" w:hAnsiTheme="minorHAnsi"/>
          <w:szCs w:val="24"/>
          <w:lang w:val="en-GB"/>
        </w:rPr>
        <w:t>the function</w:t>
      </w:r>
      <w:r>
        <w:rPr>
          <w:rFonts w:asciiTheme="minorHAnsi" w:hAnsiTheme="minorHAnsi"/>
          <w:szCs w:val="24"/>
          <w:lang w:val="en-GB"/>
        </w:rPr>
        <w:t>s</w:t>
      </w:r>
      <w:r w:rsidRPr="003115E0">
        <w:rPr>
          <w:rFonts w:asciiTheme="minorHAnsi" w:hAnsiTheme="minorHAnsi"/>
          <w:szCs w:val="24"/>
          <w:lang w:val="en-GB"/>
        </w:rPr>
        <w:t xml:space="preserve"> of every cell and every whole organism. </w:t>
      </w:r>
      <w:r>
        <w:rPr>
          <w:rFonts w:asciiTheme="minorHAnsi" w:hAnsiTheme="minorHAnsi"/>
          <w:szCs w:val="24"/>
          <w:lang w:val="en-GB"/>
        </w:rPr>
        <w:t xml:space="preserve"> Clearly, DNA itself is essential to life itself. </w:t>
      </w:r>
    </w:p>
    <w:p w14:paraId="22308D07" w14:textId="77777777" w:rsidR="00C72EC6" w:rsidRPr="003115E0" w:rsidRDefault="00C72EC6" w:rsidP="003115E0">
      <w:pPr>
        <w:spacing w:line="276" w:lineRule="auto"/>
        <w:rPr>
          <w:rFonts w:asciiTheme="minorHAnsi" w:hAnsiTheme="minorHAnsi"/>
          <w:szCs w:val="24"/>
          <w:lang w:val="en-GB"/>
        </w:rPr>
      </w:pPr>
    </w:p>
    <w:p w14:paraId="3B9F1664" w14:textId="77777777" w:rsidR="00C72EC6" w:rsidRPr="003115E0" w:rsidRDefault="00C72EC6" w:rsidP="003115E0">
      <w:pPr>
        <w:spacing w:line="276" w:lineRule="auto"/>
        <w:rPr>
          <w:rFonts w:asciiTheme="minorHAnsi" w:hAnsiTheme="minorHAnsi"/>
          <w:szCs w:val="24"/>
          <w:lang w:val="en-GB"/>
        </w:rPr>
      </w:pPr>
      <w:r w:rsidRPr="003115E0">
        <w:rPr>
          <w:rFonts w:asciiTheme="minorHAnsi" w:hAnsiTheme="minorHAnsi"/>
          <w:szCs w:val="24"/>
          <w:lang w:val="en-GB"/>
        </w:rPr>
        <w:t xml:space="preserve">It is vitally important that each daughter cell and each offspring receive a complete and accurate </w:t>
      </w:r>
      <w:r>
        <w:rPr>
          <w:rFonts w:asciiTheme="minorHAnsi" w:hAnsiTheme="minorHAnsi"/>
          <w:szCs w:val="24"/>
          <w:lang w:val="en-GB"/>
        </w:rPr>
        <w:t>copy of all the DNA</w:t>
      </w:r>
      <w:r w:rsidRPr="003115E0">
        <w:rPr>
          <w:rFonts w:asciiTheme="minorHAnsi" w:hAnsiTheme="minorHAnsi"/>
          <w:szCs w:val="24"/>
          <w:lang w:val="en-GB"/>
        </w:rPr>
        <w:t xml:space="preserve"> for their development and functioning. </w:t>
      </w:r>
      <w:r>
        <w:rPr>
          <w:rFonts w:asciiTheme="minorHAnsi" w:hAnsiTheme="minorHAnsi"/>
          <w:szCs w:val="24"/>
          <w:lang w:val="en-GB"/>
        </w:rPr>
        <w:t xml:space="preserve"> </w:t>
      </w:r>
      <w:r w:rsidRPr="003115E0">
        <w:rPr>
          <w:rFonts w:asciiTheme="minorHAnsi" w:hAnsiTheme="minorHAnsi"/>
          <w:szCs w:val="24"/>
          <w:lang w:val="en-GB"/>
        </w:rPr>
        <w:t xml:space="preserve">How does this happen inside a nucleus? </w:t>
      </w:r>
    </w:p>
    <w:p w14:paraId="612AD3CA" w14:textId="77777777" w:rsidR="00C72EC6" w:rsidRDefault="00C72EC6" w:rsidP="003115E0">
      <w:pPr>
        <w:spacing w:line="276" w:lineRule="auto"/>
        <w:rPr>
          <w:rFonts w:asciiTheme="minorHAnsi" w:hAnsiTheme="minorHAnsi"/>
          <w:szCs w:val="24"/>
          <w:lang w:val="en-GB"/>
        </w:rPr>
      </w:pPr>
      <w:r>
        <w:rPr>
          <w:rFonts w:asciiTheme="minorHAnsi" w:hAnsiTheme="minorHAnsi"/>
          <w:szCs w:val="24"/>
          <w:lang w:val="en-GB"/>
        </w:rPr>
        <w:t>B</w:t>
      </w:r>
      <w:r w:rsidRPr="003115E0">
        <w:rPr>
          <w:rFonts w:asciiTheme="minorHAnsi" w:hAnsiTheme="minorHAnsi"/>
          <w:szCs w:val="24"/>
          <w:lang w:val="en-GB"/>
        </w:rPr>
        <w:t xml:space="preserve">efore </w:t>
      </w:r>
      <w:r>
        <w:rPr>
          <w:rFonts w:asciiTheme="minorHAnsi" w:hAnsiTheme="minorHAnsi"/>
          <w:szCs w:val="24"/>
          <w:lang w:val="en-GB"/>
        </w:rPr>
        <w:t>a cell divides</w:t>
      </w:r>
      <w:r w:rsidRPr="003115E0">
        <w:rPr>
          <w:rFonts w:asciiTheme="minorHAnsi" w:hAnsiTheme="minorHAnsi"/>
          <w:szCs w:val="24"/>
          <w:lang w:val="en-GB"/>
        </w:rPr>
        <w:t>, each chromosome makes an exact copy of itself</w:t>
      </w:r>
      <w:r>
        <w:rPr>
          <w:rFonts w:asciiTheme="minorHAnsi" w:hAnsiTheme="minorHAnsi"/>
          <w:szCs w:val="24"/>
          <w:lang w:val="en-GB"/>
        </w:rPr>
        <w:t>.</w:t>
      </w:r>
      <w:r w:rsidRPr="003115E0">
        <w:rPr>
          <w:rFonts w:asciiTheme="minorHAnsi" w:hAnsiTheme="minorHAnsi"/>
          <w:szCs w:val="24"/>
          <w:lang w:val="en-GB"/>
        </w:rPr>
        <w:t xml:space="preserve"> </w:t>
      </w:r>
      <w:r>
        <w:rPr>
          <w:rFonts w:asciiTheme="minorHAnsi" w:hAnsiTheme="minorHAnsi"/>
          <w:szCs w:val="24"/>
          <w:lang w:val="en-GB"/>
        </w:rPr>
        <w:t xml:space="preserve"> </w:t>
      </w:r>
      <w:r w:rsidRPr="003115E0">
        <w:rPr>
          <w:rFonts w:asciiTheme="minorHAnsi" w:hAnsiTheme="minorHAnsi"/>
          <w:szCs w:val="24"/>
          <w:lang w:val="en-GB"/>
        </w:rPr>
        <w:t xml:space="preserve">Since a chromosome consists of DNA, this means that each DNA strand makes an exact copy of itself. The process is called </w:t>
      </w:r>
      <w:r w:rsidRPr="00450C0A">
        <w:rPr>
          <w:rFonts w:asciiTheme="minorHAnsi" w:hAnsiTheme="minorHAnsi"/>
          <w:i/>
          <w:szCs w:val="24"/>
          <w:lang w:val="en-GB"/>
        </w:rPr>
        <w:t>DNA replication.</w:t>
      </w:r>
      <w:r>
        <w:rPr>
          <w:rFonts w:asciiTheme="minorHAnsi" w:hAnsiTheme="minorHAnsi"/>
          <w:szCs w:val="24"/>
          <w:lang w:val="en-GB"/>
        </w:rPr>
        <w:t xml:space="preserve"> </w:t>
      </w:r>
      <w:r w:rsidRPr="003F653F">
        <w:rPr>
          <w:rFonts w:asciiTheme="minorHAnsi" w:hAnsiTheme="minorHAnsi"/>
          <w:szCs w:val="24"/>
        </w:rPr>
        <w:t xml:space="preserve">The word </w:t>
      </w:r>
      <w:r>
        <w:rPr>
          <w:rFonts w:asciiTheme="minorHAnsi" w:hAnsiTheme="minorHAnsi"/>
          <w:szCs w:val="24"/>
        </w:rPr>
        <w:t>‘replication’ implies</w:t>
      </w:r>
      <w:r w:rsidRPr="003F653F">
        <w:rPr>
          <w:rFonts w:asciiTheme="minorHAnsi" w:hAnsiTheme="minorHAnsi"/>
          <w:szCs w:val="24"/>
        </w:rPr>
        <w:t xml:space="preserve"> that the copying process is strict and an identical replica or copy of the original is made.</w:t>
      </w:r>
    </w:p>
    <w:p w14:paraId="430BE7F1" w14:textId="77777777" w:rsidR="00C72EC6" w:rsidRDefault="00C72EC6" w:rsidP="003115E0">
      <w:pPr>
        <w:spacing w:line="276" w:lineRule="auto"/>
        <w:rPr>
          <w:rFonts w:asciiTheme="minorHAnsi" w:hAnsiTheme="minorHAnsi"/>
          <w:szCs w:val="24"/>
          <w:lang w:val="en-GB"/>
        </w:rPr>
      </w:pPr>
    </w:p>
    <w:p w14:paraId="3ACDD02F" w14:textId="77777777" w:rsidR="00C72EC6" w:rsidRDefault="00C72EC6" w:rsidP="003115E0">
      <w:pPr>
        <w:spacing w:line="276" w:lineRule="auto"/>
        <w:rPr>
          <w:rFonts w:asciiTheme="minorHAnsi" w:hAnsiTheme="minorHAnsi"/>
          <w:szCs w:val="24"/>
          <w:lang w:val="en-GB"/>
        </w:rPr>
      </w:pPr>
      <w:r>
        <w:rPr>
          <w:rFonts w:asciiTheme="minorHAnsi" w:hAnsiTheme="minorHAnsi"/>
          <w:szCs w:val="24"/>
          <w:lang w:val="en-GB"/>
        </w:rPr>
        <w:t xml:space="preserve">DNA replication ensures that an exact copy of the organism’s genetic information is passed from cell to cell during growth and from generation to generation in reproduction. If it were not for DNA replication, the daughter cells at the end of any cell division process would not have a full copy of the instructions for making new structures and for functioning. </w:t>
      </w:r>
    </w:p>
    <w:p w14:paraId="04B8676E" w14:textId="77777777" w:rsidR="00C72EC6" w:rsidRDefault="00C72EC6" w:rsidP="003115E0">
      <w:pPr>
        <w:spacing w:line="276" w:lineRule="auto"/>
        <w:rPr>
          <w:rFonts w:asciiTheme="minorHAnsi" w:hAnsiTheme="minorHAnsi"/>
          <w:szCs w:val="24"/>
          <w:lang w:val="en-GB"/>
        </w:rPr>
      </w:pPr>
    </w:p>
    <w:p w14:paraId="31649DF6" w14:textId="77777777" w:rsidR="00C72EC6" w:rsidRPr="00450C0A" w:rsidRDefault="00C72EC6" w:rsidP="003115E0">
      <w:pPr>
        <w:spacing w:line="276" w:lineRule="auto"/>
        <w:rPr>
          <w:rFonts w:asciiTheme="minorHAnsi" w:hAnsiTheme="minorHAnsi"/>
          <w:szCs w:val="24"/>
          <w:lang w:val="en-GB"/>
        </w:rPr>
      </w:pPr>
      <w:r>
        <w:rPr>
          <w:rFonts w:asciiTheme="minorHAnsi" w:hAnsiTheme="minorHAnsi"/>
          <w:szCs w:val="24"/>
          <w:lang w:val="en-GB"/>
        </w:rPr>
        <w:t>In Unit 2 of the next Sub-topic  (Patterns of Inheritance), you will learn about the cell division processes called mitosis and meiosis. It is important that you understand that t</w:t>
      </w:r>
      <w:r w:rsidRPr="003F653F">
        <w:rPr>
          <w:rFonts w:asciiTheme="minorHAnsi" w:hAnsiTheme="minorHAnsi"/>
          <w:szCs w:val="24"/>
        </w:rPr>
        <w:t xml:space="preserve">he cell has to undergo DNA replication </w:t>
      </w:r>
      <w:r w:rsidRPr="003F653F">
        <w:rPr>
          <w:rFonts w:asciiTheme="minorHAnsi" w:hAnsiTheme="minorHAnsi"/>
          <w:i/>
          <w:szCs w:val="24"/>
        </w:rPr>
        <w:t>before</w:t>
      </w:r>
      <w:r w:rsidRPr="003F653F">
        <w:rPr>
          <w:rFonts w:asciiTheme="minorHAnsi" w:hAnsiTheme="minorHAnsi"/>
          <w:szCs w:val="24"/>
        </w:rPr>
        <w:t xml:space="preserve"> it undergoes </w:t>
      </w:r>
      <w:r>
        <w:rPr>
          <w:rFonts w:asciiTheme="minorHAnsi" w:hAnsiTheme="minorHAnsi"/>
          <w:szCs w:val="24"/>
        </w:rPr>
        <w:t>either form of cell division</w:t>
      </w:r>
      <w:r w:rsidRPr="003F653F">
        <w:rPr>
          <w:rFonts w:asciiTheme="minorHAnsi" w:hAnsiTheme="minorHAnsi"/>
          <w:szCs w:val="24"/>
        </w:rPr>
        <w:t>.  DNA replication is not a part of mitosis</w:t>
      </w:r>
      <w:r>
        <w:rPr>
          <w:rFonts w:asciiTheme="minorHAnsi" w:hAnsiTheme="minorHAnsi"/>
          <w:szCs w:val="24"/>
        </w:rPr>
        <w:t xml:space="preserve"> or meiosis</w:t>
      </w:r>
      <w:r w:rsidRPr="003F653F">
        <w:rPr>
          <w:rFonts w:asciiTheme="minorHAnsi" w:hAnsiTheme="minorHAnsi"/>
          <w:szCs w:val="24"/>
        </w:rPr>
        <w:t>.  It happens before mitosis begins.</w:t>
      </w:r>
      <w:r>
        <w:rPr>
          <w:rFonts w:asciiTheme="minorHAnsi" w:hAnsiTheme="minorHAnsi"/>
          <w:szCs w:val="24"/>
        </w:rPr>
        <w:t xml:space="preserve"> You will focus on this later.</w:t>
      </w:r>
    </w:p>
    <w:p w14:paraId="7C0CA647" w14:textId="77777777" w:rsidR="00C72EC6" w:rsidRDefault="00C72EC6" w:rsidP="00021B32">
      <w:pPr>
        <w:spacing w:line="276" w:lineRule="auto"/>
        <w:rPr>
          <w:rFonts w:asciiTheme="minorHAnsi" w:hAnsiTheme="minorHAnsi"/>
          <w:szCs w:val="24"/>
        </w:rPr>
      </w:pPr>
    </w:p>
    <w:p w14:paraId="0C53EFAD" w14:textId="77777777" w:rsidR="00C72EC6" w:rsidRDefault="00C72EC6" w:rsidP="00021B32">
      <w:pPr>
        <w:spacing w:line="276" w:lineRule="auto"/>
        <w:rPr>
          <w:rFonts w:asciiTheme="minorHAnsi" w:hAnsiTheme="minorHAnsi"/>
          <w:szCs w:val="24"/>
        </w:rPr>
      </w:pPr>
      <w:r>
        <w:rPr>
          <w:rFonts w:asciiTheme="minorHAnsi" w:hAnsiTheme="minorHAnsi"/>
          <w:szCs w:val="24"/>
        </w:rPr>
        <w:t>[START TEXT BOX]</w:t>
      </w:r>
    </w:p>
    <w:p w14:paraId="0B1E7952" w14:textId="77777777" w:rsidR="00C72EC6" w:rsidRPr="004E2063" w:rsidRDefault="00C72EC6" w:rsidP="00021B32">
      <w:pPr>
        <w:spacing w:line="276" w:lineRule="auto"/>
        <w:rPr>
          <w:rFonts w:asciiTheme="minorHAnsi" w:hAnsiTheme="minorHAnsi"/>
          <w:i/>
          <w:szCs w:val="24"/>
        </w:rPr>
      </w:pPr>
      <w:r w:rsidRPr="004E2063">
        <w:rPr>
          <w:rFonts w:asciiTheme="minorHAnsi" w:hAnsiTheme="minorHAnsi"/>
          <w:i/>
          <w:szCs w:val="24"/>
        </w:rPr>
        <w:t>What’s the main idea?</w:t>
      </w:r>
    </w:p>
    <w:p w14:paraId="2B20FE7B" w14:textId="77777777" w:rsidR="00C72EC6" w:rsidRDefault="00C72EC6" w:rsidP="00021B32">
      <w:pPr>
        <w:spacing w:line="276" w:lineRule="auto"/>
        <w:rPr>
          <w:rFonts w:asciiTheme="minorHAnsi" w:hAnsiTheme="minorHAnsi"/>
          <w:szCs w:val="24"/>
        </w:rPr>
      </w:pPr>
      <w:r>
        <w:rPr>
          <w:rFonts w:asciiTheme="minorHAnsi" w:hAnsiTheme="minorHAnsi"/>
          <w:szCs w:val="24"/>
          <w:lang w:val="en-GB"/>
        </w:rPr>
        <w:lastRenderedPageBreak/>
        <w:t>DNA replication ensures that all new cells have a full copy of all the genetic instructions for making new structures and for cell functioning.</w:t>
      </w:r>
      <w:r w:rsidRPr="00745665">
        <w:rPr>
          <w:rFonts w:asciiTheme="minorHAnsi" w:hAnsiTheme="minorHAnsi"/>
          <w:szCs w:val="24"/>
          <w:lang w:val="en-GB"/>
        </w:rPr>
        <w:t xml:space="preserve"> </w:t>
      </w:r>
      <w:r>
        <w:rPr>
          <w:rFonts w:asciiTheme="minorHAnsi" w:hAnsiTheme="minorHAnsi"/>
          <w:szCs w:val="24"/>
          <w:lang w:val="en-GB"/>
        </w:rPr>
        <w:t xml:space="preserve"> </w:t>
      </w:r>
    </w:p>
    <w:p w14:paraId="2BCF774C" w14:textId="77777777" w:rsidR="00C72EC6" w:rsidRDefault="00C72EC6" w:rsidP="00AD5FF6">
      <w:pPr>
        <w:spacing w:line="276" w:lineRule="auto"/>
        <w:rPr>
          <w:rFonts w:asciiTheme="minorHAnsi" w:hAnsiTheme="minorHAnsi"/>
          <w:szCs w:val="24"/>
        </w:rPr>
      </w:pPr>
      <w:r>
        <w:rPr>
          <w:rFonts w:asciiTheme="minorHAnsi" w:hAnsiTheme="minorHAnsi"/>
          <w:szCs w:val="24"/>
        </w:rPr>
        <w:t xml:space="preserve">[END TEXT BOX]   </w:t>
      </w:r>
    </w:p>
    <w:p w14:paraId="51206471" w14:textId="77777777" w:rsidR="00C72EC6" w:rsidRDefault="00C72EC6">
      <w:pPr>
        <w:rPr>
          <w:rFonts w:asciiTheme="minorHAnsi" w:hAnsiTheme="minorHAnsi"/>
          <w:szCs w:val="24"/>
        </w:rPr>
      </w:pPr>
    </w:p>
    <w:p w14:paraId="62BA27FA" w14:textId="77777777" w:rsidR="00C72EC6" w:rsidRDefault="00C72EC6">
      <w:pPr>
        <w:rPr>
          <w:rFonts w:asciiTheme="minorHAnsi" w:hAnsiTheme="minorHAnsi"/>
          <w:szCs w:val="24"/>
        </w:rPr>
      </w:pPr>
    </w:p>
    <w:p w14:paraId="1A9C955D" w14:textId="77777777" w:rsidR="00C72EC6" w:rsidRDefault="00C72EC6">
      <w:pPr>
        <w:rPr>
          <w:rFonts w:asciiTheme="minorHAnsi" w:hAnsiTheme="minorHAnsi"/>
          <w:szCs w:val="24"/>
        </w:rPr>
      </w:pPr>
    </w:p>
    <w:p w14:paraId="041AC7B6" w14:textId="77777777" w:rsidR="00C72EC6" w:rsidRDefault="00C72EC6" w:rsidP="00021B32">
      <w:pPr>
        <w:spacing w:line="276" w:lineRule="auto"/>
        <w:rPr>
          <w:rFonts w:ascii="Arial" w:hAnsi="Arial" w:cs="Arial"/>
          <w:sz w:val="28"/>
          <w:szCs w:val="24"/>
          <w:lang w:val="en-GB"/>
        </w:rPr>
      </w:pPr>
      <w:r>
        <w:t xml:space="preserve"> </w:t>
      </w:r>
      <w:r>
        <w:rPr>
          <w:rFonts w:ascii="Arial" w:hAnsi="Arial" w:cs="Arial"/>
          <w:sz w:val="28"/>
          <w:szCs w:val="32"/>
          <w:lang w:val="en-US"/>
        </w:rPr>
        <w:t xml:space="preserve">Unit 2.2: </w:t>
      </w:r>
      <w:r w:rsidRPr="008B50CD">
        <w:rPr>
          <w:rFonts w:ascii="Arial" w:hAnsi="Arial" w:cs="Arial"/>
          <w:sz w:val="28"/>
          <w:szCs w:val="24"/>
          <w:lang w:val="en-GB"/>
        </w:rPr>
        <w:t>The process of DNA replication</w:t>
      </w:r>
    </w:p>
    <w:p w14:paraId="126C4A11" w14:textId="77777777" w:rsidR="00C72EC6" w:rsidRPr="00191161" w:rsidRDefault="00C72EC6" w:rsidP="00021B32">
      <w:pPr>
        <w:spacing w:line="276" w:lineRule="auto"/>
        <w:rPr>
          <w:rFonts w:ascii="Arial" w:hAnsi="Arial" w:cs="Arial"/>
          <w:szCs w:val="24"/>
          <w:lang w:val="en-GB"/>
        </w:rPr>
      </w:pPr>
    </w:p>
    <w:p w14:paraId="5F622373" w14:textId="77777777" w:rsidR="00C72EC6" w:rsidRDefault="00C72EC6" w:rsidP="0032514A">
      <w:pPr>
        <w:spacing w:line="276" w:lineRule="auto"/>
        <w:rPr>
          <w:rFonts w:asciiTheme="minorHAnsi" w:hAnsiTheme="minorHAnsi"/>
          <w:szCs w:val="24"/>
        </w:rPr>
      </w:pPr>
      <w:r>
        <w:rPr>
          <w:rFonts w:asciiTheme="minorHAnsi" w:hAnsiTheme="minorHAnsi"/>
          <w:szCs w:val="24"/>
        </w:rPr>
        <w:t>You have already learnt quite a bit about the process of DNA replication from the videos you watched previously.  Add to your knowledge by reading further now. You may want to re-watch parts of the videos after reading the notes.</w:t>
      </w:r>
    </w:p>
    <w:p w14:paraId="52F6D23C" w14:textId="77777777" w:rsidR="00C72EC6" w:rsidRDefault="00C72EC6" w:rsidP="0032514A">
      <w:pPr>
        <w:spacing w:line="276" w:lineRule="auto"/>
        <w:rPr>
          <w:rFonts w:asciiTheme="minorHAnsi" w:hAnsiTheme="minorHAnsi"/>
          <w:szCs w:val="24"/>
        </w:rPr>
      </w:pPr>
    </w:p>
    <w:p w14:paraId="61EC315E" w14:textId="77777777" w:rsidR="00C72EC6" w:rsidRDefault="00C72EC6" w:rsidP="00085810">
      <w:pPr>
        <w:spacing w:line="276" w:lineRule="auto"/>
      </w:pPr>
      <w:r>
        <w:t>Refer to Figure 43 as you read the notes on DNA replication.</w:t>
      </w:r>
    </w:p>
    <w:p w14:paraId="3D2EE0BB" w14:textId="77777777" w:rsidR="00C72EC6" w:rsidRDefault="00C72EC6" w:rsidP="00085810">
      <w:pPr>
        <w:spacing w:line="276" w:lineRule="auto"/>
      </w:pPr>
    </w:p>
    <w:p w14:paraId="4A7029E5" w14:textId="77777777" w:rsidR="00C72EC6" w:rsidRDefault="00C72EC6" w:rsidP="00085810">
      <w:pPr>
        <w:spacing w:line="276" w:lineRule="auto"/>
      </w:pPr>
    </w:p>
    <w:p w14:paraId="4C04065D" w14:textId="77777777" w:rsidR="00C72EC6" w:rsidRDefault="00C72EC6" w:rsidP="00085810">
      <w:pPr>
        <w:spacing w:line="276" w:lineRule="auto"/>
      </w:pPr>
      <w:r>
        <w:rPr>
          <w:b/>
        </w:rPr>
        <w:t>Figure 43: DNA replication</w:t>
      </w:r>
      <w:r>
        <w:t xml:space="preserve"> [insert AWB Figure 43]</w:t>
      </w:r>
    </w:p>
    <w:p w14:paraId="51750543" w14:textId="77777777" w:rsidR="00C72EC6" w:rsidRDefault="00C72EC6" w:rsidP="00085810">
      <w:pPr>
        <w:spacing w:line="276" w:lineRule="auto"/>
      </w:pPr>
    </w:p>
    <w:p w14:paraId="1157AF43" w14:textId="77777777" w:rsidR="00C72EC6" w:rsidRDefault="00C72EC6" w:rsidP="00085810">
      <w:pPr>
        <w:spacing w:line="276" w:lineRule="auto"/>
      </w:pPr>
      <w:r>
        <w:t>This is how DNA replication takes place:</w:t>
      </w:r>
    </w:p>
    <w:p w14:paraId="6BEB6199" w14:textId="77777777" w:rsidR="00C72EC6" w:rsidRPr="001442AE" w:rsidRDefault="00C72EC6" w:rsidP="00C72EC6">
      <w:pPr>
        <w:numPr>
          <w:ilvl w:val="0"/>
          <w:numId w:val="13"/>
        </w:numPr>
        <w:spacing w:line="276" w:lineRule="auto"/>
        <w:rPr>
          <w:lang w:val="en-GB"/>
        </w:rPr>
      </w:pPr>
      <w:r w:rsidRPr="001442AE">
        <w:rPr>
          <w:lang w:val="en-GB"/>
        </w:rPr>
        <w:t xml:space="preserve">An enzyme causes the DNA helix to unwind. It starts at one end of a DNA strand and works its way to the opposite end. </w:t>
      </w:r>
      <w:r w:rsidRPr="001442AE">
        <w:rPr>
          <w:lang w:val="en-US"/>
        </w:rPr>
        <w:t>It does not unwind the entire strand, but simply unwinds the section of the strand ahead of the rest of the DNA replication process.</w:t>
      </w:r>
    </w:p>
    <w:p w14:paraId="400C16A1" w14:textId="77777777" w:rsidR="00C72EC6" w:rsidRPr="001442AE" w:rsidRDefault="00C72EC6" w:rsidP="00C72EC6">
      <w:pPr>
        <w:numPr>
          <w:ilvl w:val="0"/>
          <w:numId w:val="13"/>
        </w:numPr>
        <w:spacing w:line="276" w:lineRule="auto"/>
        <w:rPr>
          <w:lang w:val="en-GB"/>
        </w:rPr>
      </w:pPr>
      <w:r w:rsidRPr="001442AE">
        <w:rPr>
          <w:lang w:val="en-GB"/>
        </w:rPr>
        <w:t xml:space="preserve">A second enzyme breaks the weak hydrogen bonds that hold the </w:t>
      </w:r>
      <w:r>
        <w:rPr>
          <w:lang w:val="en-GB"/>
        </w:rPr>
        <w:t xml:space="preserve">complementary </w:t>
      </w:r>
      <w:r w:rsidRPr="001442AE">
        <w:rPr>
          <w:lang w:val="en-GB"/>
        </w:rPr>
        <w:t xml:space="preserve">base pairs together. </w:t>
      </w:r>
      <w:r>
        <w:rPr>
          <w:lang w:val="en-GB"/>
        </w:rPr>
        <w:t>As a result of this action, t</w:t>
      </w:r>
      <w:r w:rsidRPr="001442AE">
        <w:rPr>
          <w:lang w:val="en-GB"/>
        </w:rPr>
        <w:t xml:space="preserve">he double strand of DNA </w:t>
      </w:r>
      <w:r>
        <w:rPr>
          <w:lang w:val="en-GB"/>
        </w:rPr>
        <w:t>‘</w:t>
      </w:r>
      <w:r w:rsidRPr="001442AE">
        <w:rPr>
          <w:lang w:val="en-GB"/>
        </w:rPr>
        <w:t>unzips</w:t>
      </w:r>
      <w:r>
        <w:rPr>
          <w:lang w:val="en-GB"/>
        </w:rPr>
        <w:t>’</w:t>
      </w:r>
      <w:r w:rsidRPr="001442AE">
        <w:rPr>
          <w:lang w:val="en-GB"/>
        </w:rPr>
        <w:t xml:space="preserve">, exposing the bases. </w:t>
      </w:r>
      <w:r>
        <w:rPr>
          <w:lang w:val="en-GB"/>
        </w:rPr>
        <w:t>The enzyme has produced a replication fork – the DNA has opened, like a fork in the road, producing two strands that are no longer bonded to each other. It is like the rungs of a ladder have been sawed in half.</w:t>
      </w:r>
    </w:p>
    <w:p w14:paraId="2ACCF5A2" w14:textId="77777777" w:rsidR="00C72EC6" w:rsidRPr="001442AE" w:rsidRDefault="00C72EC6" w:rsidP="00C72EC6">
      <w:pPr>
        <w:numPr>
          <w:ilvl w:val="0"/>
          <w:numId w:val="13"/>
        </w:numPr>
        <w:spacing w:line="276" w:lineRule="auto"/>
        <w:rPr>
          <w:lang w:val="en-GB"/>
        </w:rPr>
      </w:pPr>
      <w:r w:rsidRPr="001442AE">
        <w:rPr>
          <w:lang w:val="en-US"/>
        </w:rPr>
        <w:t xml:space="preserve">Each single strand of DNA now acts as a </w:t>
      </w:r>
      <w:r w:rsidRPr="001442AE">
        <w:rPr>
          <w:i/>
          <w:lang w:val="en-US"/>
        </w:rPr>
        <w:t>template</w:t>
      </w:r>
      <w:r w:rsidRPr="001442AE">
        <w:rPr>
          <w:lang w:val="en-US"/>
        </w:rPr>
        <w:t xml:space="preserve"> or a precise guide to be copied.  </w:t>
      </w:r>
      <w:r w:rsidRPr="001442AE">
        <w:rPr>
          <w:lang w:val="en-GB"/>
        </w:rPr>
        <w:t>Free nucleotides in the nucleus pair up with the exposed bases. A</w:t>
      </w:r>
      <w:r>
        <w:rPr>
          <w:lang w:val="en-GB"/>
        </w:rPr>
        <w:t>denine</w:t>
      </w:r>
      <w:r w:rsidRPr="001442AE">
        <w:rPr>
          <w:lang w:val="en-GB"/>
        </w:rPr>
        <w:t xml:space="preserve"> always pairs with </w:t>
      </w:r>
      <w:r>
        <w:rPr>
          <w:lang w:val="en-GB"/>
        </w:rPr>
        <w:t>thymine</w:t>
      </w:r>
      <w:r w:rsidRPr="001442AE">
        <w:rPr>
          <w:lang w:val="en-GB"/>
        </w:rPr>
        <w:t xml:space="preserve">, </w:t>
      </w:r>
      <w:r>
        <w:rPr>
          <w:lang w:val="en-GB"/>
        </w:rPr>
        <w:t xml:space="preserve">and guanine </w:t>
      </w:r>
      <w:r w:rsidRPr="001442AE">
        <w:rPr>
          <w:lang w:val="en-GB"/>
        </w:rPr>
        <w:t xml:space="preserve"> always pairs with </w:t>
      </w:r>
      <w:r>
        <w:rPr>
          <w:lang w:val="en-GB"/>
        </w:rPr>
        <w:t>cytosine</w:t>
      </w:r>
      <w:r w:rsidRPr="001442AE">
        <w:rPr>
          <w:lang w:val="en-GB"/>
        </w:rPr>
        <w:t xml:space="preserve">. </w:t>
      </w:r>
      <w:r>
        <w:rPr>
          <w:lang w:val="en-GB"/>
        </w:rPr>
        <w:t xml:space="preserve">You will remember that this is called </w:t>
      </w:r>
      <w:r w:rsidRPr="001442AE">
        <w:rPr>
          <w:lang w:val="en-GB"/>
        </w:rPr>
        <w:t xml:space="preserve"> </w:t>
      </w:r>
      <w:r w:rsidRPr="00E147EC">
        <w:rPr>
          <w:i/>
          <w:lang w:val="en-GB"/>
        </w:rPr>
        <w:t>complementary</w:t>
      </w:r>
      <w:r w:rsidRPr="001442AE">
        <w:rPr>
          <w:lang w:val="en-GB"/>
        </w:rPr>
        <w:t xml:space="preserve"> base pairing. New hydrogen bonds form between the new base pairs. </w:t>
      </w:r>
      <w:r w:rsidRPr="00E147EC">
        <w:rPr>
          <w:lang w:val="en-US"/>
        </w:rPr>
        <w:t>A family of enzymes controls this stage of the process</w:t>
      </w:r>
      <w:r>
        <w:rPr>
          <w:lang w:val="en-US"/>
        </w:rPr>
        <w:t xml:space="preserve">, </w:t>
      </w:r>
      <w:r w:rsidRPr="001442AE">
        <w:rPr>
          <w:lang w:val="en-GB"/>
        </w:rPr>
        <w:t>mak</w:t>
      </w:r>
      <w:r>
        <w:rPr>
          <w:lang w:val="en-GB"/>
        </w:rPr>
        <w:t>ing</w:t>
      </w:r>
      <w:r w:rsidRPr="001442AE">
        <w:rPr>
          <w:lang w:val="en-GB"/>
        </w:rPr>
        <w:t xml:space="preserve"> this step happen quickly and accurately</w:t>
      </w:r>
      <w:r w:rsidRPr="00E147EC">
        <w:rPr>
          <w:lang w:val="en-US"/>
        </w:rPr>
        <w:t>.  These enzymes are called DNA polymerases.  Because of the strict complementary base pairing rules, there is little chance for errors, although they sometimes do occur.  One of the DNA polymerase enzymes runs up the newly formed chain checking for errors, like a proofreader, and correcting any that may have been made.  In this way a precise copy of each strand of DNA is made.</w:t>
      </w:r>
      <w:r>
        <w:rPr>
          <w:lang w:val="en-US"/>
        </w:rPr>
        <w:t xml:space="preserve">  </w:t>
      </w:r>
    </w:p>
    <w:p w14:paraId="13F804D9" w14:textId="77777777" w:rsidR="00C72EC6" w:rsidRPr="00E147EC" w:rsidRDefault="00C72EC6" w:rsidP="00C72EC6">
      <w:pPr>
        <w:numPr>
          <w:ilvl w:val="0"/>
          <w:numId w:val="13"/>
        </w:numPr>
        <w:spacing w:line="276" w:lineRule="auto"/>
        <w:rPr>
          <w:lang w:val="en-GB"/>
        </w:rPr>
      </w:pPr>
      <w:r w:rsidRPr="00E147EC">
        <w:rPr>
          <w:lang w:val="en-GB"/>
        </w:rPr>
        <w:t xml:space="preserve">The two original strands are called the </w:t>
      </w:r>
      <w:r w:rsidRPr="00E147EC">
        <w:rPr>
          <w:i/>
          <w:lang w:val="en-GB"/>
        </w:rPr>
        <w:t>parent strands</w:t>
      </w:r>
      <w:r w:rsidRPr="00E147EC">
        <w:rPr>
          <w:lang w:val="en-GB"/>
        </w:rPr>
        <w:t xml:space="preserve">. The two new strands are called the </w:t>
      </w:r>
      <w:r w:rsidRPr="00E147EC">
        <w:rPr>
          <w:i/>
          <w:lang w:val="en-GB"/>
        </w:rPr>
        <w:t>daughter strands</w:t>
      </w:r>
      <w:r w:rsidRPr="00E147EC">
        <w:rPr>
          <w:lang w:val="en-GB"/>
        </w:rPr>
        <w:t xml:space="preserve">. Each daughter strand is </w:t>
      </w:r>
      <w:r w:rsidRPr="00E147EC">
        <w:rPr>
          <w:i/>
          <w:lang w:val="en-GB"/>
        </w:rPr>
        <w:t>complementary</w:t>
      </w:r>
      <w:r w:rsidRPr="00E147EC">
        <w:rPr>
          <w:lang w:val="en-GB"/>
        </w:rPr>
        <w:t xml:space="preserve"> to its parent strand. Each new double strand of DNA coils into a double helix again. The new DNA strands each consist of </w:t>
      </w:r>
      <w:r>
        <w:rPr>
          <w:lang w:val="en-GB"/>
        </w:rPr>
        <w:t>one parent strand and one</w:t>
      </w:r>
      <w:r w:rsidRPr="00E147EC">
        <w:rPr>
          <w:lang w:val="en-GB"/>
        </w:rPr>
        <w:t xml:space="preserve"> daughter strand. </w:t>
      </w:r>
    </w:p>
    <w:p w14:paraId="2CDEA6C4" w14:textId="77777777" w:rsidR="00C72EC6" w:rsidRDefault="00C72EC6" w:rsidP="00085810">
      <w:pPr>
        <w:spacing w:line="276" w:lineRule="auto"/>
      </w:pPr>
    </w:p>
    <w:p w14:paraId="74B06DF0" w14:textId="77777777" w:rsidR="00C72EC6" w:rsidRDefault="00C72EC6" w:rsidP="00085810">
      <w:pPr>
        <w:spacing w:line="276" w:lineRule="auto"/>
        <w:rPr>
          <w:lang w:val="en-US"/>
        </w:rPr>
      </w:pPr>
      <w:r w:rsidRPr="00DA6494">
        <w:rPr>
          <w:lang w:val="en-US"/>
        </w:rPr>
        <w:t xml:space="preserve">The original DNA has replicated.  Each chromosome in the nucleus now has a copy of itself. </w:t>
      </w:r>
    </w:p>
    <w:p w14:paraId="2F768DFE" w14:textId="77777777" w:rsidR="00C72EC6" w:rsidRDefault="00C72EC6" w:rsidP="00085810">
      <w:pPr>
        <w:spacing w:line="276" w:lineRule="auto"/>
        <w:rPr>
          <w:lang w:val="en-US"/>
        </w:rPr>
      </w:pPr>
    </w:p>
    <w:p w14:paraId="72322236" w14:textId="77777777" w:rsidR="00C72EC6" w:rsidRDefault="00C72EC6" w:rsidP="00085810">
      <w:pPr>
        <w:spacing w:line="276" w:lineRule="auto"/>
        <w:rPr>
          <w:lang w:val="en-US"/>
        </w:rPr>
      </w:pPr>
      <w:r>
        <w:rPr>
          <w:lang w:val="en-US"/>
        </w:rPr>
        <w:t xml:space="preserve">Watch this video that shows how DNA replicates: </w:t>
      </w:r>
    </w:p>
    <w:p w14:paraId="085762C3" w14:textId="77777777" w:rsidR="00C72EC6" w:rsidRPr="003923A9" w:rsidRDefault="00C72EC6" w:rsidP="00085810">
      <w:pPr>
        <w:spacing w:line="276" w:lineRule="auto"/>
      </w:pPr>
      <w:r>
        <w:rPr>
          <w:i/>
          <w:lang w:val="en-US"/>
        </w:rPr>
        <w:t>DNA replication: 3D</w:t>
      </w:r>
      <w:r>
        <w:rPr>
          <w:lang w:val="en-US"/>
        </w:rPr>
        <w:t xml:space="preserve">: </w:t>
      </w:r>
      <w:hyperlink r:id="rId25" w:history="1">
        <w:r w:rsidRPr="007C2E52">
          <w:rPr>
            <w:rStyle w:val="Hyperlink"/>
            <w:sz w:val="22"/>
            <w:lang w:val="en-US"/>
          </w:rPr>
          <w:t>https://www.youtube.com/watch?v=TNKWgcFPHqw</w:t>
        </w:r>
      </w:hyperlink>
      <w:r>
        <w:rPr>
          <w:lang w:val="en-US"/>
        </w:rPr>
        <w:t xml:space="preserve"> (Duration: 3.27)</w:t>
      </w:r>
    </w:p>
    <w:p w14:paraId="1B74911C" w14:textId="77777777" w:rsidR="00C72EC6" w:rsidRDefault="00C72EC6" w:rsidP="00D17F86">
      <w:pPr>
        <w:spacing w:line="276" w:lineRule="auto"/>
      </w:pPr>
    </w:p>
    <w:p w14:paraId="61EF9079" w14:textId="77777777" w:rsidR="00C72EC6" w:rsidRDefault="00C72EC6" w:rsidP="003115E0">
      <w:pPr>
        <w:spacing w:after="120" w:line="276" w:lineRule="auto"/>
        <w:rPr>
          <w:rFonts w:ascii="Arial" w:eastAsiaTheme="minorEastAsia" w:hAnsi="Arial" w:cs="Arial"/>
          <w:sz w:val="28"/>
          <w:szCs w:val="28"/>
          <w:lang w:val="en-GB" w:eastAsia="en-GB"/>
        </w:rPr>
      </w:pPr>
    </w:p>
    <w:p w14:paraId="3E865FBA" w14:textId="77777777" w:rsidR="00C72EC6" w:rsidRPr="00CA1197" w:rsidRDefault="00C72EC6" w:rsidP="003115E0">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2.1</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DNA replication  </w:t>
      </w:r>
    </w:p>
    <w:p w14:paraId="44134061" w14:textId="77777777" w:rsidR="00C72EC6" w:rsidRDefault="00C72EC6" w:rsidP="003115E0">
      <w:pPr>
        <w:spacing w:line="276" w:lineRule="auto"/>
        <w:rPr>
          <w:rFonts w:ascii="Arial" w:eastAsiaTheme="minorEastAsia" w:hAnsi="Arial" w:cs="Arial"/>
          <w:sz w:val="24"/>
          <w:szCs w:val="24"/>
          <w:lang w:val="en-GB" w:eastAsia="en-GB"/>
        </w:rPr>
      </w:pPr>
    </w:p>
    <w:p w14:paraId="3199B2F7" w14:textId="77777777" w:rsidR="00C72EC6" w:rsidRPr="00CA1197" w:rsidRDefault="00C72EC6" w:rsidP="003115E0">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70736C85" w14:textId="77777777" w:rsidR="00C72EC6" w:rsidRPr="00CA1197" w:rsidRDefault="00C72EC6" w:rsidP="003115E0">
      <w:pPr>
        <w:spacing w:line="276" w:lineRule="auto"/>
        <w:rPr>
          <w:rFonts w:eastAsiaTheme="minorEastAsia" w:cs="Arial"/>
          <w:lang w:val="en-GB" w:eastAsia="en-GB"/>
        </w:rPr>
      </w:pPr>
      <w:r>
        <w:rPr>
          <w:rFonts w:eastAsiaTheme="minorEastAsia" w:cs="Arial"/>
          <w:lang w:val="en-GB" w:eastAsia="en-GB"/>
        </w:rPr>
        <w:t>15</w:t>
      </w:r>
      <w:r w:rsidRPr="00CA1197">
        <w:rPr>
          <w:rFonts w:eastAsiaTheme="minorEastAsia" w:cs="Arial"/>
          <w:lang w:val="en-GB" w:eastAsia="en-GB"/>
        </w:rPr>
        <w:t xml:space="preserve"> minutes</w:t>
      </w:r>
    </w:p>
    <w:p w14:paraId="17170C66" w14:textId="77777777" w:rsidR="00C72EC6" w:rsidRPr="00CA1197" w:rsidRDefault="00C72EC6" w:rsidP="003115E0">
      <w:pPr>
        <w:spacing w:line="276" w:lineRule="auto"/>
        <w:rPr>
          <w:rFonts w:ascii="Arial" w:eastAsiaTheme="minorEastAsia" w:hAnsi="Arial" w:cs="Arial"/>
          <w:sz w:val="24"/>
          <w:szCs w:val="24"/>
          <w:lang w:val="en-GB" w:eastAsia="en-GB"/>
        </w:rPr>
      </w:pPr>
    </w:p>
    <w:p w14:paraId="6A43760D" w14:textId="77777777" w:rsidR="00C72EC6" w:rsidRPr="00CA1197" w:rsidRDefault="00C72EC6" w:rsidP="003115E0">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3914B820" w14:textId="77777777" w:rsidR="00C72EC6" w:rsidRDefault="00C72EC6" w:rsidP="003115E0">
      <w:pPr>
        <w:spacing w:line="276" w:lineRule="auto"/>
        <w:rPr>
          <w:rFonts w:eastAsiaTheme="minorEastAsia" w:cstheme="minorBidi"/>
          <w:szCs w:val="21"/>
          <w:lang w:val="en-GB" w:eastAsia="en-GB"/>
        </w:rPr>
      </w:pPr>
      <w:r>
        <w:rPr>
          <w:rFonts w:eastAsiaTheme="minorEastAsia" w:cstheme="minorBidi"/>
          <w:szCs w:val="21"/>
          <w:lang w:val="en-GB" w:eastAsia="en-GB"/>
        </w:rPr>
        <w:t>In this activity you will test your knowledge of DNA replication.</w:t>
      </w:r>
    </w:p>
    <w:p w14:paraId="6AE87093" w14:textId="77777777" w:rsidR="00C72EC6" w:rsidRPr="00CA1197" w:rsidRDefault="00C72EC6" w:rsidP="003115E0">
      <w:pPr>
        <w:spacing w:line="276" w:lineRule="auto"/>
        <w:rPr>
          <w:rFonts w:ascii="Arial" w:eastAsiaTheme="minorEastAsia" w:hAnsi="Arial" w:cs="Arial"/>
          <w:sz w:val="24"/>
          <w:szCs w:val="24"/>
          <w:lang w:val="en-GB" w:eastAsia="en-GB"/>
        </w:rPr>
      </w:pPr>
    </w:p>
    <w:p w14:paraId="7233A625" w14:textId="77777777" w:rsidR="00C72EC6" w:rsidRDefault="00C72EC6" w:rsidP="00FD5C0A">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4279C543" w14:textId="77777777" w:rsidR="00C72EC6" w:rsidRDefault="00C72EC6" w:rsidP="00FD5C0A">
      <w:pPr>
        <w:spacing w:line="276" w:lineRule="auto"/>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Answer the following questions in your workbook under the heading Activity 2.1:</w:t>
      </w:r>
    </w:p>
    <w:p w14:paraId="549183DD" w14:textId="77777777" w:rsidR="00C72EC6" w:rsidRPr="008B75A1" w:rsidRDefault="00C72EC6" w:rsidP="00C72EC6">
      <w:pPr>
        <w:pStyle w:val="ListParagraph"/>
        <w:keepNext/>
        <w:keepLines/>
        <w:numPr>
          <w:ilvl w:val="0"/>
          <w:numId w:val="14"/>
        </w:numPr>
        <w:spacing w:before="120" w:after="120" w:line="276" w:lineRule="auto"/>
        <w:outlineLvl w:val="0"/>
        <w:rPr>
          <w:szCs w:val="24"/>
          <w:lang w:val="en-US"/>
        </w:rPr>
      </w:pPr>
      <w:r>
        <w:rPr>
          <w:szCs w:val="24"/>
          <w:lang w:val="en-US"/>
        </w:rPr>
        <w:t xml:space="preserve">Draw up a flow chart that </w:t>
      </w:r>
      <w:r w:rsidRPr="00DF17D3">
        <w:rPr>
          <w:i/>
          <w:szCs w:val="24"/>
        </w:rPr>
        <w:t>summarises</w:t>
      </w:r>
      <w:r>
        <w:rPr>
          <w:szCs w:val="24"/>
          <w:lang w:val="en-US"/>
        </w:rPr>
        <w:t xml:space="preserve"> the steps in the process of DNA replication. You may want to do this on the computer using </w:t>
      </w:r>
      <w:r>
        <w:rPr>
          <w:noProof/>
          <w:szCs w:val="24"/>
          <w:lang w:eastAsia="en-ZA"/>
        </w:rPr>
        <w:t>SmartArt.</w:t>
      </w:r>
    </w:p>
    <w:p w14:paraId="6D7C9E08" w14:textId="77777777" w:rsidR="00C72EC6" w:rsidRPr="00BA77E0" w:rsidRDefault="00C72EC6" w:rsidP="00C72EC6">
      <w:pPr>
        <w:pStyle w:val="ListParagraph"/>
        <w:keepNext/>
        <w:keepLines/>
        <w:numPr>
          <w:ilvl w:val="0"/>
          <w:numId w:val="14"/>
        </w:numPr>
        <w:spacing w:before="120" w:after="120" w:line="276" w:lineRule="auto"/>
        <w:outlineLvl w:val="0"/>
        <w:rPr>
          <w:szCs w:val="24"/>
          <w:lang w:val="en-US"/>
        </w:rPr>
      </w:pPr>
      <w:r w:rsidRPr="00BA77E0">
        <w:rPr>
          <w:szCs w:val="24"/>
        </w:rPr>
        <w:t xml:space="preserve">If the parent  strand of a DNA molecule reads  </w:t>
      </w:r>
      <w:r w:rsidRPr="00BA77E0">
        <w:rPr>
          <w:szCs w:val="24"/>
          <w:lang w:val="en-US"/>
        </w:rPr>
        <w:t xml:space="preserve">A T G T A C C T A G , what will the </w:t>
      </w:r>
      <w:r w:rsidRPr="00BA77E0">
        <w:rPr>
          <w:szCs w:val="24"/>
        </w:rPr>
        <w:t xml:space="preserve">complementary </w:t>
      </w:r>
      <w:r>
        <w:rPr>
          <w:szCs w:val="24"/>
        </w:rPr>
        <w:t xml:space="preserve">daughter </w:t>
      </w:r>
      <w:r w:rsidRPr="00BA77E0">
        <w:rPr>
          <w:szCs w:val="24"/>
        </w:rPr>
        <w:t>strand read?</w:t>
      </w:r>
    </w:p>
    <w:p w14:paraId="60C7968F" w14:textId="77777777" w:rsidR="00C72EC6" w:rsidRDefault="00C72EC6" w:rsidP="00C72EC6">
      <w:pPr>
        <w:pStyle w:val="ListParagraph"/>
        <w:keepNext/>
        <w:keepLines/>
        <w:numPr>
          <w:ilvl w:val="0"/>
          <w:numId w:val="14"/>
        </w:numPr>
        <w:spacing w:before="120" w:after="120" w:line="276" w:lineRule="auto"/>
        <w:outlineLvl w:val="0"/>
        <w:rPr>
          <w:szCs w:val="24"/>
        </w:rPr>
      </w:pPr>
      <w:r>
        <w:rPr>
          <w:szCs w:val="24"/>
        </w:rPr>
        <w:t>Study Figure 45 and answer the questions that follow.</w:t>
      </w:r>
    </w:p>
    <w:p w14:paraId="63E7DD50" w14:textId="77777777" w:rsidR="00C72EC6" w:rsidRDefault="00C72EC6" w:rsidP="00441373">
      <w:pPr>
        <w:keepNext/>
        <w:keepLines/>
        <w:spacing w:before="120" w:after="120" w:line="276" w:lineRule="auto"/>
        <w:ind w:left="360"/>
        <w:outlineLvl w:val="0"/>
        <w:rPr>
          <w:szCs w:val="24"/>
        </w:rPr>
      </w:pPr>
    </w:p>
    <w:p w14:paraId="51223F72" w14:textId="77777777" w:rsidR="00C72EC6" w:rsidRPr="00441373" w:rsidRDefault="00C72EC6" w:rsidP="00441373">
      <w:pPr>
        <w:keepNext/>
        <w:keepLines/>
        <w:spacing w:before="120" w:after="120" w:line="276" w:lineRule="auto"/>
        <w:ind w:left="360"/>
        <w:outlineLvl w:val="0"/>
        <w:rPr>
          <w:szCs w:val="24"/>
        </w:rPr>
      </w:pPr>
      <w:r w:rsidRPr="00441373">
        <w:rPr>
          <w:b/>
          <w:szCs w:val="24"/>
        </w:rPr>
        <w:t>Figure 45: Diagram of a process occurring in a cell</w:t>
      </w:r>
    </w:p>
    <w:p w14:paraId="29E8DC25"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Provide a more precise heading for this diagram.</w:t>
      </w:r>
    </w:p>
    <w:p w14:paraId="65524836"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Where in the cell is this process taking place?</w:t>
      </w:r>
    </w:p>
    <w:p w14:paraId="20A9387B"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Provide labels for 1 – 5.</w:t>
      </w:r>
    </w:p>
    <w:p w14:paraId="16E879A3"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Identify the unit in the box labelled 8.</w:t>
      </w:r>
    </w:p>
    <w:p w14:paraId="6F8F2978"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What took place to get the molecule from point 6 to point 7? Write your answer in two full sentences.</w:t>
      </w:r>
    </w:p>
    <w:p w14:paraId="6236D6D4"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What kinds of molecules are responsible for controlling  the process you see in the diagram?</w:t>
      </w:r>
    </w:p>
    <w:p w14:paraId="6CDC7521"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What is the purpose of this process?</w:t>
      </w:r>
    </w:p>
    <w:p w14:paraId="60866554"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A student makes the following claim: “The process illustrated in the diagram takes place during mitosis.” Identify the error in this statement.</w:t>
      </w:r>
    </w:p>
    <w:p w14:paraId="1EEA288D" w14:textId="77777777" w:rsidR="00C72EC6"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 xml:space="preserve">You read the following statement in a biology textbook: “The process of DNA replication is </w:t>
      </w:r>
      <w:r>
        <w:rPr>
          <w:rFonts w:eastAsiaTheme="majorEastAsia" w:cs="Arial"/>
          <w:i/>
          <w:szCs w:val="24"/>
          <w:lang w:val="en-GB" w:eastAsia="en-GB"/>
        </w:rPr>
        <w:t>semi-</w:t>
      </w:r>
      <w:r w:rsidRPr="006946E9">
        <w:rPr>
          <w:rFonts w:eastAsiaTheme="majorEastAsia" w:cs="Arial"/>
          <w:i/>
          <w:szCs w:val="24"/>
          <w:lang w:val="en-GB" w:eastAsia="en-GB"/>
        </w:rPr>
        <w:t>conservative</w:t>
      </w:r>
      <w:r>
        <w:rPr>
          <w:rFonts w:eastAsiaTheme="majorEastAsia" w:cs="Arial"/>
          <w:szCs w:val="24"/>
          <w:lang w:val="en-GB" w:eastAsia="en-GB"/>
        </w:rPr>
        <w:t xml:space="preserve">.”   </w:t>
      </w:r>
      <w:r w:rsidRPr="006946E9">
        <w:rPr>
          <w:rFonts w:eastAsiaTheme="majorEastAsia" w:cs="Arial"/>
          <w:szCs w:val="24"/>
          <w:lang w:val="en-GB" w:eastAsia="en-GB"/>
        </w:rPr>
        <w:t>Find</w:t>
      </w:r>
      <w:r>
        <w:rPr>
          <w:rFonts w:eastAsiaTheme="majorEastAsia" w:cs="Arial"/>
          <w:szCs w:val="24"/>
          <w:lang w:val="en-GB" w:eastAsia="en-GB"/>
        </w:rPr>
        <w:t xml:space="preserve"> out what the words ‘conservative’ and ‘semi’ mean.  Then describe what you understand by the statement in the textbook. </w:t>
      </w:r>
    </w:p>
    <w:p w14:paraId="18226551" w14:textId="77777777" w:rsidR="00C72EC6" w:rsidRPr="00441373" w:rsidRDefault="00C72EC6" w:rsidP="00C72EC6">
      <w:pPr>
        <w:pStyle w:val="ListParagraph"/>
        <w:keepNext/>
        <w:keepLines/>
        <w:numPr>
          <w:ilvl w:val="0"/>
          <w:numId w:val="1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What is an important consequence of your answer to (i)?</w:t>
      </w:r>
    </w:p>
    <w:p w14:paraId="7A95A1D3" w14:textId="77777777" w:rsidR="00C72EC6" w:rsidRDefault="00C72EC6" w:rsidP="003115E0">
      <w:pPr>
        <w:keepNext/>
        <w:keepLines/>
        <w:spacing w:before="120" w:after="120" w:line="276" w:lineRule="auto"/>
        <w:outlineLvl w:val="0"/>
        <w:rPr>
          <w:rFonts w:ascii="Arial" w:eastAsiaTheme="majorEastAsia" w:hAnsi="Arial" w:cs="Arial"/>
          <w:sz w:val="24"/>
          <w:szCs w:val="24"/>
          <w:lang w:val="en-GB" w:eastAsia="en-GB"/>
        </w:rPr>
      </w:pPr>
    </w:p>
    <w:p w14:paraId="596E0DD8" w14:textId="77777777" w:rsidR="00C72EC6" w:rsidRPr="00CA1197" w:rsidRDefault="00C72EC6" w:rsidP="003115E0">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6E15EA69" w14:textId="77777777" w:rsidR="00C72EC6" w:rsidRPr="00F6027D" w:rsidRDefault="00C72EC6" w:rsidP="00C72EC6">
      <w:pPr>
        <w:pStyle w:val="ListParagraph"/>
        <w:numPr>
          <w:ilvl w:val="0"/>
          <w:numId w:val="15"/>
        </w:numPr>
        <w:spacing w:line="276" w:lineRule="auto"/>
      </w:pPr>
      <w:r>
        <w:rPr>
          <w:rFonts w:eastAsiaTheme="minorEastAsia" w:cs="Arial"/>
          <w:lang w:val="en-GB" w:eastAsia="en-GB"/>
        </w:rPr>
        <w:t>Remember that this is a suggestion only. Your flowchart may look different. It needs to have  the main points and must be organised as a flow chart.</w:t>
      </w:r>
    </w:p>
    <w:p w14:paraId="59CEC145" w14:textId="77777777" w:rsidR="00C72EC6" w:rsidRDefault="00C72EC6" w:rsidP="00F6027D">
      <w:pPr>
        <w:pStyle w:val="ListParagraph"/>
        <w:spacing w:line="276" w:lineRule="auto"/>
        <w:ind w:left="720"/>
      </w:pPr>
    </w:p>
    <w:p w14:paraId="6BD9491C" w14:textId="77777777" w:rsidR="00C72EC6" w:rsidRPr="00F6027D" w:rsidRDefault="00C72EC6" w:rsidP="00F6027D">
      <w:pPr>
        <w:pStyle w:val="ListParagraph"/>
        <w:spacing w:line="276" w:lineRule="auto"/>
        <w:ind w:left="720"/>
      </w:pPr>
      <w:r>
        <w:rPr>
          <w:b/>
        </w:rPr>
        <w:t xml:space="preserve">Figure 44: </w:t>
      </w:r>
      <w:r w:rsidRPr="00F6027D">
        <w:rPr>
          <w:b/>
        </w:rPr>
        <w:t>Flowchart showing the DNA replication process</w:t>
      </w:r>
      <w:r>
        <w:t xml:space="preserve"> [Insert AWB Figure 44]</w:t>
      </w:r>
    </w:p>
    <w:p w14:paraId="09D6973C" w14:textId="77777777" w:rsidR="00C72EC6" w:rsidRDefault="00C72EC6" w:rsidP="00021B32">
      <w:pPr>
        <w:spacing w:line="276" w:lineRule="auto"/>
      </w:pPr>
    </w:p>
    <w:p w14:paraId="0874872E" w14:textId="77777777" w:rsidR="00C72EC6" w:rsidRDefault="00C72EC6" w:rsidP="00C72EC6">
      <w:pPr>
        <w:pStyle w:val="ListParagraph"/>
        <w:numPr>
          <w:ilvl w:val="0"/>
          <w:numId w:val="15"/>
        </w:numPr>
        <w:spacing w:line="276" w:lineRule="auto"/>
      </w:pPr>
      <w:r w:rsidRPr="00E85E34">
        <w:t>T  A  C  A  T  G  G  A  T  C</w:t>
      </w:r>
    </w:p>
    <w:p w14:paraId="7972B3E4" w14:textId="77777777" w:rsidR="00C72EC6" w:rsidRDefault="00C72EC6" w:rsidP="00C72EC6">
      <w:pPr>
        <w:pStyle w:val="ListParagraph"/>
        <w:numPr>
          <w:ilvl w:val="0"/>
          <w:numId w:val="15"/>
        </w:numPr>
        <w:spacing w:line="276" w:lineRule="auto"/>
      </w:pPr>
      <w:r>
        <w:t xml:space="preserve"> </w:t>
      </w:r>
    </w:p>
    <w:p w14:paraId="406C3D45" w14:textId="77777777" w:rsidR="00C72EC6" w:rsidRPr="00F0065F" w:rsidRDefault="00C72EC6" w:rsidP="00C72EC6">
      <w:pPr>
        <w:pStyle w:val="ListParagraph"/>
        <w:numPr>
          <w:ilvl w:val="1"/>
          <w:numId w:val="17"/>
        </w:numPr>
        <w:spacing w:line="276" w:lineRule="auto"/>
        <w:rPr>
          <w:lang w:val="en-US"/>
        </w:rPr>
      </w:pPr>
      <w:r w:rsidRPr="00F0065F">
        <w:rPr>
          <w:lang w:val="en-US"/>
        </w:rPr>
        <w:t>Your heading may vary in precise wording but it should contain the words ‘DNA replication’. For example: Diagram illustrating the process of DNA replication.</w:t>
      </w:r>
    </w:p>
    <w:p w14:paraId="13775B42" w14:textId="77777777" w:rsidR="00C72EC6" w:rsidRPr="00F0065F" w:rsidRDefault="00C72EC6" w:rsidP="00C72EC6">
      <w:pPr>
        <w:pStyle w:val="ListParagraph"/>
        <w:numPr>
          <w:ilvl w:val="1"/>
          <w:numId w:val="17"/>
        </w:numPr>
        <w:spacing w:line="276" w:lineRule="auto"/>
        <w:rPr>
          <w:lang w:val="en-US"/>
        </w:rPr>
      </w:pPr>
      <w:r w:rsidRPr="00F0065F">
        <w:rPr>
          <w:lang w:val="en-US"/>
        </w:rPr>
        <w:t>in the nucleus</w:t>
      </w:r>
    </w:p>
    <w:p w14:paraId="64F4A8A0" w14:textId="77777777" w:rsidR="00C72EC6" w:rsidRPr="00F0065F" w:rsidRDefault="00C72EC6" w:rsidP="00C72EC6">
      <w:pPr>
        <w:pStyle w:val="ListParagraph"/>
        <w:numPr>
          <w:ilvl w:val="1"/>
          <w:numId w:val="17"/>
        </w:numPr>
        <w:spacing w:line="276" w:lineRule="auto"/>
        <w:rPr>
          <w:lang w:val="en-US"/>
        </w:rPr>
      </w:pPr>
      <w:r w:rsidRPr="00F0065F">
        <w:rPr>
          <w:lang w:val="en-US"/>
        </w:rPr>
        <w:t xml:space="preserve">1 – nitrogenous base guanine; 2 – nitrogenous base cytosine; 3 – </w:t>
      </w:r>
      <w:r w:rsidRPr="00F0065F">
        <w:t>deoxyribose</w:t>
      </w:r>
      <w:r w:rsidRPr="00F0065F">
        <w:rPr>
          <w:lang w:val="en-US"/>
        </w:rPr>
        <w:t xml:space="preserve"> sugar; 4 – phosphate; 5 – weak hydrogen bond</w:t>
      </w:r>
    </w:p>
    <w:p w14:paraId="18F5DE11" w14:textId="77777777" w:rsidR="00C72EC6" w:rsidRPr="00F0065F" w:rsidRDefault="00C72EC6" w:rsidP="00C72EC6">
      <w:pPr>
        <w:pStyle w:val="ListParagraph"/>
        <w:numPr>
          <w:ilvl w:val="1"/>
          <w:numId w:val="17"/>
        </w:numPr>
        <w:spacing w:line="276" w:lineRule="auto"/>
        <w:rPr>
          <w:lang w:val="en-US"/>
        </w:rPr>
      </w:pPr>
      <w:r w:rsidRPr="00F0065F">
        <w:rPr>
          <w:lang w:val="en-US"/>
        </w:rPr>
        <w:t>nucleotide</w:t>
      </w:r>
    </w:p>
    <w:p w14:paraId="2B54E0C8" w14:textId="77777777" w:rsidR="00C72EC6" w:rsidRPr="00F0065F" w:rsidRDefault="00C72EC6" w:rsidP="00C72EC6">
      <w:pPr>
        <w:pStyle w:val="ListParagraph"/>
        <w:numPr>
          <w:ilvl w:val="1"/>
          <w:numId w:val="17"/>
        </w:numPr>
        <w:spacing w:line="276" w:lineRule="auto"/>
        <w:rPr>
          <w:lang w:val="en-US"/>
        </w:rPr>
      </w:pPr>
      <w:r w:rsidRPr="00F0065F">
        <w:rPr>
          <w:lang w:val="en-US"/>
        </w:rPr>
        <w:t>At point 6, the double helix shape of the DNA molecule began to unwind. By point 7, the hydrogen bonds between the complementary base pairs had broken forming two single strand templates.</w:t>
      </w:r>
    </w:p>
    <w:p w14:paraId="724031BE" w14:textId="77777777" w:rsidR="00C72EC6" w:rsidRPr="00F0065F" w:rsidRDefault="00C72EC6" w:rsidP="00C72EC6">
      <w:pPr>
        <w:pStyle w:val="ListParagraph"/>
        <w:numPr>
          <w:ilvl w:val="1"/>
          <w:numId w:val="17"/>
        </w:numPr>
        <w:spacing w:line="276" w:lineRule="auto"/>
        <w:rPr>
          <w:lang w:val="en-US"/>
        </w:rPr>
      </w:pPr>
      <w:r w:rsidRPr="00F0065F">
        <w:rPr>
          <w:lang w:val="en-US"/>
        </w:rPr>
        <w:t>enzymes</w:t>
      </w:r>
    </w:p>
    <w:p w14:paraId="23C1451B" w14:textId="77777777" w:rsidR="00C72EC6" w:rsidRPr="00F0065F" w:rsidRDefault="00C72EC6" w:rsidP="00C72EC6">
      <w:pPr>
        <w:pStyle w:val="ListParagraph"/>
        <w:numPr>
          <w:ilvl w:val="1"/>
          <w:numId w:val="17"/>
        </w:numPr>
        <w:spacing w:line="276" w:lineRule="auto"/>
        <w:rPr>
          <w:lang w:val="en-US"/>
        </w:rPr>
      </w:pPr>
      <w:r w:rsidRPr="00F0065F">
        <w:rPr>
          <w:lang w:val="en-US"/>
        </w:rPr>
        <w:t>DNA replication ensures that an identical copy of each chromosome is produced before the cell divides.</w:t>
      </w:r>
    </w:p>
    <w:p w14:paraId="4884D2AF" w14:textId="77777777" w:rsidR="00C72EC6" w:rsidRPr="00F0065F" w:rsidRDefault="00C72EC6" w:rsidP="00C72EC6">
      <w:pPr>
        <w:pStyle w:val="ListParagraph"/>
        <w:numPr>
          <w:ilvl w:val="1"/>
          <w:numId w:val="17"/>
        </w:numPr>
        <w:spacing w:line="276" w:lineRule="auto"/>
        <w:rPr>
          <w:lang w:val="en-US"/>
        </w:rPr>
      </w:pPr>
      <w:r w:rsidRPr="00F0065F">
        <w:rPr>
          <w:lang w:val="en-US"/>
        </w:rPr>
        <w:t xml:space="preserve">DNA replication takes place </w:t>
      </w:r>
      <w:r w:rsidRPr="00F0065F">
        <w:rPr>
          <w:i/>
          <w:lang w:val="en-US"/>
        </w:rPr>
        <w:t>before</w:t>
      </w:r>
      <w:r w:rsidRPr="00F0065F">
        <w:rPr>
          <w:lang w:val="en-US"/>
        </w:rPr>
        <w:t xml:space="preserve"> mitosis/cell division.</w:t>
      </w:r>
    </w:p>
    <w:p w14:paraId="2A934E0E" w14:textId="77777777" w:rsidR="00C72EC6" w:rsidRPr="00F0065F" w:rsidRDefault="00C72EC6" w:rsidP="00C72EC6">
      <w:pPr>
        <w:pStyle w:val="ListParagraph"/>
        <w:numPr>
          <w:ilvl w:val="1"/>
          <w:numId w:val="17"/>
        </w:numPr>
        <w:spacing w:line="276" w:lineRule="auto"/>
        <w:rPr>
          <w:lang w:val="en-US"/>
        </w:rPr>
      </w:pPr>
      <w:r w:rsidRPr="00F0065F">
        <w:rPr>
          <w:i/>
          <w:lang w:val="en-US"/>
        </w:rPr>
        <w:t xml:space="preserve">Conservative </w:t>
      </w:r>
      <w:r w:rsidRPr="00F0065F">
        <w:rPr>
          <w:lang w:val="en-US"/>
        </w:rPr>
        <w:t xml:space="preserve">means to keep things the same, not to change something. </w:t>
      </w:r>
      <w:r w:rsidRPr="00F0065F">
        <w:rPr>
          <w:i/>
          <w:lang w:val="en-US"/>
        </w:rPr>
        <w:t>Semi</w:t>
      </w:r>
      <w:r w:rsidRPr="00F0065F">
        <w:rPr>
          <w:lang w:val="en-US"/>
        </w:rPr>
        <w:t xml:space="preserve"> means partially or half. The process of DNA replication is semi-conservative because the final two DNA strands each have one half/one strand that is an original parent strand, and one strand that is a newly built strand – the daughter strand. Half of the double DNA strand was conserved – the parent strand, while the other half is new – the daughter strand.</w:t>
      </w:r>
    </w:p>
    <w:p w14:paraId="702637B0" w14:textId="77777777" w:rsidR="00C72EC6" w:rsidRPr="00F0065F" w:rsidRDefault="00C72EC6" w:rsidP="00C72EC6">
      <w:pPr>
        <w:pStyle w:val="ListParagraph"/>
        <w:numPr>
          <w:ilvl w:val="1"/>
          <w:numId w:val="17"/>
        </w:numPr>
        <w:spacing w:line="276" w:lineRule="auto"/>
        <w:rPr>
          <w:lang w:val="en-US"/>
        </w:rPr>
      </w:pPr>
      <w:r w:rsidRPr="00F0065F">
        <w:rPr>
          <w:lang w:val="en-US"/>
        </w:rPr>
        <w:t xml:space="preserve">Because the process of DNA replication is semi-conservative, errors are less likely to occur. The new nucleotides are laid down is strictly according to complementary base pairing. If they are being laid down against a template, this means that there is less chance of an incorrect sequence of bases being formed. </w:t>
      </w:r>
    </w:p>
    <w:p w14:paraId="05335B85" w14:textId="77777777" w:rsidR="00C72EC6" w:rsidRPr="00F0065F" w:rsidRDefault="00C72EC6" w:rsidP="00F0065F">
      <w:pPr>
        <w:pStyle w:val="ListParagraph"/>
        <w:spacing w:line="276" w:lineRule="auto"/>
        <w:ind w:left="1364"/>
        <w:rPr>
          <w:lang w:val="en-US"/>
        </w:rPr>
      </w:pPr>
    </w:p>
    <w:p w14:paraId="1E4AA51B" w14:textId="77777777" w:rsidR="00C72EC6" w:rsidRDefault="00C72EC6" w:rsidP="00441373">
      <w:pPr>
        <w:pStyle w:val="ListParagraph"/>
        <w:spacing w:line="276" w:lineRule="auto"/>
        <w:ind w:left="1364"/>
      </w:pPr>
    </w:p>
    <w:p w14:paraId="30ACC198" w14:textId="77777777" w:rsidR="00C72EC6" w:rsidRPr="0087110C" w:rsidRDefault="00C72EC6" w:rsidP="00086D38">
      <w:pPr>
        <w:spacing w:line="276" w:lineRule="auto"/>
        <w:rPr>
          <w:rFonts w:asciiTheme="minorHAnsi" w:hAnsiTheme="minorHAnsi" w:cs="Arial"/>
          <w:szCs w:val="28"/>
        </w:rPr>
      </w:pPr>
    </w:p>
    <w:p w14:paraId="6E8BB451" w14:textId="77777777" w:rsidR="00C72EC6" w:rsidRDefault="00C72EC6" w:rsidP="007B1425">
      <w:pPr>
        <w:spacing w:line="276" w:lineRule="auto"/>
        <w:rPr>
          <w:rFonts w:asciiTheme="minorHAnsi" w:hAnsiTheme="minorHAnsi"/>
          <w:szCs w:val="24"/>
        </w:rPr>
      </w:pPr>
      <w:r>
        <w:rPr>
          <w:rFonts w:asciiTheme="minorHAnsi" w:hAnsiTheme="minorHAnsi"/>
          <w:szCs w:val="24"/>
        </w:rPr>
        <w:t>[START TEXT BOX]</w:t>
      </w:r>
    </w:p>
    <w:p w14:paraId="009167F0" w14:textId="77777777" w:rsidR="00C72EC6" w:rsidRPr="004E2063" w:rsidRDefault="00C72EC6" w:rsidP="007B1425">
      <w:pPr>
        <w:spacing w:line="276" w:lineRule="auto"/>
        <w:rPr>
          <w:rFonts w:asciiTheme="minorHAnsi" w:hAnsiTheme="minorHAnsi"/>
          <w:i/>
          <w:szCs w:val="24"/>
        </w:rPr>
      </w:pPr>
      <w:r w:rsidRPr="004E2063">
        <w:rPr>
          <w:rFonts w:asciiTheme="minorHAnsi" w:hAnsiTheme="minorHAnsi"/>
          <w:i/>
          <w:szCs w:val="24"/>
        </w:rPr>
        <w:t>What’s the main idea?</w:t>
      </w:r>
    </w:p>
    <w:p w14:paraId="654D13DD" w14:textId="77777777" w:rsidR="00C72EC6" w:rsidRDefault="00C72EC6" w:rsidP="007B1425">
      <w:pPr>
        <w:spacing w:line="276" w:lineRule="auto"/>
        <w:rPr>
          <w:rFonts w:asciiTheme="minorHAnsi" w:hAnsiTheme="minorHAnsi"/>
          <w:szCs w:val="24"/>
        </w:rPr>
      </w:pPr>
      <w:r w:rsidRPr="00760EE4">
        <w:rPr>
          <w:rFonts w:asciiTheme="minorHAnsi" w:hAnsiTheme="minorHAnsi"/>
          <w:szCs w:val="24"/>
        </w:rPr>
        <w:t xml:space="preserve">DNA replication is the production of an exact copy of a DNA molecule. It is a process that happens just before a cell divides and is controlled by a number of enzymes. </w:t>
      </w:r>
    </w:p>
    <w:p w14:paraId="58FFEF89" w14:textId="77777777" w:rsidR="00C72EC6" w:rsidRDefault="00C72EC6" w:rsidP="007B1425">
      <w:pPr>
        <w:spacing w:line="276" w:lineRule="auto"/>
        <w:rPr>
          <w:rFonts w:asciiTheme="minorHAnsi" w:hAnsiTheme="minorHAnsi"/>
          <w:szCs w:val="24"/>
        </w:rPr>
      </w:pPr>
      <w:r>
        <w:rPr>
          <w:rFonts w:asciiTheme="minorHAnsi" w:hAnsiTheme="minorHAnsi"/>
          <w:szCs w:val="24"/>
        </w:rPr>
        <w:t xml:space="preserve">[END TEXT BOX] </w:t>
      </w:r>
    </w:p>
    <w:p w14:paraId="6D952F70" w14:textId="77777777" w:rsidR="00C72EC6" w:rsidRDefault="00C72EC6" w:rsidP="007B1425">
      <w:pPr>
        <w:spacing w:line="276" w:lineRule="auto"/>
        <w:rPr>
          <w:rFonts w:asciiTheme="minorHAnsi" w:hAnsiTheme="minorHAnsi"/>
          <w:szCs w:val="24"/>
        </w:rPr>
      </w:pPr>
    </w:p>
    <w:p w14:paraId="0F49BF45" w14:textId="77777777" w:rsidR="00C72EC6" w:rsidRDefault="00C72EC6" w:rsidP="00741300">
      <w:pPr>
        <w:spacing w:line="276" w:lineRule="auto"/>
        <w:rPr>
          <w:rFonts w:asciiTheme="minorHAnsi" w:hAnsiTheme="minorHAnsi"/>
          <w:szCs w:val="24"/>
        </w:rPr>
      </w:pPr>
      <w:r>
        <w:t xml:space="preserve"> </w:t>
      </w:r>
    </w:p>
    <w:p w14:paraId="1B3B7CFB" w14:textId="77777777" w:rsidR="00C72EC6" w:rsidRPr="00D65606" w:rsidRDefault="00C72EC6" w:rsidP="00021B32">
      <w:pPr>
        <w:spacing w:line="276" w:lineRule="auto"/>
        <w:rPr>
          <w:rFonts w:asciiTheme="minorHAnsi" w:hAnsiTheme="minorHAnsi" w:cstheme="minorHAnsi"/>
          <w:sz w:val="24"/>
        </w:rPr>
      </w:pPr>
      <w:r>
        <w:rPr>
          <w:rFonts w:ascii="Arial" w:hAnsi="Arial" w:cs="Arial"/>
          <w:sz w:val="28"/>
        </w:rPr>
        <w:t>Moving on</w:t>
      </w:r>
    </w:p>
    <w:p w14:paraId="54366487" w14:textId="77777777" w:rsidR="00C72EC6" w:rsidRDefault="00C72EC6" w:rsidP="00021B32">
      <w:pPr>
        <w:spacing w:line="276" w:lineRule="auto"/>
        <w:rPr>
          <w:rFonts w:asciiTheme="minorHAnsi" w:hAnsiTheme="minorHAnsi"/>
          <w:szCs w:val="24"/>
        </w:rPr>
      </w:pPr>
      <w:r>
        <w:t>You have now learnt about the structure and functioning of DNA as it applies to DNA replication. In the next Unit you will focus on how DNA and RNA function to make proteins.</w:t>
      </w:r>
    </w:p>
    <w:p w14:paraId="18148F58" w14:textId="45BB637D" w:rsidR="00C72EC6" w:rsidRDefault="00C72EC6">
      <w:pPr>
        <w:rPr>
          <w:rFonts w:asciiTheme="minorHAnsi" w:hAnsiTheme="minorHAnsi"/>
          <w:szCs w:val="24"/>
        </w:rPr>
      </w:pPr>
      <w:r>
        <w:rPr>
          <w:rFonts w:asciiTheme="minorHAnsi" w:hAnsiTheme="minorHAnsi"/>
          <w:szCs w:val="24"/>
        </w:rPr>
        <w:br w:type="page"/>
      </w:r>
    </w:p>
    <w:p w14:paraId="414A25D7" w14:textId="77777777" w:rsidR="00C72EC6" w:rsidRDefault="00C72EC6"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549A7AB4" w14:textId="77777777" w:rsidR="00C72EC6" w:rsidRDefault="00C72EC6" w:rsidP="00021B32">
      <w:pPr>
        <w:spacing w:line="276" w:lineRule="auto"/>
        <w:rPr>
          <w:rFonts w:ascii="Arial" w:hAnsi="Arial" w:cs="Arial"/>
          <w:sz w:val="32"/>
          <w:szCs w:val="32"/>
          <w:lang w:val="en-US"/>
        </w:rPr>
      </w:pPr>
      <w:r>
        <w:rPr>
          <w:rFonts w:ascii="Arial" w:hAnsi="Arial" w:cs="Arial"/>
          <w:sz w:val="32"/>
          <w:szCs w:val="32"/>
          <w:lang w:val="en-US"/>
        </w:rPr>
        <w:t>Sub-topic 1: DNA structure and function</w:t>
      </w:r>
    </w:p>
    <w:p w14:paraId="45621DD0" w14:textId="77777777" w:rsidR="00C72EC6" w:rsidRPr="00145D16" w:rsidRDefault="00C72EC6" w:rsidP="00021B32">
      <w:pPr>
        <w:spacing w:line="276" w:lineRule="auto"/>
        <w:rPr>
          <w:rFonts w:ascii="Arial" w:hAnsi="Arial" w:cs="Arial"/>
          <w:sz w:val="28"/>
          <w:szCs w:val="32"/>
          <w:lang w:val="en-US"/>
        </w:rPr>
      </w:pPr>
    </w:p>
    <w:p w14:paraId="601E86E8" w14:textId="77777777" w:rsidR="00C72EC6" w:rsidRDefault="00C72EC6" w:rsidP="00021B32">
      <w:pPr>
        <w:spacing w:line="276" w:lineRule="auto"/>
        <w:rPr>
          <w:lang w:val="en-GB"/>
        </w:rPr>
      </w:pPr>
      <w:r>
        <w:rPr>
          <w:rFonts w:ascii="Arial" w:hAnsi="Arial" w:cs="Arial"/>
          <w:sz w:val="32"/>
          <w:szCs w:val="32"/>
          <w:lang w:val="en-US"/>
        </w:rPr>
        <w:t xml:space="preserve">Unit 3: </w:t>
      </w:r>
      <w:r>
        <w:rPr>
          <w:rFonts w:ascii="Arial" w:hAnsi="Arial" w:cs="Arial"/>
          <w:sz w:val="32"/>
          <w:szCs w:val="32"/>
        </w:rPr>
        <w:t>The role of DNA in protein synthesis</w:t>
      </w:r>
    </w:p>
    <w:p w14:paraId="2D4A87B9" w14:textId="77777777" w:rsidR="00C72EC6" w:rsidRDefault="00C72EC6" w:rsidP="00021B32">
      <w:pPr>
        <w:spacing w:line="276" w:lineRule="auto"/>
        <w:rPr>
          <w:color w:val="00B0F0"/>
        </w:rPr>
      </w:pPr>
    </w:p>
    <w:p w14:paraId="1F459582" w14:textId="77777777" w:rsidR="00C72EC6" w:rsidRPr="005A0830" w:rsidRDefault="00C72EC6" w:rsidP="00021B32">
      <w:pPr>
        <w:spacing w:line="276" w:lineRule="auto"/>
        <w:rPr>
          <w:color w:val="00B0F0"/>
        </w:rPr>
      </w:pPr>
    </w:p>
    <w:p w14:paraId="4B8552C6" w14:textId="77777777" w:rsidR="00C72EC6" w:rsidRPr="00DF541E" w:rsidRDefault="00C72EC6" w:rsidP="00021B32">
      <w:pPr>
        <w:spacing w:line="276" w:lineRule="auto"/>
        <w:rPr>
          <w:rFonts w:ascii="Arial" w:hAnsi="Arial" w:cs="Arial"/>
        </w:rPr>
      </w:pPr>
      <w:r>
        <w:rPr>
          <w:rFonts w:ascii="Arial" w:hAnsi="Arial" w:cs="Arial"/>
          <w:sz w:val="28"/>
        </w:rPr>
        <w:t>Unit 3 l</w:t>
      </w:r>
      <w:r w:rsidRPr="00DF541E">
        <w:rPr>
          <w:rFonts w:ascii="Arial" w:hAnsi="Arial" w:cs="Arial"/>
          <w:sz w:val="28"/>
        </w:rPr>
        <w:t>earning outcomes</w:t>
      </w:r>
    </w:p>
    <w:p w14:paraId="54C558C2" w14:textId="77777777" w:rsidR="00C72EC6" w:rsidRPr="003812CD" w:rsidRDefault="00C72EC6" w:rsidP="00021B32">
      <w:pPr>
        <w:spacing w:line="276" w:lineRule="auto"/>
      </w:pPr>
      <w:r>
        <w:t>By the end of this unit</w:t>
      </w:r>
      <w:r w:rsidRPr="003812CD">
        <w:t>, you should be able to:</w:t>
      </w:r>
    </w:p>
    <w:p w14:paraId="31EAFAB8" w14:textId="77777777" w:rsidR="00C72EC6" w:rsidRPr="002F0CB8" w:rsidRDefault="00C72EC6" w:rsidP="00C72EC6">
      <w:pPr>
        <w:pStyle w:val="ListParagraph"/>
        <w:numPr>
          <w:ilvl w:val="0"/>
          <w:numId w:val="8"/>
        </w:numPr>
        <w:spacing w:line="276" w:lineRule="auto"/>
        <w:rPr>
          <w:lang w:val="en-GB"/>
        </w:rPr>
      </w:pPr>
      <w:r w:rsidRPr="002F0CB8">
        <w:rPr>
          <w:lang w:val="en-GB"/>
        </w:rPr>
        <w:t xml:space="preserve">Explain that DNA carries the genetic code, which is transcribed into sequences of amino acids to form proteins that are responsible </w:t>
      </w:r>
      <w:r>
        <w:rPr>
          <w:lang w:val="en-GB"/>
        </w:rPr>
        <w:t>for phenotypic characteristics.</w:t>
      </w:r>
    </w:p>
    <w:p w14:paraId="1EA1426E" w14:textId="77777777" w:rsidR="00C72EC6" w:rsidRPr="002F0CB8" w:rsidRDefault="00C72EC6" w:rsidP="00C72EC6">
      <w:pPr>
        <w:pStyle w:val="ListParagraph"/>
        <w:numPr>
          <w:ilvl w:val="0"/>
          <w:numId w:val="8"/>
        </w:numPr>
        <w:spacing w:line="276" w:lineRule="auto"/>
        <w:rPr>
          <w:lang w:val="en-GB"/>
        </w:rPr>
      </w:pPr>
      <w:r w:rsidRPr="002F0CB8">
        <w:rPr>
          <w:lang w:val="en-GB"/>
        </w:rPr>
        <w:t>Explain the tra</w:t>
      </w:r>
      <w:r>
        <w:rPr>
          <w:lang w:val="en-GB"/>
        </w:rPr>
        <w:t>nscription of a gene into mRNA.</w:t>
      </w:r>
    </w:p>
    <w:p w14:paraId="2B7E4AC8" w14:textId="77777777" w:rsidR="00C72EC6" w:rsidRPr="002F0CB8" w:rsidRDefault="00C72EC6" w:rsidP="00C72EC6">
      <w:pPr>
        <w:pStyle w:val="ListParagraph"/>
        <w:numPr>
          <w:ilvl w:val="0"/>
          <w:numId w:val="8"/>
        </w:numPr>
        <w:spacing w:line="276" w:lineRule="auto"/>
        <w:rPr>
          <w:lang w:val="en-GB"/>
        </w:rPr>
      </w:pPr>
      <w:r w:rsidRPr="002F0CB8">
        <w:rPr>
          <w:lang w:val="en-GB"/>
        </w:rPr>
        <w:t>Explain the translation of</w:t>
      </w:r>
      <w:r>
        <w:rPr>
          <w:lang w:val="en-GB"/>
        </w:rPr>
        <w:t xml:space="preserve"> mRNA into a polypeptide chain.</w:t>
      </w:r>
    </w:p>
    <w:p w14:paraId="2707A5D0" w14:textId="77777777" w:rsidR="00C72EC6" w:rsidRDefault="00C72EC6" w:rsidP="00C72EC6">
      <w:pPr>
        <w:pStyle w:val="ListParagraph"/>
        <w:numPr>
          <w:ilvl w:val="0"/>
          <w:numId w:val="8"/>
        </w:numPr>
        <w:spacing w:after="120" w:line="276" w:lineRule="auto"/>
        <w:contextualSpacing/>
      </w:pPr>
      <w:r w:rsidRPr="002F0CB8">
        <w:rPr>
          <w:lang w:val="en-GB"/>
        </w:rPr>
        <w:t>Explain the concept of the triplet code, and use the genetic code.</w:t>
      </w:r>
    </w:p>
    <w:p w14:paraId="6B70D727" w14:textId="77777777" w:rsidR="00C72EC6" w:rsidRDefault="00C72EC6">
      <w:pPr>
        <w:rPr>
          <w:rFonts w:asciiTheme="minorHAnsi" w:hAnsiTheme="minorHAnsi" w:cstheme="minorHAnsi"/>
        </w:rPr>
      </w:pPr>
    </w:p>
    <w:p w14:paraId="62FAF504" w14:textId="77777777" w:rsidR="00C72EC6" w:rsidRDefault="00C72EC6">
      <w:pPr>
        <w:rPr>
          <w:rFonts w:asciiTheme="minorHAnsi" w:hAnsiTheme="minorHAnsi" w:cstheme="minorHAnsi"/>
        </w:rPr>
      </w:pPr>
    </w:p>
    <w:p w14:paraId="5096926A" w14:textId="77777777" w:rsidR="00C72EC6" w:rsidRDefault="00C72EC6" w:rsidP="00021B32">
      <w:pPr>
        <w:spacing w:line="276" w:lineRule="auto"/>
        <w:rPr>
          <w:rFonts w:ascii="Arial" w:hAnsi="Arial" w:cs="Arial"/>
          <w:sz w:val="28"/>
          <w:szCs w:val="32"/>
          <w:lang w:val="en-US"/>
        </w:rPr>
      </w:pPr>
      <w:r>
        <w:rPr>
          <w:rFonts w:ascii="Arial" w:hAnsi="Arial" w:cs="Arial"/>
          <w:sz w:val="28"/>
          <w:szCs w:val="32"/>
          <w:lang w:val="en-US"/>
        </w:rPr>
        <w:t>Unit 3.1:  How do genes control phenotypic characteristics?</w:t>
      </w:r>
    </w:p>
    <w:p w14:paraId="3B7BBEEE" w14:textId="77777777" w:rsidR="00C72EC6" w:rsidRDefault="00C72EC6" w:rsidP="00021B32">
      <w:pPr>
        <w:spacing w:line="276" w:lineRule="auto"/>
      </w:pPr>
    </w:p>
    <w:p w14:paraId="155882CF"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Let’s make quite sure you understand the terms </w:t>
      </w:r>
      <w:r>
        <w:rPr>
          <w:rFonts w:asciiTheme="minorHAnsi" w:hAnsiTheme="minorHAnsi"/>
          <w:i/>
          <w:szCs w:val="24"/>
        </w:rPr>
        <w:t>gene</w:t>
      </w:r>
      <w:r>
        <w:rPr>
          <w:rFonts w:asciiTheme="minorHAnsi" w:hAnsiTheme="minorHAnsi"/>
          <w:szCs w:val="24"/>
        </w:rPr>
        <w:t xml:space="preserve"> and </w:t>
      </w:r>
      <w:r>
        <w:rPr>
          <w:rFonts w:asciiTheme="minorHAnsi" w:hAnsiTheme="minorHAnsi"/>
          <w:i/>
          <w:szCs w:val="24"/>
        </w:rPr>
        <w:t>phenotypic characteristic</w:t>
      </w:r>
      <w:r>
        <w:rPr>
          <w:rFonts w:asciiTheme="minorHAnsi" w:hAnsiTheme="minorHAnsi"/>
          <w:szCs w:val="24"/>
        </w:rPr>
        <w:t xml:space="preserve"> before you continue with this sub-unit!  </w:t>
      </w:r>
    </w:p>
    <w:p w14:paraId="7F9F0A93" w14:textId="77777777" w:rsidR="00C72EC6" w:rsidRDefault="00C72EC6" w:rsidP="003115E0">
      <w:pPr>
        <w:spacing w:line="276" w:lineRule="auto"/>
        <w:rPr>
          <w:rFonts w:asciiTheme="minorHAnsi" w:hAnsiTheme="minorHAnsi"/>
          <w:szCs w:val="24"/>
        </w:rPr>
      </w:pPr>
    </w:p>
    <w:p w14:paraId="13659F45" w14:textId="77777777" w:rsidR="00C72EC6" w:rsidRDefault="00C72EC6" w:rsidP="003115E0">
      <w:pPr>
        <w:spacing w:line="276" w:lineRule="auto"/>
        <w:rPr>
          <w:rFonts w:asciiTheme="minorHAnsi" w:hAnsiTheme="minorHAnsi"/>
          <w:szCs w:val="24"/>
        </w:rPr>
      </w:pPr>
      <w:r>
        <w:rPr>
          <w:rFonts w:asciiTheme="minorHAnsi" w:hAnsiTheme="minorHAnsi"/>
          <w:szCs w:val="24"/>
        </w:rPr>
        <w:t>Study Figure 46.</w:t>
      </w:r>
    </w:p>
    <w:p w14:paraId="3C9BC2E7" w14:textId="77777777" w:rsidR="00C72EC6" w:rsidRDefault="00C72EC6" w:rsidP="003115E0">
      <w:pPr>
        <w:spacing w:line="276" w:lineRule="auto"/>
        <w:rPr>
          <w:rFonts w:asciiTheme="minorHAnsi" w:hAnsiTheme="minorHAnsi"/>
          <w:szCs w:val="24"/>
        </w:rPr>
      </w:pPr>
    </w:p>
    <w:p w14:paraId="3E90F188" w14:textId="77777777" w:rsidR="00C72EC6" w:rsidRDefault="00C72EC6" w:rsidP="003115E0">
      <w:pPr>
        <w:spacing w:line="276" w:lineRule="auto"/>
        <w:rPr>
          <w:rFonts w:asciiTheme="minorHAnsi" w:hAnsiTheme="minorHAnsi"/>
          <w:szCs w:val="24"/>
        </w:rPr>
      </w:pPr>
      <w:r w:rsidRPr="00216347">
        <w:rPr>
          <w:rFonts w:asciiTheme="minorHAnsi" w:hAnsiTheme="minorHAnsi"/>
          <w:b/>
          <w:szCs w:val="24"/>
        </w:rPr>
        <w:t>Figure 46: Genes on a chromosome</w:t>
      </w:r>
      <w:r>
        <w:rPr>
          <w:rFonts w:asciiTheme="minorHAnsi" w:hAnsiTheme="minorHAnsi"/>
          <w:szCs w:val="24"/>
        </w:rPr>
        <w:t xml:space="preserve"> [Insert AWB Figure 46]</w:t>
      </w:r>
    </w:p>
    <w:p w14:paraId="598ED189" w14:textId="77777777" w:rsidR="00C72EC6" w:rsidRDefault="00C72EC6" w:rsidP="003115E0">
      <w:pPr>
        <w:spacing w:line="276" w:lineRule="auto"/>
        <w:rPr>
          <w:rFonts w:asciiTheme="minorHAnsi" w:hAnsiTheme="minorHAnsi"/>
          <w:szCs w:val="24"/>
        </w:rPr>
      </w:pPr>
    </w:p>
    <w:p w14:paraId="57095A85"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A </w:t>
      </w:r>
      <w:r w:rsidRPr="000A45AA">
        <w:rPr>
          <w:rFonts w:asciiTheme="minorHAnsi" w:hAnsiTheme="minorHAnsi"/>
          <w:i/>
          <w:szCs w:val="24"/>
        </w:rPr>
        <w:t>gene</w:t>
      </w:r>
      <w:r>
        <w:rPr>
          <w:rFonts w:asciiTheme="minorHAnsi" w:hAnsiTheme="minorHAnsi"/>
          <w:szCs w:val="24"/>
        </w:rPr>
        <w:t xml:space="preserve"> is a part of a chromosome. It is a specific sequence of nucleotides on a chromosome. Different genes have different numbers of nucleotides and therefore some genes are long and some are short. The order of the nucleotides is important as this order will determine the kind of protein that is formed. A gene is the</w:t>
      </w:r>
      <w:r w:rsidRPr="00E35209">
        <w:rPr>
          <w:rFonts w:asciiTheme="minorHAnsi" w:hAnsiTheme="minorHAnsi"/>
          <w:szCs w:val="24"/>
        </w:rPr>
        <w:t xml:space="preserve"> unit of heredity</w:t>
      </w:r>
      <w:r>
        <w:rPr>
          <w:rFonts w:asciiTheme="minorHAnsi" w:hAnsiTheme="minorHAnsi"/>
          <w:szCs w:val="24"/>
        </w:rPr>
        <w:t xml:space="preserve">. It </w:t>
      </w:r>
      <w:r w:rsidRPr="00E35209">
        <w:rPr>
          <w:rFonts w:asciiTheme="minorHAnsi" w:hAnsiTheme="minorHAnsi"/>
          <w:szCs w:val="24"/>
        </w:rPr>
        <w:t>is transferred from a parent to offspring and determine</w:t>
      </w:r>
      <w:r>
        <w:rPr>
          <w:rFonts w:asciiTheme="minorHAnsi" w:hAnsiTheme="minorHAnsi"/>
          <w:szCs w:val="24"/>
        </w:rPr>
        <w:t>s</w:t>
      </w:r>
      <w:r w:rsidRPr="00E35209">
        <w:rPr>
          <w:rFonts w:asciiTheme="minorHAnsi" w:hAnsiTheme="minorHAnsi"/>
          <w:szCs w:val="24"/>
        </w:rPr>
        <w:t xml:space="preserve"> some</w:t>
      </w:r>
      <w:r>
        <w:rPr>
          <w:rFonts w:asciiTheme="minorHAnsi" w:hAnsiTheme="minorHAnsi"/>
          <w:szCs w:val="24"/>
        </w:rPr>
        <w:t xml:space="preserve"> </w:t>
      </w:r>
      <w:r w:rsidRPr="000A45AA">
        <w:rPr>
          <w:rFonts w:asciiTheme="minorHAnsi" w:hAnsiTheme="minorHAnsi"/>
          <w:i/>
          <w:szCs w:val="24"/>
        </w:rPr>
        <w:t>physical</w:t>
      </w:r>
      <w:r w:rsidRPr="00E35209">
        <w:rPr>
          <w:rFonts w:asciiTheme="minorHAnsi" w:hAnsiTheme="minorHAnsi"/>
          <w:szCs w:val="24"/>
        </w:rPr>
        <w:t xml:space="preserve"> </w:t>
      </w:r>
      <w:r w:rsidRPr="000A45AA">
        <w:rPr>
          <w:rFonts w:asciiTheme="minorHAnsi" w:hAnsiTheme="minorHAnsi"/>
          <w:i/>
          <w:szCs w:val="24"/>
        </w:rPr>
        <w:t>characteristic</w:t>
      </w:r>
      <w:r w:rsidRPr="00E35209">
        <w:rPr>
          <w:rFonts w:asciiTheme="minorHAnsi" w:hAnsiTheme="minorHAnsi"/>
          <w:szCs w:val="24"/>
        </w:rPr>
        <w:t xml:space="preserve"> of the offspring.</w:t>
      </w:r>
      <w:r>
        <w:rPr>
          <w:rFonts w:asciiTheme="minorHAnsi" w:hAnsiTheme="minorHAnsi"/>
          <w:szCs w:val="24"/>
        </w:rPr>
        <w:t xml:space="preserve">  This physical expression of a gene is the </w:t>
      </w:r>
      <w:r>
        <w:rPr>
          <w:rFonts w:asciiTheme="minorHAnsi" w:hAnsiTheme="minorHAnsi"/>
          <w:i/>
          <w:szCs w:val="24"/>
        </w:rPr>
        <w:t>phenotypic characteristic</w:t>
      </w:r>
      <w:r>
        <w:rPr>
          <w:rFonts w:asciiTheme="minorHAnsi" w:hAnsiTheme="minorHAnsi"/>
          <w:szCs w:val="24"/>
        </w:rPr>
        <w:t>. For example, the colour of your eyes is a phenotypic characteristic. This particular phenotypic characteristic  is controlled by not one gene, but several genes. More examples of phenotypic characteristics and the genes that control them are discussed below.</w:t>
      </w:r>
    </w:p>
    <w:p w14:paraId="1CE293C9" w14:textId="77777777" w:rsidR="00C72EC6" w:rsidRDefault="00C72EC6" w:rsidP="003115E0">
      <w:pPr>
        <w:spacing w:line="276" w:lineRule="auto"/>
        <w:rPr>
          <w:rFonts w:asciiTheme="minorHAnsi" w:hAnsiTheme="minorHAnsi"/>
          <w:szCs w:val="24"/>
        </w:rPr>
      </w:pPr>
    </w:p>
    <w:p w14:paraId="3B4C35F9" w14:textId="77777777" w:rsidR="00C72EC6" w:rsidRDefault="00C72EC6" w:rsidP="003115E0">
      <w:pPr>
        <w:spacing w:line="276" w:lineRule="auto"/>
        <w:rPr>
          <w:rFonts w:asciiTheme="minorHAnsi" w:hAnsiTheme="minorHAnsi"/>
          <w:szCs w:val="24"/>
        </w:rPr>
      </w:pPr>
      <w:r>
        <w:rPr>
          <w:rFonts w:asciiTheme="minorHAnsi" w:hAnsiTheme="minorHAnsi"/>
          <w:szCs w:val="24"/>
        </w:rPr>
        <w:t>[START TEXTBOX]</w:t>
      </w:r>
    </w:p>
    <w:p w14:paraId="75BF74E2" w14:textId="77777777" w:rsidR="00C72EC6" w:rsidRDefault="00C72EC6" w:rsidP="003115E0">
      <w:pPr>
        <w:spacing w:line="276" w:lineRule="auto"/>
        <w:rPr>
          <w:rFonts w:asciiTheme="minorHAnsi" w:hAnsiTheme="minorHAnsi"/>
          <w:szCs w:val="24"/>
        </w:rPr>
      </w:pPr>
      <w:r>
        <w:rPr>
          <w:rFonts w:asciiTheme="minorHAnsi" w:hAnsiTheme="minorHAnsi"/>
          <w:i/>
          <w:szCs w:val="24"/>
        </w:rPr>
        <w:t>What’s non-coding DNA?</w:t>
      </w:r>
    </w:p>
    <w:p w14:paraId="4CF403BA"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Between genes that code for physical characteristics, there are stretches of the chromosome that are non-coding. This means they are not genes. These non-coding pieces of DNA </w:t>
      </w:r>
      <w:r>
        <w:rPr>
          <w:rFonts w:asciiTheme="minorHAnsi" w:hAnsiTheme="minorHAnsi"/>
          <w:i/>
          <w:szCs w:val="24"/>
        </w:rPr>
        <w:t>regulate</w:t>
      </w:r>
      <w:r>
        <w:rPr>
          <w:rFonts w:asciiTheme="minorHAnsi" w:hAnsiTheme="minorHAnsi"/>
          <w:szCs w:val="24"/>
        </w:rPr>
        <w:t xml:space="preserve"> or control how genes are expressed or decoded. Sometimes they ‘switch on’ or ‘switch off’ genes!</w:t>
      </w:r>
    </w:p>
    <w:p w14:paraId="483FD9B3" w14:textId="77777777" w:rsidR="00C72EC6" w:rsidRDefault="00C72EC6" w:rsidP="003115E0">
      <w:pPr>
        <w:spacing w:line="276" w:lineRule="auto"/>
        <w:rPr>
          <w:rFonts w:asciiTheme="minorHAnsi" w:hAnsiTheme="minorHAnsi"/>
          <w:szCs w:val="24"/>
        </w:rPr>
      </w:pPr>
      <w:r>
        <w:rPr>
          <w:rFonts w:asciiTheme="minorHAnsi" w:hAnsiTheme="minorHAnsi"/>
          <w:szCs w:val="24"/>
        </w:rPr>
        <w:t>[END TEXT BOX]</w:t>
      </w:r>
    </w:p>
    <w:p w14:paraId="548F8DC7" w14:textId="77777777" w:rsidR="00C72EC6" w:rsidRPr="00C340C1" w:rsidRDefault="00C72EC6" w:rsidP="003115E0">
      <w:pPr>
        <w:spacing w:line="276" w:lineRule="auto"/>
        <w:rPr>
          <w:rFonts w:asciiTheme="minorHAnsi" w:hAnsiTheme="minorHAnsi"/>
          <w:szCs w:val="24"/>
        </w:rPr>
      </w:pPr>
    </w:p>
    <w:p w14:paraId="223EFEC2"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Let’s imagine that Figure 46 refers to a chromosome of a certain plant. Suppose gene 1 controls the colour of the plant’s flower petals. The colour of the petals is the phenotype or phenotypic expression of gene 1. Maybe gene 2 codes for the making of a particular chemical that gives the flower a sweet smell. The chemical is the phenotypic characteristic, coded for by gene 2. Most </w:t>
      </w:r>
      <w:r>
        <w:rPr>
          <w:rFonts w:asciiTheme="minorHAnsi" w:hAnsiTheme="minorHAnsi"/>
          <w:szCs w:val="24"/>
        </w:rPr>
        <w:lastRenderedPageBreak/>
        <w:t>phenotypic characteristics are not simply controlled by one gene. Many genes work together to control physical characteristics.</w:t>
      </w:r>
    </w:p>
    <w:p w14:paraId="65C02ECB" w14:textId="77777777" w:rsidR="00C72EC6" w:rsidRDefault="00C72EC6" w:rsidP="003115E0">
      <w:pPr>
        <w:spacing w:line="276" w:lineRule="auto"/>
        <w:rPr>
          <w:rFonts w:asciiTheme="minorHAnsi" w:hAnsiTheme="minorHAnsi"/>
          <w:szCs w:val="24"/>
        </w:rPr>
      </w:pPr>
    </w:p>
    <w:p w14:paraId="18D0052E"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Back to Figure 46. You have learnt that DNA never leaves the nucleus. So how would the DNA that makes gene 1, produce the pigment that gives the flower petals a certain colour? </w:t>
      </w:r>
    </w:p>
    <w:p w14:paraId="7F636A9B" w14:textId="77777777" w:rsidR="00C72EC6" w:rsidRDefault="00C72EC6" w:rsidP="003115E0">
      <w:pPr>
        <w:spacing w:line="276" w:lineRule="auto"/>
        <w:rPr>
          <w:rFonts w:asciiTheme="minorHAnsi" w:hAnsiTheme="minorHAnsi"/>
          <w:szCs w:val="24"/>
        </w:rPr>
      </w:pPr>
    </w:p>
    <w:p w14:paraId="23FDC5A7" w14:textId="77777777" w:rsidR="00C72EC6" w:rsidRDefault="00C72EC6" w:rsidP="003115E0">
      <w:pPr>
        <w:spacing w:line="276" w:lineRule="auto"/>
        <w:rPr>
          <w:rFonts w:asciiTheme="minorHAnsi" w:hAnsiTheme="minorHAnsi"/>
          <w:szCs w:val="24"/>
          <w:lang w:val="en-GB"/>
        </w:rPr>
      </w:pPr>
      <w:r w:rsidRPr="00C564FF">
        <w:rPr>
          <w:rFonts w:asciiTheme="minorHAnsi" w:hAnsiTheme="minorHAnsi"/>
          <w:szCs w:val="24"/>
          <w:lang w:val="en-GB"/>
        </w:rPr>
        <w:t xml:space="preserve">DNA carries the </w:t>
      </w:r>
      <w:r w:rsidRPr="00C564FF">
        <w:rPr>
          <w:rFonts w:asciiTheme="minorHAnsi" w:hAnsiTheme="minorHAnsi"/>
          <w:i/>
          <w:szCs w:val="24"/>
          <w:lang w:val="en-GB"/>
        </w:rPr>
        <w:t>instructions</w:t>
      </w:r>
      <w:r>
        <w:rPr>
          <w:rFonts w:asciiTheme="minorHAnsi" w:hAnsiTheme="minorHAnsi"/>
          <w:szCs w:val="24"/>
          <w:lang w:val="en-GB"/>
        </w:rPr>
        <w:t xml:space="preserve">, in code form, </w:t>
      </w:r>
      <w:r w:rsidRPr="00C564FF">
        <w:rPr>
          <w:rFonts w:asciiTheme="minorHAnsi" w:hAnsiTheme="minorHAnsi"/>
          <w:szCs w:val="24"/>
          <w:lang w:val="en-GB"/>
        </w:rPr>
        <w:t xml:space="preserve">for how to make chains of </w:t>
      </w:r>
      <w:r w:rsidRPr="00C564FF">
        <w:rPr>
          <w:rFonts w:asciiTheme="minorHAnsi" w:hAnsiTheme="minorHAnsi"/>
          <w:i/>
          <w:szCs w:val="24"/>
          <w:lang w:val="en-GB"/>
        </w:rPr>
        <w:t>amino acids</w:t>
      </w:r>
      <w:r>
        <w:rPr>
          <w:rFonts w:asciiTheme="minorHAnsi" w:hAnsiTheme="minorHAnsi"/>
          <w:szCs w:val="24"/>
          <w:lang w:val="en-GB"/>
        </w:rPr>
        <w:t>. Amino acids are the monomers or building blocks of proteins. So chains of amino acids form</w:t>
      </w:r>
      <w:r w:rsidRPr="00C564FF">
        <w:rPr>
          <w:rFonts w:asciiTheme="minorHAnsi" w:hAnsiTheme="minorHAnsi"/>
          <w:szCs w:val="24"/>
          <w:lang w:val="en-GB"/>
        </w:rPr>
        <w:t xml:space="preserve"> </w:t>
      </w:r>
      <w:r w:rsidRPr="00C564FF">
        <w:rPr>
          <w:rFonts w:asciiTheme="minorHAnsi" w:hAnsiTheme="minorHAnsi"/>
          <w:i/>
          <w:szCs w:val="24"/>
          <w:lang w:val="en-GB"/>
        </w:rPr>
        <w:t>polypeptide</w:t>
      </w:r>
      <w:r>
        <w:rPr>
          <w:rFonts w:asciiTheme="minorHAnsi" w:hAnsiTheme="minorHAnsi"/>
          <w:i/>
          <w:szCs w:val="24"/>
          <w:lang w:val="en-GB"/>
        </w:rPr>
        <w:t>s</w:t>
      </w:r>
      <w:r w:rsidRPr="00C564FF">
        <w:rPr>
          <w:rFonts w:asciiTheme="minorHAnsi" w:hAnsiTheme="minorHAnsi"/>
          <w:i/>
          <w:szCs w:val="24"/>
          <w:lang w:val="en-GB"/>
        </w:rPr>
        <w:t xml:space="preserve"> </w:t>
      </w:r>
      <w:r>
        <w:rPr>
          <w:rFonts w:asciiTheme="minorHAnsi" w:hAnsiTheme="minorHAnsi"/>
          <w:szCs w:val="24"/>
          <w:lang w:val="en-GB"/>
        </w:rPr>
        <w:t>which are further processed to make protein molecules.  T</w:t>
      </w:r>
      <w:r w:rsidRPr="00C564FF">
        <w:rPr>
          <w:rFonts w:asciiTheme="minorHAnsi" w:hAnsiTheme="minorHAnsi"/>
          <w:szCs w:val="24"/>
          <w:lang w:val="en-GB"/>
        </w:rPr>
        <w:t xml:space="preserve">he physical </w:t>
      </w:r>
      <w:r>
        <w:rPr>
          <w:rFonts w:asciiTheme="minorHAnsi" w:hAnsiTheme="minorHAnsi"/>
          <w:szCs w:val="24"/>
          <w:lang w:val="en-GB"/>
        </w:rPr>
        <w:t xml:space="preserve">or phenotypic </w:t>
      </w:r>
      <w:r w:rsidRPr="00C564FF">
        <w:rPr>
          <w:rFonts w:asciiTheme="minorHAnsi" w:hAnsiTheme="minorHAnsi"/>
          <w:szCs w:val="24"/>
          <w:lang w:val="en-GB"/>
        </w:rPr>
        <w:t xml:space="preserve">characteristics of the cell are produced by protein molecules. </w:t>
      </w:r>
      <w:r>
        <w:rPr>
          <w:rFonts w:asciiTheme="minorHAnsi" w:hAnsiTheme="minorHAnsi"/>
          <w:szCs w:val="24"/>
          <w:lang w:val="en-GB"/>
        </w:rPr>
        <w:t>In our case of the flower petal colour: o</w:t>
      </w:r>
      <w:r w:rsidRPr="00C564FF">
        <w:rPr>
          <w:rFonts w:asciiTheme="minorHAnsi" w:hAnsiTheme="minorHAnsi"/>
          <w:szCs w:val="24"/>
          <w:lang w:val="en-GB"/>
        </w:rPr>
        <w:t xml:space="preserve">ne protein </w:t>
      </w:r>
      <w:r>
        <w:rPr>
          <w:rFonts w:asciiTheme="minorHAnsi" w:hAnsiTheme="minorHAnsi"/>
          <w:szCs w:val="24"/>
          <w:lang w:val="en-GB"/>
        </w:rPr>
        <w:t xml:space="preserve">could </w:t>
      </w:r>
      <w:r w:rsidRPr="00C564FF">
        <w:rPr>
          <w:rFonts w:asciiTheme="minorHAnsi" w:hAnsiTheme="minorHAnsi"/>
          <w:szCs w:val="24"/>
          <w:lang w:val="en-GB"/>
        </w:rPr>
        <w:t xml:space="preserve">produce purple flowers, while a slightly different protein </w:t>
      </w:r>
      <w:r>
        <w:rPr>
          <w:rFonts w:asciiTheme="minorHAnsi" w:hAnsiTheme="minorHAnsi"/>
          <w:szCs w:val="24"/>
          <w:lang w:val="en-GB"/>
        </w:rPr>
        <w:t xml:space="preserve">could </w:t>
      </w:r>
      <w:r w:rsidRPr="00C564FF">
        <w:rPr>
          <w:rFonts w:asciiTheme="minorHAnsi" w:hAnsiTheme="minorHAnsi"/>
          <w:szCs w:val="24"/>
          <w:lang w:val="en-GB"/>
        </w:rPr>
        <w:t>produce white flowers</w:t>
      </w:r>
      <w:r>
        <w:rPr>
          <w:rFonts w:asciiTheme="minorHAnsi" w:hAnsiTheme="minorHAnsi"/>
          <w:szCs w:val="24"/>
          <w:lang w:val="en-GB"/>
        </w:rPr>
        <w:t>, for example</w:t>
      </w:r>
      <w:r w:rsidRPr="00C564FF">
        <w:rPr>
          <w:rFonts w:asciiTheme="minorHAnsi" w:hAnsiTheme="minorHAnsi"/>
          <w:szCs w:val="24"/>
          <w:lang w:val="en-GB"/>
        </w:rPr>
        <w:t xml:space="preserve">. </w:t>
      </w:r>
      <w:r>
        <w:rPr>
          <w:rFonts w:asciiTheme="minorHAnsi" w:hAnsiTheme="minorHAnsi"/>
          <w:szCs w:val="24"/>
          <w:lang w:val="en-GB"/>
        </w:rPr>
        <w:t xml:space="preserve"> This process is illustrated in Figure 47.</w:t>
      </w:r>
    </w:p>
    <w:p w14:paraId="59946F8F" w14:textId="77777777" w:rsidR="00C72EC6" w:rsidRDefault="00C72EC6" w:rsidP="003115E0">
      <w:pPr>
        <w:spacing w:line="276" w:lineRule="auto"/>
        <w:rPr>
          <w:rFonts w:asciiTheme="minorHAnsi" w:hAnsiTheme="minorHAnsi"/>
          <w:szCs w:val="24"/>
          <w:lang w:val="en-GB"/>
        </w:rPr>
      </w:pPr>
    </w:p>
    <w:p w14:paraId="2E889D43" w14:textId="77777777" w:rsidR="00C72EC6" w:rsidRPr="000A45AA" w:rsidRDefault="00C72EC6" w:rsidP="003115E0">
      <w:pPr>
        <w:spacing w:line="276" w:lineRule="auto"/>
        <w:rPr>
          <w:rFonts w:asciiTheme="minorHAnsi" w:hAnsiTheme="minorHAnsi"/>
          <w:szCs w:val="24"/>
        </w:rPr>
      </w:pPr>
    </w:p>
    <w:p w14:paraId="4A05E4C9" w14:textId="77777777" w:rsidR="00C72EC6" w:rsidRDefault="00C72EC6" w:rsidP="003115E0">
      <w:pPr>
        <w:spacing w:line="276" w:lineRule="auto"/>
        <w:rPr>
          <w:rFonts w:asciiTheme="minorHAnsi" w:hAnsiTheme="minorHAnsi"/>
          <w:szCs w:val="24"/>
        </w:rPr>
      </w:pPr>
    </w:p>
    <w:p w14:paraId="5F26DDDE" w14:textId="77777777" w:rsidR="00C72EC6" w:rsidRDefault="00C72EC6" w:rsidP="003115E0">
      <w:pPr>
        <w:spacing w:line="276" w:lineRule="auto"/>
        <w:rPr>
          <w:rFonts w:asciiTheme="minorHAnsi" w:hAnsiTheme="minorHAnsi"/>
          <w:szCs w:val="24"/>
        </w:rPr>
      </w:pPr>
      <w:r w:rsidRPr="00F64312">
        <w:rPr>
          <w:rFonts w:asciiTheme="minorHAnsi" w:hAnsiTheme="minorHAnsi"/>
          <w:b/>
          <w:szCs w:val="24"/>
        </w:rPr>
        <w:t>Figure 47: Simplified diagram of how genes control phenotypic characteristics</w:t>
      </w:r>
      <w:r>
        <w:rPr>
          <w:rFonts w:asciiTheme="minorHAnsi" w:hAnsiTheme="minorHAnsi"/>
          <w:szCs w:val="24"/>
        </w:rPr>
        <w:t xml:space="preserve"> [Insert AWB Figure 47]</w:t>
      </w:r>
    </w:p>
    <w:p w14:paraId="711A683C" w14:textId="77777777" w:rsidR="00C72EC6" w:rsidRDefault="00C72EC6" w:rsidP="003115E0">
      <w:pPr>
        <w:spacing w:line="276" w:lineRule="auto"/>
        <w:rPr>
          <w:rFonts w:asciiTheme="minorHAnsi" w:hAnsiTheme="minorHAnsi"/>
          <w:szCs w:val="24"/>
        </w:rPr>
      </w:pPr>
    </w:p>
    <w:p w14:paraId="1D1DB6CB"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In Figure 47, the words </w:t>
      </w:r>
      <w:r>
        <w:rPr>
          <w:rFonts w:asciiTheme="minorHAnsi" w:hAnsiTheme="minorHAnsi"/>
          <w:i/>
          <w:szCs w:val="24"/>
        </w:rPr>
        <w:t>protein synthesis</w:t>
      </w:r>
      <w:r>
        <w:rPr>
          <w:rFonts w:asciiTheme="minorHAnsi" w:hAnsiTheme="minorHAnsi"/>
          <w:szCs w:val="24"/>
        </w:rPr>
        <w:t xml:space="preserve"> lie between the labels for DNA and the protein that is made.  This diagram is a great simplification of what actually happens in the cell. </w:t>
      </w:r>
    </w:p>
    <w:p w14:paraId="17FA39EE" w14:textId="77777777" w:rsidR="00C72EC6" w:rsidRDefault="00C72EC6" w:rsidP="003115E0">
      <w:pPr>
        <w:spacing w:line="276" w:lineRule="auto"/>
        <w:rPr>
          <w:rFonts w:asciiTheme="minorHAnsi" w:hAnsiTheme="minorHAnsi"/>
          <w:szCs w:val="24"/>
        </w:rPr>
      </w:pPr>
    </w:p>
    <w:p w14:paraId="758D0B11" w14:textId="77777777" w:rsidR="00C72EC6" w:rsidRDefault="00C72EC6" w:rsidP="008E2E4A">
      <w:pPr>
        <w:spacing w:line="276" w:lineRule="auto"/>
        <w:rPr>
          <w:rFonts w:asciiTheme="minorHAnsi" w:hAnsiTheme="minorHAnsi"/>
          <w:szCs w:val="24"/>
        </w:rPr>
      </w:pPr>
      <w:r>
        <w:rPr>
          <w:rFonts w:asciiTheme="minorHAnsi" w:hAnsiTheme="minorHAnsi"/>
          <w:szCs w:val="24"/>
        </w:rPr>
        <w:t>[START TEXTBOX]</w:t>
      </w:r>
    </w:p>
    <w:p w14:paraId="3EEE8070" w14:textId="77777777" w:rsidR="00C72EC6" w:rsidRDefault="00C72EC6" w:rsidP="008E2E4A">
      <w:pPr>
        <w:spacing w:line="276" w:lineRule="auto"/>
        <w:rPr>
          <w:rFonts w:asciiTheme="minorHAnsi" w:hAnsiTheme="minorHAnsi"/>
          <w:szCs w:val="24"/>
        </w:rPr>
      </w:pPr>
      <w:r>
        <w:rPr>
          <w:rFonts w:asciiTheme="minorHAnsi" w:hAnsiTheme="minorHAnsi"/>
          <w:i/>
          <w:szCs w:val="24"/>
        </w:rPr>
        <w:t>What’s the difference between a protein and a polypeptide?</w:t>
      </w:r>
    </w:p>
    <w:p w14:paraId="5EC22CDD" w14:textId="77777777" w:rsidR="00C72EC6" w:rsidRDefault="00C72EC6" w:rsidP="008E2E4A">
      <w:pPr>
        <w:spacing w:line="276" w:lineRule="auto"/>
        <w:rPr>
          <w:rFonts w:asciiTheme="minorHAnsi" w:hAnsiTheme="minorHAnsi"/>
          <w:szCs w:val="24"/>
        </w:rPr>
      </w:pPr>
      <w:r>
        <w:rPr>
          <w:rFonts w:asciiTheme="minorHAnsi" w:hAnsiTheme="minorHAnsi"/>
          <w:szCs w:val="24"/>
        </w:rPr>
        <w:t>Amino acids are the building blocks of proteins. Chains of amino acids make polypeptides. Some proteins are simple chains of polypeptides. But some proteins are made of a number of polypeptide chains that are bonded and folded together. These are more complex proteins. So it is correct to say RNA makes proteins, but it is more correct to say RNA makes polypeptides, as some polypeptide chains are not completed proteins, but only part of a protein.</w:t>
      </w:r>
    </w:p>
    <w:p w14:paraId="5A4014DE" w14:textId="77777777" w:rsidR="00C72EC6" w:rsidRDefault="00C72EC6" w:rsidP="008E2E4A">
      <w:pPr>
        <w:spacing w:line="276" w:lineRule="auto"/>
        <w:rPr>
          <w:rFonts w:asciiTheme="minorHAnsi" w:hAnsiTheme="minorHAnsi"/>
          <w:szCs w:val="24"/>
        </w:rPr>
      </w:pPr>
      <w:r>
        <w:rPr>
          <w:rFonts w:asciiTheme="minorHAnsi" w:hAnsiTheme="minorHAnsi"/>
          <w:szCs w:val="24"/>
        </w:rPr>
        <w:t>[END TEXT BOX]</w:t>
      </w:r>
    </w:p>
    <w:p w14:paraId="676D68C8" w14:textId="77777777" w:rsidR="00C72EC6" w:rsidRDefault="00C72EC6" w:rsidP="003115E0">
      <w:pPr>
        <w:spacing w:line="276" w:lineRule="auto"/>
        <w:rPr>
          <w:rFonts w:asciiTheme="minorHAnsi" w:hAnsiTheme="minorHAnsi"/>
          <w:szCs w:val="24"/>
        </w:rPr>
      </w:pPr>
    </w:p>
    <w:p w14:paraId="6B599C37" w14:textId="77777777" w:rsidR="00C72EC6" w:rsidRPr="00FA005E" w:rsidRDefault="00C72EC6" w:rsidP="003115E0">
      <w:pPr>
        <w:spacing w:line="276" w:lineRule="auto"/>
        <w:rPr>
          <w:rFonts w:asciiTheme="minorHAnsi" w:hAnsiTheme="minorHAnsi"/>
          <w:szCs w:val="24"/>
        </w:rPr>
      </w:pPr>
      <w:r w:rsidRPr="00156CC8">
        <w:rPr>
          <w:rFonts w:asciiTheme="minorHAnsi" w:hAnsiTheme="minorHAnsi"/>
          <w:szCs w:val="24"/>
        </w:rPr>
        <w:t>Protein synthesis is a two-part process</w:t>
      </w:r>
      <w:r>
        <w:rPr>
          <w:rFonts w:asciiTheme="minorHAnsi" w:hAnsiTheme="minorHAnsi"/>
          <w:szCs w:val="24"/>
        </w:rPr>
        <w:t xml:space="preserve">. You are going to learn about these two processes in detail  further in this Unit.  However, Figure 48 summarises the two processes. The first process is called </w:t>
      </w:r>
      <w:r>
        <w:rPr>
          <w:rFonts w:asciiTheme="minorHAnsi" w:hAnsiTheme="minorHAnsi"/>
          <w:i/>
          <w:szCs w:val="24"/>
        </w:rPr>
        <w:t>transcription</w:t>
      </w:r>
      <w:r>
        <w:rPr>
          <w:rFonts w:asciiTheme="minorHAnsi" w:hAnsiTheme="minorHAnsi"/>
          <w:szCs w:val="24"/>
        </w:rPr>
        <w:t xml:space="preserve"> and the second process is called </w:t>
      </w:r>
      <w:r>
        <w:rPr>
          <w:rFonts w:asciiTheme="minorHAnsi" w:hAnsiTheme="minorHAnsi"/>
          <w:i/>
          <w:szCs w:val="24"/>
        </w:rPr>
        <w:t>translation</w:t>
      </w:r>
      <w:r>
        <w:rPr>
          <w:rFonts w:asciiTheme="minorHAnsi" w:hAnsiTheme="minorHAnsi"/>
          <w:szCs w:val="24"/>
        </w:rPr>
        <w:t xml:space="preserve">. </w:t>
      </w:r>
      <w:r w:rsidRPr="0086701B">
        <w:rPr>
          <w:rFonts w:asciiTheme="minorHAnsi" w:hAnsiTheme="minorHAnsi"/>
          <w:szCs w:val="24"/>
        </w:rPr>
        <w:t xml:space="preserve">When DNA makes mRNA, we call the process </w:t>
      </w:r>
      <w:r w:rsidRPr="0086701B">
        <w:rPr>
          <w:rFonts w:asciiTheme="minorHAnsi" w:hAnsiTheme="minorHAnsi"/>
          <w:i/>
          <w:szCs w:val="24"/>
        </w:rPr>
        <w:t>transcription</w:t>
      </w:r>
      <w:r w:rsidRPr="0086701B">
        <w:rPr>
          <w:rFonts w:asciiTheme="minorHAnsi" w:hAnsiTheme="minorHAnsi"/>
          <w:szCs w:val="24"/>
        </w:rPr>
        <w:t>.  When the RNA makes</w:t>
      </w:r>
      <w:r>
        <w:rPr>
          <w:rFonts w:asciiTheme="minorHAnsi" w:hAnsiTheme="minorHAnsi"/>
          <w:szCs w:val="24"/>
        </w:rPr>
        <w:t xml:space="preserve"> a</w:t>
      </w:r>
      <w:r w:rsidRPr="0086701B">
        <w:rPr>
          <w:rFonts w:asciiTheme="minorHAnsi" w:hAnsiTheme="minorHAnsi"/>
          <w:szCs w:val="24"/>
        </w:rPr>
        <w:t xml:space="preserve"> protein</w:t>
      </w:r>
      <w:r>
        <w:rPr>
          <w:rFonts w:asciiTheme="minorHAnsi" w:hAnsiTheme="minorHAnsi"/>
          <w:szCs w:val="24"/>
        </w:rPr>
        <w:t xml:space="preserve"> (or a polypeptide chain)</w:t>
      </w:r>
      <w:r w:rsidRPr="0086701B">
        <w:rPr>
          <w:rFonts w:asciiTheme="minorHAnsi" w:hAnsiTheme="minorHAnsi"/>
          <w:szCs w:val="24"/>
        </w:rPr>
        <w:t xml:space="preserve">, the process is called </w:t>
      </w:r>
      <w:r w:rsidRPr="0086701B">
        <w:rPr>
          <w:rFonts w:asciiTheme="minorHAnsi" w:hAnsiTheme="minorHAnsi"/>
          <w:i/>
          <w:szCs w:val="24"/>
        </w:rPr>
        <w:t>translation</w:t>
      </w:r>
      <w:r w:rsidRPr="0086701B">
        <w:rPr>
          <w:rFonts w:asciiTheme="minorHAnsi" w:hAnsiTheme="minorHAnsi"/>
          <w:szCs w:val="24"/>
        </w:rPr>
        <w:t xml:space="preserve">.  </w:t>
      </w:r>
    </w:p>
    <w:p w14:paraId="67CAE8D5" w14:textId="77777777" w:rsidR="00C72EC6" w:rsidRDefault="00C72EC6" w:rsidP="003115E0">
      <w:pPr>
        <w:spacing w:line="276" w:lineRule="auto"/>
        <w:rPr>
          <w:rFonts w:asciiTheme="minorHAnsi" w:hAnsiTheme="minorHAnsi"/>
          <w:szCs w:val="24"/>
        </w:rPr>
      </w:pPr>
    </w:p>
    <w:p w14:paraId="6E532125" w14:textId="77777777" w:rsidR="00C72EC6" w:rsidRDefault="00C72EC6" w:rsidP="003115E0">
      <w:pPr>
        <w:spacing w:line="276" w:lineRule="auto"/>
        <w:rPr>
          <w:rFonts w:asciiTheme="minorHAnsi" w:hAnsiTheme="minorHAnsi"/>
          <w:szCs w:val="24"/>
        </w:rPr>
      </w:pPr>
    </w:p>
    <w:p w14:paraId="062B8C9E" w14:textId="77777777" w:rsidR="00C72EC6" w:rsidRPr="00FA005E" w:rsidRDefault="00C72EC6" w:rsidP="00FA005E">
      <w:pPr>
        <w:spacing w:line="276" w:lineRule="auto"/>
        <w:rPr>
          <w:rFonts w:asciiTheme="minorHAnsi" w:hAnsiTheme="minorHAnsi"/>
          <w:szCs w:val="24"/>
        </w:rPr>
      </w:pPr>
      <w:r w:rsidRPr="00FA005E">
        <w:rPr>
          <w:rFonts w:asciiTheme="minorHAnsi" w:hAnsiTheme="minorHAnsi"/>
          <w:b/>
          <w:szCs w:val="24"/>
        </w:rPr>
        <w:t>Figure 48: Summary of the protein synthesis process</w:t>
      </w:r>
      <w:r>
        <w:rPr>
          <w:rFonts w:asciiTheme="minorHAnsi" w:hAnsiTheme="minorHAnsi"/>
          <w:szCs w:val="24"/>
        </w:rPr>
        <w:t xml:space="preserve"> [Insert AWB Figure 48]</w:t>
      </w:r>
    </w:p>
    <w:p w14:paraId="4FBE4CC2" w14:textId="77777777" w:rsidR="00C72EC6" w:rsidRPr="00216347" w:rsidRDefault="00C72EC6" w:rsidP="00FA005E">
      <w:pPr>
        <w:spacing w:before="240" w:line="276" w:lineRule="auto"/>
        <w:rPr>
          <w:rFonts w:asciiTheme="minorHAnsi" w:hAnsiTheme="minorHAnsi"/>
          <w:szCs w:val="24"/>
        </w:rPr>
      </w:pPr>
      <w:r>
        <w:rPr>
          <w:rFonts w:asciiTheme="minorHAnsi" w:hAnsiTheme="minorHAnsi"/>
          <w:szCs w:val="24"/>
        </w:rPr>
        <w:t>(</w:t>
      </w:r>
      <w:r w:rsidRPr="00FA005E">
        <w:rPr>
          <w:rFonts w:asciiTheme="minorHAnsi" w:hAnsiTheme="minorHAnsi"/>
          <w:szCs w:val="24"/>
        </w:rPr>
        <w:t>Source: Adapted from: https://commons.wikimedia.org/wiki/File:0328_Transcription-translation_Summary.jpg</w:t>
      </w:r>
      <w:r>
        <w:rPr>
          <w:rFonts w:asciiTheme="minorHAnsi" w:hAnsiTheme="minorHAnsi"/>
          <w:szCs w:val="24"/>
        </w:rPr>
        <w:t>)</w:t>
      </w:r>
    </w:p>
    <w:p w14:paraId="529393A1" w14:textId="77777777" w:rsidR="00C72EC6" w:rsidRDefault="00C72EC6" w:rsidP="003115E0">
      <w:pPr>
        <w:spacing w:line="276" w:lineRule="auto"/>
        <w:rPr>
          <w:rFonts w:asciiTheme="minorHAnsi" w:hAnsiTheme="minorHAnsi"/>
          <w:szCs w:val="24"/>
          <w:lang w:val="en-GB"/>
        </w:rPr>
      </w:pPr>
    </w:p>
    <w:p w14:paraId="02936993" w14:textId="77777777" w:rsidR="00C72EC6" w:rsidRDefault="00C72EC6" w:rsidP="003115E0">
      <w:pPr>
        <w:spacing w:line="276" w:lineRule="auto"/>
        <w:rPr>
          <w:rFonts w:asciiTheme="minorHAnsi" w:hAnsiTheme="minorHAnsi"/>
          <w:szCs w:val="24"/>
          <w:lang w:val="en-GB"/>
        </w:rPr>
      </w:pPr>
      <w:r>
        <w:rPr>
          <w:rFonts w:asciiTheme="minorHAnsi" w:hAnsiTheme="minorHAnsi"/>
          <w:szCs w:val="24"/>
          <w:lang w:val="en-GB"/>
        </w:rPr>
        <w:t xml:space="preserve">Figure 49 shows an </w:t>
      </w:r>
      <w:r w:rsidRPr="00062268">
        <w:rPr>
          <w:rFonts w:asciiTheme="minorHAnsi" w:hAnsiTheme="minorHAnsi"/>
          <w:i/>
          <w:szCs w:val="24"/>
          <w:lang w:val="en-GB"/>
        </w:rPr>
        <w:t>analogy</w:t>
      </w:r>
      <w:r>
        <w:rPr>
          <w:rFonts w:asciiTheme="minorHAnsi" w:hAnsiTheme="minorHAnsi"/>
          <w:szCs w:val="24"/>
          <w:lang w:val="en-GB"/>
        </w:rPr>
        <w:t xml:space="preserve"> which may help you to understand the process:</w:t>
      </w:r>
    </w:p>
    <w:p w14:paraId="6C45D6F6" w14:textId="77777777" w:rsidR="00C72EC6" w:rsidRDefault="00C72EC6" w:rsidP="003115E0">
      <w:pPr>
        <w:spacing w:line="276" w:lineRule="auto"/>
        <w:rPr>
          <w:rFonts w:asciiTheme="minorHAnsi" w:hAnsiTheme="minorHAnsi"/>
          <w:szCs w:val="24"/>
          <w:lang w:val="en-GB"/>
        </w:rPr>
      </w:pPr>
    </w:p>
    <w:p w14:paraId="4E547BCD" w14:textId="77777777" w:rsidR="00C72EC6" w:rsidRDefault="00C72EC6" w:rsidP="003115E0">
      <w:pPr>
        <w:spacing w:line="276" w:lineRule="auto"/>
        <w:rPr>
          <w:rFonts w:asciiTheme="minorHAnsi" w:hAnsiTheme="minorHAnsi"/>
          <w:szCs w:val="24"/>
          <w:lang w:val="en-GB"/>
        </w:rPr>
      </w:pPr>
    </w:p>
    <w:p w14:paraId="1A1E4F8D" w14:textId="77777777" w:rsidR="00C72EC6" w:rsidRDefault="00C72EC6" w:rsidP="003115E0">
      <w:pPr>
        <w:spacing w:line="276" w:lineRule="auto"/>
        <w:rPr>
          <w:rFonts w:asciiTheme="minorHAnsi" w:hAnsiTheme="minorHAnsi"/>
          <w:szCs w:val="24"/>
          <w:lang w:val="en-GB"/>
        </w:rPr>
      </w:pPr>
      <w:r>
        <w:rPr>
          <w:rFonts w:asciiTheme="minorHAnsi" w:hAnsiTheme="minorHAnsi"/>
          <w:b/>
          <w:szCs w:val="24"/>
          <w:lang w:val="en-GB"/>
        </w:rPr>
        <w:t>Figure 49: DNA makes RNA and RNA makes polypeptides</w:t>
      </w:r>
      <w:r>
        <w:rPr>
          <w:rFonts w:asciiTheme="minorHAnsi" w:hAnsiTheme="minorHAnsi"/>
          <w:szCs w:val="24"/>
          <w:lang w:val="en-GB"/>
        </w:rPr>
        <w:t xml:space="preserve"> [Insert AWB Figure 49]</w:t>
      </w:r>
    </w:p>
    <w:p w14:paraId="17DE932A" w14:textId="77777777" w:rsidR="00C72EC6" w:rsidRDefault="00C72EC6" w:rsidP="003115E0">
      <w:pPr>
        <w:spacing w:line="276" w:lineRule="auto"/>
        <w:rPr>
          <w:rFonts w:asciiTheme="minorHAnsi" w:hAnsiTheme="minorHAnsi"/>
          <w:szCs w:val="24"/>
          <w:lang w:val="en-GB"/>
        </w:rPr>
      </w:pPr>
    </w:p>
    <w:p w14:paraId="50C07BE9" w14:textId="77777777" w:rsidR="00C72EC6" w:rsidRDefault="00C72EC6" w:rsidP="003115E0">
      <w:pPr>
        <w:spacing w:line="276" w:lineRule="auto"/>
        <w:rPr>
          <w:rFonts w:asciiTheme="minorHAnsi" w:hAnsiTheme="minorHAnsi"/>
          <w:szCs w:val="24"/>
          <w:lang w:val="en-GB"/>
        </w:rPr>
      </w:pPr>
      <w:r>
        <w:rPr>
          <w:rFonts w:asciiTheme="minorHAnsi" w:hAnsiTheme="minorHAnsi"/>
          <w:szCs w:val="24"/>
          <w:lang w:val="en-GB"/>
        </w:rPr>
        <w:t xml:space="preserve">An </w:t>
      </w:r>
      <w:r w:rsidRPr="00062268">
        <w:rPr>
          <w:rFonts w:asciiTheme="minorHAnsi" w:hAnsiTheme="minorHAnsi"/>
          <w:i/>
          <w:szCs w:val="24"/>
          <w:lang w:val="en-GB"/>
        </w:rPr>
        <w:t>analogy</w:t>
      </w:r>
      <w:r>
        <w:rPr>
          <w:rFonts w:asciiTheme="minorHAnsi" w:hAnsiTheme="minorHAnsi"/>
          <w:szCs w:val="24"/>
          <w:lang w:val="en-GB"/>
        </w:rPr>
        <w:t xml:space="preserve"> is a comparison that shows you how a process corresponds or is similar to something you already know. In this analogy, you know that a baker uses a recipe to make a cake. How can you compare this process to what happens in your cells?</w:t>
      </w:r>
    </w:p>
    <w:p w14:paraId="035E88B1" w14:textId="77777777" w:rsidR="00C72EC6" w:rsidRDefault="00C72EC6" w:rsidP="003115E0">
      <w:pPr>
        <w:spacing w:line="276" w:lineRule="auto"/>
        <w:rPr>
          <w:rFonts w:asciiTheme="minorHAnsi" w:hAnsiTheme="minorHAnsi"/>
          <w:szCs w:val="24"/>
          <w:lang w:val="en-GB"/>
        </w:rPr>
      </w:pPr>
    </w:p>
    <w:p w14:paraId="5CAEA91E" w14:textId="77777777" w:rsidR="00C72EC6" w:rsidRPr="00A31B50" w:rsidRDefault="00C72EC6" w:rsidP="003115E0">
      <w:pPr>
        <w:spacing w:line="276" w:lineRule="auto"/>
        <w:rPr>
          <w:rFonts w:asciiTheme="minorHAnsi" w:hAnsiTheme="minorHAnsi"/>
          <w:szCs w:val="24"/>
          <w:lang w:val="en-GB"/>
        </w:rPr>
      </w:pPr>
      <w:r>
        <w:rPr>
          <w:rFonts w:asciiTheme="minorHAnsi" w:hAnsiTheme="minorHAnsi"/>
          <w:szCs w:val="24"/>
          <w:lang w:val="en-GB"/>
        </w:rPr>
        <w:t>The DNA is the instruction or ‘recipe’ for making a protein or a polypeptide.  In baking a cake, the recipe is interpreted and carried out by the baker. RNA is like the baker. It copies the gene from the DNA and then works to decode the DNA recipe/instructions. The baker produces a cake from the recipe. The protein/polypeptide is the product of RNA and the protein synthesis process. The polypeptide is like the cake.</w:t>
      </w:r>
    </w:p>
    <w:p w14:paraId="339AD44B" w14:textId="77777777" w:rsidR="00C72EC6" w:rsidRDefault="00C72EC6" w:rsidP="003115E0">
      <w:pPr>
        <w:spacing w:line="276" w:lineRule="auto"/>
        <w:rPr>
          <w:rFonts w:asciiTheme="minorHAnsi" w:hAnsiTheme="minorHAnsi"/>
          <w:szCs w:val="24"/>
          <w:lang w:val="en-GB"/>
        </w:rPr>
      </w:pPr>
    </w:p>
    <w:p w14:paraId="55CF0667" w14:textId="77777777" w:rsidR="00C72EC6" w:rsidRPr="00561017" w:rsidRDefault="00C72EC6" w:rsidP="003115E0">
      <w:pPr>
        <w:spacing w:line="276" w:lineRule="auto"/>
        <w:rPr>
          <w:rFonts w:asciiTheme="minorHAnsi" w:hAnsiTheme="minorHAnsi"/>
          <w:szCs w:val="24"/>
          <w:lang w:val="en-GB"/>
        </w:rPr>
      </w:pPr>
    </w:p>
    <w:p w14:paraId="0235905D" w14:textId="77777777" w:rsidR="00C72EC6" w:rsidRDefault="00C72EC6" w:rsidP="00021B32">
      <w:pPr>
        <w:spacing w:line="276" w:lineRule="auto"/>
        <w:rPr>
          <w:rFonts w:asciiTheme="minorHAnsi" w:hAnsiTheme="minorHAnsi"/>
          <w:szCs w:val="24"/>
        </w:rPr>
      </w:pPr>
      <w:r>
        <w:rPr>
          <w:rFonts w:asciiTheme="minorHAnsi" w:hAnsiTheme="minorHAnsi"/>
          <w:szCs w:val="24"/>
        </w:rPr>
        <w:t>[START TEXT BOX]</w:t>
      </w:r>
    </w:p>
    <w:p w14:paraId="5BEFE553" w14:textId="77777777" w:rsidR="00C72EC6" w:rsidRPr="004E2063" w:rsidRDefault="00C72EC6" w:rsidP="00021B32">
      <w:pPr>
        <w:spacing w:line="276" w:lineRule="auto"/>
        <w:rPr>
          <w:rFonts w:asciiTheme="minorHAnsi" w:hAnsiTheme="minorHAnsi"/>
          <w:i/>
          <w:szCs w:val="24"/>
        </w:rPr>
      </w:pPr>
      <w:r w:rsidRPr="004E2063">
        <w:rPr>
          <w:rFonts w:asciiTheme="minorHAnsi" w:hAnsiTheme="minorHAnsi"/>
          <w:i/>
          <w:szCs w:val="24"/>
        </w:rPr>
        <w:t>What’s the main idea?</w:t>
      </w:r>
    </w:p>
    <w:p w14:paraId="1D3D7B12" w14:textId="77777777" w:rsidR="00C72EC6" w:rsidRDefault="00C72EC6" w:rsidP="00021B32">
      <w:pPr>
        <w:spacing w:line="276" w:lineRule="auto"/>
        <w:rPr>
          <w:rFonts w:asciiTheme="minorHAnsi" w:hAnsiTheme="minorHAnsi"/>
          <w:szCs w:val="24"/>
        </w:rPr>
      </w:pPr>
      <w:r>
        <w:rPr>
          <w:rFonts w:asciiTheme="minorHAnsi" w:hAnsiTheme="minorHAnsi"/>
          <w:szCs w:val="24"/>
          <w:lang w:val="en-GB"/>
        </w:rPr>
        <w:t>Genes control phenotypic characteristics. The information for making a protein is encoded on DNA. The information is decoded during the protein synthesis process.</w:t>
      </w:r>
      <w:r w:rsidRPr="00745665">
        <w:rPr>
          <w:rFonts w:asciiTheme="minorHAnsi" w:hAnsiTheme="minorHAnsi"/>
          <w:szCs w:val="24"/>
          <w:lang w:val="en-GB"/>
        </w:rPr>
        <w:t xml:space="preserve"> </w:t>
      </w:r>
      <w:r>
        <w:rPr>
          <w:rFonts w:asciiTheme="minorHAnsi" w:hAnsiTheme="minorHAnsi"/>
          <w:szCs w:val="24"/>
          <w:lang w:val="en-GB"/>
        </w:rPr>
        <w:t xml:space="preserve"> </w:t>
      </w:r>
    </w:p>
    <w:p w14:paraId="5AA72AD1" w14:textId="77777777" w:rsidR="00C72EC6" w:rsidRDefault="00C72EC6" w:rsidP="00AD5FF6">
      <w:pPr>
        <w:spacing w:line="276" w:lineRule="auto"/>
        <w:rPr>
          <w:rFonts w:asciiTheme="minorHAnsi" w:hAnsiTheme="minorHAnsi"/>
          <w:szCs w:val="24"/>
        </w:rPr>
      </w:pPr>
      <w:r>
        <w:rPr>
          <w:rFonts w:asciiTheme="minorHAnsi" w:hAnsiTheme="minorHAnsi"/>
          <w:szCs w:val="24"/>
        </w:rPr>
        <w:t xml:space="preserve">[END TEXT BOX]   </w:t>
      </w:r>
    </w:p>
    <w:p w14:paraId="5A22867D" w14:textId="77777777" w:rsidR="00C72EC6" w:rsidRDefault="00C72EC6">
      <w:pPr>
        <w:rPr>
          <w:rFonts w:asciiTheme="minorHAnsi" w:hAnsiTheme="minorHAnsi"/>
          <w:szCs w:val="24"/>
        </w:rPr>
      </w:pPr>
    </w:p>
    <w:p w14:paraId="798E5F32" w14:textId="77777777" w:rsidR="00C72EC6" w:rsidRDefault="00C72EC6">
      <w:pPr>
        <w:rPr>
          <w:rFonts w:asciiTheme="minorHAnsi" w:hAnsiTheme="minorHAnsi"/>
          <w:szCs w:val="24"/>
        </w:rPr>
      </w:pPr>
    </w:p>
    <w:p w14:paraId="65E6EFAE" w14:textId="77777777" w:rsidR="00C72EC6" w:rsidRDefault="00C72EC6">
      <w:pPr>
        <w:rPr>
          <w:rFonts w:asciiTheme="minorHAnsi" w:hAnsiTheme="minorHAnsi"/>
          <w:szCs w:val="24"/>
        </w:rPr>
      </w:pPr>
    </w:p>
    <w:p w14:paraId="6785E36A" w14:textId="77777777" w:rsidR="00C72EC6" w:rsidRDefault="00C72EC6" w:rsidP="00021B32">
      <w:pPr>
        <w:spacing w:line="276" w:lineRule="auto"/>
        <w:rPr>
          <w:rFonts w:ascii="Arial" w:hAnsi="Arial" w:cs="Arial"/>
          <w:sz w:val="28"/>
          <w:szCs w:val="24"/>
          <w:lang w:val="en-GB"/>
        </w:rPr>
      </w:pPr>
      <w:r>
        <w:t xml:space="preserve"> </w:t>
      </w:r>
      <w:r>
        <w:rPr>
          <w:rFonts w:ascii="Arial" w:hAnsi="Arial" w:cs="Arial"/>
          <w:sz w:val="28"/>
          <w:szCs w:val="32"/>
          <w:lang w:val="en-US"/>
        </w:rPr>
        <w:t xml:space="preserve">Unit 3.2: </w:t>
      </w:r>
      <w:r>
        <w:rPr>
          <w:rFonts w:ascii="Arial" w:hAnsi="Arial" w:cs="Arial"/>
          <w:sz w:val="28"/>
          <w:szCs w:val="24"/>
          <w:lang w:val="en-GB"/>
        </w:rPr>
        <w:t>Transcription of a gene into mRNA</w:t>
      </w:r>
    </w:p>
    <w:p w14:paraId="1672475B" w14:textId="77777777" w:rsidR="00C72EC6" w:rsidRPr="00191161" w:rsidRDefault="00C72EC6" w:rsidP="00021B32">
      <w:pPr>
        <w:spacing w:line="276" w:lineRule="auto"/>
        <w:rPr>
          <w:rFonts w:ascii="Arial" w:hAnsi="Arial" w:cs="Arial"/>
          <w:szCs w:val="24"/>
          <w:lang w:val="en-GB"/>
        </w:rPr>
      </w:pPr>
    </w:p>
    <w:p w14:paraId="39282C79" w14:textId="77777777" w:rsidR="00C72EC6" w:rsidRPr="00142936" w:rsidRDefault="00C72EC6" w:rsidP="00142936">
      <w:pPr>
        <w:spacing w:line="276" w:lineRule="auto"/>
        <w:rPr>
          <w:rFonts w:asciiTheme="minorHAnsi" w:hAnsiTheme="minorHAnsi"/>
          <w:szCs w:val="24"/>
        </w:rPr>
      </w:pPr>
      <w:r>
        <w:rPr>
          <w:rFonts w:asciiTheme="minorHAnsi" w:hAnsiTheme="minorHAnsi"/>
          <w:szCs w:val="24"/>
        </w:rPr>
        <w:t xml:space="preserve">What does the word </w:t>
      </w:r>
      <w:r w:rsidRPr="00D43696">
        <w:rPr>
          <w:rFonts w:asciiTheme="minorHAnsi" w:hAnsiTheme="minorHAnsi"/>
          <w:i/>
          <w:szCs w:val="24"/>
        </w:rPr>
        <w:t>transcription</w:t>
      </w:r>
      <w:r w:rsidRPr="00142936">
        <w:rPr>
          <w:rFonts w:asciiTheme="minorHAnsi" w:hAnsiTheme="minorHAnsi"/>
          <w:szCs w:val="24"/>
        </w:rPr>
        <w:t xml:space="preserve"> mean?  </w:t>
      </w:r>
    </w:p>
    <w:p w14:paraId="553F038F" w14:textId="77777777" w:rsidR="00C72EC6" w:rsidRDefault="00C72EC6" w:rsidP="00142936">
      <w:pPr>
        <w:spacing w:line="276" w:lineRule="auto"/>
        <w:rPr>
          <w:rFonts w:asciiTheme="minorHAnsi" w:hAnsiTheme="minorHAnsi"/>
          <w:szCs w:val="24"/>
        </w:rPr>
      </w:pPr>
    </w:p>
    <w:p w14:paraId="6D786A79" w14:textId="77777777" w:rsidR="00C72EC6" w:rsidRDefault="00C72EC6" w:rsidP="00142936">
      <w:pPr>
        <w:spacing w:line="276" w:lineRule="auto"/>
        <w:rPr>
          <w:rFonts w:asciiTheme="minorHAnsi" w:hAnsiTheme="minorHAnsi"/>
          <w:szCs w:val="24"/>
        </w:rPr>
      </w:pPr>
      <w:r w:rsidRPr="00142936">
        <w:rPr>
          <w:rFonts w:asciiTheme="minorHAnsi" w:hAnsiTheme="minorHAnsi"/>
          <w:szCs w:val="24"/>
        </w:rPr>
        <w:t>It means to ‘write</w:t>
      </w:r>
      <w:r>
        <w:rPr>
          <w:rFonts w:asciiTheme="minorHAnsi" w:hAnsiTheme="minorHAnsi"/>
          <w:szCs w:val="24"/>
        </w:rPr>
        <w:t xml:space="preserve"> (= </w:t>
      </w:r>
      <w:r>
        <w:rPr>
          <w:rFonts w:asciiTheme="minorHAnsi" w:hAnsiTheme="minorHAnsi"/>
          <w:i/>
          <w:szCs w:val="24"/>
        </w:rPr>
        <w:t>script</w:t>
      </w:r>
      <w:r>
        <w:rPr>
          <w:rFonts w:asciiTheme="minorHAnsi" w:hAnsiTheme="minorHAnsi"/>
          <w:szCs w:val="24"/>
        </w:rPr>
        <w:t>)</w:t>
      </w:r>
      <w:r w:rsidRPr="00142936">
        <w:rPr>
          <w:rFonts w:asciiTheme="minorHAnsi" w:hAnsiTheme="minorHAnsi"/>
          <w:szCs w:val="24"/>
        </w:rPr>
        <w:t xml:space="preserve"> over</w:t>
      </w:r>
      <w:r>
        <w:rPr>
          <w:rFonts w:asciiTheme="minorHAnsi" w:hAnsiTheme="minorHAnsi"/>
          <w:szCs w:val="24"/>
        </w:rPr>
        <w:t xml:space="preserve"> (= </w:t>
      </w:r>
      <w:r>
        <w:rPr>
          <w:rFonts w:asciiTheme="minorHAnsi" w:hAnsiTheme="minorHAnsi"/>
          <w:i/>
          <w:szCs w:val="24"/>
        </w:rPr>
        <w:t>trans</w:t>
      </w:r>
      <w:r>
        <w:rPr>
          <w:rFonts w:asciiTheme="minorHAnsi" w:hAnsiTheme="minorHAnsi"/>
          <w:szCs w:val="24"/>
        </w:rPr>
        <w:t>)</w:t>
      </w:r>
      <w:r w:rsidRPr="00142936">
        <w:rPr>
          <w:rFonts w:asciiTheme="minorHAnsi" w:hAnsiTheme="minorHAnsi"/>
          <w:szCs w:val="24"/>
        </w:rPr>
        <w:t xml:space="preserve">’ or to copy something.  In mediaeval times, a </w:t>
      </w:r>
      <w:r w:rsidRPr="00D43696">
        <w:rPr>
          <w:rFonts w:asciiTheme="minorHAnsi" w:hAnsiTheme="minorHAnsi"/>
          <w:i/>
          <w:szCs w:val="24"/>
        </w:rPr>
        <w:t>scribe</w:t>
      </w:r>
      <w:r w:rsidRPr="00142936">
        <w:rPr>
          <w:rFonts w:asciiTheme="minorHAnsi" w:hAnsiTheme="minorHAnsi"/>
          <w:szCs w:val="24"/>
        </w:rPr>
        <w:t xml:space="preserve"> used to copy important documents.  It was essential that the scribe copied the original precisely and did not make mistakes.  </w:t>
      </w:r>
    </w:p>
    <w:p w14:paraId="3F99A8E1" w14:textId="77777777" w:rsidR="00C72EC6" w:rsidRDefault="00C72EC6" w:rsidP="00142936">
      <w:pPr>
        <w:spacing w:line="276" w:lineRule="auto"/>
        <w:rPr>
          <w:rFonts w:asciiTheme="minorHAnsi" w:hAnsiTheme="minorHAnsi"/>
          <w:szCs w:val="24"/>
        </w:rPr>
      </w:pPr>
    </w:p>
    <w:p w14:paraId="04F0A293" w14:textId="77777777" w:rsidR="00C72EC6" w:rsidRDefault="00C72EC6" w:rsidP="00142936">
      <w:pPr>
        <w:spacing w:line="276" w:lineRule="auto"/>
        <w:rPr>
          <w:rFonts w:asciiTheme="minorHAnsi" w:hAnsiTheme="minorHAnsi"/>
          <w:szCs w:val="24"/>
        </w:rPr>
      </w:pPr>
    </w:p>
    <w:p w14:paraId="1E9984EC" w14:textId="77777777" w:rsidR="00C72EC6" w:rsidRDefault="00C72EC6" w:rsidP="00142936">
      <w:pPr>
        <w:spacing w:line="276" w:lineRule="auto"/>
        <w:rPr>
          <w:rFonts w:asciiTheme="minorHAnsi" w:hAnsiTheme="minorHAnsi"/>
          <w:szCs w:val="24"/>
        </w:rPr>
      </w:pPr>
      <w:r w:rsidRPr="00B87233">
        <w:rPr>
          <w:rFonts w:asciiTheme="minorHAnsi" w:hAnsiTheme="minorHAnsi"/>
          <w:b/>
          <w:szCs w:val="24"/>
        </w:rPr>
        <w:t>Figure 50: A mediaeval scribe copying a manuscript</w:t>
      </w:r>
      <w:r>
        <w:rPr>
          <w:rFonts w:asciiTheme="minorHAnsi" w:hAnsiTheme="minorHAnsi"/>
          <w:szCs w:val="24"/>
        </w:rPr>
        <w:t xml:space="preserve"> [Insert AWB Figure 50]</w:t>
      </w:r>
    </w:p>
    <w:p w14:paraId="028D08F6" w14:textId="77777777" w:rsidR="00C72EC6" w:rsidRPr="00B87233" w:rsidRDefault="00C72EC6" w:rsidP="00142936">
      <w:pPr>
        <w:spacing w:line="276" w:lineRule="auto"/>
        <w:rPr>
          <w:rFonts w:asciiTheme="minorHAnsi" w:hAnsiTheme="minorHAnsi"/>
          <w:szCs w:val="24"/>
        </w:rPr>
      </w:pPr>
      <w:r>
        <w:rPr>
          <w:rFonts w:asciiTheme="minorHAnsi" w:hAnsiTheme="minorHAnsi"/>
          <w:szCs w:val="24"/>
        </w:rPr>
        <w:t>(</w:t>
      </w:r>
      <w:r w:rsidRPr="00B87233">
        <w:rPr>
          <w:rFonts w:asciiTheme="minorHAnsi" w:hAnsiTheme="minorHAnsi"/>
          <w:szCs w:val="24"/>
        </w:rPr>
        <w:t>Source: https://commons.wikimedia.org/wiki/File:Accueil_scribe.png</w:t>
      </w:r>
      <w:r>
        <w:rPr>
          <w:rFonts w:asciiTheme="minorHAnsi" w:hAnsiTheme="minorHAnsi"/>
          <w:szCs w:val="24"/>
        </w:rPr>
        <w:t>)</w:t>
      </w:r>
    </w:p>
    <w:p w14:paraId="779D73D2" w14:textId="77777777" w:rsidR="00C72EC6" w:rsidRDefault="00C72EC6" w:rsidP="00142936">
      <w:pPr>
        <w:spacing w:line="276" w:lineRule="auto"/>
        <w:rPr>
          <w:rFonts w:asciiTheme="minorHAnsi" w:hAnsiTheme="minorHAnsi"/>
          <w:szCs w:val="24"/>
        </w:rPr>
      </w:pPr>
    </w:p>
    <w:p w14:paraId="6E7130CE" w14:textId="77777777" w:rsidR="00C72EC6" w:rsidRDefault="00C72EC6" w:rsidP="00142936">
      <w:pPr>
        <w:spacing w:line="276" w:lineRule="auto"/>
        <w:rPr>
          <w:rFonts w:asciiTheme="minorHAnsi" w:hAnsiTheme="minorHAnsi"/>
          <w:szCs w:val="24"/>
        </w:rPr>
      </w:pPr>
      <w:r w:rsidRPr="00D43696">
        <w:rPr>
          <w:rFonts w:asciiTheme="minorHAnsi" w:hAnsiTheme="minorHAnsi"/>
          <w:i/>
          <w:szCs w:val="24"/>
        </w:rPr>
        <w:t>Transcription</w:t>
      </w:r>
      <w:r w:rsidRPr="00142936">
        <w:rPr>
          <w:rFonts w:asciiTheme="minorHAnsi" w:hAnsiTheme="minorHAnsi"/>
          <w:szCs w:val="24"/>
        </w:rPr>
        <w:t xml:space="preserve"> implies an exact and accurate process which produces a copy of the original.  In protein synthesis, the code for the making of the protein must be copied precisely and accurately. Can you think why this must be so?</w:t>
      </w:r>
      <w:r>
        <w:rPr>
          <w:rFonts w:asciiTheme="minorHAnsi" w:hAnsiTheme="minorHAnsi"/>
          <w:szCs w:val="24"/>
        </w:rPr>
        <w:t xml:space="preserve">  In Unit 4 you will learn about the genetic code and the consequences of copying the code from DNA to RNA and making an error, so keep this question in mind!</w:t>
      </w:r>
    </w:p>
    <w:p w14:paraId="076A46CD" w14:textId="77777777" w:rsidR="00C72EC6" w:rsidRDefault="00C72EC6" w:rsidP="00142936">
      <w:pPr>
        <w:spacing w:line="276" w:lineRule="auto"/>
        <w:rPr>
          <w:rFonts w:asciiTheme="minorHAnsi" w:hAnsiTheme="minorHAnsi"/>
          <w:szCs w:val="24"/>
        </w:rPr>
      </w:pPr>
    </w:p>
    <w:p w14:paraId="132AD29C" w14:textId="77777777" w:rsidR="00C72EC6" w:rsidRDefault="00C72EC6" w:rsidP="00142936">
      <w:pPr>
        <w:spacing w:line="276" w:lineRule="auto"/>
        <w:rPr>
          <w:rFonts w:asciiTheme="minorHAnsi" w:hAnsiTheme="minorHAnsi"/>
          <w:szCs w:val="24"/>
        </w:rPr>
      </w:pPr>
      <w:r>
        <w:rPr>
          <w:rFonts w:asciiTheme="minorHAnsi" w:hAnsiTheme="minorHAnsi"/>
          <w:szCs w:val="24"/>
        </w:rPr>
        <w:t>Figure 51 expands on Figure 47 to include the process of transcription.</w:t>
      </w:r>
    </w:p>
    <w:p w14:paraId="6CDE5D9F" w14:textId="77777777" w:rsidR="00C72EC6" w:rsidRDefault="00C72EC6" w:rsidP="00142936">
      <w:pPr>
        <w:spacing w:line="276" w:lineRule="auto"/>
        <w:rPr>
          <w:rFonts w:asciiTheme="minorHAnsi" w:hAnsiTheme="minorHAnsi"/>
          <w:szCs w:val="24"/>
        </w:rPr>
      </w:pPr>
    </w:p>
    <w:p w14:paraId="29BA8A62" w14:textId="77777777" w:rsidR="00C72EC6" w:rsidRDefault="00C72EC6" w:rsidP="00142936">
      <w:pPr>
        <w:spacing w:line="276" w:lineRule="auto"/>
        <w:rPr>
          <w:rFonts w:asciiTheme="minorHAnsi" w:hAnsiTheme="minorHAnsi"/>
          <w:szCs w:val="24"/>
        </w:rPr>
      </w:pPr>
    </w:p>
    <w:p w14:paraId="745BA18C" w14:textId="77777777" w:rsidR="00C72EC6" w:rsidRDefault="00C72EC6" w:rsidP="00142936">
      <w:pPr>
        <w:spacing w:line="276" w:lineRule="auto"/>
        <w:rPr>
          <w:rFonts w:asciiTheme="minorHAnsi" w:hAnsiTheme="minorHAnsi"/>
          <w:szCs w:val="24"/>
        </w:rPr>
      </w:pPr>
      <w:r w:rsidRPr="004B6C68">
        <w:rPr>
          <w:rFonts w:asciiTheme="minorHAnsi" w:hAnsiTheme="minorHAnsi"/>
          <w:b/>
          <w:szCs w:val="24"/>
        </w:rPr>
        <w:t>Figure 51: Transcription</w:t>
      </w:r>
      <w:r>
        <w:rPr>
          <w:rFonts w:asciiTheme="minorHAnsi" w:hAnsiTheme="minorHAnsi"/>
          <w:szCs w:val="24"/>
        </w:rPr>
        <w:t xml:space="preserve"> [Insert AWB Figure 51]</w:t>
      </w:r>
    </w:p>
    <w:p w14:paraId="7A5170CA" w14:textId="77777777" w:rsidR="00C72EC6" w:rsidRDefault="00C72EC6" w:rsidP="00142936">
      <w:pPr>
        <w:spacing w:line="276" w:lineRule="auto"/>
        <w:rPr>
          <w:rFonts w:asciiTheme="minorHAnsi" w:hAnsiTheme="minorHAnsi"/>
          <w:szCs w:val="24"/>
        </w:rPr>
      </w:pPr>
    </w:p>
    <w:p w14:paraId="2160FC2E" w14:textId="77777777" w:rsidR="00C72EC6" w:rsidRDefault="00C72EC6" w:rsidP="00142936">
      <w:pPr>
        <w:spacing w:line="276" w:lineRule="auto"/>
        <w:rPr>
          <w:rFonts w:asciiTheme="minorHAnsi" w:hAnsiTheme="minorHAnsi"/>
          <w:szCs w:val="24"/>
        </w:rPr>
      </w:pPr>
      <w:r w:rsidRPr="00DC2DF1">
        <w:rPr>
          <w:rFonts w:asciiTheme="minorHAnsi" w:hAnsiTheme="minorHAnsi"/>
          <w:szCs w:val="24"/>
        </w:rPr>
        <w:t>The transcription process involves copying the nucleic acid code, that is</w:t>
      </w:r>
      <w:r>
        <w:rPr>
          <w:rFonts w:asciiTheme="minorHAnsi" w:hAnsiTheme="minorHAnsi"/>
          <w:szCs w:val="24"/>
        </w:rPr>
        <w:t>,</w:t>
      </w:r>
      <w:r w:rsidRPr="00DC2DF1">
        <w:rPr>
          <w:rFonts w:asciiTheme="minorHAnsi" w:hAnsiTheme="minorHAnsi"/>
          <w:szCs w:val="24"/>
        </w:rPr>
        <w:t xml:space="preserve"> the order of nucleotides making up the gene.  The copy is made in the form of RNA.  </w:t>
      </w:r>
      <w:r>
        <w:rPr>
          <w:rFonts w:asciiTheme="minorHAnsi" w:hAnsiTheme="minorHAnsi"/>
          <w:szCs w:val="24"/>
        </w:rPr>
        <w:t>You should remember from Unit 1 that there are d</w:t>
      </w:r>
      <w:r w:rsidRPr="00DC2DF1">
        <w:rPr>
          <w:rFonts w:asciiTheme="minorHAnsi" w:hAnsiTheme="minorHAnsi"/>
          <w:szCs w:val="24"/>
        </w:rPr>
        <w:t xml:space="preserve">ifferent types of RNA.  The RNA which </w:t>
      </w:r>
      <w:r>
        <w:rPr>
          <w:rFonts w:asciiTheme="minorHAnsi" w:hAnsiTheme="minorHAnsi"/>
          <w:szCs w:val="24"/>
        </w:rPr>
        <w:t>forms as a copy of</w:t>
      </w:r>
      <w:r w:rsidRPr="00DC2DF1">
        <w:rPr>
          <w:rFonts w:asciiTheme="minorHAnsi" w:hAnsiTheme="minorHAnsi"/>
          <w:szCs w:val="24"/>
        </w:rPr>
        <w:t xml:space="preserve"> the nucleic acid code from the DNA is called </w:t>
      </w:r>
      <w:r w:rsidRPr="00DC2DF1">
        <w:rPr>
          <w:rFonts w:asciiTheme="minorHAnsi" w:hAnsiTheme="minorHAnsi"/>
          <w:i/>
          <w:szCs w:val="24"/>
        </w:rPr>
        <w:t>messenger RNA</w:t>
      </w:r>
      <w:r w:rsidRPr="00DC2DF1">
        <w:rPr>
          <w:rFonts w:asciiTheme="minorHAnsi" w:hAnsiTheme="minorHAnsi"/>
          <w:szCs w:val="24"/>
        </w:rPr>
        <w:t xml:space="preserve"> or </w:t>
      </w:r>
      <w:r w:rsidRPr="00DC2DF1">
        <w:rPr>
          <w:rFonts w:asciiTheme="minorHAnsi" w:hAnsiTheme="minorHAnsi"/>
          <w:i/>
          <w:szCs w:val="24"/>
        </w:rPr>
        <w:t>mRNA</w:t>
      </w:r>
      <w:r w:rsidRPr="00DC2DF1">
        <w:rPr>
          <w:rFonts w:asciiTheme="minorHAnsi" w:hAnsiTheme="minorHAnsi"/>
          <w:szCs w:val="24"/>
        </w:rPr>
        <w:t xml:space="preserve">.  It is called this because mRNA </w:t>
      </w:r>
      <w:r>
        <w:rPr>
          <w:rFonts w:asciiTheme="minorHAnsi" w:hAnsiTheme="minorHAnsi"/>
          <w:szCs w:val="24"/>
        </w:rPr>
        <w:t xml:space="preserve">acts like a messenger, as it </w:t>
      </w:r>
      <w:r w:rsidRPr="00DC2DF1">
        <w:rPr>
          <w:rFonts w:asciiTheme="minorHAnsi" w:hAnsiTheme="minorHAnsi"/>
          <w:szCs w:val="24"/>
        </w:rPr>
        <w:lastRenderedPageBreak/>
        <w:t xml:space="preserve">carries the encoded message from the DNA, out of the nucleus, to </w:t>
      </w:r>
      <w:r>
        <w:rPr>
          <w:rFonts w:asciiTheme="minorHAnsi" w:hAnsiTheme="minorHAnsi"/>
          <w:szCs w:val="24"/>
        </w:rPr>
        <w:t>structures called</w:t>
      </w:r>
      <w:r w:rsidRPr="00DC2DF1">
        <w:rPr>
          <w:rFonts w:asciiTheme="minorHAnsi" w:hAnsiTheme="minorHAnsi"/>
          <w:szCs w:val="24"/>
        </w:rPr>
        <w:t xml:space="preserve"> ribosomes in the cytoplasm, where the next stage of protein synthesis, translation, takes place.</w:t>
      </w:r>
    </w:p>
    <w:p w14:paraId="20B741DC" w14:textId="77777777" w:rsidR="00C72EC6" w:rsidRDefault="00C72EC6" w:rsidP="00142936">
      <w:pPr>
        <w:spacing w:line="276" w:lineRule="auto"/>
        <w:rPr>
          <w:rFonts w:asciiTheme="minorHAnsi" w:hAnsiTheme="minorHAnsi"/>
          <w:szCs w:val="24"/>
        </w:rPr>
      </w:pPr>
    </w:p>
    <w:p w14:paraId="316663E6" w14:textId="77777777" w:rsidR="00C72EC6" w:rsidRDefault="00C72EC6" w:rsidP="00142936">
      <w:pPr>
        <w:spacing w:line="276" w:lineRule="auto"/>
        <w:rPr>
          <w:rFonts w:asciiTheme="minorHAnsi" w:hAnsiTheme="minorHAnsi"/>
          <w:szCs w:val="24"/>
        </w:rPr>
      </w:pPr>
      <w:r>
        <w:rPr>
          <w:rFonts w:asciiTheme="minorHAnsi" w:hAnsiTheme="minorHAnsi"/>
          <w:szCs w:val="24"/>
        </w:rPr>
        <w:t>Let’s focus on the process of translation in detail.  Follow the steps given here and refer to Figure 52.</w:t>
      </w:r>
    </w:p>
    <w:p w14:paraId="40133344" w14:textId="77777777" w:rsidR="00C72EC6" w:rsidRDefault="00C72EC6" w:rsidP="00142936">
      <w:pPr>
        <w:spacing w:line="276" w:lineRule="auto"/>
        <w:rPr>
          <w:rFonts w:asciiTheme="minorHAnsi" w:hAnsiTheme="minorHAnsi"/>
          <w:szCs w:val="24"/>
        </w:rPr>
      </w:pPr>
    </w:p>
    <w:p w14:paraId="3BA280D5" w14:textId="77777777" w:rsidR="00C72EC6" w:rsidRDefault="00C72EC6" w:rsidP="00142936">
      <w:pPr>
        <w:spacing w:line="276" w:lineRule="auto"/>
        <w:rPr>
          <w:rFonts w:asciiTheme="minorHAnsi" w:hAnsiTheme="minorHAnsi"/>
          <w:szCs w:val="24"/>
        </w:rPr>
      </w:pPr>
    </w:p>
    <w:p w14:paraId="64355001" w14:textId="77777777" w:rsidR="00C72EC6" w:rsidRDefault="00C72EC6" w:rsidP="00142936">
      <w:pPr>
        <w:spacing w:line="276" w:lineRule="auto"/>
        <w:rPr>
          <w:rFonts w:asciiTheme="minorHAnsi" w:hAnsiTheme="minorHAnsi"/>
          <w:szCs w:val="24"/>
        </w:rPr>
      </w:pPr>
      <w:r w:rsidRPr="00A80BB1">
        <w:rPr>
          <w:rFonts w:asciiTheme="minorHAnsi" w:hAnsiTheme="minorHAnsi"/>
          <w:b/>
          <w:szCs w:val="24"/>
        </w:rPr>
        <w:t>Figure 52: How transcription takes place</w:t>
      </w:r>
      <w:r>
        <w:rPr>
          <w:rFonts w:asciiTheme="minorHAnsi" w:hAnsiTheme="minorHAnsi"/>
          <w:b/>
          <w:szCs w:val="24"/>
        </w:rPr>
        <w:t xml:space="preserve"> </w:t>
      </w:r>
      <w:r>
        <w:rPr>
          <w:rFonts w:asciiTheme="minorHAnsi" w:hAnsiTheme="minorHAnsi"/>
          <w:szCs w:val="24"/>
        </w:rPr>
        <w:t>[insert AWB Figure 52]</w:t>
      </w:r>
    </w:p>
    <w:p w14:paraId="6C4B3464" w14:textId="77777777" w:rsidR="00C72EC6" w:rsidRDefault="00C72EC6" w:rsidP="00142936">
      <w:pPr>
        <w:spacing w:line="276" w:lineRule="auto"/>
        <w:rPr>
          <w:rFonts w:asciiTheme="minorHAnsi" w:hAnsiTheme="minorHAnsi"/>
          <w:szCs w:val="24"/>
        </w:rPr>
      </w:pPr>
      <w:r>
        <w:rPr>
          <w:rFonts w:asciiTheme="minorHAnsi" w:hAnsiTheme="minorHAnsi"/>
          <w:szCs w:val="24"/>
        </w:rPr>
        <w:t>(</w:t>
      </w:r>
      <w:r w:rsidRPr="00A80BB1">
        <w:rPr>
          <w:rFonts w:asciiTheme="minorHAnsi" w:hAnsiTheme="minorHAnsi"/>
          <w:szCs w:val="24"/>
        </w:rPr>
        <w:t xml:space="preserve">Source: Adapted from: </w:t>
      </w:r>
      <w:hyperlink r:id="rId26" w:history="1">
        <w:r w:rsidRPr="00A80BB1">
          <w:rPr>
            <w:rStyle w:val="Hyperlink"/>
            <w:rFonts w:asciiTheme="minorHAnsi" w:hAnsiTheme="minorHAnsi"/>
            <w:sz w:val="22"/>
            <w:szCs w:val="24"/>
          </w:rPr>
          <w:t>https://commons.wikimedia.org/wiki/File:DNA_transcription.svg</w:t>
        </w:r>
      </w:hyperlink>
      <w:r>
        <w:rPr>
          <w:rFonts w:asciiTheme="minorHAnsi" w:hAnsiTheme="minorHAnsi"/>
          <w:szCs w:val="24"/>
        </w:rPr>
        <w:t>)</w:t>
      </w:r>
    </w:p>
    <w:p w14:paraId="1C25CE1A" w14:textId="77777777" w:rsidR="00C72EC6" w:rsidRDefault="00C72EC6" w:rsidP="00142936">
      <w:pPr>
        <w:spacing w:line="276" w:lineRule="auto"/>
        <w:rPr>
          <w:rFonts w:asciiTheme="minorHAnsi" w:hAnsiTheme="minorHAnsi"/>
          <w:szCs w:val="24"/>
        </w:rPr>
      </w:pPr>
    </w:p>
    <w:p w14:paraId="716072F7" w14:textId="77777777" w:rsidR="00C72EC6" w:rsidRDefault="00C72EC6" w:rsidP="00C72EC6">
      <w:pPr>
        <w:pStyle w:val="ListParagraph"/>
        <w:numPr>
          <w:ilvl w:val="0"/>
          <w:numId w:val="18"/>
        </w:numPr>
        <w:spacing w:line="276" w:lineRule="auto"/>
        <w:rPr>
          <w:szCs w:val="24"/>
        </w:rPr>
      </w:pPr>
      <w:r>
        <w:rPr>
          <w:szCs w:val="24"/>
        </w:rPr>
        <w:t xml:space="preserve">When a particular protein or polypeptide is needed, the gene that codes for that polypeptide becomes active. </w:t>
      </w:r>
    </w:p>
    <w:p w14:paraId="1C275E6D" w14:textId="77777777" w:rsidR="00C72EC6" w:rsidRPr="003F6F5A" w:rsidRDefault="00C72EC6" w:rsidP="00C72EC6">
      <w:pPr>
        <w:pStyle w:val="ListParagraph"/>
        <w:numPr>
          <w:ilvl w:val="0"/>
          <w:numId w:val="18"/>
        </w:numPr>
        <w:spacing w:line="276" w:lineRule="auto"/>
        <w:rPr>
          <w:szCs w:val="24"/>
        </w:rPr>
      </w:pPr>
      <w:r>
        <w:rPr>
          <w:szCs w:val="24"/>
        </w:rPr>
        <w:t xml:space="preserve">The DNA at the site of that gene unwinds and </w:t>
      </w:r>
      <w:r w:rsidRPr="003F6F5A">
        <w:rPr>
          <w:szCs w:val="24"/>
          <w:lang w:val="en-GB"/>
        </w:rPr>
        <w:t xml:space="preserve">an enzyme called </w:t>
      </w:r>
      <w:r w:rsidRPr="003F6F5A">
        <w:rPr>
          <w:i/>
          <w:szCs w:val="24"/>
          <w:lang w:val="en-GB"/>
        </w:rPr>
        <w:t>RNA polymerase</w:t>
      </w:r>
      <w:r w:rsidRPr="003F6F5A">
        <w:rPr>
          <w:szCs w:val="24"/>
          <w:lang w:val="en-GB"/>
        </w:rPr>
        <w:t xml:space="preserve"> </w:t>
      </w:r>
      <w:r>
        <w:rPr>
          <w:szCs w:val="24"/>
          <w:lang w:val="en-GB"/>
        </w:rPr>
        <w:t>attaches itself</w:t>
      </w:r>
      <w:r w:rsidRPr="003F6F5A">
        <w:rPr>
          <w:szCs w:val="24"/>
          <w:lang w:val="en-GB"/>
        </w:rPr>
        <w:t xml:space="preserve"> to a site called the </w:t>
      </w:r>
      <w:r w:rsidRPr="003F6F5A">
        <w:rPr>
          <w:i/>
          <w:szCs w:val="24"/>
          <w:lang w:val="en-GB"/>
        </w:rPr>
        <w:t>promoter</w:t>
      </w:r>
      <w:r w:rsidRPr="003F6F5A">
        <w:rPr>
          <w:szCs w:val="24"/>
          <w:lang w:val="en-GB"/>
        </w:rPr>
        <w:t>. The promoter is on the chromosome near the</w:t>
      </w:r>
      <w:r>
        <w:rPr>
          <w:szCs w:val="24"/>
          <w:lang w:val="en-GB"/>
        </w:rPr>
        <w:t xml:space="preserve"> start of the</w:t>
      </w:r>
      <w:r w:rsidRPr="003F6F5A">
        <w:rPr>
          <w:szCs w:val="24"/>
          <w:lang w:val="en-GB"/>
        </w:rPr>
        <w:t xml:space="preserve"> gene that will be transcribed. The promoter positions R</w:t>
      </w:r>
      <w:r>
        <w:rPr>
          <w:szCs w:val="24"/>
          <w:lang w:val="en-GB"/>
        </w:rPr>
        <w:t xml:space="preserve">NA polymerase close to the gene. </w:t>
      </w:r>
    </w:p>
    <w:p w14:paraId="2D5E3645" w14:textId="77777777" w:rsidR="00C72EC6" w:rsidRPr="003F6F5A" w:rsidRDefault="00C72EC6" w:rsidP="00C72EC6">
      <w:pPr>
        <w:pStyle w:val="ListParagraph"/>
        <w:numPr>
          <w:ilvl w:val="0"/>
          <w:numId w:val="18"/>
        </w:numPr>
        <w:spacing w:line="276" w:lineRule="auto"/>
        <w:rPr>
          <w:szCs w:val="24"/>
          <w:lang w:val="en-GB"/>
        </w:rPr>
      </w:pPr>
      <w:r w:rsidRPr="003F6F5A">
        <w:rPr>
          <w:szCs w:val="24"/>
          <w:lang w:val="en-GB"/>
        </w:rPr>
        <w:t xml:space="preserve">The </w:t>
      </w:r>
      <w:r>
        <w:rPr>
          <w:szCs w:val="24"/>
          <w:lang w:val="en-GB"/>
        </w:rPr>
        <w:t xml:space="preserve">RNA </w:t>
      </w:r>
      <w:r w:rsidRPr="003F6F5A">
        <w:rPr>
          <w:szCs w:val="24"/>
          <w:lang w:val="en-GB"/>
        </w:rPr>
        <w:t xml:space="preserve">polymerase starts moving along the DNA, over the gene region. As the </w:t>
      </w:r>
      <w:r>
        <w:rPr>
          <w:szCs w:val="24"/>
          <w:lang w:val="en-GB"/>
        </w:rPr>
        <w:t xml:space="preserve">RNA </w:t>
      </w:r>
      <w:r w:rsidRPr="003F6F5A">
        <w:rPr>
          <w:szCs w:val="24"/>
          <w:lang w:val="en-GB"/>
        </w:rPr>
        <w:t xml:space="preserve">polymerase moves along the gene, it unwinds the double helix of the gene. It breaks the weak hydrogen bonds between base pairs to separate the double helix. </w:t>
      </w:r>
      <w:r>
        <w:rPr>
          <w:szCs w:val="24"/>
          <w:lang w:val="en-GB"/>
        </w:rPr>
        <w:t xml:space="preserve"> One strand will become a template for forming a strand of RNA.</w:t>
      </w:r>
    </w:p>
    <w:p w14:paraId="1254B129" w14:textId="77777777" w:rsidR="00C72EC6" w:rsidRPr="00C46BA6" w:rsidRDefault="00C72EC6" w:rsidP="00C72EC6">
      <w:pPr>
        <w:pStyle w:val="ListParagraph"/>
        <w:numPr>
          <w:ilvl w:val="0"/>
          <w:numId w:val="18"/>
        </w:numPr>
        <w:spacing w:line="276" w:lineRule="auto"/>
        <w:rPr>
          <w:szCs w:val="24"/>
        </w:rPr>
      </w:pPr>
      <w:r w:rsidRPr="003F6F5A">
        <w:rPr>
          <w:szCs w:val="24"/>
          <w:lang w:val="en-GB"/>
        </w:rPr>
        <w:t xml:space="preserve">The </w:t>
      </w:r>
      <w:r>
        <w:rPr>
          <w:szCs w:val="24"/>
          <w:lang w:val="en-GB"/>
        </w:rPr>
        <w:t xml:space="preserve">RNA </w:t>
      </w:r>
      <w:r w:rsidRPr="003F6F5A">
        <w:rPr>
          <w:szCs w:val="24"/>
          <w:lang w:val="en-GB"/>
        </w:rPr>
        <w:t xml:space="preserve">polymerase adds RNA nucleotides to match the exposed bases on one strand of DNA. It matches </w:t>
      </w:r>
      <w:r>
        <w:rPr>
          <w:szCs w:val="24"/>
          <w:lang w:val="en-GB"/>
        </w:rPr>
        <w:t>guanine</w:t>
      </w:r>
      <w:r w:rsidRPr="003F6F5A">
        <w:rPr>
          <w:szCs w:val="24"/>
          <w:lang w:val="en-GB"/>
        </w:rPr>
        <w:t xml:space="preserve"> with </w:t>
      </w:r>
      <w:r>
        <w:rPr>
          <w:szCs w:val="24"/>
          <w:lang w:val="en-GB"/>
        </w:rPr>
        <w:t>cytosine</w:t>
      </w:r>
      <w:r w:rsidRPr="003F6F5A">
        <w:rPr>
          <w:szCs w:val="24"/>
          <w:lang w:val="en-GB"/>
        </w:rPr>
        <w:t xml:space="preserve">, and </w:t>
      </w:r>
      <w:r>
        <w:rPr>
          <w:szCs w:val="24"/>
          <w:lang w:val="en-GB"/>
        </w:rPr>
        <w:t>uracil</w:t>
      </w:r>
      <w:r w:rsidRPr="003F6F5A">
        <w:rPr>
          <w:szCs w:val="24"/>
          <w:lang w:val="en-GB"/>
        </w:rPr>
        <w:t xml:space="preserve"> with </w:t>
      </w:r>
      <w:r>
        <w:rPr>
          <w:szCs w:val="24"/>
          <w:lang w:val="en-GB"/>
        </w:rPr>
        <w:t>adenine</w:t>
      </w:r>
      <w:r w:rsidRPr="003F6F5A">
        <w:rPr>
          <w:szCs w:val="24"/>
          <w:lang w:val="en-GB"/>
        </w:rPr>
        <w:t xml:space="preserve">. Remember that RNA has the base </w:t>
      </w:r>
      <w:r>
        <w:rPr>
          <w:szCs w:val="24"/>
          <w:lang w:val="en-GB"/>
        </w:rPr>
        <w:t>uracil instead of DNA’s thymine</w:t>
      </w:r>
      <w:r w:rsidRPr="003F6F5A">
        <w:rPr>
          <w:szCs w:val="24"/>
          <w:lang w:val="en-GB"/>
        </w:rPr>
        <w:t>.</w:t>
      </w:r>
    </w:p>
    <w:p w14:paraId="561D3F4B" w14:textId="77777777" w:rsidR="00C72EC6" w:rsidRPr="00C46BA6" w:rsidRDefault="00C72EC6" w:rsidP="00C72EC6">
      <w:pPr>
        <w:pStyle w:val="ListParagraph"/>
        <w:numPr>
          <w:ilvl w:val="0"/>
          <w:numId w:val="18"/>
        </w:numPr>
        <w:spacing w:line="276" w:lineRule="auto"/>
        <w:rPr>
          <w:szCs w:val="24"/>
          <w:lang w:val="en-GB"/>
        </w:rPr>
      </w:pPr>
      <w:r w:rsidRPr="00C46BA6">
        <w:rPr>
          <w:szCs w:val="24"/>
          <w:lang w:val="en-GB"/>
        </w:rPr>
        <w:t xml:space="preserve">As </w:t>
      </w:r>
      <w:r>
        <w:rPr>
          <w:szCs w:val="24"/>
          <w:lang w:val="en-GB"/>
        </w:rPr>
        <w:t xml:space="preserve">RNA </w:t>
      </w:r>
      <w:r w:rsidRPr="00C46BA6">
        <w:rPr>
          <w:szCs w:val="24"/>
          <w:lang w:val="en-GB"/>
        </w:rPr>
        <w:t xml:space="preserve">polymerase moves along the gene, the RNA strand grows. It is </w:t>
      </w:r>
      <w:r w:rsidRPr="00C46BA6">
        <w:rPr>
          <w:i/>
          <w:szCs w:val="24"/>
          <w:lang w:val="en-GB"/>
        </w:rPr>
        <w:t>complementary</w:t>
      </w:r>
      <w:r w:rsidRPr="00C46BA6">
        <w:rPr>
          <w:szCs w:val="24"/>
          <w:lang w:val="en-GB"/>
        </w:rPr>
        <w:t xml:space="preserve"> to the DNA strand</w:t>
      </w:r>
      <w:r>
        <w:rPr>
          <w:szCs w:val="24"/>
          <w:lang w:val="en-GB"/>
        </w:rPr>
        <w:t xml:space="preserve">.  (Remember you learnt in Unit 1.2 that </w:t>
      </w:r>
      <w:r w:rsidRPr="007A15AD">
        <w:rPr>
          <w:i/>
          <w:szCs w:val="24"/>
          <w:lang w:val="en-GB"/>
        </w:rPr>
        <w:t>complementary</w:t>
      </w:r>
      <w:r>
        <w:rPr>
          <w:szCs w:val="24"/>
          <w:lang w:val="en-GB"/>
        </w:rPr>
        <w:t xml:space="preserve"> means matching or corresponding. The RNA matches the DNA strands with its complementary base pairs.)</w:t>
      </w:r>
    </w:p>
    <w:p w14:paraId="3B121270" w14:textId="77777777" w:rsidR="00C72EC6" w:rsidRPr="00C46BA6" w:rsidRDefault="00C72EC6" w:rsidP="00C72EC6">
      <w:pPr>
        <w:pStyle w:val="ListParagraph"/>
        <w:numPr>
          <w:ilvl w:val="0"/>
          <w:numId w:val="18"/>
        </w:numPr>
        <w:spacing w:line="276" w:lineRule="auto"/>
        <w:rPr>
          <w:szCs w:val="24"/>
          <w:lang w:val="en-GB"/>
        </w:rPr>
      </w:pPr>
      <w:r w:rsidRPr="00C46BA6">
        <w:rPr>
          <w:szCs w:val="24"/>
          <w:lang w:val="en-GB"/>
        </w:rPr>
        <w:t>The end of the gene is marked with a STOP code. RNA polymerase and the new</w:t>
      </w:r>
      <w:r>
        <w:rPr>
          <w:szCs w:val="24"/>
          <w:lang w:val="en-GB"/>
        </w:rPr>
        <w:t>ly formed</w:t>
      </w:r>
      <w:r w:rsidRPr="00C46BA6">
        <w:rPr>
          <w:szCs w:val="24"/>
          <w:lang w:val="en-GB"/>
        </w:rPr>
        <w:t xml:space="preserve"> RNA strand </w:t>
      </w:r>
      <w:r>
        <w:rPr>
          <w:szCs w:val="24"/>
          <w:lang w:val="en-GB"/>
        </w:rPr>
        <w:t>detaches from</w:t>
      </w:r>
      <w:r w:rsidRPr="00C46BA6">
        <w:rPr>
          <w:szCs w:val="24"/>
          <w:lang w:val="en-GB"/>
        </w:rPr>
        <w:t xml:space="preserve"> the gene. </w:t>
      </w:r>
      <w:r>
        <w:rPr>
          <w:szCs w:val="24"/>
          <w:lang w:val="en-GB"/>
        </w:rPr>
        <w:t>Enzymes control this. At the same time, enzymes will rebuild the hydrogen bonds that were broken in the DNA to make a template. The DNA will become a double helix again.</w:t>
      </w:r>
    </w:p>
    <w:p w14:paraId="3F5A25A2" w14:textId="77777777" w:rsidR="00C72EC6" w:rsidRPr="00C46BA6" w:rsidRDefault="00C72EC6" w:rsidP="00C72EC6">
      <w:pPr>
        <w:pStyle w:val="ListParagraph"/>
        <w:numPr>
          <w:ilvl w:val="0"/>
          <w:numId w:val="18"/>
        </w:numPr>
        <w:spacing w:line="276" w:lineRule="auto"/>
        <w:rPr>
          <w:szCs w:val="24"/>
        </w:rPr>
      </w:pPr>
      <w:r w:rsidRPr="003F6F5A">
        <w:rPr>
          <w:szCs w:val="24"/>
          <w:lang w:val="en-GB"/>
        </w:rPr>
        <w:t xml:space="preserve"> </w:t>
      </w:r>
      <w:r>
        <w:rPr>
          <w:szCs w:val="24"/>
          <w:lang w:val="en-GB"/>
        </w:rPr>
        <w:t xml:space="preserve">The piece of RNA, which is a copy of the required gene, is called </w:t>
      </w:r>
      <w:r>
        <w:rPr>
          <w:i/>
          <w:szCs w:val="24"/>
          <w:lang w:val="en-GB"/>
        </w:rPr>
        <w:t>messenger RNA</w:t>
      </w:r>
      <w:r>
        <w:rPr>
          <w:szCs w:val="24"/>
          <w:lang w:val="en-GB"/>
        </w:rPr>
        <w:t xml:space="preserve"> or mRNA. It is called this because it carries the information from the DNA in the nucleus to the cytoplasm where the polypeptide will be made. It acts as a messenger of the code.</w:t>
      </w:r>
    </w:p>
    <w:p w14:paraId="0062949E" w14:textId="77777777" w:rsidR="00C72EC6" w:rsidRPr="00C46BA6" w:rsidRDefault="00C72EC6" w:rsidP="00C72EC6">
      <w:pPr>
        <w:pStyle w:val="ListParagraph"/>
        <w:numPr>
          <w:ilvl w:val="0"/>
          <w:numId w:val="18"/>
        </w:numPr>
        <w:spacing w:line="276" w:lineRule="auto"/>
        <w:rPr>
          <w:szCs w:val="24"/>
        </w:rPr>
      </w:pPr>
      <w:r>
        <w:rPr>
          <w:szCs w:val="24"/>
          <w:lang w:val="en-GB"/>
        </w:rPr>
        <w:t>The mRNA moves out of the nucleus, through the nuclear pores, into the cytoplasm.</w:t>
      </w:r>
    </w:p>
    <w:p w14:paraId="60EC1FED" w14:textId="77777777" w:rsidR="00C72EC6" w:rsidRDefault="00C72EC6" w:rsidP="00C46BA6">
      <w:pPr>
        <w:spacing w:line="276" w:lineRule="auto"/>
        <w:rPr>
          <w:szCs w:val="24"/>
        </w:rPr>
      </w:pPr>
    </w:p>
    <w:p w14:paraId="5D91BF95" w14:textId="77777777" w:rsidR="00C72EC6" w:rsidRDefault="00C72EC6" w:rsidP="00C46BA6">
      <w:pPr>
        <w:spacing w:line="276" w:lineRule="auto"/>
        <w:rPr>
          <w:szCs w:val="24"/>
        </w:rPr>
      </w:pPr>
      <w:r>
        <w:rPr>
          <w:szCs w:val="24"/>
        </w:rPr>
        <w:t>Earlier in Unit 1.3, you watched a video comparing DNA and RNA. If you need to revise what you know about DNA and RNA, please watch the video again.</w:t>
      </w:r>
    </w:p>
    <w:p w14:paraId="3B6FA25A" w14:textId="77777777" w:rsidR="00C72EC6" w:rsidRDefault="00C72EC6" w:rsidP="00C46BA6">
      <w:pPr>
        <w:spacing w:line="276" w:lineRule="auto"/>
        <w:rPr>
          <w:szCs w:val="24"/>
          <w:lang w:val="en-GB"/>
        </w:rPr>
      </w:pPr>
      <w:r w:rsidRPr="00390BBD">
        <w:rPr>
          <w:i/>
          <w:szCs w:val="24"/>
          <w:lang w:val="en-GB"/>
        </w:rPr>
        <w:t xml:space="preserve">Why RNA is just as cool as DNA: </w:t>
      </w:r>
      <w:hyperlink r:id="rId27" w:history="1">
        <w:r w:rsidRPr="00390BBD">
          <w:rPr>
            <w:rStyle w:val="Hyperlink"/>
            <w:sz w:val="22"/>
            <w:szCs w:val="24"/>
          </w:rPr>
          <w:t>https://www.youtube.com/watch?v=0Elo-zX1k8M&amp;t=0s&amp;list=PLwL0Myd7Dk1F0iQPGrjehze3eDpco1eVz&amp;index=37</w:t>
        </w:r>
      </w:hyperlink>
      <w:r w:rsidRPr="00390BBD">
        <w:rPr>
          <w:szCs w:val="24"/>
          <w:lang w:val="en-GB"/>
        </w:rPr>
        <w:t xml:space="preserve"> (Duration: 4.42)</w:t>
      </w:r>
    </w:p>
    <w:p w14:paraId="44B42DC3" w14:textId="77777777" w:rsidR="00C72EC6" w:rsidRDefault="00C72EC6" w:rsidP="00C46BA6">
      <w:pPr>
        <w:spacing w:line="276" w:lineRule="auto"/>
        <w:rPr>
          <w:szCs w:val="24"/>
          <w:lang w:val="en-GB"/>
        </w:rPr>
      </w:pPr>
    </w:p>
    <w:p w14:paraId="4F4C6E3A" w14:textId="77777777" w:rsidR="00C72EC6" w:rsidRDefault="00C72EC6" w:rsidP="00C46BA6">
      <w:pPr>
        <w:spacing w:line="276" w:lineRule="auto"/>
        <w:rPr>
          <w:szCs w:val="24"/>
        </w:rPr>
      </w:pPr>
      <w:r>
        <w:rPr>
          <w:szCs w:val="24"/>
        </w:rPr>
        <w:t>Now watch this video, but stop at 3.44 minutes:</w:t>
      </w:r>
    </w:p>
    <w:p w14:paraId="422D7F7C" w14:textId="77777777" w:rsidR="00C72EC6" w:rsidRPr="00390BBD" w:rsidRDefault="00C72EC6" w:rsidP="00390BBD">
      <w:pPr>
        <w:spacing w:line="276" w:lineRule="auto"/>
        <w:rPr>
          <w:szCs w:val="24"/>
        </w:rPr>
      </w:pPr>
      <w:r>
        <w:rPr>
          <w:i/>
          <w:szCs w:val="24"/>
        </w:rPr>
        <w:t xml:space="preserve">Protein synthesis: </w:t>
      </w:r>
      <w:hyperlink r:id="rId28" w:history="1">
        <w:r w:rsidRPr="00390BBD">
          <w:rPr>
            <w:rStyle w:val="Hyperlink"/>
            <w:sz w:val="22"/>
            <w:szCs w:val="24"/>
          </w:rPr>
          <w:t>https://www.youtube.com/watch?v=oefAI2x2CQM&amp;t=0s&amp;list=PLwL0Myd7Dk1F0iQPGrjehze3eDpco1eVz&amp;index=38</w:t>
        </w:r>
      </w:hyperlink>
      <w:r>
        <w:rPr>
          <w:szCs w:val="24"/>
        </w:rPr>
        <w:t xml:space="preserve"> (Duration: 8.46)</w:t>
      </w:r>
    </w:p>
    <w:p w14:paraId="66809EC6" w14:textId="77777777" w:rsidR="00C72EC6" w:rsidRPr="00C46BA6" w:rsidRDefault="00C72EC6" w:rsidP="00C46BA6">
      <w:pPr>
        <w:spacing w:line="276" w:lineRule="auto"/>
        <w:rPr>
          <w:szCs w:val="24"/>
        </w:rPr>
      </w:pPr>
    </w:p>
    <w:p w14:paraId="6F57ECE4" w14:textId="77777777" w:rsidR="00C72EC6" w:rsidRDefault="00C72EC6" w:rsidP="006D0E6D">
      <w:pPr>
        <w:spacing w:line="276" w:lineRule="auto"/>
        <w:rPr>
          <w:rFonts w:asciiTheme="minorHAnsi" w:hAnsiTheme="minorHAnsi"/>
          <w:szCs w:val="24"/>
        </w:rPr>
      </w:pPr>
      <w:r w:rsidRPr="006D0E6D">
        <w:rPr>
          <w:rFonts w:asciiTheme="minorHAnsi" w:hAnsiTheme="minorHAnsi"/>
          <w:szCs w:val="24"/>
        </w:rPr>
        <w:t xml:space="preserve">Let’s have a closer look at the mRNA molecule.  </w:t>
      </w:r>
      <w:r>
        <w:rPr>
          <w:rFonts w:asciiTheme="minorHAnsi" w:hAnsiTheme="minorHAnsi"/>
          <w:szCs w:val="24"/>
        </w:rPr>
        <w:t>Study Figure 53 and work through the notes that follow.</w:t>
      </w:r>
    </w:p>
    <w:p w14:paraId="1B27D44D" w14:textId="77777777" w:rsidR="00C72EC6" w:rsidRDefault="00C72EC6" w:rsidP="006D0E6D">
      <w:pPr>
        <w:spacing w:line="276" w:lineRule="auto"/>
        <w:rPr>
          <w:rFonts w:asciiTheme="minorHAnsi" w:hAnsiTheme="minorHAnsi"/>
          <w:szCs w:val="24"/>
        </w:rPr>
      </w:pPr>
    </w:p>
    <w:p w14:paraId="62084FFC" w14:textId="77777777" w:rsidR="00C72EC6" w:rsidRDefault="00C72EC6" w:rsidP="006D0E6D">
      <w:pPr>
        <w:spacing w:line="276" w:lineRule="auto"/>
        <w:rPr>
          <w:rFonts w:asciiTheme="minorHAnsi" w:hAnsiTheme="minorHAnsi"/>
          <w:szCs w:val="24"/>
        </w:rPr>
      </w:pPr>
      <w:r>
        <w:rPr>
          <w:rFonts w:asciiTheme="minorHAnsi" w:hAnsiTheme="minorHAnsi"/>
          <w:b/>
          <w:szCs w:val="24"/>
        </w:rPr>
        <w:lastRenderedPageBreak/>
        <w:t xml:space="preserve">Figure 53: </w:t>
      </w:r>
      <w:r w:rsidRPr="006D0E6D">
        <w:rPr>
          <w:rFonts w:asciiTheme="minorHAnsi" w:hAnsiTheme="minorHAnsi"/>
          <w:szCs w:val="24"/>
        </w:rPr>
        <w:t>mRNA</w:t>
      </w:r>
    </w:p>
    <w:p w14:paraId="73F1515B" w14:textId="77777777" w:rsidR="00C72EC6" w:rsidRDefault="00C72EC6" w:rsidP="006D0E6D">
      <w:pPr>
        <w:spacing w:line="276" w:lineRule="auto"/>
        <w:rPr>
          <w:rFonts w:asciiTheme="minorHAnsi" w:hAnsiTheme="minorHAnsi"/>
          <w:szCs w:val="24"/>
        </w:rPr>
      </w:pPr>
    </w:p>
    <w:p w14:paraId="0BCB15F5" w14:textId="77777777" w:rsidR="00C72EC6" w:rsidRDefault="00C72EC6" w:rsidP="00C72EC6">
      <w:pPr>
        <w:pStyle w:val="ListParagraph"/>
        <w:numPr>
          <w:ilvl w:val="0"/>
          <w:numId w:val="21"/>
        </w:numPr>
        <w:spacing w:line="276" w:lineRule="auto"/>
        <w:rPr>
          <w:szCs w:val="24"/>
        </w:rPr>
      </w:pPr>
      <w:r w:rsidRPr="006D0E6D">
        <w:rPr>
          <w:szCs w:val="24"/>
        </w:rPr>
        <w:t>mRNA has a sugar-phosphate ‘backbone’</w:t>
      </w:r>
      <w:r>
        <w:rPr>
          <w:szCs w:val="24"/>
        </w:rPr>
        <w:t xml:space="preserve"> made of ribose sugar and phosphate groups.</w:t>
      </w:r>
    </w:p>
    <w:p w14:paraId="09162243" w14:textId="77777777" w:rsidR="00C72EC6" w:rsidRDefault="00C72EC6" w:rsidP="00C72EC6">
      <w:pPr>
        <w:pStyle w:val="ListParagraph"/>
        <w:numPr>
          <w:ilvl w:val="0"/>
          <w:numId w:val="21"/>
        </w:numPr>
        <w:spacing w:line="276" w:lineRule="auto"/>
        <w:rPr>
          <w:szCs w:val="24"/>
        </w:rPr>
      </w:pPr>
      <w:r>
        <w:rPr>
          <w:szCs w:val="24"/>
        </w:rPr>
        <w:t>T</w:t>
      </w:r>
      <w:r w:rsidRPr="006D0E6D">
        <w:rPr>
          <w:szCs w:val="24"/>
        </w:rPr>
        <w:t>he nitrogenous bases are bonded</w:t>
      </w:r>
      <w:r>
        <w:rPr>
          <w:szCs w:val="24"/>
        </w:rPr>
        <w:t xml:space="preserve"> to the ribose sugars</w:t>
      </w:r>
      <w:r w:rsidRPr="006D0E6D">
        <w:rPr>
          <w:szCs w:val="24"/>
        </w:rPr>
        <w:t xml:space="preserve">.  </w:t>
      </w:r>
    </w:p>
    <w:p w14:paraId="312D180B" w14:textId="77777777" w:rsidR="00C72EC6" w:rsidRDefault="00C72EC6" w:rsidP="00C72EC6">
      <w:pPr>
        <w:pStyle w:val="ListParagraph"/>
        <w:numPr>
          <w:ilvl w:val="0"/>
          <w:numId w:val="21"/>
        </w:numPr>
        <w:spacing w:line="276" w:lineRule="auto"/>
        <w:rPr>
          <w:szCs w:val="24"/>
        </w:rPr>
      </w:pPr>
      <w:r w:rsidRPr="006D0E6D">
        <w:rPr>
          <w:szCs w:val="24"/>
        </w:rPr>
        <w:t xml:space="preserve">In RNA, the nitrogenous base uracil replaces thymine.  </w:t>
      </w:r>
    </w:p>
    <w:p w14:paraId="2A001E36" w14:textId="77777777" w:rsidR="00C72EC6" w:rsidRPr="006D0E6D" w:rsidRDefault="00C72EC6" w:rsidP="00C72EC6">
      <w:pPr>
        <w:pStyle w:val="ListParagraph"/>
        <w:numPr>
          <w:ilvl w:val="0"/>
          <w:numId w:val="21"/>
        </w:numPr>
        <w:spacing w:line="276" w:lineRule="auto"/>
        <w:rPr>
          <w:szCs w:val="24"/>
        </w:rPr>
      </w:pPr>
      <w:r w:rsidRPr="006D0E6D">
        <w:rPr>
          <w:szCs w:val="24"/>
        </w:rPr>
        <w:t>The order of the bases along the single strand of RNA is important.  The order of the bases will determine the order of amino acids in the final protein.  The order was copied directly from the DNA molecule in a complementary manner.</w:t>
      </w:r>
    </w:p>
    <w:p w14:paraId="6193CAA4" w14:textId="77777777" w:rsidR="00C72EC6" w:rsidRPr="004B6C68" w:rsidRDefault="00C72EC6" w:rsidP="00142936">
      <w:pPr>
        <w:spacing w:line="276" w:lineRule="auto"/>
        <w:rPr>
          <w:rFonts w:asciiTheme="minorHAnsi" w:hAnsiTheme="minorHAnsi"/>
          <w:szCs w:val="24"/>
        </w:rPr>
      </w:pPr>
    </w:p>
    <w:p w14:paraId="7DD1EB49" w14:textId="77777777" w:rsidR="00C72EC6" w:rsidRPr="002D4C0B" w:rsidRDefault="00C72EC6" w:rsidP="002D4C0B">
      <w:pPr>
        <w:spacing w:after="200" w:line="276" w:lineRule="auto"/>
        <w:rPr>
          <w:rFonts w:eastAsia="Calibri" w:cs="Arial"/>
          <w:szCs w:val="24"/>
        </w:rPr>
      </w:pPr>
      <w:r w:rsidRPr="002D4C0B">
        <w:rPr>
          <w:rFonts w:ascii="Arial" w:eastAsia="Calibri" w:hAnsi="Arial" w:cs="Arial"/>
          <w:sz w:val="28"/>
          <w:szCs w:val="24"/>
        </w:rPr>
        <w:t>Quick progress check</w:t>
      </w:r>
    </w:p>
    <w:p w14:paraId="793C5D6E" w14:textId="77777777" w:rsidR="00C72EC6" w:rsidRDefault="00C72EC6" w:rsidP="002D4C0B">
      <w:pPr>
        <w:spacing w:after="200" w:line="276" w:lineRule="auto"/>
        <w:rPr>
          <w:rFonts w:eastAsia="Calibri" w:cs="Arial"/>
          <w:szCs w:val="24"/>
        </w:rPr>
      </w:pPr>
      <w:r>
        <w:rPr>
          <w:rFonts w:eastAsia="Calibri" w:cs="Arial"/>
          <w:szCs w:val="24"/>
        </w:rPr>
        <w:t>How much can you remember about transcription? Do this quick quiz in your workbook under the heading ‘Transcription’.</w:t>
      </w:r>
    </w:p>
    <w:p w14:paraId="1BD9465D" w14:textId="77777777" w:rsidR="00C72EC6" w:rsidRPr="007A3EC3" w:rsidRDefault="00C72EC6" w:rsidP="00C72EC6">
      <w:pPr>
        <w:pStyle w:val="ListParagraph"/>
        <w:numPr>
          <w:ilvl w:val="0"/>
          <w:numId w:val="19"/>
        </w:numPr>
        <w:spacing w:after="200" w:line="276" w:lineRule="auto"/>
        <w:rPr>
          <w:rFonts w:eastAsia="Calibri" w:cs="Arial"/>
          <w:szCs w:val="24"/>
        </w:rPr>
      </w:pPr>
      <w:r w:rsidRPr="007A3EC3">
        <w:rPr>
          <w:rFonts w:eastAsia="Calibri" w:cs="Arial"/>
          <w:szCs w:val="24"/>
        </w:rPr>
        <w:t>During transcription, does the whole DNA molecule unwind?</w:t>
      </w:r>
    </w:p>
    <w:p w14:paraId="796D2BEF" w14:textId="77777777" w:rsidR="00C72EC6" w:rsidRPr="007A3EC3" w:rsidRDefault="00C72EC6" w:rsidP="00C72EC6">
      <w:pPr>
        <w:pStyle w:val="ListParagraph"/>
        <w:numPr>
          <w:ilvl w:val="0"/>
          <w:numId w:val="19"/>
        </w:numPr>
        <w:spacing w:after="200" w:line="276" w:lineRule="auto"/>
        <w:rPr>
          <w:rFonts w:eastAsia="Calibri" w:cs="Arial"/>
          <w:szCs w:val="24"/>
        </w:rPr>
      </w:pPr>
      <w:r w:rsidRPr="007A3EC3">
        <w:rPr>
          <w:rFonts w:eastAsia="Calibri" w:cs="Arial"/>
          <w:szCs w:val="24"/>
        </w:rPr>
        <w:t>Why must the hydrogen bonds between complementary nucleotides on the DNA be broken?</w:t>
      </w:r>
    </w:p>
    <w:p w14:paraId="6C3B5AF8" w14:textId="77777777" w:rsidR="00C72EC6" w:rsidRPr="007A3EC3" w:rsidRDefault="00C72EC6" w:rsidP="00C72EC6">
      <w:pPr>
        <w:pStyle w:val="ListParagraph"/>
        <w:numPr>
          <w:ilvl w:val="0"/>
          <w:numId w:val="19"/>
        </w:numPr>
        <w:spacing w:after="200" w:line="276" w:lineRule="auto"/>
        <w:rPr>
          <w:rFonts w:eastAsia="Calibri" w:cs="Arial"/>
          <w:szCs w:val="24"/>
        </w:rPr>
      </w:pPr>
      <w:r w:rsidRPr="007A3EC3">
        <w:rPr>
          <w:rFonts w:eastAsia="Calibri" w:cs="Arial"/>
          <w:szCs w:val="24"/>
        </w:rPr>
        <w:t>If the gene on the DNA reads: A G T G C A T G  what will the mRNA read?</w:t>
      </w:r>
    </w:p>
    <w:p w14:paraId="3C1DD2B5"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What controls each step/reaction in transcription?</w:t>
      </w:r>
    </w:p>
    <w:p w14:paraId="5F2931E9"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Why is the RNA called ‘messenger RNA’?</w:t>
      </w:r>
    </w:p>
    <w:p w14:paraId="4A6C8E69"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Where do the nucleotides come from that make the mRNA?</w:t>
      </w:r>
    </w:p>
    <w:p w14:paraId="41A03905"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Describe the mRNA.</w:t>
      </w:r>
    </w:p>
    <w:p w14:paraId="3AB85DB7"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Where does the mRNA go after transcription?</w:t>
      </w:r>
    </w:p>
    <w:p w14:paraId="4DF01AB5"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What happens to the DNA after transcription?</w:t>
      </w:r>
    </w:p>
    <w:p w14:paraId="0F3D7ACF" w14:textId="77777777" w:rsidR="00C72EC6" w:rsidRPr="007A3EC3" w:rsidRDefault="00C72EC6" w:rsidP="00C72EC6">
      <w:pPr>
        <w:pStyle w:val="ListParagraph"/>
        <w:numPr>
          <w:ilvl w:val="0"/>
          <w:numId w:val="19"/>
        </w:numPr>
        <w:spacing w:after="200" w:line="276" w:lineRule="auto"/>
        <w:rPr>
          <w:rFonts w:eastAsia="Calibri" w:cs="Arial"/>
          <w:szCs w:val="24"/>
          <w:lang w:val="en-GB"/>
        </w:rPr>
      </w:pPr>
      <w:r w:rsidRPr="007A3EC3">
        <w:rPr>
          <w:rFonts w:eastAsia="Calibri" w:cs="Arial"/>
          <w:szCs w:val="24"/>
          <w:lang w:val="en-GB"/>
        </w:rPr>
        <w:t>Why is this process called ‘transcription’?</w:t>
      </w:r>
    </w:p>
    <w:p w14:paraId="449CFDA3" w14:textId="77777777" w:rsidR="00C72EC6" w:rsidRPr="002D4C0B" w:rsidRDefault="00C72EC6" w:rsidP="002D4C0B">
      <w:pPr>
        <w:spacing w:after="200" w:line="276" w:lineRule="auto"/>
        <w:rPr>
          <w:rFonts w:ascii="Arial" w:eastAsia="Calibri" w:hAnsi="Arial" w:cs="Arial"/>
          <w:sz w:val="28"/>
          <w:szCs w:val="28"/>
        </w:rPr>
      </w:pPr>
      <w:r w:rsidRPr="002D4C0B">
        <w:rPr>
          <w:rFonts w:ascii="Arial" w:eastAsia="Calibri" w:hAnsi="Arial" w:cs="Arial"/>
          <w:sz w:val="24"/>
          <w:szCs w:val="28"/>
          <w:lang w:val="en-GB"/>
        </w:rPr>
        <w:t>Discussion of the progress check</w:t>
      </w:r>
    </w:p>
    <w:p w14:paraId="55BB3705"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rPr>
        <w:t>No, only the section that needs to be copied i.e. only one gene.</w:t>
      </w:r>
    </w:p>
    <w:p w14:paraId="0A3AAEBC"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rPr>
        <w:t xml:space="preserve">In order to expose the DNA bases to other nucleotides.  The exposed half strand of DNA forms a template to be copied to form mRNA. </w:t>
      </w:r>
    </w:p>
    <w:p w14:paraId="084E15B4"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t>U C A C G U A C</w:t>
      </w:r>
    </w:p>
    <w:p w14:paraId="36A33EBB"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t>Enzymes control the process and break the hydrogen bonds and remake them after the mRNA has been formed.  The enzyme is RNA polymerase.</w:t>
      </w:r>
    </w:p>
    <w:p w14:paraId="2FAA6972"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t>Because it copies the original genetic code and carries it to the cytoplasm, like a messenger.</w:t>
      </w:r>
    </w:p>
    <w:p w14:paraId="379C0844" w14:textId="77777777" w:rsidR="00C72EC6" w:rsidRPr="007A3EC3" w:rsidRDefault="00C72EC6" w:rsidP="00C72EC6">
      <w:pPr>
        <w:numPr>
          <w:ilvl w:val="0"/>
          <w:numId w:val="20"/>
        </w:numPr>
        <w:spacing w:after="200" w:line="276" w:lineRule="auto"/>
        <w:rPr>
          <w:rFonts w:eastAsia="Calibri" w:cs="Arial"/>
          <w:szCs w:val="28"/>
          <w:lang w:val="en-GB"/>
        </w:rPr>
      </w:pPr>
      <w:r w:rsidRPr="007A3EC3">
        <w:rPr>
          <w:rFonts w:eastAsia="Calibri" w:cs="Arial"/>
          <w:szCs w:val="28"/>
          <w:lang w:val="en-GB"/>
        </w:rPr>
        <w:t>Free floating RNA nucleotides in the nucleoplasm are used to form the mRNA.</w:t>
      </w:r>
    </w:p>
    <w:p w14:paraId="77F5E7F9"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t xml:space="preserve">It is a linear, single strand of RNA, the length of the gene it copied.  In place of the nucleotide thymine, it has uracil. </w:t>
      </w:r>
    </w:p>
    <w:p w14:paraId="2FD14267"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lastRenderedPageBreak/>
        <w:t>Through the nuclear pores in the nuclear membrane into the cytoplasm.</w:t>
      </w:r>
    </w:p>
    <w:p w14:paraId="09ED4881" w14:textId="77777777" w:rsidR="00C72EC6" w:rsidRPr="007A3EC3"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t>The two strands recombine again due to enzymes remaking the hydrogen bonds between the nitrogenous bases.  The DNA then rewinds into a double helix. It can be copied again. DNA never leaves the nucleus.</w:t>
      </w:r>
    </w:p>
    <w:p w14:paraId="6F034398" w14:textId="77777777" w:rsidR="00C72EC6" w:rsidRPr="002D4C0B" w:rsidRDefault="00C72EC6" w:rsidP="00C72EC6">
      <w:pPr>
        <w:numPr>
          <w:ilvl w:val="0"/>
          <w:numId w:val="20"/>
        </w:numPr>
        <w:spacing w:after="200" w:line="276" w:lineRule="auto"/>
        <w:rPr>
          <w:rFonts w:eastAsia="Calibri" w:cs="Arial"/>
          <w:szCs w:val="28"/>
          <w:lang w:val="en-US"/>
        </w:rPr>
      </w:pPr>
      <w:r w:rsidRPr="007A3EC3">
        <w:rPr>
          <w:rFonts w:eastAsia="Calibri" w:cs="Arial"/>
          <w:szCs w:val="28"/>
          <w:lang w:val="en-GB"/>
        </w:rPr>
        <w:t>The code for the sequence of amino acids in a protein is transcribed or copied to mRNA.</w:t>
      </w:r>
    </w:p>
    <w:p w14:paraId="6B450A0A" w14:textId="77777777" w:rsidR="00C72EC6" w:rsidRDefault="00C72EC6" w:rsidP="00441373">
      <w:pPr>
        <w:pStyle w:val="ListParagraph"/>
        <w:spacing w:line="276" w:lineRule="auto"/>
        <w:ind w:left="1364"/>
      </w:pPr>
    </w:p>
    <w:p w14:paraId="529F0A28" w14:textId="77777777" w:rsidR="00C72EC6" w:rsidRPr="0087110C" w:rsidRDefault="00C72EC6" w:rsidP="00086D38">
      <w:pPr>
        <w:spacing w:line="276" w:lineRule="auto"/>
        <w:rPr>
          <w:rFonts w:asciiTheme="minorHAnsi" w:hAnsiTheme="minorHAnsi" w:cs="Arial"/>
          <w:szCs w:val="28"/>
        </w:rPr>
      </w:pPr>
    </w:p>
    <w:p w14:paraId="3A55895B" w14:textId="77777777" w:rsidR="00C72EC6" w:rsidRDefault="00C72EC6" w:rsidP="007B1425">
      <w:pPr>
        <w:spacing w:line="276" w:lineRule="auto"/>
        <w:rPr>
          <w:rFonts w:asciiTheme="minorHAnsi" w:hAnsiTheme="minorHAnsi"/>
          <w:szCs w:val="24"/>
        </w:rPr>
      </w:pPr>
      <w:r>
        <w:rPr>
          <w:rFonts w:asciiTheme="minorHAnsi" w:hAnsiTheme="minorHAnsi"/>
          <w:szCs w:val="24"/>
        </w:rPr>
        <w:t>[START TEXT BOX]</w:t>
      </w:r>
    </w:p>
    <w:p w14:paraId="7E834651" w14:textId="77777777" w:rsidR="00C72EC6" w:rsidRPr="004E2063" w:rsidRDefault="00C72EC6" w:rsidP="007B1425">
      <w:pPr>
        <w:spacing w:line="276" w:lineRule="auto"/>
        <w:rPr>
          <w:rFonts w:asciiTheme="minorHAnsi" w:hAnsiTheme="minorHAnsi"/>
          <w:i/>
          <w:szCs w:val="24"/>
        </w:rPr>
      </w:pPr>
      <w:r w:rsidRPr="004E2063">
        <w:rPr>
          <w:rFonts w:asciiTheme="minorHAnsi" w:hAnsiTheme="minorHAnsi"/>
          <w:i/>
          <w:szCs w:val="24"/>
        </w:rPr>
        <w:t>What’s the main idea?</w:t>
      </w:r>
    </w:p>
    <w:p w14:paraId="0D2D7E9A" w14:textId="77777777" w:rsidR="00C72EC6" w:rsidRDefault="00C72EC6" w:rsidP="007B1425">
      <w:pPr>
        <w:spacing w:line="276" w:lineRule="auto"/>
        <w:rPr>
          <w:rFonts w:asciiTheme="minorHAnsi" w:hAnsiTheme="minorHAnsi"/>
          <w:szCs w:val="24"/>
        </w:rPr>
      </w:pPr>
      <w:r w:rsidRPr="007A3EC3">
        <w:rPr>
          <w:rFonts w:asciiTheme="minorHAnsi" w:hAnsiTheme="minorHAnsi"/>
          <w:szCs w:val="24"/>
          <w:lang w:val="en-GB"/>
        </w:rPr>
        <w:t>When a gene become</w:t>
      </w:r>
      <w:r>
        <w:rPr>
          <w:rFonts w:asciiTheme="minorHAnsi" w:hAnsiTheme="minorHAnsi"/>
          <w:szCs w:val="24"/>
          <w:lang w:val="en-GB"/>
        </w:rPr>
        <w:t>s</w:t>
      </w:r>
      <w:r w:rsidRPr="007A3EC3">
        <w:rPr>
          <w:rFonts w:asciiTheme="minorHAnsi" w:hAnsiTheme="minorHAnsi"/>
          <w:szCs w:val="24"/>
          <w:lang w:val="en-GB"/>
        </w:rPr>
        <w:t xml:space="preserve"> active, it is transcribed from DNA </w:t>
      </w:r>
      <w:r>
        <w:rPr>
          <w:rFonts w:asciiTheme="minorHAnsi" w:hAnsiTheme="minorHAnsi"/>
          <w:szCs w:val="24"/>
          <w:lang w:val="en-GB"/>
        </w:rPr>
        <w:t>o</w:t>
      </w:r>
      <w:r w:rsidRPr="007A3EC3">
        <w:rPr>
          <w:rFonts w:asciiTheme="minorHAnsi" w:hAnsiTheme="minorHAnsi"/>
          <w:szCs w:val="24"/>
          <w:lang w:val="en-GB"/>
        </w:rPr>
        <w:t xml:space="preserve">nto a complementary strand of </w:t>
      </w:r>
      <w:r>
        <w:rPr>
          <w:rFonts w:asciiTheme="minorHAnsi" w:hAnsiTheme="minorHAnsi"/>
          <w:szCs w:val="24"/>
          <w:lang w:val="en-GB"/>
        </w:rPr>
        <w:t>m</w:t>
      </w:r>
      <w:r w:rsidRPr="007A3EC3">
        <w:rPr>
          <w:rFonts w:asciiTheme="minorHAnsi" w:hAnsiTheme="minorHAnsi"/>
          <w:szCs w:val="24"/>
          <w:lang w:val="en-GB"/>
        </w:rPr>
        <w:t xml:space="preserve">RNA. </w:t>
      </w:r>
    </w:p>
    <w:p w14:paraId="255E8016" w14:textId="77777777" w:rsidR="00C72EC6" w:rsidRDefault="00C72EC6" w:rsidP="007B1425">
      <w:pPr>
        <w:spacing w:line="276" w:lineRule="auto"/>
        <w:rPr>
          <w:rFonts w:asciiTheme="minorHAnsi" w:hAnsiTheme="minorHAnsi"/>
          <w:szCs w:val="24"/>
        </w:rPr>
      </w:pPr>
      <w:r>
        <w:rPr>
          <w:rFonts w:asciiTheme="minorHAnsi" w:hAnsiTheme="minorHAnsi"/>
          <w:szCs w:val="24"/>
        </w:rPr>
        <w:t xml:space="preserve">[END TEXT BOX] </w:t>
      </w:r>
    </w:p>
    <w:p w14:paraId="356490ED" w14:textId="77777777" w:rsidR="00C72EC6" w:rsidRDefault="00C72EC6" w:rsidP="007B1425">
      <w:pPr>
        <w:spacing w:line="276" w:lineRule="auto"/>
        <w:rPr>
          <w:rFonts w:asciiTheme="minorHAnsi" w:hAnsiTheme="minorHAnsi"/>
          <w:szCs w:val="24"/>
        </w:rPr>
      </w:pPr>
    </w:p>
    <w:p w14:paraId="6E18B221" w14:textId="77777777" w:rsidR="00C72EC6" w:rsidRDefault="00C72EC6" w:rsidP="007B1425">
      <w:pPr>
        <w:spacing w:line="276" w:lineRule="auto"/>
        <w:rPr>
          <w:rFonts w:asciiTheme="minorHAnsi" w:hAnsiTheme="minorHAnsi"/>
          <w:szCs w:val="24"/>
        </w:rPr>
      </w:pPr>
    </w:p>
    <w:p w14:paraId="44769A9E" w14:textId="77777777" w:rsidR="00C72EC6" w:rsidRDefault="00C72EC6" w:rsidP="004862DE">
      <w:pPr>
        <w:spacing w:line="276" w:lineRule="auto"/>
        <w:rPr>
          <w:rFonts w:ascii="Arial" w:hAnsi="Arial" w:cs="Arial"/>
          <w:sz w:val="28"/>
          <w:szCs w:val="24"/>
          <w:lang w:val="en-GB"/>
        </w:rPr>
      </w:pPr>
      <w:r>
        <w:t xml:space="preserve"> </w:t>
      </w:r>
      <w:r>
        <w:rPr>
          <w:rFonts w:ascii="Arial" w:hAnsi="Arial" w:cs="Arial"/>
          <w:sz w:val="28"/>
          <w:szCs w:val="32"/>
          <w:lang w:val="en-US"/>
        </w:rPr>
        <w:t xml:space="preserve">Unit 3.3: </w:t>
      </w:r>
      <w:r>
        <w:rPr>
          <w:rFonts w:ascii="Arial" w:hAnsi="Arial" w:cs="Arial"/>
          <w:sz w:val="28"/>
          <w:szCs w:val="24"/>
          <w:lang w:val="en-GB"/>
        </w:rPr>
        <w:t>Translation of mRNA into a polypeptide chain</w:t>
      </w:r>
    </w:p>
    <w:p w14:paraId="15167857" w14:textId="77777777" w:rsidR="00C72EC6" w:rsidRPr="00191161" w:rsidRDefault="00C72EC6" w:rsidP="004862DE">
      <w:pPr>
        <w:spacing w:line="276" w:lineRule="auto"/>
        <w:rPr>
          <w:rFonts w:ascii="Arial" w:hAnsi="Arial" w:cs="Arial"/>
          <w:szCs w:val="24"/>
          <w:lang w:val="en-GB"/>
        </w:rPr>
      </w:pPr>
    </w:p>
    <w:p w14:paraId="1A136C63" w14:textId="77777777" w:rsidR="00C72EC6" w:rsidRDefault="00C72EC6" w:rsidP="004862DE">
      <w:pPr>
        <w:spacing w:line="276" w:lineRule="auto"/>
        <w:rPr>
          <w:rFonts w:asciiTheme="minorHAnsi" w:hAnsiTheme="minorHAnsi"/>
          <w:szCs w:val="24"/>
        </w:rPr>
      </w:pPr>
      <w:r>
        <w:rPr>
          <w:rFonts w:asciiTheme="minorHAnsi" w:hAnsiTheme="minorHAnsi"/>
          <w:szCs w:val="24"/>
        </w:rPr>
        <w:t>Translation means ‘</w:t>
      </w:r>
      <w:r w:rsidRPr="00890C2A">
        <w:rPr>
          <w:rFonts w:asciiTheme="minorHAnsi" w:hAnsiTheme="minorHAnsi"/>
          <w:szCs w:val="24"/>
        </w:rPr>
        <w:t>to change something from one form to another</w:t>
      </w:r>
      <w:r>
        <w:rPr>
          <w:rFonts w:asciiTheme="minorHAnsi" w:hAnsiTheme="minorHAnsi"/>
          <w:szCs w:val="24"/>
        </w:rPr>
        <w:t>’</w:t>
      </w:r>
      <w:r w:rsidRPr="00890C2A">
        <w:rPr>
          <w:rFonts w:asciiTheme="minorHAnsi" w:hAnsiTheme="minorHAnsi"/>
          <w:szCs w:val="24"/>
        </w:rPr>
        <w:t xml:space="preserve">. You are probably familiar with translation as we use it in languages. Can you translate “Where do you live?” from English into isiZulu?  </w:t>
      </w:r>
    </w:p>
    <w:p w14:paraId="7631D014" w14:textId="77777777" w:rsidR="00C72EC6" w:rsidRDefault="00C72EC6" w:rsidP="004862DE">
      <w:pPr>
        <w:spacing w:line="276" w:lineRule="auto"/>
        <w:rPr>
          <w:rFonts w:asciiTheme="minorHAnsi" w:hAnsiTheme="minorHAnsi"/>
          <w:szCs w:val="24"/>
        </w:rPr>
      </w:pPr>
      <w:r w:rsidRPr="00890C2A">
        <w:rPr>
          <w:rFonts w:asciiTheme="minorHAnsi" w:hAnsiTheme="minorHAnsi"/>
          <w:szCs w:val="24"/>
        </w:rPr>
        <w:t xml:space="preserve">“Uhlalaphi?”  </w:t>
      </w:r>
    </w:p>
    <w:p w14:paraId="70087F5B" w14:textId="77777777" w:rsidR="00C72EC6" w:rsidRDefault="00C72EC6" w:rsidP="004862DE">
      <w:pPr>
        <w:spacing w:line="276" w:lineRule="auto"/>
        <w:rPr>
          <w:rFonts w:asciiTheme="minorHAnsi" w:hAnsiTheme="minorHAnsi"/>
          <w:szCs w:val="24"/>
        </w:rPr>
      </w:pPr>
      <w:r w:rsidRPr="00890C2A">
        <w:rPr>
          <w:rFonts w:asciiTheme="minorHAnsi" w:hAnsiTheme="minorHAnsi"/>
          <w:szCs w:val="24"/>
        </w:rPr>
        <w:t xml:space="preserve">You have changed the form of the language from English to isiZulu.  </w:t>
      </w:r>
    </w:p>
    <w:p w14:paraId="110ABC13" w14:textId="77777777" w:rsidR="00C72EC6" w:rsidRDefault="00C72EC6" w:rsidP="004862DE">
      <w:pPr>
        <w:spacing w:line="276" w:lineRule="auto"/>
        <w:rPr>
          <w:rFonts w:asciiTheme="minorHAnsi" w:hAnsiTheme="minorHAnsi"/>
          <w:szCs w:val="24"/>
        </w:rPr>
      </w:pPr>
    </w:p>
    <w:p w14:paraId="63DDDBAC" w14:textId="77777777" w:rsidR="00C72EC6" w:rsidRPr="00890C2A" w:rsidRDefault="00C72EC6" w:rsidP="00890C2A">
      <w:pPr>
        <w:spacing w:line="276" w:lineRule="auto"/>
      </w:pPr>
      <w:r w:rsidRPr="00890C2A">
        <w:t xml:space="preserve">In protein synthesis, translation refers to the changing of the </w:t>
      </w:r>
      <w:r w:rsidRPr="00890C2A">
        <w:rPr>
          <w:i/>
        </w:rPr>
        <w:t>nucleic acid code</w:t>
      </w:r>
      <w:r w:rsidRPr="00890C2A">
        <w:t xml:space="preserve"> into </w:t>
      </w:r>
      <w:r w:rsidRPr="00890C2A">
        <w:rPr>
          <w:i/>
        </w:rPr>
        <w:t>protein code</w:t>
      </w:r>
      <w:r w:rsidRPr="00890C2A">
        <w:t xml:space="preserve">.  Remember that in transcription, the nucleic acid code was copied from the DNA to the mRNA.  Now the nucleic acid code must be converted into the protein code, which is a chain of amino acids in a particular order.  </w:t>
      </w:r>
    </w:p>
    <w:p w14:paraId="51414D38" w14:textId="77777777" w:rsidR="00C72EC6" w:rsidRDefault="00C72EC6" w:rsidP="004862DE">
      <w:pPr>
        <w:spacing w:line="276" w:lineRule="auto"/>
      </w:pPr>
    </w:p>
    <w:p w14:paraId="513C4139" w14:textId="77777777" w:rsidR="00C72EC6" w:rsidRDefault="00C72EC6" w:rsidP="004862DE">
      <w:pPr>
        <w:spacing w:line="276" w:lineRule="auto"/>
      </w:pPr>
      <w:r>
        <w:rPr>
          <w:b/>
        </w:rPr>
        <w:t>The triplet code</w:t>
      </w:r>
    </w:p>
    <w:p w14:paraId="0F9F066B" w14:textId="77777777" w:rsidR="00C72EC6" w:rsidRDefault="00C72EC6" w:rsidP="001525D0">
      <w:pPr>
        <w:spacing w:line="276" w:lineRule="auto"/>
      </w:pPr>
      <w:r w:rsidRPr="001525D0">
        <w:t>You have learn</w:t>
      </w:r>
      <w:r>
        <w:t>t</w:t>
      </w:r>
      <w:r w:rsidRPr="001525D0">
        <w:t xml:space="preserve"> already that one gene codes for the making of one </w:t>
      </w:r>
      <w:r>
        <w:t>polypeptide</w:t>
      </w:r>
      <w:r w:rsidRPr="001525D0">
        <w:t xml:space="preserve">.  You also know that the order or sequence of nucleotides along the DNA is of great importance.  Basically, you have different combinations of the four possible nucleotides which have to be translated into the string of amino acids.  </w:t>
      </w:r>
    </w:p>
    <w:p w14:paraId="62C60120" w14:textId="77777777" w:rsidR="00C72EC6" w:rsidRDefault="00C72EC6" w:rsidP="001525D0">
      <w:pPr>
        <w:spacing w:line="276" w:lineRule="auto"/>
      </w:pPr>
    </w:p>
    <w:p w14:paraId="612602B0" w14:textId="77777777" w:rsidR="00C72EC6" w:rsidRDefault="00C72EC6" w:rsidP="001525D0">
      <w:pPr>
        <w:spacing w:line="276" w:lineRule="auto"/>
      </w:pPr>
      <w:r w:rsidRPr="001525D0">
        <w:t xml:space="preserve">But here is a problem.  There are 20 possible amino acids.  Clearly one nucleotide cannot code for one amino acid as there are only 4 different nucleotides.  So how does the code work?  After much </w:t>
      </w:r>
      <w:r>
        <w:t>investigation</w:t>
      </w:r>
      <w:r w:rsidRPr="001525D0">
        <w:t xml:space="preserve">, scientists showed that a sequence of </w:t>
      </w:r>
      <w:r w:rsidRPr="001525D0">
        <w:rPr>
          <w:i/>
        </w:rPr>
        <w:t>three nitrogenous bases</w:t>
      </w:r>
      <w:r w:rsidRPr="001525D0">
        <w:t xml:space="preserve"> codes </w:t>
      </w:r>
      <w:r w:rsidRPr="001525D0">
        <w:rPr>
          <w:b/>
          <w:i/>
        </w:rPr>
        <w:t>for one amino acid</w:t>
      </w:r>
      <w:r w:rsidRPr="001525D0">
        <w:t xml:space="preserve">.  Each set of three nitrogenous bases on the </w:t>
      </w:r>
      <w:r>
        <w:t>mRNA</w:t>
      </w:r>
      <w:r w:rsidRPr="001525D0">
        <w:t xml:space="preserve"> that represents an amino acid is called a </w:t>
      </w:r>
      <w:r w:rsidRPr="001525D0">
        <w:rPr>
          <w:i/>
        </w:rPr>
        <w:t>codon</w:t>
      </w:r>
      <w:r w:rsidRPr="001525D0">
        <w:t xml:space="preserve">.  This genetic code is universal – the codons represent the same amino acids in all organisms.  </w:t>
      </w:r>
    </w:p>
    <w:p w14:paraId="0A420085" w14:textId="77777777" w:rsidR="00C72EC6" w:rsidRDefault="00C72EC6" w:rsidP="001525D0">
      <w:pPr>
        <w:spacing w:line="276" w:lineRule="auto"/>
      </w:pPr>
      <w:r w:rsidRPr="001525D0">
        <w:t>Not only are there triplet codons to represent all 20 amino acids, but there are also instructional cod</w:t>
      </w:r>
      <w:r>
        <w:t>e</w:t>
      </w:r>
      <w:r w:rsidRPr="001525D0">
        <w:t>s that tell the RNA to start reading a gene and to stop at the end of the gene</w:t>
      </w:r>
      <w:r>
        <w:t>.</w:t>
      </w:r>
      <w:r w:rsidRPr="001525D0">
        <w:t xml:space="preserve">  </w:t>
      </w:r>
    </w:p>
    <w:p w14:paraId="211A94FB" w14:textId="77777777" w:rsidR="00C72EC6" w:rsidRDefault="00C72EC6" w:rsidP="001525D0">
      <w:pPr>
        <w:spacing w:line="276" w:lineRule="auto"/>
      </w:pPr>
    </w:p>
    <w:p w14:paraId="13D23089" w14:textId="77777777" w:rsidR="00C72EC6" w:rsidRDefault="00C72EC6" w:rsidP="001525D0">
      <w:pPr>
        <w:spacing w:line="276" w:lineRule="auto"/>
      </w:pPr>
      <w:r>
        <w:t>Look at these examples:</w:t>
      </w:r>
    </w:p>
    <w:p w14:paraId="019CB8F6" w14:textId="77777777" w:rsidR="00C72EC6" w:rsidRDefault="00C72EC6" w:rsidP="001525D0">
      <w:pPr>
        <w:spacing w:line="276" w:lineRule="auto"/>
      </w:pPr>
      <w:r>
        <w:t>A</w:t>
      </w:r>
      <w:r w:rsidRPr="001525D0">
        <w:t xml:space="preserve"> triplet cod</w:t>
      </w:r>
      <w:r>
        <w:t>e</w:t>
      </w:r>
      <w:r w:rsidRPr="001525D0">
        <w:t xml:space="preserve"> on the DNA of TCA, or, thymine, cytosine, alanine, will code for </w:t>
      </w:r>
      <w:r>
        <w:t xml:space="preserve">the codon on mRNA of AGU and that will code for </w:t>
      </w:r>
      <w:r w:rsidRPr="001525D0">
        <w:t>the amino ac</w:t>
      </w:r>
      <w:r>
        <w:t xml:space="preserve">id serine.  </w:t>
      </w:r>
    </w:p>
    <w:p w14:paraId="747069E4" w14:textId="77777777" w:rsidR="00C72EC6" w:rsidRDefault="00C72EC6" w:rsidP="001525D0">
      <w:pPr>
        <w:spacing w:line="276" w:lineRule="auto"/>
      </w:pPr>
      <w:r>
        <w:lastRenderedPageBreak/>
        <w:t>The DNA triplet code</w:t>
      </w:r>
      <w:r w:rsidRPr="001525D0">
        <w:t xml:space="preserve"> CAG, or, cytosine, alanine, guanine, will code for the </w:t>
      </w:r>
      <w:r>
        <w:t xml:space="preserve">mRNA codon of GUC which codes for the </w:t>
      </w:r>
      <w:r w:rsidRPr="001525D0">
        <w:t xml:space="preserve">amino acid glutamine.  </w:t>
      </w:r>
    </w:p>
    <w:p w14:paraId="179B3656" w14:textId="77777777" w:rsidR="00C72EC6" w:rsidRPr="001525D0" w:rsidRDefault="00C72EC6" w:rsidP="001525D0">
      <w:pPr>
        <w:spacing w:line="276" w:lineRule="auto"/>
      </w:pPr>
      <w:r w:rsidRPr="001525D0">
        <w:t>The start cod</w:t>
      </w:r>
      <w:r>
        <w:t>e</w:t>
      </w:r>
      <w:r w:rsidRPr="001525D0">
        <w:t xml:space="preserve"> on DNA reads ATG</w:t>
      </w:r>
      <w:r>
        <w:t xml:space="preserve">, </w:t>
      </w:r>
      <w:r w:rsidRPr="001525D0">
        <w:t>while one of the stop cod</w:t>
      </w:r>
      <w:r>
        <w:t>e</w:t>
      </w:r>
      <w:r w:rsidRPr="001525D0">
        <w:t>s is TAA.</w:t>
      </w:r>
    </w:p>
    <w:p w14:paraId="38802C7A" w14:textId="77777777" w:rsidR="00C72EC6" w:rsidRDefault="00C72EC6" w:rsidP="004862DE">
      <w:pPr>
        <w:spacing w:line="276" w:lineRule="auto"/>
      </w:pPr>
    </w:p>
    <w:p w14:paraId="283716BE" w14:textId="77777777" w:rsidR="00C72EC6" w:rsidRDefault="00C72EC6" w:rsidP="004862DE">
      <w:pPr>
        <w:spacing w:line="276" w:lineRule="auto"/>
      </w:pPr>
    </w:p>
    <w:p w14:paraId="6470495E" w14:textId="77777777" w:rsidR="00C72EC6" w:rsidRDefault="00C72EC6" w:rsidP="004862DE">
      <w:pPr>
        <w:spacing w:line="276" w:lineRule="auto"/>
      </w:pPr>
      <w:r w:rsidRPr="00B21B84">
        <w:rPr>
          <w:b/>
        </w:rPr>
        <w:t>Figure 54: How does the genetic code work?</w:t>
      </w:r>
      <w:r>
        <w:rPr>
          <w:b/>
        </w:rPr>
        <w:t xml:space="preserve"> </w:t>
      </w:r>
      <w:r>
        <w:t>[insert AWB Figure 54]</w:t>
      </w:r>
    </w:p>
    <w:p w14:paraId="42BB8CE4" w14:textId="77777777" w:rsidR="00C72EC6" w:rsidRDefault="00C72EC6" w:rsidP="004862DE">
      <w:pPr>
        <w:spacing w:line="276" w:lineRule="auto"/>
      </w:pPr>
    </w:p>
    <w:p w14:paraId="3018D654" w14:textId="77777777" w:rsidR="00C72EC6" w:rsidRDefault="00C72EC6" w:rsidP="004862DE">
      <w:pPr>
        <w:spacing w:line="276" w:lineRule="auto"/>
      </w:pPr>
    </w:p>
    <w:p w14:paraId="43E323A4" w14:textId="77777777" w:rsidR="00C72EC6" w:rsidRDefault="00C72EC6" w:rsidP="004862DE">
      <w:pPr>
        <w:spacing w:line="276" w:lineRule="auto"/>
        <w:rPr>
          <w:lang w:val="en-GB"/>
        </w:rPr>
      </w:pPr>
      <w:r>
        <w:t xml:space="preserve">Let’s refocus now on the process of translation. </w:t>
      </w:r>
      <w:r w:rsidRPr="0093296D">
        <w:rPr>
          <w:lang w:val="en-GB"/>
        </w:rPr>
        <w:t xml:space="preserve">The strand of mRNA leaves the nucleus and moves into the cytoplasm. </w:t>
      </w:r>
      <w:r>
        <w:rPr>
          <w:lang w:val="en-GB"/>
        </w:rPr>
        <w:t xml:space="preserve"> </w:t>
      </w:r>
      <w:r w:rsidRPr="0093296D">
        <w:rPr>
          <w:lang w:val="en-GB"/>
        </w:rPr>
        <w:t xml:space="preserve">mRNA’s function is to carry the DNA’s protein-building instructions to the </w:t>
      </w:r>
      <w:r w:rsidRPr="00596100">
        <w:t>ribosomes</w:t>
      </w:r>
      <w:r w:rsidRPr="0093296D">
        <w:rPr>
          <w:lang w:val="en-GB"/>
        </w:rPr>
        <w:t xml:space="preserve"> and </w:t>
      </w:r>
      <w:r w:rsidRPr="00596100">
        <w:t>tRNA</w:t>
      </w:r>
      <w:r w:rsidRPr="0093296D">
        <w:rPr>
          <w:lang w:val="en-GB"/>
        </w:rPr>
        <w:t xml:space="preserve"> where the instructions are translated. </w:t>
      </w:r>
    </w:p>
    <w:p w14:paraId="7BDB1D39" w14:textId="77777777" w:rsidR="00C72EC6" w:rsidRDefault="00C72EC6" w:rsidP="004862DE">
      <w:pPr>
        <w:spacing w:line="276" w:lineRule="auto"/>
        <w:rPr>
          <w:lang w:val="en-GB"/>
        </w:rPr>
      </w:pPr>
    </w:p>
    <w:p w14:paraId="1FFCFAF6" w14:textId="77777777" w:rsidR="00C72EC6" w:rsidRDefault="00C72EC6" w:rsidP="004862DE">
      <w:pPr>
        <w:spacing w:line="276" w:lineRule="auto"/>
      </w:pPr>
      <w:r>
        <w:t>Figure 55 expands on Figure 51 to show the translation process.</w:t>
      </w:r>
    </w:p>
    <w:p w14:paraId="47346E88" w14:textId="77777777" w:rsidR="00C72EC6" w:rsidRDefault="00C72EC6" w:rsidP="004862DE">
      <w:pPr>
        <w:spacing w:line="276" w:lineRule="auto"/>
      </w:pPr>
    </w:p>
    <w:p w14:paraId="418135F7" w14:textId="77777777" w:rsidR="00C72EC6" w:rsidRDefault="00C72EC6" w:rsidP="004862DE">
      <w:pPr>
        <w:spacing w:line="276" w:lineRule="auto"/>
      </w:pPr>
    </w:p>
    <w:p w14:paraId="1500276A" w14:textId="77777777" w:rsidR="00C72EC6" w:rsidRDefault="00C72EC6" w:rsidP="004862DE">
      <w:pPr>
        <w:spacing w:line="276" w:lineRule="auto"/>
      </w:pPr>
      <w:r>
        <w:rPr>
          <w:b/>
        </w:rPr>
        <w:t>Figure 55: Translation</w:t>
      </w:r>
      <w:r>
        <w:t xml:space="preserve"> [insert AWB Figure 55]</w:t>
      </w:r>
    </w:p>
    <w:p w14:paraId="41F4C973" w14:textId="77777777" w:rsidR="00C72EC6" w:rsidRDefault="00C72EC6" w:rsidP="004862DE">
      <w:pPr>
        <w:spacing w:line="276" w:lineRule="auto"/>
      </w:pPr>
    </w:p>
    <w:p w14:paraId="66E1269A" w14:textId="77777777" w:rsidR="00C72EC6" w:rsidRDefault="00C72EC6" w:rsidP="004862DE">
      <w:pPr>
        <w:spacing w:line="276" w:lineRule="auto"/>
      </w:pPr>
      <w:r>
        <w:t>From Figure 55, you can see that another form of RNA plays a role in the translation process:  tRNA. Another vital component in the translation process is rRNA in ribosomes. Let’s look at the structure of each of these components now.</w:t>
      </w:r>
    </w:p>
    <w:p w14:paraId="6692DC60" w14:textId="77777777" w:rsidR="00C72EC6" w:rsidRDefault="00C72EC6" w:rsidP="004862DE">
      <w:pPr>
        <w:spacing w:line="276" w:lineRule="auto"/>
      </w:pPr>
    </w:p>
    <w:p w14:paraId="2B1D4770" w14:textId="77777777" w:rsidR="00C72EC6" w:rsidRDefault="00C72EC6" w:rsidP="004862DE">
      <w:pPr>
        <w:spacing w:line="276" w:lineRule="auto"/>
      </w:pPr>
      <w:r w:rsidRPr="00AB6446">
        <w:rPr>
          <w:i/>
        </w:rPr>
        <w:t>Ribosomes</w:t>
      </w:r>
      <w:r w:rsidRPr="00AB6446">
        <w:t xml:space="preserve"> are extremely small organelles which, unlike other organelles in the cell, do not have membranes around them.  They are made up of </w:t>
      </w:r>
      <w:r>
        <w:t xml:space="preserve">ribosomal RNA (rRNA) and proteins that form </w:t>
      </w:r>
      <w:r w:rsidRPr="00AB6446">
        <w:t xml:space="preserve">two little subunits that fit together.  Cells have many ribosomes, and the exact number depends on how active a particular cell is in </w:t>
      </w:r>
      <w:r>
        <w:t>manufacturing</w:t>
      </w:r>
      <w:r w:rsidRPr="00AB6446">
        <w:t xml:space="preserve"> proteins. For example, rapidly growing cells usually h</w:t>
      </w:r>
      <w:r>
        <w:t xml:space="preserve">ave a large number of ribosomes. </w:t>
      </w:r>
      <w:r w:rsidRPr="00AB6446">
        <w:t xml:space="preserve">Sometimes, ribosomes are visible as clusters, called </w:t>
      </w:r>
      <w:r w:rsidRPr="00AB6446">
        <w:rPr>
          <w:i/>
        </w:rPr>
        <w:t>polyribosomes</w:t>
      </w:r>
      <w:r w:rsidRPr="00AB6446">
        <w:t>.</w:t>
      </w:r>
    </w:p>
    <w:p w14:paraId="1D4A5122" w14:textId="77777777" w:rsidR="00C72EC6" w:rsidRDefault="00C72EC6" w:rsidP="004862DE">
      <w:pPr>
        <w:spacing w:line="276" w:lineRule="auto"/>
      </w:pPr>
    </w:p>
    <w:p w14:paraId="471736BB" w14:textId="77777777" w:rsidR="00C72EC6" w:rsidRDefault="00C72EC6" w:rsidP="004862DE">
      <w:pPr>
        <w:spacing w:line="276" w:lineRule="auto"/>
      </w:pPr>
    </w:p>
    <w:p w14:paraId="609B724F" w14:textId="77777777" w:rsidR="00C72EC6" w:rsidRDefault="00C72EC6" w:rsidP="004862DE">
      <w:pPr>
        <w:spacing w:line="276" w:lineRule="auto"/>
      </w:pPr>
      <w:r>
        <w:rPr>
          <w:b/>
        </w:rPr>
        <w:t xml:space="preserve">Figure 56: Ribosome </w:t>
      </w:r>
      <w:r>
        <w:t>[insert AWB Figure 56]</w:t>
      </w:r>
    </w:p>
    <w:p w14:paraId="467D1A63" w14:textId="77777777" w:rsidR="00C72EC6" w:rsidRPr="00B31A41" w:rsidRDefault="00C72EC6" w:rsidP="00B31A41">
      <w:pPr>
        <w:spacing w:line="276" w:lineRule="auto"/>
      </w:pPr>
      <w:r>
        <w:t>(</w:t>
      </w:r>
      <w:r w:rsidRPr="00B31A41">
        <w:t xml:space="preserve">Source: Adapted from: </w:t>
      </w:r>
      <w:hyperlink r:id="rId29" w:history="1">
        <w:r w:rsidRPr="00B31A41">
          <w:rPr>
            <w:rStyle w:val="Hyperlink"/>
            <w:sz w:val="22"/>
          </w:rPr>
          <w:t>https://commons.wikimedia.org/wiki/File:Ribosome_shape.png</w:t>
        </w:r>
      </w:hyperlink>
      <w:r w:rsidRPr="00B31A41">
        <w:t xml:space="preserve"> and </w:t>
      </w:r>
      <w:hyperlink r:id="rId30" w:history="1">
        <w:r w:rsidRPr="00B31A41">
          <w:rPr>
            <w:rStyle w:val="Hyperlink"/>
            <w:sz w:val="22"/>
          </w:rPr>
          <w:t>https://commons.wikimedia.org/wiki/File:Ribosome_structure_svg.svg</w:t>
        </w:r>
      </w:hyperlink>
      <w:r>
        <w:t>)</w:t>
      </w:r>
    </w:p>
    <w:p w14:paraId="486A3210" w14:textId="77777777" w:rsidR="00C72EC6" w:rsidRDefault="00C72EC6" w:rsidP="004862DE">
      <w:pPr>
        <w:spacing w:line="276" w:lineRule="auto"/>
      </w:pPr>
    </w:p>
    <w:p w14:paraId="2D0F7172" w14:textId="77777777" w:rsidR="00C72EC6" w:rsidRPr="00B31A41" w:rsidRDefault="00C72EC6" w:rsidP="00B31A41">
      <w:pPr>
        <w:spacing w:line="276" w:lineRule="auto"/>
      </w:pPr>
      <w:r w:rsidRPr="00B31A41">
        <w:t xml:space="preserve">Transfer RNA </w:t>
      </w:r>
      <w:r>
        <w:t xml:space="preserve">(tRNA) </w:t>
      </w:r>
      <w:r w:rsidRPr="00B31A41">
        <w:t>is a single nucleotide strand</w:t>
      </w:r>
      <w:r>
        <w:t>, just like mRNA and rRNA,</w:t>
      </w:r>
      <w:r w:rsidRPr="00B31A41">
        <w:t xml:space="preserve"> but it is </w:t>
      </w:r>
      <w:r>
        <w:t>folded</w:t>
      </w:r>
      <w:r w:rsidRPr="00B31A41">
        <w:t xml:space="preserve"> back on itself so it appears to be a double strand</w:t>
      </w:r>
      <w:r>
        <w:t xml:space="preserve"> with</w:t>
      </w:r>
      <w:r w:rsidRPr="00B31A41">
        <w:t xml:space="preserve"> </w:t>
      </w:r>
      <w:r>
        <w:t>roughly four ‘arms’</w:t>
      </w:r>
      <w:r w:rsidRPr="00B31A41">
        <w:t xml:space="preserve">.  The bases are hydrogen bonded to each other to make it appear as a double strand in places.  </w:t>
      </w:r>
    </w:p>
    <w:p w14:paraId="447FEFE4" w14:textId="77777777" w:rsidR="00C72EC6" w:rsidRPr="00B31A41" w:rsidRDefault="00C72EC6" w:rsidP="00B31A41">
      <w:pPr>
        <w:spacing w:line="276" w:lineRule="auto"/>
      </w:pPr>
    </w:p>
    <w:p w14:paraId="7B22D09F" w14:textId="77777777" w:rsidR="00C72EC6" w:rsidRPr="00B31A41" w:rsidRDefault="00C72EC6" w:rsidP="00B31A41">
      <w:pPr>
        <w:spacing w:line="276" w:lineRule="auto"/>
      </w:pPr>
      <w:r w:rsidRPr="00B31A41">
        <w:t xml:space="preserve">Each different tRNA has a specific </w:t>
      </w:r>
      <w:r w:rsidRPr="004E3D09">
        <w:rPr>
          <w:i/>
        </w:rPr>
        <w:t>amino acid</w:t>
      </w:r>
      <w:r w:rsidRPr="00B31A41">
        <w:t xml:space="preserve"> attached to it.  Each tRNA has three exposed or unbonded bases, called the </w:t>
      </w:r>
      <w:r w:rsidRPr="004E3D09">
        <w:rPr>
          <w:i/>
        </w:rPr>
        <w:t>anticodon</w:t>
      </w:r>
      <w:r w:rsidRPr="00B31A41">
        <w:t xml:space="preserve">.  The anticodon will bond with three complementary bases, or the </w:t>
      </w:r>
      <w:r w:rsidRPr="004E3D09">
        <w:rPr>
          <w:i/>
        </w:rPr>
        <w:t>codon</w:t>
      </w:r>
      <w:r w:rsidRPr="00B31A41">
        <w:t>, on the mRNA strand.  The anticodon of the tRNA will dictate which amino acid is attached to it.</w:t>
      </w:r>
    </w:p>
    <w:p w14:paraId="01AA58F4" w14:textId="77777777" w:rsidR="00C72EC6" w:rsidRDefault="00C72EC6" w:rsidP="004862DE">
      <w:pPr>
        <w:spacing w:line="276" w:lineRule="auto"/>
      </w:pPr>
    </w:p>
    <w:p w14:paraId="7F233F69" w14:textId="77777777" w:rsidR="00C72EC6" w:rsidRPr="004E3D09" w:rsidRDefault="00C72EC6" w:rsidP="004862DE">
      <w:pPr>
        <w:spacing w:line="276" w:lineRule="auto"/>
      </w:pPr>
      <w:r>
        <w:rPr>
          <w:b/>
        </w:rPr>
        <w:t>Figure 57: tRNA</w:t>
      </w:r>
      <w:r>
        <w:t xml:space="preserve"> [insert AWB Figure 57]</w:t>
      </w:r>
    </w:p>
    <w:p w14:paraId="064496E3" w14:textId="77777777" w:rsidR="00C72EC6" w:rsidRDefault="00C72EC6" w:rsidP="004862DE">
      <w:pPr>
        <w:spacing w:line="276" w:lineRule="auto"/>
      </w:pPr>
      <w:r>
        <w:t>(</w:t>
      </w:r>
      <w:r w:rsidRPr="004E3D09">
        <w:t xml:space="preserve">Source: Adapted from: </w:t>
      </w:r>
      <w:hyperlink r:id="rId31" w:history="1">
        <w:r w:rsidRPr="004E3D09">
          <w:rPr>
            <w:rStyle w:val="Hyperlink"/>
            <w:sz w:val="22"/>
          </w:rPr>
          <w:t>https://commons.wikimedia.org/wiki/File:The_tRNA_cloverleaf_general.svg</w:t>
        </w:r>
      </w:hyperlink>
      <w:r>
        <w:t>)</w:t>
      </w:r>
    </w:p>
    <w:p w14:paraId="105D2529" w14:textId="77777777" w:rsidR="00C72EC6" w:rsidRDefault="00C72EC6" w:rsidP="004862DE">
      <w:pPr>
        <w:spacing w:line="276" w:lineRule="auto"/>
      </w:pPr>
    </w:p>
    <w:p w14:paraId="60674D31" w14:textId="77777777" w:rsidR="00C72EC6" w:rsidRDefault="00C72EC6" w:rsidP="004862DE">
      <w:pPr>
        <w:spacing w:line="276" w:lineRule="auto"/>
      </w:pPr>
      <w:r>
        <w:t>What happens during translation?</w:t>
      </w:r>
    </w:p>
    <w:p w14:paraId="76092C96" w14:textId="77777777" w:rsidR="00C72EC6" w:rsidRDefault="00C72EC6" w:rsidP="004862DE">
      <w:pPr>
        <w:spacing w:line="276" w:lineRule="auto"/>
      </w:pPr>
      <w:r>
        <w:t>Follow the annotations in Figure 58.</w:t>
      </w:r>
    </w:p>
    <w:p w14:paraId="590063E3" w14:textId="77777777" w:rsidR="00C72EC6" w:rsidRDefault="00C72EC6" w:rsidP="004862DE">
      <w:pPr>
        <w:spacing w:line="276" w:lineRule="auto"/>
      </w:pPr>
    </w:p>
    <w:p w14:paraId="7F04DCCB" w14:textId="77777777" w:rsidR="00C72EC6" w:rsidRDefault="00C72EC6" w:rsidP="004862DE">
      <w:pPr>
        <w:spacing w:line="276" w:lineRule="auto"/>
      </w:pPr>
    </w:p>
    <w:p w14:paraId="78975612" w14:textId="77777777" w:rsidR="00C72EC6" w:rsidRDefault="00C72EC6" w:rsidP="004862DE">
      <w:pPr>
        <w:spacing w:line="276" w:lineRule="auto"/>
      </w:pPr>
    </w:p>
    <w:p w14:paraId="60CDFA55" w14:textId="77777777" w:rsidR="00C72EC6" w:rsidRPr="00B925DD" w:rsidRDefault="00C72EC6" w:rsidP="00B925DD">
      <w:pPr>
        <w:spacing w:line="276" w:lineRule="auto"/>
      </w:pPr>
    </w:p>
    <w:p w14:paraId="59096A37" w14:textId="77777777" w:rsidR="00C72EC6" w:rsidRDefault="00C72EC6" w:rsidP="00B925DD">
      <w:pPr>
        <w:spacing w:line="276" w:lineRule="auto"/>
      </w:pPr>
      <w:r w:rsidRPr="00B925DD">
        <w:rPr>
          <w:b/>
        </w:rPr>
        <w:t>Figure 58: How translation takes place</w:t>
      </w:r>
      <w:r>
        <w:t xml:space="preserve"> [insert AWB Figure 58]</w:t>
      </w:r>
    </w:p>
    <w:p w14:paraId="593CA9EE" w14:textId="77777777" w:rsidR="00C72EC6" w:rsidRDefault="00C72EC6" w:rsidP="00B925DD">
      <w:pPr>
        <w:spacing w:line="276" w:lineRule="auto"/>
      </w:pPr>
    </w:p>
    <w:p w14:paraId="074FE329" w14:textId="77777777" w:rsidR="00C72EC6" w:rsidRPr="00B925DD" w:rsidRDefault="00C72EC6" w:rsidP="00B925DD">
      <w:pPr>
        <w:spacing w:line="276" w:lineRule="auto"/>
      </w:pPr>
      <w:r w:rsidRPr="00B925DD">
        <w:t>What happens at the end of this process?</w:t>
      </w:r>
    </w:p>
    <w:p w14:paraId="1ECA4B40" w14:textId="77777777" w:rsidR="00C72EC6" w:rsidRPr="00B925DD" w:rsidRDefault="00C72EC6" w:rsidP="00C72EC6">
      <w:pPr>
        <w:numPr>
          <w:ilvl w:val="0"/>
          <w:numId w:val="23"/>
        </w:numPr>
        <w:spacing w:line="276" w:lineRule="auto"/>
      </w:pPr>
      <w:r w:rsidRPr="00B925DD">
        <w:t xml:space="preserve">The protein will move off into the cytoplasm to be used or it will be stored in the endoplasmic reticulum. </w:t>
      </w:r>
      <w:r>
        <w:t xml:space="preserve"> Some polypeptide chains need to be modified before they can be used. This may take place in a structure called the Golgi body.</w:t>
      </w:r>
    </w:p>
    <w:p w14:paraId="51B5A84C" w14:textId="77777777" w:rsidR="00C72EC6" w:rsidRPr="00B925DD" w:rsidRDefault="00C72EC6" w:rsidP="00C72EC6">
      <w:pPr>
        <w:numPr>
          <w:ilvl w:val="0"/>
          <w:numId w:val="23"/>
        </w:numPr>
        <w:spacing w:line="276" w:lineRule="auto"/>
      </w:pPr>
      <w:r w:rsidRPr="00B925DD">
        <w:t xml:space="preserve">The tRNAs will pick up new amino acids and carry them to other ribosomes that are busy decoding mRNA.  </w:t>
      </w:r>
    </w:p>
    <w:p w14:paraId="4106417A" w14:textId="77777777" w:rsidR="00C72EC6" w:rsidRPr="00B925DD" w:rsidRDefault="00C72EC6" w:rsidP="00C72EC6">
      <w:pPr>
        <w:numPr>
          <w:ilvl w:val="0"/>
          <w:numId w:val="23"/>
        </w:numPr>
        <w:spacing w:line="276" w:lineRule="auto"/>
      </w:pPr>
      <w:r w:rsidRPr="00B925DD">
        <w:t xml:space="preserve">The ribosomes will decode thousands of stretches of mRNA in their lifetime before they are worn out.  </w:t>
      </w:r>
    </w:p>
    <w:p w14:paraId="280AC54E" w14:textId="77777777" w:rsidR="00C72EC6" w:rsidRPr="00B925DD" w:rsidRDefault="00C72EC6" w:rsidP="00C72EC6">
      <w:pPr>
        <w:numPr>
          <w:ilvl w:val="0"/>
          <w:numId w:val="23"/>
        </w:numPr>
        <w:spacing w:line="276" w:lineRule="auto"/>
      </w:pPr>
      <w:r w:rsidRPr="00B925DD">
        <w:t>The mRNA can be read many times to produce many copies of the same protein, before it too</w:t>
      </w:r>
      <w:r>
        <w:t>,</w:t>
      </w:r>
      <w:r w:rsidRPr="00B925DD">
        <w:t xml:space="preserve"> is worn out.  </w:t>
      </w:r>
    </w:p>
    <w:p w14:paraId="40400EF6" w14:textId="77777777" w:rsidR="00C72EC6" w:rsidRPr="00B925DD" w:rsidRDefault="00C72EC6" w:rsidP="00B925DD">
      <w:pPr>
        <w:spacing w:line="276" w:lineRule="auto"/>
      </w:pPr>
    </w:p>
    <w:p w14:paraId="748AD419" w14:textId="77777777" w:rsidR="00C72EC6" w:rsidRDefault="00C72EC6" w:rsidP="00995356">
      <w:pPr>
        <w:spacing w:line="276" w:lineRule="auto"/>
        <w:rPr>
          <w:szCs w:val="24"/>
        </w:rPr>
      </w:pPr>
      <w:r>
        <w:t xml:space="preserve">Previously you watched this video up to 3.44 minutes. Now watch </w:t>
      </w:r>
      <w:r>
        <w:rPr>
          <w:szCs w:val="24"/>
        </w:rPr>
        <w:t>the rest of it.</w:t>
      </w:r>
    </w:p>
    <w:p w14:paraId="0CF7B008" w14:textId="77777777" w:rsidR="00C72EC6" w:rsidRPr="00071C7E" w:rsidRDefault="00C72EC6" w:rsidP="00995356">
      <w:pPr>
        <w:spacing w:line="276" w:lineRule="auto"/>
      </w:pPr>
      <w:r>
        <w:rPr>
          <w:i/>
          <w:szCs w:val="24"/>
        </w:rPr>
        <w:t xml:space="preserve">Protein synthesis: </w:t>
      </w:r>
      <w:hyperlink r:id="rId32" w:history="1">
        <w:r w:rsidRPr="00390BBD">
          <w:rPr>
            <w:rStyle w:val="Hyperlink"/>
            <w:sz w:val="22"/>
            <w:szCs w:val="24"/>
          </w:rPr>
          <w:t>https://www.youtube.com/watch?v=oefAI2x2CQM&amp;t=0s&amp;list=PLwL0Myd7Dk1F0iQPGrjehze3eDpco1eVz&amp;index=38</w:t>
        </w:r>
      </w:hyperlink>
      <w:r>
        <w:rPr>
          <w:szCs w:val="24"/>
        </w:rPr>
        <w:t xml:space="preserve"> (Duration: 8.46)</w:t>
      </w:r>
    </w:p>
    <w:p w14:paraId="1528DA95" w14:textId="77777777" w:rsidR="00C72EC6" w:rsidRDefault="00C72EC6" w:rsidP="004862DE">
      <w:pPr>
        <w:spacing w:line="276" w:lineRule="auto"/>
      </w:pPr>
    </w:p>
    <w:p w14:paraId="5B563808" w14:textId="77777777" w:rsidR="00C72EC6" w:rsidRDefault="00C72EC6" w:rsidP="004862DE">
      <w:pPr>
        <w:spacing w:line="276" w:lineRule="auto"/>
      </w:pPr>
      <w:r>
        <w:t xml:space="preserve">This video summarises the entire protein synthesis process: </w:t>
      </w:r>
      <w:r w:rsidRPr="00B925DD">
        <w:rPr>
          <w:lang w:val="en-GB"/>
        </w:rPr>
        <w:t xml:space="preserve"> </w:t>
      </w:r>
      <w:r>
        <w:rPr>
          <w:i/>
          <w:lang w:val="en-GB"/>
        </w:rPr>
        <w:t xml:space="preserve">From DNA to protein: </w:t>
      </w:r>
      <w:hyperlink r:id="rId33" w:history="1">
        <w:r w:rsidRPr="00B925DD">
          <w:rPr>
            <w:rStyle w:val="Hyperlink"/>
            <w:sz w:val="22"/>
            <w:lang w:val="en-US"/>
          </w:rPr>
          <w:t>https://www.youtube.com/watch?v=gG7uCskUOrA</w:t>
        </w:r>
      </w:hyperlink>
      <w:r>
        <w:t xml:space="preserve"> (Duration: 2.41)</w:t>
      </w:r>
    </w:p>
    <w:p w14:paraId="15B063B3" w14:textId="77777777" w:rsidR="00C72EC6" w:rsidRDefault="00C72EC6" w:rsidP="004862DE">
      <w:pPr>
        <w:spacing w:line="276" w:lineRule="auto"/>
      </w:pPr>
    </w:p>
    <w:p w14:paraId="2AED86DF" w14:textId="77777777" w:rsidR="00C72EC6" w:rsidRPr="002D4C0B" w:rsidRDefault="00C72EC6" w:rsidP="00B925DD">
      <w:pPr>
        <w:spacing w:after="200" w:line="276" w:lineRule="auto"/>
        <w:rPr>
          <w:rFonts w:eastAsia="Calibri" w:cs="Arial"/>
          <w:szCs w:val="24"/>
        </w:rPr>
      </w:pPr>
      <w:r w:rsidRPr="002D4C0B">
        <w:rPr>
          <w:rFonts w:ascii="Arial" w:eastAsia="Calibri" w:hAnsi="Arial" w:cs="Arial"/>
          <w:sz w:val="28"/>
          <w:szCs w:val="24"/>
        </w:rPr>
        <w:t>Quick progress check</w:t>
      </w:r>
    </w:p>
    <w:p w14:paraId="755BDF5E" w14:textId="77777777" w:rsidR="00C72EC6" w:rsidRDefault="00C72EC6" w:rsidP="00B925DD">
      <w:pPr>
        <w:spacing w:after="200" w:line="276" w:lineRule="auto"/>
        <w:rPr>
          <w:rFonts w:eastAsia="Calibri" w:cs="Arial"/>
          <w:szCs w:val="24"/>
        </w:rPr>
      </w:pPr>
      <w:r>
        <w:rPr>
          <w:rFonts w:eastAsia="Calibri" w:cs="Arial"/>
          <w:szCs w:val="24"/>
        </w:rPr>
        <w:t>How much can you remember about translation? Do this quick quiz in your workbook under the heading ‘Translation’.</w:t>
      </w:r>
    </w:p>
    <w:p w14:paraId="6095087D"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What organelle in the cytoplasm is involved in translation?</w:t>
      </w:r>
    </w:p>
    <w:p w14:paraId="5073A09D"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How does tRNA differ from mRNA? How are they similar?</w:t>
      </w:r>
    </w:p>
    <w:p w14:paraId="7EE594E0"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Where do the amino acids attached to the tRNA come from?</w:t>
      </w:r>
    </w:p>
    <w:p w14:paraId="488D6084" w14:textId="77777777" w:rsidR="00C72EC6"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What molecules control the process of translation?</w:t>
      </w:r>
    </w:p>
    <w:p w14:paraId="72BC8DA1" w14:textId="77777777" w:rsidR="00C72EC6" w:rsidRDefault="00C72EC6" w:rsidP="00C72EC6">
      <w:pPr>
        <w:pStyle w:val="ListParagraph"/>
        <w:numPr>
          <w:ilvl w:val="0"/>
          <w:numId w:val="22"/>
        </w:numPr>
        <w:spacing w:after="200" w:line="276" w:lineRule="auto"/>
        <w:rPr>
          <w:rFonts w:eastAsia="Calibri" w:cs="Arial"/>
          <w:szCs w:val="24"/>
        </w:rPr>
      </w:pPr>
      <w:r>
        <w:rPr>
          <w:rFonts w:eastAsia="Calibri" w:cs="Arial"/>
          <w:szCs w:val="24"/>
        </w:rPr>
        <w:t>How many nitrogenous bases form one codon?</w:t>
      </w:r>
    </w:p>
    <w:p w14:paraId="469245FC" w14:textId="77777777" w:rsidR="00C72EC6" w:rsidRDefault="00C72EC6" w:rsidP="00C72EC6">
      <w:pPr>
        <w:pStyle w:val="ListParagraph"/>
        <w:numPr>
          <w:ilvl w:val="0"/>
          <w:numId w:val="22"/>
        </w:numPr>
        <w:spacing w:after="200" w:line="276" w:lineRule="auto"/>
        <w:rPr>
          <w:rFonts w:eastAsia="Calibri" w:cs="Arial"/>
          <w:szCs w:val="24"/>
        </w:rPr>
      </w:pPr>
      <w:r>
        <w:rPr>
          <w:rFonts w:eastAsia="Calibri" w:cs="Arial"/>
          <w:szCs w:val="24"/>
        </w:rPr>
        <w:t>How many nitrogenous bases form one anticodon?</w:t>
      </w:r>
    </w:p>
    <w:p w14:paraId="7493AEFC" w14:textId="77777777" w:rsidR="00C72EC6" w:rsidRPr="00B925DD" w:rsidRDefault="00C72EC6" w:rsidP="00C72EC6">
      <w:pPr>
        <w:pStyle w:val="ListParagraph"/>
        <w:numPr>
          <w:ilvl w:val="0"/>
          <w:numId w:val="22"/>
        </w:numPr>
        <w:spacing w:after="200" w:line="276" w:lineRule="auto"/>
        <w:rPr>
          <w:rFonts w:eastAsia="Calibri" w:cs="Arial"/>
          <w:szCs w:val="24"/>
        </w:rPr>
      </w:pPr>
      <w:r>
        <w:rPr>
          <w:rFonts w:eastAsia="Calibri" w:cs="Arial"/>
          <w:szCs w:val="24"/>
        </w:rPr>
        <w:t>What is the relationship between a codon and an anticodon?</w:t>
      </w:r>
    </w:p>
    <w:p w14:paraId="60ACDC9A"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 xml:space="preserve">What happens to the </w:t>
      </w:r>
      <w:r>
        <w:rPr>
          <w:rFonts w:eastAsia="Calibri" w:cs="Arial"/>
          <w:szCs w:val="24"/>
        </w:rPr>
        <w:t>polypeptide</w:t>
      </w:r>
      <w:r w:rsidRPr="00B925DD">
        <w:rPr>
          <w:rFonts w:eastAsia="Calibri" w:cs="Arial"/>
          <w:szCs w:val="24"/>
        </w:rPr>
        <w:t xml:space="preserve"> chain (i.e. the newly formed protein) after translation?</w:t>
      </w:r>
    </w:p>
    <w:p w14:paraId="6297DEE1"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What happens to the mRNA after translation?</w:t>
      </w:r>
    </w:p>
    <w:p w14:paraId="774E3CE5"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What happens to the ribosome after translation?</w:t>
      </w:r>
    </w:p>
    <w:p w14:paraId="0F831142"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lastRenderedPageBreak/>
        <w:t>Is DNA</w:t>
      </w:r>
      <w:r>
        <w:rPr>
          <w:rFonts w:eastAsia="Calibri" w:cs="Arial"/>
          <w:szCs w:val="24"/>
        </w:rPr>
        <w:t xml:space="preserve"> directly</w:t>
      </w:r>
      <w:r w:rsidRPr="00B925DD">
        <w:rPr>
          <w:rFonts w:eastAsia="Calibri" w:cs="Arial"/>
          <w:szCs w:val="24"/>
        </w:rPr>
        <w:t xml:space="preserve"> involved in translation?</w:t>
      </w:r>
    </w:p>
    <w:p w14:paraId="3239D264" w14:textId="77777777" w:rsidR="00C72EC6" w:rsidRPr="00B925DD" w:rsidRDefault="00C72EC6" w:rsidP="00C72EC6">
      <w:pPr>
        <w:pStyle w:val="ListParagraph"/>
        <w:numPr>
          <w:ilvl w:val="0"/>
          <w:numId w:val="22"/>
        </w:numPr>
        <w:spacing w:after="200" w:line="276" w:lineRule="auto"/>
        <w:rPr>
          <w:rFonts w:eastAsia="Calibri" w:cs="Arial"/>
          <w:szCs w:val="24"/>
        </w:rPr>
      </w:pPr>
      <w:r w:rsidRPr="00B925DD">
        <w:rPr>
          <w:rFonts w:eastAsia="Calibri" w:cs="Arial"/>
          <w:szCs w:val="24"/>
        </w:rPr>
        <w:t>Why is this process called ‘translation’?</w:t>
      </w:r>
    </w:p>
    <w:p w14:paraId="6F490FC1" w14:textId="77777777" w:rsidR="00C72EC6" w:rsidRPr="002D4C0B" w:rsidRDefault="00C72EC6" w:rsidP="00B925DD">
      <w:pPr>
        <w:spacing w:after="200" w:line="276" w:lineRule="auto"/>
        <w:rPr>
          <w:rFonts w:ascii="Arial" w:eastAsia="Calibri" w:hAnsi="Arial" w:cs="Arial"/>
          <w:sz w:val="28"/>
          <w:szCs w:val="28"/>
        </w:rPr>
      </w:pPr>
      <w:r w:rsidRPr="002D4C0B">
        <w:rPr>
          <w:rFonts w:ascii="Arial" w:eastAsia="Calibri" w:hAnsi="Arial" w:cs="Arial"/>
          <w:sz w:val="24"/>
          <w:szCs w:val="28"/>
          <w:lang w:val="en-GB"/>
        </w:rPr>
        <w:t>Discussion of the progress check</w:t>
      </w:r>
    </w:p>
    <w:p w14:paraId="60EE5F9D" w14:textId="77777777" w:rsidR="00C72EC6" w:rsidRPr="00B925DD" w:rsidRDefault="00C72EC6" w:rsidP="00C72EC6">
      <w:pPr>
        <w:numPr>
          <w:ilvl w:val="0"/>
          <w:numId w:val="24"/>
        </w:numPr>
        <w:spacing w:line="276" w:lineRule="auto"/>
        <w:rPr>
          <w:lang w:val="en-US"/>
        </w:rPr>
      </w:pPr>
      <w:r w:rsidRPr="00B925DD">
        <w:rPr>
          <w:lang w:val="en-US"/>
        </w:rPr>
        <w:t>Ribosome</w:t>
      </w:r>
    </w:p>
    <w:p w14:paraId="33D6F7A8" w14:textId="77777777" w:rsidR="00C72EC6" w:rsidRPr="00B925DD" w:rsidRDefault="00C72EC6" w:rsidP="00C72EC6">
      <w:pPr>
        <w:numPr>
          <w:ilvl w:val="0"/>
          <w:numId w:val="24"/>
        </w:numPr>
        <w:spacing w:line="276" w:lineRule="auto"/>
        <w:rPr>
          <w:lang w:val="en-US"/>
        </w:rPr>
      </w:pPr>
      <w:r w:rsidRPr="00B925DD">
        <w:t>They both are single stranded nucleic acids, although tRNA is folded back on itself to make it appear double stranded. mRNA carries the codons copied from DNA. tRNA carries a specific amino acid, depending on the anticodon is possesses.</w:t>
      </w:r>
    </w:p>
    <w:p w14:paraId="58E7B7E7" w14:textId="77777777" w:rsidR="00C72EC6" w:rsidRPr="00B925DD" w:rsidRDefault="00C72EC6" w:rsidP="00C72EC6">
      <w:pPr>
        <w:numPr>
          <w:ilvl w:val="0"/>
          <w:numId w:val="24"/>
        </w:numPr>
        <w:spacing w:line="276" w:lineRule="auto"/>
        <w:rPr>
          <w:lang w:val="en-US"/>
        </w:rPr>
      </w:pPr>
      <w:r w:rsidRPr="00B925DD">
        <w:t>The cytoplasm; from the nutrients obtained by the organism which have been taken into the cells (assimilated).</w:t>
      </w:r>
    </w:p>
    <w:p w14:paraId="4C870AE2" w14:textId="77777777" w:rsidR="00C72EC6" w:rsidRPr="00B925DD" w:rsidRDefault="00C72EC6" w:rsidP="00C72EC6">
      <w:pPr>
        <w:numPr>
          <w:ilvl w:val="0"/>
          <w:numId w:val="24"/>
        </w:numPr>
        <w:spacing w:line="276" w:lineRule="auto"/>
        <w:rPr>
          <w:lang w:val="en-US"/>
        </w:rPr>
      </w:pPr>
      <w:r w:rsidRPr="00B925DD">
        <w:rPr>
          <w:lang w:val="en-US"/>
        </w:rPr>
        <w:t>Enzymes/proteins and the rRNA that makes the ribosome itself.</w:t>
      </w:r>
    </w:p>
    <w:p w14:paraId="73B96481" w14:textId="77777777" w:rsidR="00C72EC6" w:rsidRPr="00B925DD" w:rsidRDefault="00C72EC6" w:rsidP="00C72EC6">
      <w:pPr>
        <w:numPr>
          <w:ilvl w:val="0"/>
          <w:numId w:val="24"/>
        </w:numPr>
        <w:spacing w:line="276" w:lineRule="auto"/>
        <w:rPr>
          <w:lang w:val="en-US"/>
        </w:rPr>
      </w:pPr>
      <w:r w:rsidRPr="00B925DD">
        <w:rPr>
          <w:lang w:val="en-US"/>
        </w:rPr>
        <w:t>Three</w:t>
      </w:r>
    </w:p>
    <w:p w14:paraId="2A5191FD" w14:textId="77777777" w:rsidR="00C72EC6" w:rsidRPr="00B925DD" w:rsidRDefault="00C72EC6" w:rsidP="00C72EC6">
      <w:pPr>
        <w:numPr>
          <w:ilvl w:val="0"/>
          <w:numId w:val="24"/>
        </w:numPr>
        <w:spacing w:line="276" w:lineRule="auto"/>
        <w:rPr>
          <w:lang w:val="en-US"/>
        </w:rPr>
      </w:pPr>
      <w:r w:rsidRPr="00B925DD">
        <w:rPr>
          <w:lang w:val="en-US"/>
        </w:rPr>
        <w:t>Three</w:t>
      </w:r>
    </w:p>
    <w:p w14:paraId="165A6AC2" w14:textId="77777777" w:rsidR="00C72EC6" w:rsidRPr="00B925DD" w:rsidRDefault="00C72EC6" w:rsidP="00C72EC6">
      <w:pPr>
        <w:numPr>
          <w:ilvl w:val="0"/>
          <w:numId w:val="24"/>
        </w:numPr>
        <w:spacing w:line="276" w:lineRule="auto"/>
        <w:rPr>
          <w:lang w:val="en-US"/>
        </w:rPr>
      </w:pPr>
      <w:r w:rsidRPr="00B925DD">
        <w:rPr>
          <w:lang w:val="en-US"/>
        </w:rPr>
        <w:t xml:space="preserve">A codon consists of three bases along the linear mRNA. An anticodon consists of three exposed bases on a tRNA molecule. A codon and an anticodon are complementary and code for a particular amino acid. </w:t>
      </w:r>
    </w:p>
    <w:p w14:paraId="25BE51C5" w14:textId="77777777" w:rsidR="00C72EC6" w:rsidRPr="00B925DD" w:rsidRDefault="00C72EC6" w:rsidP="00C72EC6">
      <w:pPr>
        <w:numPr>
          <w:ilvl w:val="0"/>
          <w:numId w:val="24"/>
        </w:numPr>
        <w:spacing w:line="276" w:lineRule="auto"/>
        <w:rPr>
          <w:lang w:val="en-US"/>
        </w:rPr>
      </w:pPr>
      <w:r w:rsidRPr="00B925DD">
        <w:t>It can be used by the cell immediately, or it is stored in the endoplasmic reticulum. It could be transported to the Golgi where it would be modified in some way before it is used.</w:t>
      </w:r>
    </w:p>
    <w:p w14:paraId="1153BC60" w14:textId="77777777" w:rsidR="00C72EC6" w:rsidRPr="00B925DD" w:rsidRDefault="00C72EC6" w:rsidP="00C72EC6">
      <w:pPr>
        <w:numPr>
          <w:ilvl w:val="0"/>
          <w:numId w:val="24"/>
        </w:numPr>
        <w:spacing w:line="276" w:lineRule="auto"/>
        <w:rPr>
          <w:lang w:val="en-US"/>
        </w:rPr>
      </w:pPr>
      <w:r w:rsidRPr="00B925DD">
        <w:t>It can be re-used many times to make more of the same protein.</w:t>
      </w:r>
    </w:p>
    <w:p w14:paraId="546E5F21" w14:textId="77777777" w:rsidR="00C72EC6" w:rsidRPr="00B925DD" w:rsidRDefault="00C72EC6" w:rsidP="00C72EC6">
      <w:pPr>
        <w:numPr>
          <w:ilvl w:val="0"/>
          <w:numId w:val="24"/>
        </w:numPr>
        <w:spacing w:line="276" w:lineRule="auto"/>
        <w:rPr>
          <w:lang w:val="en-US"/>
        </w:rPr>
      </w:pPr>
      <w:r w:rsidRPr="00B925DD">
        <w:t>It can translate thousands of mRNAs.</w:t>
      </w:r>
    </w:p>
    <w:p w14:paraId="29444DEE" w14:textId="77777777" w:rsidR="00C72EC6" w:rsidRPr="00B925DD" w:rsidRDefault="00C72EC6" w:rsidP="00C72EC6">
      <w:pPr>
        <w:numPr>
          <w:ilvl w:val="0"/>
          <w:numId w:val="24"/>
        </w:numPr>
        <w:spacing w:line="276" w:lineRule="auto"/>
        <w:rPr>
          <w:lang w:val="en-US"/>
        </w:rPr>
      </w:pPr>
      <w:r w:rsidRPr="00B925DD">
        <w:t>No. DNA never leaves the nucleus and translation takes place in the cytoplasm. That is why mRNA is necessary – to carry the copy of the code from the DNA into the cytoplasm for translation.</w:t>
      </w:r>
    </w:p>
    <w:p w14:paraId="3C6E6E3D" w14:textId="77777777" w:rsidR="00C72EC6" w:rsidRPr="00B925DD" w:rsidRDefault="00C72EC6" w:rsidP="00C72EC6">
      <w:pPr>
        <w:numPr>
          <w:ilvl w:val="0"/>
          <w:numId w:val="24"/>
        </w:numPr>
        <w:spacing w:line="276" w:lineRule="auto"/>
      </w:pPr>
      <w:r w:rsidRPr="00B925DD">
        <w:t>Because the nucleic acid code in the DNA is translated, or changed in form, to the amino acid code which forms the protein.</w:t>
      </w:r>
    </w:p>
    <w:p w14:paraId="7387FEA3" w14:textId="77777777" w:rsidR="00C72EC6" w:rsidRDefault="00C72EC6" w:rsidP="00B925DD">
      <w:pPr>
        <w:spacing w:line="276" w:lineRule="auto"/>
      </w:pPr>
    </w:p>
    <w:p w14:paraId="4340A34F" w14:textId="77777777" w:rsidR="00C72EC6" w:rsidRDefault="00C72EC6" w:rsidP="004862DE">
      <w:pPr>
        <w:spacing w:line="276" w:lineRule="auto"/>
      </w:pPr>
    </w:p>
    <w:p w14:paraId="21C5DD5A" w14:textId="77777777" w:rsidR="00C72EC6" w:rsidRPr="00CA1197" w:rsidRDefault="00C72EC6" w:rsidP="004862DE">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3.1</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Protein synthesis  </w:t>
      </w:r>
    </w:p>
    <w:p w14:paraId="3EC97C65" w14:textId="77777777" w:rsidR="00C72EC6" w:rsidRDefault="00C72EC6" w:rsidP="004862DE">
      <w:pPr>
        <w:spacing w:line="276" w:lineRule="auto"/>
        <w:rPr>
          <w:rFonts w:ascii="Arial" w:eastAsiaTheme="minorEastAsia" w:hAnsi="Arial" w:cs="Arial"/>
          <w:sz w:val="24"/>
          <w:szCs w:val="24"/>
          <w:lang w:val="en-GB" w:eastAsia="en-GB"/>
        </w:rPr>
      </w:pPr>
    </w:p>
    <w:p w14:paraId="52B5F918" w14:textId="77777777" w:rsidR="00C72EC6" w:rsidRPr="00CA1197" w:rsidRDefault="00C72EC6" w:rsidP="004862DE">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2A21F5B9" w14:textId="77777777" w:rsidR="00C72EC6" w:rsidRPr="00CA1197" w:rsidRDefault="00C72EC6" w:rsidP="004862DE">
      <w:pPr>
        <w:spacing w:line="276" w:lineRule="auto"/>
        <w:rPr>
          <w:rFonts w:eastAsiaTheme="minorEastAsia" w:cs="Arial"/>
          <w:lang w:val="en-GB" w:eastAsia="en-GB"/>
        </w:rPr>
      </w:pPr>
      <w:r>
        <w:rPr>
          <w:rFonts w:eastAsiaTheme="minorEastAsia" w:cs="Arial"/>
          <w:lang w:val="en-GB" w:eastAsia="en-GB"/>
        </w:rPr>
        <w:t>45</w:t>
      </w:r>
      <w:r w:rsidRPr="00CA1197">
        <w:rPr>
          <w:rFonts w:eastAsiaTheme="minorEastAsia" w:cs="Arial"/>
          <w:lang w:val="en-GB" w:eastAsia="en-GB"/>
        </w:rPr>
        <w:t xml:space="preserve"> minutes</w:t>
      </w:r>
    </w:p>
    <w:p w14:paraId="73DC722D" w14:textId="77777777" w:rsidR="00C72EC6" w:rsidRPr="00CA1197" w:rsidRDefault="00C72EC6" w:rsidP="004862DE">
      <w:pPr>
        <w:spacing w:line="276" w:lineRule="auto"/>
        <w:rPr>
          <w:rFonts w:ascii="Arial" w:eastAsiaTheme="minorEastAsia" w:hAnsi="Arial" w:cs="Arial"/>
          <w:sz w:val="24"/>
          <w:szCs w:val="24"/>
          <w:lang w:val="en-GB" w:eastAsia="en-GB"/>
        </w:rPr>
      </w:pPr>
    </w:p>
    <w:p w14:paraId="6B151C7C" w14:textId="77777777" w:rsidR="00C72EC6" w:rsidRPr="00CA1197" w:rsidRDefault="00C72EC6" w:rsidP="004862DE">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23F2AFDE" w14:textId="77777777" w:rsidR="00C72EC6" w:rsidRDefault="00C72EC6" w:rsidP="004862DE">
      <w:pPr>
        <w:spacing w:line="276" w:lineRule="auto"/>
        <w:rPr>
          <w:rFonts w:eastAsiaTheme="minorEastAsia" w:cstheme="minorBidi"/>
          <w:szCs w:val="21"/>
          <w:lang w:val="en-GB" w:eastAsia="en-GB"/>
        </w:rPr>
      </w:pPr>
      <w:r>
        <w:rPr>
          <w:rFonts w:eastAsiaTheme="minorEastAsia" w:cstheme="minorBidi"/>
          <w:szCs w:val="21"/>
          <w:lang w:val="en-GB" w:eastAsia="en-GB"/>
        </w:rPr>
        <w:t>In this activity, you will test your knowledge of the process of protein synthesis.</w:t>
      </w:r>
    </w:p>
    <w:p w14:paraId="3051A400" w14:textId="77777777" w:rsidR="00C72EC6" w:rsidRPr="00CA1197" w:rsidRDefault="00C72EC6" w:rsidP="004862DE">
      <w:pPr>
        <w:spacing w:line="276" w:lineRule="auto"/>
        <w:rPr>
          <w:rFonts w:ascii="Arial" w:eastAsiaTheme="minorEastAsia" w:hAnsi="Arial" w:cs="Arial"/>
          <w:sz w:val="24"/>
          <w:szCs w:val="24"/>
          <w:lang w:val="en-GB" w:eastAsia="en-GB"/>
        </w:rPr>
      </w:pPr>
    </w:p>
    <w:p w14:paraId="470D715C" w14:textId="77777777" w:rsidR="00C72EC6" w:rsidRDefault="00C72EC6" w:rsidP="002A1C5D">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69C2BCB2" w14:textId="77777777" w:rsidR="00C72EC6" w:rsidRDefault="00C72EC6" w:rsidP="002A1C5D">
      <w:pPr>
        <w:spacing w:line="276" w:lineRule="auto"/>
        <w:rPr>
          <w:rFonts w:eastAsiaTheme="majorEastAsia" w:cs="Arial"/>
          <w:szCs w:val="24"/>
          <w:lang w:val="en-GB" w:eastAsia="en-GB"/>
        </w:rPr>
      </w:pPr>
      <w:r w:rsidRPr="00021336">
        <w:rPr>
          <w:rFonts w:eastAsiaTheme="majorEastAsia" w:cs="Arial"/>
          <w:szCs w:val="24"/>
          <w:lang w:val="en-GB" w:eastAsia="en-GB"/>
        </w:rPr>
        <w:t>Answer the questions in your workbook, under the heading ‘Activity 3.1: Protein synthesis’.</w:t>
      </w:r>
    </w:p>
    <w:p w14:paraId="6ECDF68B" w14:textId="77777777" w:rsidR="00C72EC6" w:rsidRDefault="00C72EC6" w:rsidP="002A1C5D">
      <w:pPr>
        <w:spacing w:line="276" w:lineRule="auto"/>
        <w:rPr>
          <w:rFonts w:eastAsiaTheme="majorEastAsia" w:cs="Arial"/>
          <w:szCs w:val="24"/>
          <w:lang w:val="en-GB" w:eastAsia="en-GB"/>
        </w:rPr>
      </w:pPr>
    </w:p>
    <w:p w14:paraId="6E781254" w14:textId="77777777" w:rsidR="00C72EC6" w:rsidRDefault="00C72EC6" w:rsidP="00C72EC6">
      <w:pPr>
        <w:pStyle w:val="ListParagraph"/>
        <w:numPr>
          <w:ilvl w:val="0"/>
          <w:numId w:val="29"/>
        </w:numPr>
        <w:spacing w:line="276" w:lineRule="auto"/>
        <w:rPr>
          <w:rFonts w:eastAsiaTheme="majorEastAsia" w:cs="Arial"/>
          <w:lang w:val="en-GB" w:eastAsia="en-GB"/>
        </w:rPr>
      </w:pPr>
      <w:r w:rsidRPr="006A0D2A">
        <w:rPr>
          <w:rFonts w:eastAsiaTheme="majorEastAsia" w:cs="Arial"/>
          <w:lang w:val="en-GB" w:eastAsia="en-GB"/>
        </w:rPr>
        <w:t>Study Figure 59 and answer the questions that follow.</w:t>
      </w:r>
    </w:p>
    <w:p w14:paraId="0F6406A5" w14:textId="77777777" w:rsidR="00C72EC6" w:rsidRDefault="00C72EC6" w:rsidP="006A0D2A">
      <w:pPr>
        <w:spacing w:line="276" w:lineRule="auto"/>
        <w:rPr>
          <w:rFonts w:eastAsiaTheme="majorEastAsia" w:cs="Arial"/>
          <w:lang w:val="en-GB" w:eastAsia="en-GB"/>
        </w:rPr>
      </w:pPr>
    </w:p>
    <w:p w14:paraId="0B5FB199" w14:textId="77777777" w:rsidR="00C72EC6" w:rsidRDefault="00C72EC6" w:rsidP="006A0D2A">
      <w:pPr>
        <w:spacing w:line="276" w:lineRule="auto"/>
        <w:rPr>
          <w:rFonts w:eastAsiaTheme="majorEastAsia" w:cs="Arial"/>
          <w:lang w:val="en-GB" w:eastAsia="en-GB"/>
        </w:rPr>
      </w:pPr>
    </w:p>
    <w:p w14:paraId="712D0343" w14:textId="77777777" w:rsidR="00C72EC6" w:rsidRDefault="00C72EC6" w:rsidP="006A0D2A">
      <w:pPr>
        <w:spacing w:line="276" w:lineRule="auto"/>
        <w:rPr>
          <w:rFonts w:eastAsiaTheme="majorEastAsia" w:cs="Arial"/>
          <w:b/>
          <w:lang w:eastAsia="en-GB"/>
        </w:rPr>
      </w:pPr>
    </w:p>
    <w:p w14:paraId="66E30285" w14:textId="77777777" w:rsidR="00C72EC6" w:rsidRDefault="00C72EC6" w:rsidP="006A0D2A">
      <w:pPr>
        <w:spacing w:line="276" w:lineRule="auto"/>
        <w:rPr>
          <w:rFonts w:eastAsiaTheme="majorEastAsia" w:cs="Arial"/>
          <w:b/>
          <w:lang w:eastAsia="en-GB"/>
        </w:rPr>
      </w:pPr>
    </w:p>
    <w:p w14:paraId="2DE498C9" w14:textId="77777777" w:rsidR="00C72EC6" w:rsidRDefault="00C72EC6" w:rsidP="006A0D2A">
      <w:pPr>
        <w:spacing w:line="276" w:lineRule="auto"/>
        <w:rPr>
          <w:rFonts w:eastAsiaTheme="majorEastAsia" w:cs="Arial"/>
          <w:lang w:eastAsia="en-GB"/>
        </w:rPr>
      </w:pPr>
      <w:r w:rsidRPr="00021336">
        <w:rPr>
          <w:rFonts w:eastAsiaTheme="majorEastAsia" w:cs="Arial"/>
          <w:b/>
          <w:lang w:eastAsia="en-GB"/>
        </w:rPr>
        <w:t>Figure 59: Summary of the process of protein synthesis</w:t>
      </w:r>
      <w:r>
        <w:rPr>
          <w:rFonts w:eastAsiaTheme="majorEastAsia" w:cs="Arial"/>
          <w:b/>
          <w:lang w:eastAsia="en-GB"/>
        </w:rPr>
        <w:t xml:space="preserve"> </w:t>
      </w:r>
      <w:r>
        <w:rPr>
          <w:rFonts w:eastAsiaTheme="majorEastAsia" w:cs="Arial"/>
          <w:lang w:eastAsia="en-GB"/>
        </w:rPr>
        <w:t>[insert AWB Figure 59]</w:t>
      </w:r>
    </w:p>
    <w:p w14:paraId="35C62326" w14:textId="77777777" w:rsidR="00C72EC6" w:rsidRDefault="00C72EC6" w:rsidP="006A0D2A">
      <w:pPr>
        <w:spacing w:line="276" w:lineRule="auto"/>
        <w:rPr>
          <w:rFonts w:eastAsiaTheme="majorEastAsia" w:cs="Arial"/>
          <w:lang w:eastAsia="en-GB"/>
        </w:rPr>
      </w:pPr>
    </w:p>
    <w:p w14:paraId="0D3F3144" w14:textId="77777777" w:rsidR="00C72EC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sidRPr="006A0D2A">
        <w:rPr>
          <w:rFonts w:eastAsiaTheme="majorEastAsia" w:cs="Arial"/>
          <w:lang w:val="en-GB" w:eastAsia="en-GB"/>
        </w:rPr>
        <w:lastRenderedPageBreak/>
        <w:t xml:space="preserve">Which parts of the cell are indicated by (a) and (b)? </w:t>
      </w:r>
    </w:p>
    <w:p w14:paraId="4C51A39E" w14:textId="77777777" w:rsidR="00C72EC6" w:rsidRPr="006A0D2A"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sidRPr="006A0D2A">
        <w:rPr>
          <w:rFonts w:eastAsiaTheme="majorEastAsia" w:cs="Arial"/>
          <w:lang w:val="en-GB" w:eastAsia="en-GB"/>
        </w:rPr>
        <w:t>Which parts of the protein synthesis process take place in (a) and (b) respectively?</w:t>
      </w:r>
    </w:p>
    <w:p w14:paraId="72FEBACA" w14:textId="77777777" w:rsidR="00C72EC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Pr>
          <w:rFonts w:eastAsiaTheme="majorEastAsia" w:cs="Arial"/>
          <w:lang w:val="en-GB" w:eastAsia="en-GB"/>
        </w:rPr>
        <w:t>Name molecules (c), (d), (f), (h).</w:t>
      </w:r>
    </w:p>
    <w:p w14:paraId="3150C1C8" w14:textId="77777777" w:rsidR="00C72EC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Pr>
          <w:rFonts w:eastAsiaTheme="majorEastAsia" w:cs="Arial"/>
          <w:lang w:val="en-GB" w:eastAsia="en-GB"/>
        </w:rPr>
        <w:t>Identify and explain the difference between molecules (i), (l), (o) and (p).</w:t>
      </w:r>
    </w:p>
    <w:p w14:paraId="0226ECCD" w14:textId="77777777" w:rsidR="00C72EC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Pr>
          <w:rFonts w:eastAsiaTheme="majorEastAsia" w:cs="Arial"/>
          <w:lang w:val="en-GB" w:eastAsia="en-GB"/>
        </w:rPr>
        <w:t>Identify the processes taking place at (n) and (m).  In two sentences, describe what each of the processes achieves.</w:t>
      </w:r>
    </w:p>
    <w:p w14:paraId="2A573177" w14:textId="77777777" w:rsidR="00C72EC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Pr>
          <w:rFonts w:eastAsiaTheme="majorEastAsia" w:cs="Arial"/>
          <w:lang w:val="en-GB" w:eastAsia="en-GB"/>
        </w:rPr>
        <w:t>Identify the structures labelled (j) and (k). Explain the relationship between these two structures.</w:t>
      </w:r>
    </w:p>
    <w:p w14:paraId="6E117686" w14:textId="77777777" w:rsidR="00C72EC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Pr>
          <w:rFonts w:eastAsiaTheme="majorEastAsia" w:cs="Arial"/>
          <w:lang w:val="en-GB" w:eastAsia="en-GB"/>
        </w:rPr>
        <w:t>Identify organelle (g) and briefly explain its structure.</w:t>
      </w:r>
    </w:p>
    <w:p w14:paraId="2EFCF0C9" w14:textId="77777777" w:rsidR="00C72EC6" w:rsidRPr="00021336" w:rsidRDefault="00C72EC6" w:rsidP="00C72EC6">
      <w:pPr>
        <w:pStyle w:val="ListParagraph"/>
        <w:keepNext/>
        <w:keepLines/>
        <w:numPr>
          <w:ilvl w:val="0"/>
          <w:numId w:val="25"/>
        </w:numPr>
        <w:spacing w:before="120" w:after="120" w:line="276" w:lineRule="auto"/>
        <w:outlineLvl w:val="0"/>
        <w:rPr>
          <w:rFonts w:eastAsiaTheme="majorEastAsia" w:cs="Arial"/>
          <w:lang w:val="en-GB" w:eastAsia="en-GB"/>
        </w:rPr>
      </w:pPr>
      <w:r>
        <w:rPr>
          <w:rFonts w:eastAsiaTheme="majorEastAsia" w:cs="Arial"/>
          <w:lang w:val="en-GB" w:eastAsia="en-GB"/>
        </w:rPr>
        <w:t>What is happening at (e)? Why must this happen?</w:t>
      </w:r>
    </w:p>
    <w:p w14:paraId="38AE1D78" w14:textId="77777777" w:rsidR="00C72EC6" w:rsidRDefault="00C72EC6" w:rsidP="00B16DC5">
      <w:pPr>
        <w:keepNext/>
        <w:keepLines/>
        <w:spacing w:before="120" w:after="120" w:line="276" w:lineRule="auto"/>
        <w:outlineLvl w:val="0"/>
        <w:rPr>
          <w:rFonts w:ascii="Arial" w:eastAsiaTheme="majorEastAsia" w:hAnsi="Arial" w:cs="Arial"/>
          <w:sz w:val="24"/>
          <w:szCs w:val="24"/>
          <w:lang w:val="en-GB" w:eastAsia="en-GB"/>
        </w:rPr>
      </w:pPr>
    </w:p>
    <w:p w14:paraId="0AAD6541" w14:textId="77777777" w:rsidR="00C72EC6" w:rsidRPr="00837AC5" w:rsidRDefault="00C72EC6" w:rsidP="00C72EC6">
      <w:pPr>
        <w:pStyle w:val="ListParagraph"/>
        <w:keepNext/>
        <w:keepLines/>
        <w:numPr>
          <w:ilvl w:val="0"/>
          <w:numId w:val="29"/>
        </w:numPr>
        <w:spacing w:before="120" w:after="120" w:line="276" w:lineRule="auto"/>
        <w:outlineLvl w:val="0"/>
        <w:rPr>
          <w:rFonts w:eastAsiaTheme="majorEastAsia" w:cs="Arial"/>
          <w:szCs w:val="24"/>
          <w:lang w:val="en-GB" w:eastAsia="en-GB"/>
        </w:rPr>
      </w:pPr>
      <w:r w:rsidRPr="00837AC5">
        <w:rPr>
          <w:rFonts w:eastAsiaTheme="majorEastAsia" w:cs="Arial"/>
          <w:szCs w:val="24"/>
          <w:lang w:val="en-GB" w:eastAsia="en-GB"/>
        </w:rPr>
        <w:t>Study Figure 60 and answer the questions that follow:</w:t>
      </w:r>
    </w:p>
    <w:p w14:paraId="39122E3A" w14:textId="77777777" w:rsidR="00C72EC6" w:rsidRDefault="00C72EC6" w:rsidP="002A1C5D">
      <w:pPr>
        <w:keepNext/>
        <w:keepLines/>
        <w:spacing w:before="120" w:after="120" w:line="276" w:lineRule="auto"/>
        <w:ind w:left="360"/>
        <w:outlineLvl w:val="0"/>
        <w:rPr>
          <w:rFonts w:eastAsiaTheme="majorEastAsia" w:cs="Arial"/>
          <w:szCs w:val="24"/>
          <w:lang w:val="en-GB" w:eastAsia="en-GB"/>
        </w:rPr>
      </w:pPr>
    </w:p>
    <w:p w14:paraId="09844915" w14:textId="77777777" w:rsidR="00C72EC6" w:rsidRPr="002A1C5D" w:rsidRDefault="00C72EC6" w:rsidP="002A1C5D">
      <w:pPr>
        <w:keepNext/>
        <w:keepLines/>
        <w:spacing w:before="120" w:after="120" w:line="276" w:lineRule="auto"/>
        <w:ind w:left="360"/>
        <w:outlineLvl w:val="0"/>
        <w:rPr>
          <w:rFonts w:eastAsiaTheme="majorEastAsia" w:cs="Arial"/>
          <w:szCs w:val="24"/>
          <w:lang w:val="en-GB" w:eastAsia="en-GB"/>
        </w:rPr>
      </w:pPr>
      <w:r w:rsidRPr="002A1C5D">
        <w:rPr>
          <w:rFonts w:eastAsiaTheme="majorEastAsia" w:cs="Arial"/>
          <w:b/>
          <w:szCs w:val="24"/>
          <w:lang w:eastAsia="en-GB"/>
        </w:rPr>
        <w:t>Figure 60: Protein synthesis activity</w:t>
      </w:r>
      <w:r>
        <w:rPr>
          <w:rFonts w:eastAsiaTheme="majorEastAsia" w:cs="Arial"/>
          <w:szCs w:val="24"/>
          <w:lang w:eastAsia="en-GB"/>
        </w:rPr>
        <w:t xml:space="preserve"> [insert AWB Figure 60]</w:t>
      </w:r>
    </w:p>
    <w:p w14:paraId="32F44E39" w14:textId="77777777" w:rsidR="00C72EC6" w:rsidRDefault="00C72EC6" w:rsidP="00C72EC6">
      <w:pPr>
        <w:pStyle w:val="ListParagraph"/>
        <w:keepNext/>
        <w:keepLines/>
        <w:numPr>
          <w:ilvl w:val="0"/>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Identify molecules D and B and state three structural differences between them.</w:t>
      </w:r>
    </w:p>
    <w:p w14:paraId="61699EE5" w14:textId="77777777" w:rsidR="00C72EC6" w:rsidRDefault="00C72EC6" w:rsidP="00C72EC6">
      <w:pPr>
        <w:pStyle w:val="ListParagraph"/>
        <w:keepNext/>
        <w:keepLines/>
        <w:numPr>
          <w:ilvl w:val="0"/>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Identify A and F, and outline the significance of them in terms of cell functioning and protein synthesis.</w:t>
      </w:r>
    </w:p>
    <w:p w14:paraId="2C01AE41" w14:textId="77777777" w:rsidR="00C72EC6" w:rsidRDefault="00C72EC6" w:rsidP="00C72EC6">
      <w:pPr>
        <w:pStyle w:val="ListParagraph"/>
        <w:keepNext/>
        <w:keepLines/>
        <w:numPr>
          <w:ilvl w:val="0"/>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Identify E. State the complementary triplet to E that would be found on the DNA molecule.</w:t>
      </w:r>
    </w:p>
    <w:p w14:paraId="5786BF24" w14:textId="77777777" w:rsidR="00C72EC6" w:rsidRDefault="00C72EC6" w:rsidP="00C72EC6">
      <w:pPr>
        <w:pStyle w:val="ListParagraph"/>
        <w:keepNext/>
        <w:keepLines/>
        <w:numPr>
          <w:ilvl w:val="0"/>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Which two anticodons would need to be sourced to translate the two codons shown on the mRNA molecule in the diagram? (Read the codons from left to right.)</w:t>
      </w:r>
    </w:p>
    <w:p w14:paraId="675FA583" w14:textId="77777777" w:rsidR="00C72EC6" w:rsidRDefault="00C72EC6" w:rsidP="00C72EC6">
      <w:pPr>
        <w:pStyle w:val="ListParagraph"/>
        <w:keepNext/>
        <w:keepLines/>
        <w:numPr>
          <w:ilvl w:val="0"/>
          <w:numId w:val="28"/>
        </w:numPr>
        <w:spacing w:before="120" w:after="120" w:line="276" w:lineRule="auto"/>
        <w:outlineLvl w:val="0"/>
        <w:rPr>
          <w:rFonts w:eastAsiaTheme="majorEastAsia" w:cs="Arial"/>
          <w:szCs w:val="24"/>
          <w:lang w:val="en-GB" w:eastAsia="en-GB"/>
        </w:rPr>
      </w:pPr>
      <w:r w:rsidRPr="00341183">
        <w:rPr>
          <w:rFonts w:eastAsiaTheme="majorEastAsia" w:cs="Arial"/>
          <w:i/>
          <w:szCs w:val="24"/>
          <w:lang w:val="en-GB" w:eastAsia="en-GB"/>
        </w:rPr>
        <w:t>Challenge question!</w:t>
      </w:r>
      <w:r>
        <w:rPr>
          <w:rFonts w:eastAsiaTheme="majorEastAsia" w:cs="Arial"/>
          <w:szCs w:val="24"/>
          <w:lang w:val="en-GB" w:eastAsia="en-GB"/>
        </w:rPr>
        <w:t xml:space="preserve"> </w:t>
      </w:r>
    </w:p>
    <w:p w14:paraId="5B5D7FD5" w14:textId="77777777" w:rsidR="00C72EC6" w:rsidRDefault="00C72EC6" w:rsidP="00C72EC6">
      <w:pPr>
        <w:pStyle w:val="ListParagraph"/>
        <w:keepNext/>
        <w:keepLines/>
        <w:numPr>
          <w:ilvl w:val="1"/>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 xml:space="preserve">Identify the letter representing the ribosome in this diagram. </w:t>
      </w:r>
    </w:p>
    <w:p w14:paraId="2CFE0824" w14:textId="77777777" w:rsidR="00C72EC6" w:rsidRPr="000C2802" w:rsidRDefault="00C72EC6" w:rsidP="00C72EC6">
      <w:pPr>
        <w:pStyle w:val="ListParagraph"/>
        <w:keepNext/>
        <w:keepLines/>
        <w:numPr>
          <w:ilvl w:val="1"/>
          <w:numId w:val="28"/>
        </w:numPr>
        <w:spacing w:before="120" w:after="120" w:line="276" w:lineRule="auto"/>
        <w:outlineLvl w:val="0"/>
        <w:rPr>
          <w:rFonts w:eastAsiaTheme="majorEastAsia" w:cs="Arial"/>
          <w:szCs w:val="24"/>
          <w:lang w:val="en-GB" w:eastAsia="en-GB"/>
        </w:rPr>
      </w:pPr>
      <w:r w:rsidRPr="000C2802">
        <w:rPr>
          <w:rFonts w:eastAsiaTheme="majorEastAsia" w:cs="Arial"/>
          <w:szCs w:val="24"/>
          <w:lang w:val="en-GB" w:eastAsia="en-GB"/>
        </w:rPr>
        <w:t xml:space="preserve">Mature red blood cells do not have a nucleus. Instead, the space is occupied by haemoglobin molecules which carry oxygen bound to them. Can you suggest why it follows that mature red blood cells also do not have ribosomes?  </w:t>
      </w:r>
    </w:p>
    <w:p w14:paraId="288B06ED" w14:textId="77777777" w:rsidR="00C72EC6" w:rsidRDefault="00C72EC6" w:rsidP="00C72EC6">
      <w:pPr>
        <w:pStyle w:val="ListParagraph"/>
        <w:keepNext/>
        <w:keepLines/>
        <w:numPr>
          <w:ilvl w:val="1"/>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What are the consequences of this?</w:t>
      </w:r>
    </w:p>
    <w:p w14:paraId="78956E43" w14:textId="77777777" w:rsidR="00C72EC6" w:rsidRDefault="00C72EC6" w:rsidP="00C72EC6">
      <w:pPr>
        <w:pStyle w:val="ListParagraph"/>
        <w:keepNext/>
        <w:keepLines/>
        <w:numPr>
          <w:ilvl w:val="1"/>
          <w:numId w:val="28"/>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Mature red blood cells contain haemoglobin, which is a protein.  Where do you think this protein came from?</w:t>
      </w:r>
    </w:p>
    <w:p w14:paraId="17B3FB13" w14:textId="77777777" w:rsidR="00C72EC6" w:rsidRDefault="00C72EC6" w:rsidP="00C72EC6">
      <w:pPr>
        <w:pStyle w:val="ListParagraph"/>
        <w:keepNext/>
        <w:keepLines/>
        <w:numPr>
          <w:ilvl w:val="0"/>
          <w:numId w:val="29"/>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Study the table of mRNA codons that code for different amino acids:</w:t>
      </w:r>
    </w:p>
    <w:p w14:paraId="6EB3CFC2" w14:textId="77777777" w:rsidR="00C72EC6" w:rsidRPr="00C144AE" w:rsidRDefault="00C72EC6" w:rsidP="00C144AE">
      <w:pPr>
        <w:pStyle w:val="ListParagraph"/>
        <w:keepNext/>
        <w:keepLines/>
        <w:spacing w:before="120" w:after="120" w:line="276" w:lineRule="auto"/>
        <w:ind w:left="720"/>
        <w:outlineLvl w:val="0"/>
        <w:rPr>
          <w:rFonts w:eastAsiaTheme="majorEastAsia" w:cs="Arial"/>
          <w:b/>
          <w:szCs w:val="24"/>
          <w:lang w:val="en-GB" w:eastAsia="en-GB"/>
        </w:rPr>
      </w:pPr>
      <w:r>
        <w:rPr>
          <w:rFonts w:eastAsiaTheme="majorEastAsia" w:cs="Arial"/>
          <w:b/>
          <w:szCs w:val="24"/>
          <w:lang w:val="en-GB" w:eastAsia="en-GB"/>
        </w:rPr>
        <w:t xml:space="preserve">Table 8: </w:t>
      </w:r>
      <w:r w:rsidRPr="00C144AE">
        <w:rPr>
          <w:rFonts w:eastAsiaTheme="majorEastAsia" w:cs="Arial"/>
          <w:b/>
          <w:szCs w:val="24"/>
          <w:lang w:val="en-GB" w:eastAsia="en-GB"/>
        </w:rPr>
        <w:t>Amino acids and their mRNA codons</w:t>
      </w:r>
    </w:p>
    <w:tbl>
      <w:tblPr>
        <w:tblStyle w:val="TableGrid"/>
        <w:tblW w:w="0" w:type="auto"/>
        <w:tblLook w:val="04A0" w:firstRow="1" w:lastRow="0" w:firstColumn="1" w:lastColumn="0" w:noHBand="0" w:noVBand="1"/>
      </w:tblPr>
      <w:tblGrid>
        <w:gridCol w:w="935"/>
        <w:gridCol w:w="959"/>
        <w:gridCol w:w="1040"/>
        <w:gridCol w:w="1212"/>
        <w:gridCol w:w="1257"/>
        <w:gridCol w:w="1021"/>
        <w:gridCol w:w="1346"/>
        <w:gridCol w:w="1473"/>
      </w:tblGrid>
      <w:tr w:rsidR="00C72EC6" w:rsidRPr="00C144AE" w14:paraId="27A492AE" w14:textId="77777777" w:rsidTr="00C144AE">
        <w:tc>
          <w:tcPr>
            <w:tcW w:w="935" w:type="dxa"/>
            <w:shd w:val="clear" w:color="auto" w:fill="auto"/>
          </w:tcPr>
          <w:p w14:paraId="033626BD"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Amino acid</w:t>
            </w:r>
          </w:p>
        </w:tc>
        <w:tc>
          <w:tcPr>
            <w:tcW w:w="959" w:type="dxa"/>
            <w:shd w:val="clear" w:color="auto" w:fill="auto"/>
          </w:tcPr>
          <w:p w14:paraId="4F78CB72"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Alanine</w:t>
            </w:r>
          </w:p>
        </w:tc>
        <w:tc>
          <w:tcPr>
            <w:tcW w:w="1040" w:type="dxa"/>
            <w:shd w:val="clear" w:color="auto" w:fill="auto"/>
          </w:tcPr>
          <w:p w14:paraId="6821A364"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Arginine</w:t>
            </w:r>
          </w:p>
        </w:tc>
        <w:tc>
          <w:tcPr>
            <w:tcW w:w="1212" w:type="dxa"/>
            <w:shd w:val="clear" w:color="auto" w:fill="auto"/>
          </w:tcPr>
          <w:p w14:paraId="6D860F0A"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Asparagine</w:t>
            </w:r>
          </w:p>
        </w:tc>
        <w:tc>
          <w:tcPr>
            <w:tcW w:w="1257" w:type="dxa"/>
            <w:shd w:val="clear" w:color="auto" w:fill="auto"/>
          </w:tcPr>
          <w:p w14:paraId="4AFBD90F"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Aspartic acid</w:t>
            </w:r>
          </w:p>
        </w:tc>
        <w:tc>
          <w:tcPr>
            <w:tcW w:w="1021" w:type="dxa"/>
            <w:shd w:val="clear" w:color="auto" w:fill="auto"/>
          </w:tcPr>
          <w:p w14:paraId="3AC2F9FA"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Cysteine</w:t>
            </w:r>
          </w:p>
        </w:tc>
        <w:tc>
          <w:tcPr>
            <w:tcW w:w="1346" w:type="dxa"/>
            <w:shd w:val="clear" w:color="auto" w:fill="auto"/>
          </w:tcPr>
          <w:p w14:paraId="64FCCA61"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Glutamic acid</w:t>
            </w:r>
          </w:p>
        </w:tc>
        <w:tc>
          <w:tcPr>
            <w:tcW w:w="1473" w:type="dxa"/>
            <w:shd w:val="clear" w:color="auto" w:fill="auto"/>
          </w:tcPr>
          <w:p w14:paraId="50ECCDEB"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Glutamine</w:t>
            </w:r>
          </w:p>
        </w:tc>
      </w:tr>
      <w:tr w:rsidR="00C72EC6" w:rsidRPr="00C144AE" w14:paraId="248982F2" w14:textId="77777777" w:rsidTr="00C144AE">
        <w:tc>
          <w:tcPr>
            <w:tcW w:w="935" w:type="dxa"/>
            <w:tcBorders>
              <w:bottom w:val="single" w:sz="4" w:space="0" w:color="auto"/>
            </w:tcBorders>
            <w:shd w:val="clear" w:color="auto" w:fill="auto"/>
          </w:tcPr>
          <w:p w14:paraId="6F9BDCAC"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mRNA codons</w:t>
            </w:r>
          </w:p>
        </w:tc>
        <w:tc>
          <w:tcPr>
            <w:tcW w:w="959" w:type="dxa"/>
            <w:tcBorders>
              <w:bottom w:val="single" w:sz="4" w:space="0" w:color="auto"/>
            </w:tcBorders>
            <w:shd w:val="clear" w:color="auto" w:fill="auto"/>
          </w:tcPr>
          <w:p w14:paraId="496DACEB"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 xml:space="preserve">GCU, GCC, GCA, </w:t>
            </w:r>
            <w:r w:rsidRPr="00C144AE">
              <w:rPr>
                <w:rFonts w:eastAsiaTheme="majorEastAsia" w:cs="Arial"/>
                <w:sz w:val="20"/>
                <w:szCs w:val="24"/>
                <w:lang w:val="en-GB" w:eastAsia="en-GB"/>
              </w:rPr>
              <w:lastRenderedPageBreak/>
              <w:t>GCG</w:t>
            </w:r>
          </w:p>
        </w:tc>
        <w:tc>
          <w:tcPr>
            <w:tcW w:w="1040" w:type="dxa"/>
            <w:tcBorders>
              <w:bottom w:val="single" w:sz="4" w:space="0" w:color="auto"/>
            </w:tcBorders>
            <w:shd w:val="clear" w:color="auto" w:fill="auto"/>
          </w:tcPr>
          <w:p w14:paraId="0F8F85B8"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lastRenderedPageBreak/>
              <w:t>AGA, AGG</w:t>
            </w:r>
          </w:p>
        </w:tc>
        <w:tc>
          <w:tcPr>
            <w:tcW w:w="1212" w:type="dxa"/>
            <w:tcBorders>
              <w:bottom w:val="single" w:sz="4" w:space="0" w:color="auto"/>
            </w:tcBorders>
            <w:shd w:val="clear" w:color="auto" w:fill="auto"/>
          </w:tcPr>
          <w:p w14:paraId="1009AF3A"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AAU, AAC</w:t>
            </w:r>
          </w:p>
        </w:tc>
        <w:tc>
          <w:tcPr>
            <w:tcW w:w="1257" w:type="dxa"/>
            <w:tcBorders>
              <w:bottom w:val="single" w:sz="4" w:space="0" w:color="auto"/>
            </w:tcBorders>
            <w:shd w:val="clear" w:color="auto" w:fill="auto"/>
          </w:tcPr>
          <w:p w14:paraId="5E93ED34"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GAU, GAC</w:t>
            </w:r>
          </w:p>
        </w:tc>
        <w:tc>
          <w:tcPr>
            <w:tcW w:w="1021" w:type="dxa"/>
            <w:tcBorders>
              <w:bottom w:val="single" w:sz="4" w:space="0" w:color="auto"/>
            </w:tcBorders>
            <w:shd w:val="clear" w:color="auto" w:fill="auto"/>
          </w:tcPr>
          <w:p w14:paraId="6BFFD960"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UGU, UGC</w:t>
            </w:r>
          </w:p>
        </w:tc>
        <w:tc>
          <w:tcPr>
            <w:tcW w:w="1346" w:type="dxa"/>
            <w:tcBorders>
              <w:bottom w:val="single" w:sz="4" w:space="0" w:color="auto"/>
            </w:tcBorders>
            <w:shd w:val="clear" w:color="auto" w:fill="auto"/>
          </w:tcPr>
          <w:p w14:paraId="514330E2"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GAA, GAG</w:t>
            </w:r>
          </w:p>
        </w:tc>
        <w:tc>
          <w:tcPr>
            <w:tcW w:w="1473" w:type="dxa"/>
            <w:tcBorders>
              <w:bottom w:val="single" w:sz="4" w:space="0" w:color="auto"/>
            </w:tcBorders>
            <w:shd w:val="clear" w:color="auto" w:fill="auto"/>
          </w:tcPr>
          <w:p w14:paraId="19B7356E"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CAA, CAG</w:t>
            </w:r>
          </w:p>
        </w:tc>
      </w:tr>
      <w:tr w:rsidR="00C72EC6" w:rsidRPr="00C144AE" w14:paraId="20DDE81B" w14:textId="77777777" w:rsidTr="00C144AE">
        <w:tc>
          <w:tcPr>
            <w:tcW w:w="935" w:type="dxa"/>
            <w:shd w:val="clear" w:color="auto" w:fill="auto"/>
          </w:tcPr>
          <w:p w14:paraId="4A714A6A"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Amino acid</w:t>
            </w:r>
          </w:p>
        </w:tc>
        <w:tc>
          <w:tcPr>
            <w:tcW w:w="959" w:type="dxa"/>
            <w:shd w:val="clear" w:color="auto" w:fill="auto"/>
          </w:tcPr>
          <w:p w14:paraId="7740AFCD"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Glycine</w:t>
            </w:r>
          </w:p>
        </w:tc>
        <w:tc>
          <w:tcPr>
            <w:tcW w:w="1040" w:type="dxa"/>
            <w:shd w:val="clear" w:color="auto" w:fill="auto"/>
          </w:tcPr>
          <w:p w14:paraId="07A54FE0"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Histidine</w:t>
            </w:r>
          </w:p>
        </w:tc>
        <w:tc>
          <w:tcPr>
            <w:tcW w:w="1212" w:type="dxa"/>
            <w:shd w:val="clear" w:color="auto" w:fill="auto"/>
          </w:tcPr>
          <w:p w14:paraId="6BF5F65A"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Isoleucine</w:t>
            </w:r>
          </w:p>
        </w:tc>
        <w:tc>
          <w:tcPr>
            <w:tcW w:w="1257" w:type="dxa"/>
            <w:shd w:val="clear" w:color="auto" w:fill="auto"/>
          </w:tcPr>
          <w:p w14:paraId="55F8BA74"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Leucine</w:t>
            </w:r>
          </w:p>
        </w:tc>
        <w:tc>
          <w:tcPr>
            <w:tcW w:w="1021" w:type="dxa"/>
            <w:shd w:val="clear" w:color="auto" w:fill="auto"/>
          </w:tcPr>
          <w:p w14:paraId="4215D360"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Lysine</w:t>
            </w:r>
          </w:p>
        </w:tc>
        <w:tc>
          <w:tcPr>
            <w:tcW w:w="1346" w:type="dxa"/>
            <w:shd w:val="clear" w:color="auto" w:fill="auto"/>
          </w:tcPr>
          <w:p w14:paraId="5A5ADE8B"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Methionine/ START</w:t>
            </w:r>
          </w:p>
        </w:tc>
        <w:tc>
          <w:tcPr>
            <w:tcW w:w="1473" w:type="dxa"/>
            <w:shd w:val="clear" w:color="auto" w:fill="auto"/>
          </w:tcPr>
          <w:p w14:paraId="6B185E13"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Phenylalanine</w:t>
            </w:r>
          </w:p>
        </w:tc>
      </w:tr>
      <w:tr w:rsidR="00C72EC6" w:rsidRPr="00C144AE" w14:paraId="5A39E5F4" w14:textId="77777777" w:rsidTr="00C144AE">
        <w:tc>
          <w:tcPr>
            <w:tcW w:w="935" w:type="dxa"/>
            <w:tcBorders>
              <w:bottom w:val="single" w:sz="4" w:space="0" w:color="auto"/>
            </w:tcBorders>
            <w:shd w:val="clear" w:color="auto" w:fill="auto"/>
          </w:tcPr>
          <w:p w14:paraId="7C1E082E"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mRNA codons</w:t>
            </w:r>
          </w:p>
        </w:tc>
        <w:tc>
          <w:tcPr>
            <w:tcW w:w="959" w:type="dxa"/>
            <w:tcBorders>
              <w:bottom w:val="single" w:sz="4" w:space="0" w:color="auto"/>
            </w:tcBorders>
            <w:shd w:val="clear" w:color="auto" w:fill="auto"/>
          </w:tcPr>
          <w:p w14:paraId="272CCBA4"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GGU, GGC, GGA, GGG</w:t>
            </w:r>
          </w:p>
        </w:tc>
        <w:tc>
          <w:tcPr>
            <w:tcW w:w="1040" w:type="dxa"/>
            <w:tcBorders>
              <w:bottom w:val="single" w:sz="4" w:space="0" w:color="auto"/>
            </w:tcBorders>
            <w:shd w:val="clear" w:color="auto" w:fill="auto"/>
          </w:tcPr>
          <w:p w14:paraId="7C8D2106"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CAU, CAC</w:t>
            </w:r>
          </w:p>
        </w:tc>
        <w:tc>
          <w:tcPr>
            <w:tcW w:w="1212" w:type="dxa"/>
            <w:tcBorders>
              <w:bottom w:val="single" w:sz="4" w:space="0" w:color="auto"/>
            </w:tcBorders>
            <w:shd w:val="clear" w:color="auto" w:fill="auto"/>
          </w:tcPr>
          <w:p w14:paraId="4D38EA33"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AUU, AUC, AUA</w:t>
            </w:r>
          </w:p>
        </w:tc>
        <w:tc>
          <w:tcPr>
            <w:tcW w:w="1257" w:type="dxa"/>
            <w:tcBorders>
              <w:bottom w:val="single" w:sz="4" w:space="0" w:color="auto"/>
            </w:tcBorders>
            <w:shd w:val="clear" w:color="auto" w:fill="auto"/>
          </w:tcPr>
          <w:p w14:paraId="1B7D8CA8"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CUU, CUC, CUA, CUG, UUA, UUG</w:t>
            </w:r>
          </w:p>
        </w:tc>
        <w:tc>
          <w:tcPr>
            <w:tcW w:w="1021" w:type="dxa"/>
            <w:tcBorders>
              <w:bottom w:val="single" w:sz="4" w:space="0" w:color="auto"/>
            </w:tcBorders>
            <w:shd w:val="clear" w:color="auto" w:fill="auto"/>
          </w:tcPr>
          <w:p w14:paraId="3A89D29D"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AAA, AAG</w:t>
            </w:r>
          </w:p>
        </w:tc>
        <w:tc>
          <w:tcPr>
            <w:tcW w:w="1346" w:type="dxa"/>
            <w:tcBorders>
              <w:bottom w:val="single" w:sz="4" w:space="0" w:color="auto"/>
            </w:tcBorders>
            <w:shd w:val="clear" w:color="auto" w:fill="auto"/>
          </w:tcPr>
          <w:p w14:paraId="546192BF"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AUG</w:t>
            </w:r>
          </w:p>
        </w:tc>
        <w:tc>
          <w:tcPr>
            <w:tcW w:w="1473" w:type="dxa"/>
            <w:tcBorders>
              <w:bottom w:val="single" w:sz="4" w:space="0" w:color="auto"/>
            </w:tcBorders>
            <w:shd w:val="clear" w:color="auto" w:fill="auto"/>
          </w:tcPr>
          <w:p w14:paraId="3E478EB1"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UUU, UUC</w:t>
            </w:r>
          </w:p>
        </w:tc>
      </w:tr>
      <w:tr w:rsidR="00C72EC6" w:rsidRPr="00C144AE" w14:paraId="12BD1DB9" w14:textId="77777777" w:rsidTr="00C144AE">
        <w:tc>
          <w:tcPr>
            <w:tcW w:w="935" w:type="dxa"/>
            <w:shd w:val="clear" w:color="auto" w:fill="auto"/>
          </w:tcPr>
          <w:p w14:paraId="7A37B0AE"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Amino acid</w:t>
            </w:r>
          </w:p>
        </w:tc>
        <w:tc>
          <w:tcPr>
            <w:tcW w:w="959" w:type="dxa"/>
            <w:shd w:val="clear" w:color="auto" w:fill="auto"/>
          </w:tcPr>
          <w:p w14:paraId="45820AC2"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Proline</w:t>
            </w:r>
          </w:p>
        </w:tc>
        <w:tc>
          <w:tcPr>
            <w:tcW w:w="1040" w:type="dxa"/>
            <w:shd w:val="clear" w:color="auto" w:fill="auto"/>
          </w:tcPr>
          <w:p w14:paraId="28E37E95"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Serine</w:t>
            </w:r>
          </w:p>
        </w:tc>
        <w:tc>
          <w:tcPr>
            <w:tcW w:w="1212" w:type="dxa"/>
            <w:shd w:val="clear" w:color="auto" w:fill="auto"/>
          </w:tcPr>
          <w:p w14:paraId="3A7BE642"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Threonine</w:t>
            </w:r>
          </w:p>
        </w:tc>
        <w:tc>
          <w:tcPr>
            <w:tcW w:w="1257" w:type="dxa"/>
            <w:shd w:val="clear" w:color="auto" w:fill="auto"/>
          </w:tcPr>
          <w:p w14:paraId="3E3D3A6F"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Tryptophan</w:t>
            </w:r>
          </w:p>
        </w:tc>
        <w:tc>
          <w:tcPr>
            <w:tcW w:w="1021" w:type="dxa"/>
            <w:shd w:val="clear" w:color="auto" w:fill="auto"/>
          </w:tcPr>
          <w:p w14:paraId="4DF7809A"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Tyrosine</w:t>
            </w:r>
          </w:p>
        </w:tc>
        <w:tc>
          <w:tcPr>
            <w:tcW w:w="1346" w:type="dxa"/>
            <w:shd w:val="clear" w:color="auto" w:fill="auto"/>
          </w:tcPr>
          <w:p w14:paraId="2B0D6A57"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Valine</w:t>
            </w:r>
          </w:p>
        </w:tc>
        <w:tc>
          <w:tcPr>
            <w:tcW w:w="1473" w:type="dxa"/>
            <w:shd w:val="clear" w:color="auto" w:fill="auto"/>
          </w:tcPr>
          <w:p w14:paraId="3CB54FA4"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STOP</w:t>
            </w:r>
          </w:p>
        </w:tc>
      </w:tr>
      <w:tr w:rsidR="00C72EC6" w:rsidRPr="00C144AE" w14:paraId="6021F2DE" w14:textId="77777777" w:rsidTr="00C144AE">
        <w:tc>
          <w:tcPr>
            <w:tcW w:w="935" w:type="dxa"/>
            <w:shd w:val="clear" w:color="auto" w:fill="auto"/>
          </w:tcPr>
          <w:p w14:paraId="7C29FF32" w14:textId="77777777" w:rsidR="00C72EC6" w:rsidRPr="00C144AE" w:rsidRDefault="00C72EC6" w:rsidP="00C144AE">
            <w:pPr>
              <w:keepNext/>
              <w:keepLines/>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mRNA codons</w:t>
            </w:r>
          </w:p>
        </w:tc>
        <w:tc>
          <w:tcPr>
            <w:tcW w:w="959" w:type="dxa"/>
            <w:shd w:val="clear" w:color="auto" w:fill="auto"/>
          </w:tcPr>
          <w:p w14:paraId="72301BD2"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CCU, CCC, CCA, CCG</w:t>
            </w:r>
          </w:p>
        </w:tc>
        <w:tc>
          <w:tcPr>
            <w:tcW w:w="1040" w:type="dxa"/>
            <w:shd w:val="clear" w:color="auto" w:fill="auto"/>
          </w:tcPr>
          <w:p w14:paraId="3AA82E77"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UCU, UCC, UCA, UCG</w:t>
            </w:r>
          </w:p>
        </w:tc>
        <w:tc>
          <w:tcPr>
            <w:tcW w:w="1212" w:type="dxa"/>
            <w:shd w:val="clear" w:color="auto" w:fill="auto"/>
          </w:tcPr>
          <w:p w14:paraId="610B69B7"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ACU, ACC, ACA, ACG</w:t>
            </w:r>
          </w:p>
        </w:tc>
        <w:tc>
          <w:tcPr>
            <w:tcW w:w="1257" w:type="dxa"/>
            <w:shd w:val="clear" w:color="auto" w:fill="auto"/>
          </w:tcPr>
          <w:p w14:paraId="0DE36D32"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UGG</w:t>
            </w:r>
          </w:p>
        </w:tc>
        <w:tc>
          <w:tcPr>
            <w:tcW w:w="1021" w:type="dxa"/>
            <w:shd w:val="clear" w:color="auto" w:fill="auto"/>
          </w:tcPr>
          <w:p w14:paraId="68E0D73A"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UAU, UAC</w:t>
            </w:r>
          </w:p>
        </w:tc>
        <w:tc>
          <w:tcPr>
            <w:tcW w:w="1346" w:type="dxa"/>
            <w:shd w:val="clear" w:color="auto" w:fill="auto"/>
          </w:tcPr>
          <w:p w14:paraId="14ADB187"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GUU, GUC, GUA, GUG</w:t>
            </w:r>
          </w:p>
        </w:tc>
        <w:tc>
          <w:tcPr>
            <w:tcW w:w="1473" w:type="dxa"/>
            <w:shd w:val="clear" w:color="auto" w:fill="auto"/>
          </w:tcPr>
          <w:p w14:paraId="66803945" w14:textId="77777777" w:rsidR="00C72EC6" w:rsidRPr="00C144AE" w:rsidRDefault="00C72EC6" w:rsidP="00C144AE">
            <w:pPr>
              <w:keepNext/>
              <w:keepLines/>
              <w:spacing w:before="120" w:after="120" w:line="276" w:lineRule="auto"/>
              <w:outlineLvl w:val="0"/>
              <w:rPr>
                <w:rFonts w:eastAsiaTheme="majorEastAsia" w:cs="Arial"/>
                <w:sz w:val="20"/>
                <w:szCs w:val="24"/>
                <w:lang w:val="en-GB" w:eastAsia="en-GB"/>
              </w:rPr>
            </w:pPr>
            <w:r w:rsidRPr="00C144AE">
              <w:rPr>
                <w:rFonts w:eastAsiaTheme="majorEastAsia" w:cs="Arial"/>
                <w:sz w:val="20"/>
                <w:szCs w:val="24"/>
                <w:lang w:val="en-GB" w:eastAsia="en-GB"/>
              </w:rPr>
              <w:t>UAA, UAG, UGA</w:t>
            </w:r>
          </w:p>
        </w:tc>
      </w:tr>
    </w:tbl>
    <w:p w14:paraId="116F1095" w14:textId="77777777" w:rsidR="00C72EC6" w:rsidRDefault="00C72EC6" w:rsidP="003B4163">
      <w:pPr>
        <w:keepNext/>
        <w:keepLines/>
        <w:spacing w:before="120" w:after="120" w:line="276" w:lineRule="auto"/>
        <w:outlineLvl w:val="0"/>
        <w:rPr>
          <w:rFonts w:eastAsiaTheme="majorEastAsia" w:cs="Arial"/>
          <w:szCs w:val="24"/>
          <w:lang w:val="en-GB" w:eastAsia="en-GB"/>
        </w:rPr>
      </w:pPr>
    </w:p>
    <w:p w14:paraId="6CDBE71D" w14:textId="77777777" w:rsidR="00C72EC6" w:rsidRPr="00C144AE" w:rsidRDefault="00C72EC6" w:rsidP="00C72EC6">
      <w:pPr>
        <w:pStyle w:val="ListParagraph"/>
        <w:keepNext/>
        <w:keepLines/>
        <w:numPr>
          <w:ilvl w:val="0"/>
          <w:numId w:val="30"/>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How many codons code for each of the following amino acids?</w:t>
      </w:r>
    </w:p>
    <w:p w14:paraId="4B3E2C36" w14:textId="77777777" w:rsidR="00C72EC6" w:rsidRPr="00C144AE" w:rsidRDefault="00C72EC6" w:rsidP="00C72EC6">
      <w:pPr>
        <w:keepNext/>
        <w:keepLines/>
        <w:numPr>
          <w:ilvl w:val="2"/>
          <w:numId w:val="31"/>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Proline</w:t>
      </w:r>
    </w:p>
    <w:p w14:paraId="2B32E404" w14:textId="77777777" w:rsidR="00C72EC6" w:rsidRPr="00C144AE" w:rsidRDefault="00C72EC6" w:rsidP="00C72EC6">
      <w:pPr>
        <w:keepNext/>
        <w:keepLines/>
        <w:numPr>
          <w:ilvl w:val="2"/>
          <w:numId w:val="31"/>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Isoleucine</w:t>
      </w:r>
    </w:p>
    <w:p w14:paraId="5A624378" w14:textId="77777777" w:rsidR="00C72EC6" w:rsidRPr="00C144AE" w:rsidRDefault="00C72EC6" w:rsidP="00C72EC6">
      <w:pPr>
        <w:keepNext/>
        <w:keepLines/>
        <w:numPr>
          <w:ilvl w:val="2"/>
          <w:numId w:val="31"/>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Tyrosine</w:t>
      </w:r>
    </w:p>
    <w:p w14:paraId="06C34084" w14:textId="77777777" w:rsidR="00C72EC6" w:rsidRPr="00C144AE" w:rsidRDefault="00C72EC6" w:rsidP="00C72EC6">
      <w:pPr>
        <w:keepNext/>
        <w:keepLines/>
        <w:numPr>
          <w:ilvl w:val="2"/>
          <w:numId w:val="31"/>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Tryptophan</w:t>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p>
    <w:p w14:paraId="0B8ECD57" w14:textId="77777777" w:rsidR="00C72EC6" w:rsidRPr="000E2E79" w:rsidRDefault="00C72EC6" w:rsidP="00C72EC6">
      <w:pPr>
        <w:pStyle w:val="ListParagraph"/>
        <w:keepNext/>
        <w:keepLines/>
        <w:numPr>
          <w:ilvl w:val="0"/>
          <w:numId w:val="30"/>
        </w:numPr>
        <w:spacing w:before="120" w:after="120" w:line="276" w:lineRule="auto"/>
        <w:outlineLvl w:val="0"/>
        <w:rPr>
          <w:rFonts w:eastAsiaTheme="majorEastAsia" w:cs="Arial"/>
          <w:szCs w:val="24"/>
          <w:lang w:val="en-GB" w:eastAsia="en-GB"/>
        </w:rPr>
      </w:pPr>
      <w:r w:rsidRPr="000E2E79">
        <w:rPr>
          <w:rFonts w:eastAsiaTheme="majorEastAsia" w:cs="Arial"/>
          <w:szCs w:val="24"/>
          <w:lang w:val="en-GB" w:eastAsia="en-GB"/>
        </w:rPr>
        <w:t>Write the anticodons for each of the following codons:</w:t>
      </w:r>
    </w:p>
    <w:p w14:paraId="00683DBA" w14:textId="77777777" w:rsidR="00C72EC6" w:rsidRPr="00C144AE" w:rsidRDefault="00C72EC6" w:rsidP="00C72EC6">
      <w:pPr>
        <w:keepNext/>
        <w:keepLines/>
        <w:numPr>
          <w:ilvl w:val="0"/>
          <w:numId w:val="32"/>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ACU</w:t>
      </w:r>
    </w:p>
    <w:p w14:paraId="3A14C81C" w14:textId="77777777" w:rsidR="00C72EC6" w:rsidRPr="00C144AE" w:rsidRDefault="00C72EC6" w:rsidP="00C72EC6">
      <w:pPr>
        <w:keepNext/>
        <w:keepLines/>
        <w:numPr>
          <w:ilvl w:val="0"/>
          <w:numId w:val="32"/>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AUG</w:t>
      </w:r>
    </w:p>
    <w:p w14:paraId="4A4DB536" w14:textId="77777777" w:rsidR="00C72EC6" w:rsidRPr="00C144AE" w:rsidRDefault="00C72EC6" w:rsidP="00C72EC6">
      <w:pPr>
        <w:keepNext/>
        <w:keepLines/>
        <w:numPr>
          <w:ilvl w:val="0"/>
          <w:numId w:val="32"/>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CCG</w:t>
      </w:r>
    </w:p>
    <w:p w14:paraId="222DB515" w14:textId="77777777" w:rsidR="00C72EC6" w:rsidRPr="00C144AE" w:rsidRDefault="00C72EC6" w:rsidP="00C72EC6">
      <w:pPr>
        <w:keepNext/>
        <w:keepLines/>
        <w:numPr>
          <w:ilvl w:val="0"/>
          <w:numId w:val="32"/>
        </w:numPr>
        <w:spacing w:before="120" w:after="120" w:line="276" w:lineRule="auto"/>
        <w:outlineLvl w:val="0"/>
        <w:rPr>
          <w:rFonts w:eastAsiaTheme="majorEastAsia" w:cs="Arial"/>
          <w:szCs w:val="24"/>
          <w:lang w:val="en-GB" w:eastAsia="en-GB"/>
        </w:rPr>
      </w:pPr>
      <w:r w:rsidRPr="00C144AE">
        <w:rPr>
          <w:rFonts w:eastAsiaTheme="majorEastAsia" w:cs="Arial"/>
          <w:szCs w:val="24"/>
          <w:lang w:val="en-GB" w:eastAsia="en-GB"/>
        </w:rPr>
        <w:t>UUU</w:t>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r w:rsidRPr="00C144AE">
        <w:rPr>
          <w:rFonts w:eastAsiaTheme="majorEastAsia" w:cs="Arial"/>
          <w:szCs w:val="24"/>
          <w:lang w:val="en-GB" w:eastAsia="en-GB"/>
        </w:rPr>
        <w:tab/>
      </w:r>
    </w:p>
    <w:p w14:paraId="4E889FA6" w14:textId="77777777" w:rsidR="00C72EC6" w:rsidRPr="000E2E79" w:rsidRDefault="00C72EC6" w:rsidP="00C72EC6">
      <w:pPr>
        <w:pStyle w:val="ListParagraph"/>
        <w:keepNext/>
        <w:keepLines/>
        <w:numPr>
          <w:ilvl w:val="0"/>
          <w:numId w:val="30"/>
        </w:numPr>
        <w:spacing w:before="120" w:after="120" w:line="276" w:lineRule="auto"/>
        <w:outlineLvl w:val="0"/>
        <w:rPr>
          <w:rFonts w:eastAsiaTheme="majorEastAsia" w:cs="Arial"/>
          <w:szCs w:val="24"/>
          <w:lang w:val="en-GB" w:eastAsia="en-GB"/>
        </w:rPr>
      </w:pPr>
      <w:r w:rsidRPr="000E2E79">
        <w:rPr>
          <w:rFonts w:eastAsiaTheme="majorEastAsia" w:cs="Arial"/>
          <w:szCs w:val="24"/>
          <w:lang w:val="en-GB" w:eastAsia="en-GB"/>
        </w:rPr>
        <w:t xml:space="preserve">A sequence of four codons is: AUG CAU CCG. The sequence of anticodons that will bind to each codon are: UAC GUA GGC. The amino-acid sequence coded by the codons is methionine – histidine – proline.  </w:t>
      </w:r>
    </w:p>
    <w:p w14:paraId="6A6185E8" w14:textId="77777777" w:rsidR="00C72EC6" w:rsidRPr="00C144AE" w:rsidRDefault="00C72EC6" w:rsidP="000E2E79">
      <w:pPr>
        <w:keepNext/>
        <w:keepLines/>
        <w:spacing w:before="120" w:after="120" w:line="276" w:lineRule="auto"/>
        <w:ind w:left="1440"/>
        <w:outlineLvl w:val="0"/>
        <w:rPr>
          <w:rFonts w:eastAsiaTheme="majorEastAsia" w:cs="Arial"/>
          <w:szCs w:val="24"/>
          <w:lang w:val="en-GB" w:eastAsia="en-GB"/>
        </w:rPr>
      </w:pPr>
      <w:r w:rsidRPr="00C144AE">
        <w:rPr>
          <w:rFonts w:eastAsiaTheme="majorEastAsia" w:cs="Arial"/>
          <w:szCs w:val="24"/>
          <w:lang w:val="en-GB" w:eastAsia="en-GB"/>
        </w:rPr>
        <w:t xml:space="preserve">Translate each of the following codon sequences into: </w:t>
      </w:r>
    </w:p>
    <w:p w14:paraId="3A5B16FC" w14:textId="77777777" w:rsidR="00C72EC6" w:rsidRPr="000E2E79" w:rsidRDefault="00C72EC6" w:rsidP="00C72EC6">
      <w:pPr>
        <w:pStyle w:val="ListParagraph"/>
        <w:keepNext/>
        <w:keepLines/>
        <w:numPr>
          <w:ilvl w:val="0"/>
          <w:numId w:val="33"/>
        </w:numPr>
        <w:spacing w:before="120" w:after="120" w:line="276" w:lineRule="auto"/>
        <w:outlineLvl w:val="0"/>
        <w:rPr>
          <w:rFonts w:eastAsiaTheme="majorEastAsia" w:cs="Arial"/>
          <w:szCs w:val="24"/>
          <w:lang w:val="en-GB" w:eastAsia="en-GB"/>
        </w:rPr>
      </w:pPr>
      <w:r w:rsidRPr="000E2E79">
        <w:rPr>
          <w:rFonts w:eastAsiaTheme="majorEastAsia" w:cs="Arial"/>
          <w:szCs w:val="24"/>
          <w:lang w:val="en-GB" w:eastAsia="en-GB"/>
        </w:rPr>
        <w:t>the sequence of anticodons that will bind to the codons;</w:t>
      </w:r>
    </w:p>
    <w:p w14:paraId="538D8522" w14:textId="77777777" w:rsidR="00C72EC6" w:rsidRPr="00AF11A4" w:rsidRDefault="00C72EC6" w:rsidP="00C72EC6">
      <w:pPr>
        <w:pStyle w:val="ListParagraph"/>
        <w:keepNext/>
        <w:keepLines/>
        <w:numPr>
          <w:ilvl w:val="0"/>
          <w:numId w:val="33"/>
        </w:numPr>
        <w:spacing w:before="120" w:after="120" w:line="276" w:lineRule="auto"/>
        <w:outlineLvl w:val="0"/>
        <w:rPr>
          <w:rFonts w:eastAsiaTheme="majorEastAsia" w:cs="Arial"/>
          <w:lang w:val="en-GB" w:eastAsia="en-GB"/>
        </w:rPr>
      </w:pPr>
      <w:r w:rsidRPr="00AF11A4">
        <w:rPr>
          <w:rFonts w:eastAsiaTheme="majorEastAsia" w:cs="Arial"/>
          <w:lang w:val="en-GB" w:eastAsia="en-GB"/>
        </w:rPr>
        <w:t xml:space="preserve">the amino acid sequence coded by the codons. </w:t>
      </w:r>
    </w:p>
    <w:p w14:paraId="77393D0B" w14:textId="77777777" w:rsidR="00C72EC6" w:rsidRPr="00AF11A4" w:rsidRDefault="00C72EC6" w:rsidP="00C72EC6">
      <w:pPr>
        <w:pStyle w:val="ListParagraph"/>
        <w:keepNext/>
        <w:keepLines/>
        <w:numPr>
          <w:ilvl w:val="3"/>
          <w:numId w:val="34"/>
        </w:numPr>
        <w:spacing w:before="120" w:after="120" w:line="276" w:lineRule="auto"/>
        <w:outlineLvl w:val="0"/>
        <w:rPr>
          <w:rFonts w:eastAsiaTheme="majorEastAsia" w:cs="Arial"/>
          <w:lang w:val="en-GB" w:eastAsia="en-GB"/>
        </w:rPr>
      </w:pPr>
      <w:r w:rsidRPr="00AF11A4">
        <w:rPr>
          <w:rFonts w:eastAsiaTheme="majorEastAsia" w:cs="Arial"/>
          <w:lang w:val="en-GB" w:eastAsia="en-GB"/>
        </w:rPr>
        <w:t xml:space="preserve">UGG AAC GCC GCU </w:t>
      </w:r>
    </w:p>
    <w:p w14:paraId="69E7CB13" w14:textId="77777777" w:rsidR="00C72EC6" w:rsidRPr="00AF11A4" w:rsidRDefault="00C72EC6" w:rsidP="00C72EC6">
      <w:pPr>
        <w:pStyle w:val="ListParagraph"/>
        <w:keepNext/>
        <w:keepLines/>
        <w:numPr>
          <w:ilvl w:val="3"/>
          <w:numId w:val="34"/>
        </w:numPr>
        <w:spacing w:before="120" w:after="120" w:line="276" w:lineRule="auto"/>
        <w:outlineLvl w:val="0"/>
        <w:rPr>
          <w:rFonts w:eastAsiaTheme="majorEastAsia" w:cs="Arial"/>
          <w:lang w:val="en-GB" w:eastAsia="en-GB"/>
        </w:rPr>
      </w:pPr>
      <w:r w:rsidRPr="00AF11A4">
        <w:rPr>
          <w:rFonts w:eastAsiaTheme="majorEastAsia" w:cs="Arial"/>
          <w:lang w:val="en-GB" w:eastAsia="en-GB"/>
        </w:rPr>
        <w:t>AAG GGA UUU UAG</w:t>
      </w:r>
    </w:p>
    <w:p w14:paraId="7C66904F" w14:textId="77777777" w:rsidR="00C72EC6" w:rsidRPr="000E2E79" w:rsidRDefault="00C72EC6" w:rsidP="00C72EC6">
      <w:pPr>
        <w:pStyle w:val="ListParagraph"/>
        <w:keepNext/>
        <w:keepLines/>
        <w:numPr>
          <w:ilvl w:val="3"/>
          <w:numId w:val="34"/>
        </w:numPr>
        <w:spacing w:before="120" w:after="120" w:line="276" w:lineRule="auto"/>
        <w:outlineLvl w:val="0"/>
        <w:rPr>
          <w:rFonts w:ascii="Arial" w:eastAsiaTheme="majorEastAsia" w:hAnsi="Arial" w:cs="Arial"/>
          <w:sz w:val="24"/>
          <w:szCs w:val="24"/>
          <w:lang w:val="en-GB" w:eastAsia="en-GB"/>
        </w:rPr>
      </w:pPr>
      <w:r w:rsidRPr="00AF11A4">
        <w:rPr>
          <w:rFonts w:eastAsiaTheme="majorEastAsia" w:cs="Arial"/>
          <w:lang w:val="en-GB" w:eastAsia="en-GB"/>
        </w:rPr>
        <w:t>ACG UCC UCG GUA</w:t>
      </w:r>
      <w:r w:rsidRPr="00AF11A4">
        <w:rPr>
          <w:rFonts w:eastAsiaTheme="majorEastAsia" w:cs="Arial"/>
          <w:lang w:val="en-GB" w:eastAsia="en-GB"/>
        </w:rPr>
        <w:tab/>
      </w:r>
      <w:r w:rsidRPr="000E2E79">
        <w:rPr>
          <w:rFonts w:eastAsiaTheme="majorEastAsia" w:cs="Arial"/>
          <w:szCs w:val="24"/>
          <w:lang w:val="en-GB" w:eastAsia="en-GB"/>
        </w:rPr>
        <w:tab/>
      </w:r>
      <w:r w:rsidRPr="000E2E79">
        <w:rPr>
          <w:rFonts w:eastAsiaTheme="majorEastAsia" w:cs="Arial"/>
          <w:szCs w:val="24"/>
          <w:lang w:val="en-GB" w:eastAsia="en-GB"/>
        </w:rPr>
        <w:tab/>
      </w:r>
      <w:r w:rsidRPr="000E2E79">
        <w:rPr>
          <w:rFonts w:eastAsiaTheme="majorEastAsia" w:cs="Arial"/>
          <w:szCs w:val="24"/>
          <w:lang w:val="en-GB" w:eastAsia="en-GB"/>
        </w:rPr>
        <w:tab/>
      </w:r>
      <w:r w:rsidRPr="000E2E79">
        <w:rPr>
          <w:rFonts w:eastAsiaTheme="majorEastAsia" w:cs="Arial"/>
          <w:szCs w:val="24"/>
          <w:lang w:val="en-GB" w:eastAsia="en-GB"/>
        </w:rPr>
        <w:tab/>
      </w:r>
      <w:r w:rsidRPr="000E2E79">
        <w:rPr>
          <w:rFonts w:eastAsiaTheme="majorEastAsia" w:cs="Arial"/>
          <w:szCs w:val="24"/>
          <w:lang w:val="en-GB" w:eastAsia="en-GB"/>
        </w:rPr>
        <w:tab/>
      </w:r>
    </w:p>
    <w:p w14:paraId="05BB22EF" w14:textId="77777777" w:rsidR="00C72EC6" w:rsidRDefault="00C72EC6" w:rsidP="004862DE">
      <w:pPr>
        <w:keepNext/>
        <w:keepLines/>
        <w:spacing w:before="120" w:after="120" w:line="276" w:lineRule="auto"/>
        <w:outlineLvl w:val="0"/>
        <w:rPr>
          <w:rFonts w:ascii="Arial" w:eastAsiaTheme="majorEastAsia" w:hAnsi="Arial" w:cs="Arial"/>
          <w:sz w:val="24"/>
          <w:szCs w:val="24"/>
          <w:lang w:val="en-GB" w:eastAsia="en-GB"/>
        </w:rPr>
      </w:pPr>
      <w:r w:rsidRPr="004862DE">
        <w:rPr>
          <w:rFonts w:ascii="Arial" w:eastAsiaTheme="majorEastAsia" w:hAnsi="Arial" w:cs="Arial"/>
          <w:sz w:val="24"/>
          <w:szCs w:val="24"/>
          <w:lang w:val="en-GB" w:eastAsia="en-GB"/>
        </w:rPr>
        <w:lastRenderedPageBreak/>
        <w:t>Discussion of the activity</w:t>
      </w:r>
    </w:p>
    <w:p w14:paraId="7737E497" w14:textId="77777777" w:rsidR="00C72EC6" w:rsidRDefault="00C72EC6" w:rsidP="004862DE">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For this section of work, it is important that you know the components in the cell and what their functions are in the protein synthesis processes. It is also vital that you are able to do complementary base pairing and can work from DNA code to mRNA codon to tRNA anticodon, and that you can ‘translate’ to the amino acid coded for. You </w:t>
      </w:r>
      <w:r>
        <w:rPr>
          <w:rFonts w:asciiTheme="minorHAnsi" w:eastAsiaTheme="majorEastAsia" w:hAnsiTheme="minorHAnsi" w:cs="Arial"/>
          <w:i/>
          <w:szCs w:val="24"/>
          <w:lang w:val="en-GB" w:eastAsia="en-GB"/>
        </w:rPr>
        <w:t>do not</w:t>
      </w:r>
      <w:r>
        <w:rPr>
          <w:rFonts w:asciiTheme="minorHAnsi" w:eastAsiaTheme="majorEastAsia" w:hAnsiTheme="minorHAnsi" w:cs="Arial"/>
          <w:szCs w:val="24"/>
          <w:lang w:val="en-GB" w:eastAsia="en-GB"/>
        </w:rPr>
        <w:t xml:space="preserve"> need to learn the codes for the amino acids or their names. This information will be provided to you as a resource, as in question 3 of this activity.</w:t>
      </w:r>
    </w:p>
    <w:p w14:paraId="364976C8" w14:textId="77777777" w:rsidR="00C72EC6" w:rsidRPr="00DA5CC3" w:rsidRDefault="00C72EC6" w:rsidP="004862DE">
      <w:pPr>
        <w:keepNext/>
        <w:keepLines/>
        <w:spacing w:before="120" w:after="120" w:line="276" w:lineRule="auto"/>
        <w:outlineLvl w:val="0"/>
        <w:rPr>
          <w:rFonts w:asciiTheme="minorHAnsi" w:eastAsiaTheme="majorEastAsia" w:hAnsiTheme="minorHAnsi" w:cs="Arial"/>
          <w:szCs w:val="24"/>
          <w:lang w:val="en-GB" w:eastAsia="en-GB"/>
        </w:rPr>
      </w:pPr>
    </w:p>
    <w:p w14:paraId="3B5EAF4C" w14:textId="77777777" w:rsidR="00C72EC6" w:rsidRPr="00CA1197" w:rsidRDefault="00C72EC6" w:rsidP="004862DE">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3A77CBE1" w14:textId="77777777" w:rsidR="00C72EC6" w:rsidRPr="00DA5CC3" w:rsidRDefault="00C72EC6" w:rsidP="00C72EC6">
      <w:pPr>
        <w:numPr>
          <w:ilvl w:val="0"/>
          <w:numId w:val="26"/>
        </w:numPr>
        <w:spacing w:line="276" w:lineRule="auto"/>
        <w:rPr>
          <w:lang w:val="en-US"/>
        </w:rPr>
      </w:pPr>
    </w:p>
    <w:p w14:paraId="20D54557" w14:textId="77777777" w:rsidR="00C72EC6" w:rsidRPr="00DA5CC3" w:rsidRDefault="00C72EC6" w:rsidP="00C72EC6">
      <w:pPr>
        <w:numPr>
          <w:ilvl w:val="0"/>
          <w:numId w:val="27"/>
        </w:numPr>
        <w:spacing w:line="276" w:lineRule="auto"/>
        <w:rPr>
          <w:lang w:val="en-US"/>
        </w:rPr>
      </w:pPr>
      <w:r w:rsidRPr="00DA5CC3">
        <w:rPr>
          <w:lang w:val="en-US"/>
        </w:rPr>
        <w:t>(a) cytoplasm; (b) nucleus</w:t>
      </w:r>
    </w:p>
    <w:p w14:paraId="30D1E2D6" w14:textId="77777777" w:rsidR="00C72EC6" w:rsidRPr="00DA5CC3" w:rsidRDefault="00C72EC6" w:rsidP="00C72EC6">
      <w:pPr>
        <w:numPr>
          <w:ilvl w:val="0"/>
          <w:numId w:val="27"/>
        </w:numPr>
        <w:spacing w:line="276" w:lineRule="auto"/>
        <w:rPr>
          <w:lang w:val="en-US"/>
        </w:rPr>
      </w:pPr>
      <w:r w:rsidRPr="00DA5CC3">
        <w:rPr>
          <w:lang w:val="en-US"/>
        </w:rPr>
        <w:t>Transcription takes place in (b) the nucleus and translation takes place in (a) the cytoplasm.</w:t>
      </w:r>
    </w:p>
    <w:p w14:paraId="7EF80979" w14:textId="77777777" w:rsidR="00C72EC6" w:rsidRPr="00DA5CC3" w:rsidRDefault="00C72EC6" w:rsidP="00C72EC6">
      <w:pPr>
        <w:numPr>
          <w:ilvl w:val="0"/>
          <w:numId w:val="27"/>
        </w:numPr>
        <w:spacing w:line="276" w:lineRule="auto"/>
        <w:rPr>
          <w:lang w:val="en-US"/>
        </w:rPr>
      </w:pPr>
      <w:r w:rsidRPr="00DA5CC3">
        <w:rPr>
          <w:lang w:val="en-GB"/>
        </w:rPr>
        <w:t>(c) DNA; (d) mRNA; (f) mRNA; (h) tRNA</w:t>
      </w:r>
    </w:p>
    <w:p w14:paraId="0C907014" w14:textId="77777777" w:rsidR="00C72EC6" w:rsidRPr="00DA5CC3" w:rsidRDefault="00C72EC6" w:rsidP="00C72EC6">
      <w:pPr>
        <w:numPr>
          <w:ilvl w:val="0"/>
          <w:numId w:val="27"/>
        </w:numPr>
        <w:spacing w:line="276" w:lineRule="auto"/>
        <w:rPr>
          <w:lang w:val="en-US"/>
        </w:rPr>
      </w:pPr>
      <w:r w:rsidRPr="00DA5CC3">
        <w:rPr>
          <w:lang w:val="en-GB"/>
        </w:rPr>
        <w:t>Molecule (i), the amino acid is the monomer or building block of a protein. Molecule (l) is a growing polypeptide chain, still attached to a tRNA. Molecule (o) is the completed polypeptide chain that has been released from the tRNA and the ribosome complex. Molecule (p) is the completely formed protein that has been modified and folded into its final state ready for use in the cell.</w:t>
      </w:r>
    </w:p>
    <w:p w14:paraId="1C287254" w14:textId="77777777" w:rsidR="00C72EC6" w:rsidRPr="00DA5CC3" w:rsidRDefault="00C72EC6" w:rsidP="00C72EC6">
      <w:pPr>
        <w:numPr>
          <w:ilvl w:val="0"/>
          <w:numId w:val="27"/>
        </w:numPr>
        <w:spacing w:line="276" w:lineRule="auto"/>
        <w:rPr>
          <w:lang w:val="en-US"/>
        </w:rPr>
      </w:pPr>
      <w:r w:rsidRPr="00DA5CC3">
        <w:rPr>
          <w:lang w:val="en-US"/>
        </w:rPr>
        <w:t>At (n), the process of transcription is taking place. Transcription is where the coded gene on the DNA is copied to a strand of mRNA.  At (m), the process of translation is taking place. This is where the coded information from the mRNA is translated or changed into a sequence of amino acids and a polypeptide is formed.</w:t>
      </w:r>
    </w:p>
    <w:p w14:paraId="56B6C9CB" w14:textId="77777777" w:rsidR="00C72EC6" w:rsidRPr="00DA5CC3" w:rsidRDefault="00C72EC6" w:rsidP="00C72EC6">
      <w:pPr>
        <w:numPr>
          <w:ilvl w:val="0"/>
          <w:numId w:val="27"/>
        </w:numPr>
        <w:spacing w:line="276" w:lineRule="auto"/>
        <w:rPr>
          <w:lang w:val="en-US"/>
        </w:rPr>
      </w:pPr>
      <w:r w:rsidRPr="00DA5CC3">
        <w:rPr>
          <w:lang w:val="en-US"/>
        </w:rPr>
        <w:t>(j) anticodon; (k) codon The codon on the mRNA is a complementary version of the original code on the DNA in the nucleus. Only a tRNA with an anticodon that is complementary to this codon will be able to deliver its very specific amino acid to the growing polypeptide chain. In this way, through codon and complementary anticodon, the process of translation from nucleic acid code to amino acid/protein code takes place.</w:t>
      </w:r>
    </w:p>
    <w:p w14:paraId="3D686350" w14:textId="77777777" w:rsidR="00C72EC6" w:rsidRPr="00DA5CC3" w:rsidRDefault="00C72EC6" w:rsidP="00C72EC6">
      <w:pPr>
        <w:numPr>
          <w:ilvl w:val="0"/>
          <w:numId w:val="27"/>
        </w:numPr>
        <w:spacing w:line="276" w:lineRule="auto"/>
        <w:rPr>
          <w:lang w:val="en-US"/>
        </w:rPr>
      </w:pPr>
      <w:r w:rsidRPr="00DA5CC3">
        <w:rPr>
          <w:lang w:val="en-US"/>
        </w:rPr>
        <w:t>Organelle (g) is a ribosome. It is made up of rRNA and proteins. It has two sub-units through which the mRNA passes during the translation process.</w:t>
      </w:r>
    </w:p>
    <w:p w14:paraId="68B6C37C" w14:textId="77777777" w:rsidR="00C72EC6" w:rsidRPr="00DA5CC3" w:rsidRDefault="00C72EC6" w:rsidP="00C72EC6">
      <w:pPr>
        <w:numPr>
          <w:ilvl w:val="0"/>
          <w:numId w:val="27"/>
        </w:numPr>
        <w:spacing w:line="276" w:lineRule="auto"/>
        <w:rPr>
          <w:lang w:val="en-US"/>
        </w:rPr>
      </w:pPr>
      <w:r w:rsidRPr="00DA5CC3">
        <w:rPr>
          <w:lang w:val="en-US"/>
        </w:rPr>
        <w:t>mRNA must pass through the nuclear pores in the nuclear membrane to move from the nucleus into the cytoplasm. This must happen to get the copy of the gene from inside the nucleus on the DNA outside the nucleus in the cytoplasm, where the ribosomes and tRNA can be found to make the protein.</w:t>
      </w:r>
    </w:p>
    <w:p w14:paraId="46765A91" w14:textId="77777777" w:rsidR="00C72EC6" w:rsidRPr="00DA5CC3" w:rsidRDefault="00C72EC6" w:rsidP="00DA5CC3">
      <w:pPr>
        <w:spacing w:line="276" w:lineRule="auto"/>
        <w:rPr>
          <w:lang w:val="en-US"/>
        </w:rPr>
      </w:pPr>
    </w:p>
    <w:p w14:paraId="457D4371" w14:textId="77777777" w:rsidR="00C72EC6" w:rsidRPr="00C43D80" w:rsidRDefault="00C72EC6" w:rsidP="00C43D80">
      <w:pPr>
        <w:spacing w:after="120" w:line="264" w:lineRule="auto"/>
        <w:ind w:left="1080"/>
        <w:contextualSpacing/>
        <w:rPr>
          <w:rFonts w:eastAsia="Calibri" w:cs="Arial"/>
          <w:szCs w:val="24"/>
          <w:lang w:val="en-US"/>
        </w:rPr>
      </w:pPr>
    </w:p>
    <w:p w14:paraId="71912CED" w14:textId="77777777" w:rsidR="00C72EC6" w:rsidRPr="00C43D80" w:rsidRDefault="00C72EC6" w:rsidP="00C72EC6">
      <w:pPr>
        <w:numPr>
          <w:ilvl w:val="0"/>
          <w:numId w:val="26"/>
        </w:numPr>
        <w:spacing w:after="120" w:line="264" w:lineRule="auto"/>
        <w:contextualSpacing/>
        <w:rPr>
          <w:rFonts w:eastAsia="Calibri" w:cs="Arial"/>
          <w:szCs w:val="24"/>
          <w:lang w:val="en-US"/>
        </w:rPr>
      </w:pPr>
    </w:p>
    <w:p w14:paraId="697568FF" w14:textId="77777777" w:rsidR="00C72EC6" w:rsidRPr="00C43D80" w:rsidRDefault="00C72EC6" w:rsidP="00C72EC6">
      <w:pPr>
        <w:numPr>
          <w:ilvl w:val="0"/>
          <w:numId w:val="35"/>
        </w:numPr>
        <w:spacing w:after="120" w:line="264" w:lineRule="auto"/>
        <w:contextualSpacing/>
        <w:rPr>
          <w:rFonts w:eastAsia="Calibri"/>
          <w:szCs w:val="24"/>
          <w:lang w:val="en-US"/>
        </w:rPr>
      </w:pPr>
      <w:r w:rsidRPr="00C43D80">
        <w:rPr>
          <w:rFonts w:eastAsia="Calibri"/>
          <w:szCs w:val="24"/>
          <w:lang w:val="en-US"/>
        </w:rPr>
        <w:t>D – DNA; B – mRNA. DNA is double stranded, whereas mRNA is single stranded; DNA has the sugar deoxyribose in the sugar-phosphate backbone, whereas mRNA has ribose; DNA has the nitrogenous base thymine but no uracil, whreas mRNA has uracil but no thymine. (You were asked for structural differences, so differences such as DNA is found in the nucleus only, while mRNA can be in the nucleus or cytoplasm, are not relevant. Remember to read the questions carefully and answer what was asked.)</w:t>
      </w:r>
    </w:p>
    <w:p w14:paraId="5849E3DD" w14:textId="77777777" w:rsidR="00C72EC6" w:rsidRPr="00C43D80" w:rsidRDefault="00C72EC6" w:rsidP="00C72EC6">
      <w:pPr>
        <w:numPr>
          <w:ilvl w:val="0"/>
          <w:numId w:val="35"/>
        </w:numPr>
        <w:spacing w:after="120" w:line="264" w:lineRule="auto"/>
        <w:contextualSpacing/>
        <w:rPr>
          <w:rFonts w:eastAsia="Calibri"/>
          <w:szCs w:val="24"/>
          <w:lang w:val="en-US"/>
        </w:rPr>
      </w:pPr>
      <w:r w:rsidRPr="00C43D80">
        <w:rPr>
          <w:rFonts w:eastAsia="Calibri"/>
          <w:szCs w:val="24"/>
          <w:lang w:val="en-US"/>
        </w:rPr>
        <w:t xml:space="preserve">A – nuclear membrane; F – nuclear pore. The DNA is </w:t>
      </w:r>
      <w:r w:rsidRPr="00C43D80">
        <w:rPr>
          <w:rFonts w:eastAsia="Calibri"/>
          <w:szCs w:val="24"/>
        </w:rPr>
        <w:t>compartmentalised</w:t>
      </w:r>
      <w:r w:rsidRPr="00C43D80">
        <w:rPr>
          <w:rFonts w:eastAsia="Calibri"/>
          <w:szCs w:val="24"/>
          <w:lang w:val="en-US"/>
        </w:rPr>
        <w:t xml:space="preserve"> or kept within the nuclear membrane, so that it does not mix with other cell contents that may damage </w:t>
      </w:r>
      <w:r w:rsidRPr="00C43D80">
        <w:rPr>
          <w:rFonts w:eastAsia="Calibri"/>
          <w:szCs w:val="24"/>
          <w:lang w:val="en-US"/>
        </w:rPr>
        <w:lastRenderedPageBreak/>
        <w:t>it. The functions of the DNA are performed in the nucleus. However, protein synthesis occurs in the cytoplasm. Therefore the nuclear pores allow for the passage of RNA (which is a far smaller molecule than DNA) from the nucleus to the cytoplasm.</w:t>
      </w:r>
    </w:p>
    <w:p w14:paraId="25B77E56" w14:textId="77777777" w:rsidR="00C72EC6" w:rsidRPr="00C43D80" w:rsidRDefault="00C72EC6" w:rsidP="00C72EC6">
      <w:pPr>
        <w:numPr>
          <w:ilvl w:val="0"/>
          <w:numId w:val="35"/>
        </w:numPr>
        <w:spacing w:after="120" w:line="264" w:lineRule="auto"/>
        <w:contextualSpacing/>
        <w:rPr>
          <w:rFonts w:eastAsia="Calibri"/>
          <w:szCs w:val="24"/>
          <w:lang w:val="en-US"/>
        </w:rPr>
      </w:pPr>
      <w:r w:rsidRPr="00C43D80">
        <w:rPr>
          <w:rFonts w:eastAsia="Calibri"/>
          <w:szCs w:val="24"/>
          <w:lang w:val="en-US"/>
        </w:rPr>
        <w:t>E – anticodon. The DNA triplet complementary to E would be G T G. (The mRNA codon would be C A C.)</w:t>
      </w:r>
    </w:p>
    <w:p w14:paraId="0B76760C" w14:textId="77777777" w:rsidR="00C72EC6" w:rsidRPr="00C43D80" w:rsidRDefault="00C72EC6" w:rsidP="00C72EC6">
      <w:pPr>
        <w:numPr>
          <w:ilvl w:val="0"/>
          <w:numId w:val="35"/>
        </w:numPr>
        <w:spacing w:after="120" w:line="264" w:lineRule="auto"/>
        <w:contextualSpacing/>
        <w:rPr>
          <w:rFonts w:eastAsia="Calibri"/>
          <w:szCs w:val="24"/>
          <w:lang w:val="en-US"/>
        </w:rPr>
      </w:pPr>
      <w:r w:rsidRPr="00C43D80">
        <w:rPr>
          <w:rFonts w:eastAsia="Calibri"/>
          <w:szCs w:val="24"/>
          <w:lang w:val="en-US"/>
        </w:rPr>
        <w:t>A C A; A G C</w:t>
      </w:r>
    </w:p>
    <w:p w14:paraId="5A9B64CD" w14:textId="77777777" w:rsidR="00C72EC6" w:rsidRPr="00C43D80" w:rsidRDefault="00C72EC6" w:rsidP="00C72EC6">
      <w:pPr>
        <w:numPr>
          <w:ilvl w:val="0"/>
          <w:numId w:val="35"/>
        </w:numPr>
        <w:spacing w:after="120" w:line="264" w:lineRule="auto"/>
        <w:contextualSpacing/>
        <w:rPr>
          <w:rFonts w:eastAsia="Calibri"/>
          <w:szCs w:val="24"/>
          <w:lang w:val="en-US"/>
        </w:rPr>
      </w:pPr>
    </w:p>
    <w:p w14:paraId="16770064" w14:textId="77777777" w:rsidR="00C72EC6" w:rsidRPr="00C43D80" w:rsidRDefault="00C72EC6" w:rsidP="00C72EC6">
      <w:pPr>
        <w:numPr>
          <w:ilvl w:val="0"/>
          <w:numId w:val="36"/>
        </w:numPr>
        <w:spacing w:after="120" w:line="264" w:lineRule="auto"/>
        <w:contextualSpacing/>
        <w:rPr>
          <w:rFonts w:eastAsia="Calibri"/>
          <w:szCs w:val="24"/>
          <w:lang w:val="en-US"/>
        </w:rPr>
      </w:pPr>
      <w:r w:rsidRPr="00C43D80">
        <w:rPr>
          <w:rFonts w:eastAsia="Calibri"/>
          <w:szCs w:val="24"/>
          <w:lang w:val="en-US"/>
        </w:rPr>
        <w:t>C is the ribosome.</w:t>
      </w:r>
    </w:p>
    <w:p w14:paraId="6E56AFBA" w14:textId="77777777" w:rsidR="00C72EC6" w:rsidRPr="00C43D80" w:rsidRDefault="00C72EC6" w:rsidP="00C72EC6">
      <w:pPr>
        <w:numPr>
          <w:ilvl w:val="0"/>
          <w:numId w:val="36"/>
        </w:numPr>
        <w:spacing w:after="120" w:line="264" w:lineRule="auto"/>
        <w:contextualSpacing/>
        <w:rPr>
          <w:rFonts w:eastAsia="Calibri"/>
          <w:szCs w:val="24"/>
          <w:lang w:val="en-US"/>
        </w:rPr>
      </w:pPr>
      <w:r w:rsidRPr="00C43D80">
        <w:rPr>
          <w:rFonts w:eastAsia="Calibri"/>
          <w:szCs w:val="24"/>
          <w:lang w:val="en-US"/>
        </w:rPr>
        <w:t xml:space="preserve">Mature red blood cells do not contain ribosomes. This makes sense, because they have no nucleus, and therefore are not making any mRNA that would need to be translated into protein. </w:t>
      </w:r>
    </w:p>
    <w:p w14:paraId="0EA063A4" w14:textId="77777777" w:rsidR="00C72EC6" w:rsidRPr="00C43D80" w:rsidRDefault="00C72EC6" w:rsidP="00C72EC6">
      <w:pPr>
        <w:numPr>
          <w:ilvl w:val="0"/>
          <w:numId w:val="36"/>
        </w:numPr>
        <w:spacing w:after="120" w:line="264" w:lineRule="auto"/>
        <w:contextualSpacing/>
        <w:rPr>
          <w:rFonts w:eastAsia="Calibri"/>
          <w:szCs w:val="24"/>
          <w:lang w:val="en-US"/>
        </w:rPr>
      </w:pPr>
      <w:r w:rsidRPr="00C43D80">
        <w:rPr>
          <w:rFonts w:eastAsia="Calibri"/>
          <w:szCs w:val="24"/>
          <w:lang w:val="en-US"/>
        </w:rPr>
        <w:t>Consequently, mature red blood cells cannot replace cellular proteins and these proteins gradually wear out, resulting in the death of the red blood cells.</w:t>
      </w:r>
    </w:p>
    <w:p w14:paraId="3A1B41CD" w14:textId="77777777" w:rsidR="00C72EC6" w:rsidRPr="00C43D80" w:rsidRDefault="00C72EC6" w:rsidP="00C72EC6">
      <w:pPr>
        <w:numPr>
          <w:ilvl w:val="0"/>
          <w:numId w:val="36"/>
        </w:numPr>
        <w:spacing w:after="120" w:line="264" w:lineRule="auto"/>
        <w:contextualSpacing/>
        <w:rPr>
          <w:rFonts w:eastAsia="Calibri"/>
          <w:szCs w:val="24"/>
          <w:lang w:val="en-US"/>
        </w:rPr>
      </w:pPr>
      <w:r w:rsidRPr="00C43D80">
        <w:rPr>
          <w:rFonts w:eastAsia="Calibri"/>
          <w:szCs w:val="24"/>
          <w:lang w:val="en-US"/>
        </w:rPr>
        <w:t>When the red blood cell is being formed, it has a nucleus and many ribosomes. These ribosomes make the haemoglobin for the cell. Once the cell is mature, the nucleus and ribosomes break down. (This maturing of the red blood cell takes about five days!)</w:t>
      </w:r>
    </w:p>
    <w:p w14:paraId="42B82A4B" w14:textId="77777777" w:rsidR="00C72EC6" w:rsidRPr="00C43D80" w:rsidRDefault="00C72EC6" w:rsidP="00C43D80">
      <w:pPr>
        <w:spacing w:after="120" w:line="264" w:lineRule="auto"/>
        <w:rPr>
          <w:rFonts w:eastAsia="Calibri"/>
          <w:szCs w:val="24"/>
          <w:lang w:val="en-US"/>
        </w:rPr>
      </w:pPr>
    </w:p>
    <w:p w14:paraId="2E3B4A67" w14:textId="77777777" w:rsidR="00C72EC6" w:rsidRPr="007B17F6" w:rsidRDefault="00C72EC6" w:rsidP="00C72EC6">
      <w:pPr>
        <w:numPr>
          <w:ilvl w:val="0"/>
          <w:numId w:val="26"/>
        </w:numPr>
        <w:spacing w:after="120" w:line="264" w:lineRule="auto"/>
        <w:contextualSpacing/>
        <w:rPr>
          <w:rFonts w:eastAsia="Calibri"/>
          <w:sz w:val="20"/>
          <w:szCs w:val="24"/>
          <w:lang w:val="en-US"/>
        </w:rPr>
      </w:pPr>
    </w:p>
    <w:p w14:paraId="33A20C03" w14:textId="77777777" w:rsidR="00C72EC6" w:rsidRPr="007B17F6" w:rsidRDefault="00C72EC6" w:rsidP="00C72EC6">
      <w:pPr>
        <w:numPr>
          <w:ilvl w:val="0"/>
          <w:numId w:val="37"/>
        </w:numPr>
        <w:spacing w:after="120" w:line="264" w:lineRule="auto"/>
        <w:contextualSpacing/>
        <w:rPr>
          <w:rFonts w:eastAsia="Calibri"/>
          <w:szCs w:val="24"/>
          <w:lang w:val="en-US"/>
        </w:rPr>
      </w:pPr>
      <w:r w:rsidRPr="007B17F6">
        <w:rPr>
          <w:rFonts w:eastAsia="Calibri"/>
          <w:szCs w:val="24"/>
          <w:lang w:val="en-US"/>
        </w:rPr>
        <w:t>i. 4; ii. 3; iii. 2; iv. 1</w:t>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p>
    <w:p w14:paraId="6AB3AA93" w14:textId="77777777" w:rsidR="00C72EC6" w:rsidRPr="007B17F6" w:rsidRDefault="00C72EC6" w:rsidP="00C72EC6">
      <w:pPr>
        <w:numPr>
          <w:ilvl w:val="0"/>
          <w:numId w:val="37"/>
        </w:numPr>
        <w:spacing w:after="120" w:line="264" w:lineRule="auto"/>
        <w:contextualSpacing/>
        <w:rPr>
          <w:rFonts w:eastAsia="Calibri"/>
          <w:szCs w:val="24"/>
          <w:lang w:val="en-US"/>
        </w:rPr>
      </w:pPr>
      <w:r w:rsidRPr="007B17F6">
        <w:rPr>
          <w:rFonts w:eastAsia="Calibri"/>
          <w:szCs w:val="24"/>
          <w:lang w:val="en-US"/>
        </w:rPr>
        <w:t>i. UGA; ii. UAC; iii. GGC; iv. AAA</w:t>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r w:rsidRPr="007B17F6">
        <w:rPr>
          <w:rFonts w:eastAsia="Calibri"/>
          <w:szCs w:val="24"/>
          <w:lang w:val="en-US"/>
        </w:rPr>
        <w:tab/>
      </w:r>
    </w:p>
    <w:p w14:paraId="09A3C14B" w14:textId="77777777" w:rsidR="00C72EC6" w:rsidRPr="007B17F6" w:rsidRDefault="00C72EC6" w:rsidP="00C72EC6">
      <w:pPr>
        <w:numPr>
          <w:ilvl w:val="0"/>
          <w:numId w:val="37"/>
        </w:numPr>
        <w:spacing w:after="120" w:line="264" w:lineRule="auto"/>
        <w:contextualSpacing/>
        <w:rPr>
          <w:rFonts w:eastAsia="Calibri"/>
          <w:szCs w:val="24"/>
          <w:lang w:val="en-US"/>
        </w:rPr>
      </w:pPr>
      <w:r w:rsidRPr="007B17F6">
        <w:rPr>
          <w:rFonts w:eastAsia="Calibri"/>
          <w:szCs w:val="24"/>
          <w:lang w:val="en-US"/>
        </w:rPr>
        <w:t>1.  ACC UUG CGG CGA; tryptophan- asparagine-alanine-alanine</w:t>
      </w:r>
    </w:p>
    <w:p w14:paraId="6A3AFF55" w14:textId="77777777" w:rsidR="00C72EC6" w:rsidRPr="007B17F6" w:rsidRDefault="00C72EC6" w:rsidP="00C43D80">
      <w:pPr>
        <w:spacing w:after="120" w:line="264" w:lineRule="auto"/>
        <w:ind w:left="720"/>
        <w:rPr>
          <w:rFonts w:eastAsia="Calibri"/>
          <w:szCs w:val="24"/>
          <w:lang w:val="en-US"/>
        </w:rPr>
      </w:pPr>
      <w:r w:rsidRPr="007B17F6">
        <w:rPr>
          <w:rFonts w:eastAsia="Calibri"/>
          <w:szCs w:val="24"/>
          <w:lang w:val="en-US"/>
        </w:rPr>
        <w:t>2.  UUC CCU AAA AUC; lysine-glycine-phenylalanine-stop</w:t>
      </w:r>
    </w:p>
    <w:p w14:paraId="74625CB5" w14:textId="77777777" w:rsidR="00C72EC6" w:rsidRPr="007B17F6" w:rsidRDefault="00C72EC6" w:rsidP="00C43D80">
      <w:pPr>
        <w:spacing w:after="120" w:line="264" w:lineRule="auto"/>
        <w:ind w:left="720"/>
        <w:rPr>
          <w:rFonts w:eastAsia="Calibri"/>
          <w:szCs w:val="24"/>
          <w:lang w:val="en-US"/>
        </w:rPr>
      </w:pPr>
      <w:r w:rsidRPr="007B17F6">
        <w:rPr>
          <w:rFonts w:eastAsia="Calibri"/>
          <w:szCs w:val="24"/>
          <w:lang w:val="en-US"/>
        </w:rPr>
        <w:t>3.  UGC AGG AGC CAU; threonine-serine-serine-valine</w:t>
      </w:r>
      <w:r w:rsidRPr="007B17F6">
        <w:rPr>
          <w:rFonts w:eastAsia="Calibri"/>
          <w:szCs w:val="24"/>
          <w:lang w:val="en-US"/>
        </w:rPr>
        <w:tab/>
      </w:r>
      <w:r w:rsidRPr="007B17F6">
        <w:rPr>
          <w:rFonts w:eastAsia="Calibri"/>
          <w:szCs w:val="24"/>
          <w:lang w:val="en-US"/>
        </w:rPr>
        <w:tab/>
      </w:r>
      <w:r w:rsidRPr="007B17F6">
        <w:rPr>
          <w:rFonts w:eastAsia="Calibri"/>
          <w:szCs w:val="24"/>
          <w:lang w:val="en-US"/>
        </w:rPr>
        <w:tab/>
      </w:r>
    </w:p>
    <w:p w14:paraId="7C8B7D1E" w14:textId="77777777" w:rsidR="00C72EC6" w:rsidRPr="007B17F6" w:rsidRDefault="00C72EC6" w:rsidP="004862DE">
      <w:pPr>
        <w:pStyle w:val="ListParagraph"/>
        <w:spacing w:line="276" w:lineRule="auto"/>
        <w:ind w:left="1364"/>
        <w:rPr>
          <w:sz w:val="20"/>
        </w:rPr>
      </w:pPr>
    </w:p>
    <w:p w14:paraId="0E4BE15C" w14:textId="77777777" w:rsidR="00C72EC6" w:rsidRPr="0087110C" w:rsidRDefault="00C72EC6" w:rsidP="004862DE">
      <w:pPr>
        <w:spacing w:line="276" w:lineRule="auto"/>
        <w:rPr>
          <w:rFonts w:asciiTheme="minorHAnsi" w:hAnsiTheme="minorHAnsi" w:cs="Arial"/>
          <w:szCs w:val="28"/>
        </w:rPr>
      </w:pPr>
    </w:p>
    <w:p w14:paraId="10114AD6" w14:textId="77777777" w:rsidR="00C72EC6" w:rsidRDefault="00C72EC6" w:rsidP="004862DE">
      <w:pPr>
        <w:spacing w:line="276" w:lineRule="auto"/>
        <w:rPr>
          <w:rFonts w:asciiTheme="minorHAnsi" w:hAnsiTheme="minorHAnsi"/>
          <w:szCs w:val="24"/>
        </w:rPr>
      </w:pPr>
      <w:r>
        <w:rPr>
          <w:rFonts w:asciiTheme="minorHAnsi" w:hAnsiTheme="minorHAnsi"/>
          <w:szCs w:val="24"/>
        </w:rPr>
        <w:t>[START TEXT BOX]</w:t>
      </w:r>
    </w:p>
    <w:p w14:paraId="0270A101" w14:textId="77777777" w:rsidR="00C72EC6" w:rsidRPr="004E2063" w:rsidRDefault="00C72EC6" w:rsidP="004862DE">
      <w:pPr>
        <w:spacing w:line="276" w:lineRule="auto"/>
        <w:rPr>
          <w:rFonts w:asciiTheme="minorHAnsi" w:hAnsiTheme="minorHAnsi"/>
          <w:i/>
          <w:szCs w:val="24"/>
        </w:rPr>
      </w:pPr>
      <w:r w:rsidRPr="004E2063">
        <w:rPr>
          <w:rFonts w:asciiTheme="minorHAnsi" w:hAnsiTheme="minorHAnsi"/>
          <w:i/>
          <w:szCs w:val="24"/>
        </w:rPr>
        <w:t>What’s the main idea?</w:t>
      </w:r>
    </w:p>
    <w:p w14:paraId="35DD4BC0" w14:textId="77777777" w:rsidR="00C72EC6" w:rsidRDefault="00C72EC6" w:rsidP="004862DE">
      <w:pPr>
        <w:spacing w:line="276" w:lineRule="auto"/>
        <w:rPr>
          <w:rFonts w:asciiTheme="minorHAnsi" w:hAnsiTheme="minorHAnsi"/>
          <w:szCs w:val="24"/>
        </w:rPr>
      </w:pPr>
      <w:r w:rsidRPr="00C43D80">
        <w:rPr>
          <w:rFonts w:asciiTheme="minorHAnsi" w:hAnsiTheme="minorHAnsi"/>
          <w:szCs w:val="24"/>
          <w:lang w:val="en-GB"/>
        </w:rPr>
        <w:t xml:space="preserve">mRNA is translated into a polypeptide chain, with the assistance of ribosomes and tRNA. The code that carries the instructions for assembling the polypeptide consists of sequences of 3 bases, called the triplet code. </w:t>
      </w:r>
      <w:r w:rsidRPr="00760EE4">
        <w:rPr>
          <w:rFonts w:asciiTheme="minorHAnsi" w:hAnsiTheme="minorHAnsi"/>
          <w:szCs w:val="24"/>
        </w:rPr>
        <w:t xml:space="preserve"> </w:t>
      </w:r>
    </w:p>
    <w:p w14:paraId="05AFDAEC" w14:textId="77777777" w:rsidR="00C72EC6" w:rsidRDefault="00C72EC6" w:rsidP="004862DE">
      <w:pPr>
        <w:spacing w:line="276" w:lineRule="auto"/>
        <w:rPr>
          <w:rFonts w:asciiTheme="minorHAnsi" w:hAnsiTheme="minorHAnsi"/>
          <w:szCs w:val="24"/>
        </w:rPr>
      </w:pPr>
      <w:r>
        <w:rPr>
          <w:rFonts w:asciiTheme="minorHAnsi" w:hAnsiTheme="minorHAnsi"/>
          <w:szCs w:val="24"/>
        </w:rPr>
        <w:t xml:space="preserve">[END TEXT BOX] </w:t>
      </w:r>
    </w:p>
    <w:p w14:paraId="466E55DE" w14:textId="77777777" w:rsidR="00C72EC6" w:rsidRDefault="00C72EC6" w:rsidP="007B1425">
      <w:pPr>
        <w:spacing w:line="276" w:lineRule="auto"/>
        <w:rPr>
          <w:rFonts w:asciiTheme="minorHAnsi" w:hAnsiTheme="minorHAnsi"/>
          <w:szCs w:val="24"/>
        </w:rPr>
      </w:pPr>
    </w:p>
    <w:p w14:paraId="11E10017" w14:textId="77777777" w:rsidR="00C72EC6" w:rsidRDefault="00C72EC6" w:rsidP="00741300">
      <w:pPr>
        <w:spacing w:line="276" w:lineRule="auto"/>
        <w:rPr>
          <w:rFonts w:asciiTheme="minorHAnsi" w:hAnsiTheme="minorHAnsi"/>
          <w:szCs w:val="24"/>
        </w:rPr>
      </w:pPr>
      <w:r>
        <w:t xml:space="preserve"> </w:t>
      </w:r>
    </w:p>
    <w:p w14:paraId="7FCD2F0B" w14:textId="77777777" w:rsidR="00C72EC6" w:rsidRPr="00D65606" w:rsidRDefault="00C72EC6" w:rsidP="00021B32">
      <w:pPr>
        <w:spacing w:line="276" w:lineRule="auto"/>
        <w:rPr>
          <w:rFonts w:asciiTheme="minorHAnsi" w:hAnsiTheme="minorHAnsi" w:cstheme="minorHAnsi"/>
          <w:sz w:val="24"/>
        </w:rPr>
      </w:pPr>
      <w:r>
        <w:rPr>
          <w:rFonts w:ascii="Arial" w:hAnsi="Arial" w:cs="Arial"/>
          <w:sz w:val="28"/>
        </w:rPr>
        <w:t>Moving on</w:t>
      </w:r>
    </w:p>
    <w:p w14:paraId="7D92BE24" w14:textId="77777777" w:rsidR="00C72EC6" w:rsidRDefault="00C72EC6" w:rsidP="00021B32">
      <w:pPr>
        <w:spacing w:line="276" w:lineRule="auto"/>
        <w:rPr>
          <w:rFonts w:asciiTheme="minorHAnsi" w:hAnsiTheme="minorHAnsi"/>
          <w:szCs w:val="24"/>
        </w:rPr>
      </w:pPr>
      <w:r>
        <w:t>You have learnt how DNA and RNA function to make proteins. Although the system of complementary base pairing and enzymes work to ensure that the process is accurate and error-free, sometimes mistakes happen! In Unit 4 you will consider the consequences of errors being made.</w:t>
      </w:r>
    </w:p>
    <w:p w14:paraId="40E48116" w14:textId="019562BE" w:rsidR="00C72EC6" w:rsidRDefault="00C72EC6">
      <w:pPr>
        <w:rPr>
          <w:rFonts w:asciiTheme="minorHAnsi" w:hAnsiTheme="minorHAnsi"/>
          <w:szCs w:val="24"/>
        </w:rPr>
      </w:pPr>
      <w:r>
        <w:rPr>
          <w:rFonts w:asciiTheme="minorHAnsi" w:hAnsiTheme="minorHAnsi"/>
          <w:szCs w:val="24"/>
        </w:rPr>
        <w:br w:type="page"/>
      </w:r>
    </w:p>
    <w:p w14:paraId="4CDC1D9F" w14:textId="77777777" w:rsidR="00C72EC6" w:rsidRDefault="00C72EC6"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336931BB" w14:textId="77777777" w:rsidR="00C72EC6" w:rsidRDefault="00C72EC6" w:rsidP="00021B32">
      <w:pPr>
        <w:spacing w:line="276" w:lineRule="auto"/>
        <w:rPr>
          <w:rFonts w:ascii="Arial" w:hAnsi="Arial" w:cs="Arial"/>
          <w:sz w:val="32"/>
          <w:szCs w:val="32"/>
          <w:lang w:val="en-US"/>
        </w:rPr>
      </w:pPr>
      <w:r>
        <w:rPr>
          <w:rFonts w:ascii="Arial" w:hAnsi="Arial" w:cs="Arial"/>
          <w:sz w:val="32"/>
          <w:szCs w:val="32"/>
          <w:lang w:val="en-US"/>
        </w:rPr>
        <w:t>Sub-topic 1: DNA structure and function</w:t>
      </w:r>
    </w:p>
    <w:p w14:paraId="65A5AC05" w14:textId="77777777" w:rsidR="00C72EC6" w:rsidRPr="00145D16" w:rsidRDefault="00C72EC6" w:rsidP="00021B32">
      <w:pPr>
        <w:spacing w:line="276" w:lineRule="auto"/>
        <w:rPr>
          <w:rFonts w:ascii="Arial" w:hAnsi="Arial" w:cs="Arial"/>
          <w:sz w:val="28"/>
          <w:szCs w:val="32"/>
          <w:lang w:val="en-US"/>
        </w:rPr>
      </w:pPr>
    </w:p>
    <w:p w14:paraId="1FC53AE6" w14:textId="77777777" w:rsidR="00C72EC6" w:rsidRDefault="00C72EC6" w:rsidP="00021B32">
      <w:pPr>
        <w:spacing w:line="276" w:lineRule="auto"/>
        <w:rPr>
          <w:lang w:val="en-GB"/>
        </w:rPr>
      </w:pPr>
      <w:r>
        <w:rPr>
          <w:rFonts w:ascii="Arial" w:hAnsi="Arial" w:cs="Arial"/>
          <w:sz w:val="32"/>
          <w:szCs w:val="32"/>
          <w:lang w:val="en-US"/>
        </w:rPr>
        <w:t xml:space="preserve">Unit 4: </w:t>
      </w:r>
      <w:r>
        <w:rPr>
          <w:rFonts w:ascii="Arial" w:hAnsi="Arial" w:cs="Arial"/>
          <w:sz w:val="32"/>
          <w:szCs w:val="32"/>
        </w:rPr>
        <w:t>The effect of mutations on DNA structure and function</w:t>
      </w:r>
    </w:p>
    <w:p w14:paraId="6C713F6D" w14:textId="77777777" w:rsidR="00C72EC6" w:rsidRDefault="00C72EC6" w:rsidP="00021B32">
      <w:pPr>
        <w:spacing w:line="276" w:lineRule="auto"/>
      </w:pPr>
    </w:p>
    <w:p w14:paraId="4F9B2970" w14:textId="77777777" w:rsidR="00C72EC6" w:rsidRPr="00DF541E" w:rsidRDefault="00C72EC6" w:rsidP="00021B32">
      <w:pPr>
        <w:spacing w:line="276" w:lineRule="auto"/>
        <w:rPr>
          <w:rFonts w:ascii="Arial" w:hAnsi="Arial" w:cs="Arial"/>
        </w:rPr>
      </w:pPr>
      <w:r>
        <w:rPr>
          <w:rFonts w:ascii="Arial" w:hAnsi="Arial" w:cs="Arial"/>
          <w:sz w:val="28"/>
        </w:rPr>
        <w:t>Unit 4 l</w:t>
      </w:r>
      <w:r w:rsidRPr="00DF541E">
        <w:rPr>
          <w:rFonts w:ascii="Arial" w:hAnsi="Arial" w:cs="Arial"/>
          <w:sz w:val="28"/>
        </w:rPr>
        <w:t>earning outcomes</w:t>
      </w:r>
    </w:p>
    <w:p w14:paraId="0E919CCF" w14:textId="77777777" w:rsidR="00C72EC6" w:rsidRPr="003812CD" w:rsidRDefault="00C72EC6" w:rsidP="00021B32">
      <w:pPr>
        <w:spacing w:line="276" w:lineRule="auto"/>
      </w:pPr>
      <w:r>
        <w:t>By the end of this unit</w:t>
      </w:r>
      <w:r w:rsidRPr="003812CD">
        <w:t>, you should be able to:</w:t>
      </w:r>
    </w:p>
    <w:p w14:paraId="033972FE" w14:textId="77777777" w:rsidR="00C72EC6" w:rsidRPr="00C22FE2" w:rsidRDefault="00C72EC6" w:rsidP="00C72EC6">
      <w:pPr>
        <w:pStyle w:val="ListParagraph"/>
        <w:numPr>
          <w:ilvl w:val="0"/>
          <w:numId w:val="8"/>
        </w:numPr>
        <w:spacing w:line="276" w:lineRule="auto"/>
        <w:rPr>
          <w:lang w:val="en-GB"/>
        </w:rPr>
      </w:pPr>
      <w:r w:rsidRPr="00C22FE2">
        <w:rPr>
          <w:lang w:val="en-GB"/>
        </w:rPr>
        <w:t xml:space="preserve">Explain the effects of </w:t>
      </w:r>
      <w:r>
        <w:rPr>
          <w:lang w:val="en-GB"/>
        </w:rPr>
        <w:t>mutations on the triplet code.</w:t>
      </w:r>
    </w:p>
    <w:p w14:paraId="4DFD19D1" w14:textId="77777777" w:rsidR="00C72EC6" w:rsidRPr="00C22FE2" w:rsidRDefault="00C72EC6" w:rsidP="00C72EC6">
      <w:pPr>
        <w:pStyle w:val="ListParagraph"/>
        <w:numPr>
          <w:ilvl w:val="0"/>
          <w:numId w:val="8"/>
        </w:numPr>
        <w:spacing w:line="276" w:lineRule="auto"/>
        <w:rPr>
          <w:lang w:val="en-GB"/>
        </w:rPr>
      </w:pPr>
      <w:r w:rsidRPr="00C22FE2">
        <w:rPr>
          <w:lang w:val="en-GB"/>
        </w:rPr>
        <w:t xml:space="preserve">Apply the processes of mutation in DNA to genetic mutations and phenotypic variation, and thereby to natural selection. </w:t>
      </w:r>
    </w:p>
    <w:p w14:paraId="01D452D4" w14:textId="77777777" w:rsidR="00C72EC6" w:rsidRDefault="00C72EC6" w:rsidP="00C22FE2">
      <w:pPr>
        <w:pStyle w:val="ListParagraph"/>
        <w:spacing w:after="120" w:line="276" w:lineRule="auto"/>
        <w:ind w:left="720"/>
        <w:contextualSpacing/>
      </w:pPr>
    </w:p>
    <w:p w14:paraId="0D5A1598" w14:textId="77777777" w:rsidR="00C72EC6" w:rsidRDefault="00C72EC6">
      <w:pPr>
        <w:rPr>
          <w:rFonts w:asciiTheme="minorHAnsi" w:hAnsiTheme="minorHAnsi" w:cstheme="minorHAnsi"/>
        </w:rPr>
      </w:pPr>
    </w:p>
    <w:p w14:paraId="53FB2E20" w14:textId="77777777" w:rsidR="00C72EC6" w:rsidRDefault="00C72EC6" w:rsidP="00021B32">
      <w:pPr>
        <w:spacing w:line="276" w:lineRule="auto"/>
        <w:rPr>
          <w:rFonts w:ascii="Arial" w:hAnsi="Arial" w:cs="Arial"/>
          <w:sz w:val="28"/>
          <w:szCs w:val="32"/>
          <w:lang w:val="en-US"/>
        </w:rPr>
      </w:pPr>
      <w:r>
        <w:rPr>
          <w:rFonts w:ascii="Arial" w:hAnsi="Arial" w:cs="Arial"/>
          <w:sz w:val="28"/>
          <w:szCs w:val="32"/>
          <w:lang w:val="en-US"/>
        </w:rPr>
        <w:t>Unit 4.1:  Mutations</w:t>
      </w:r>
    </w:p>
    <w:p w14:paraId="66256D85" w14:textId="77777777" w:rsidR="00C72EC6" w:rsidRDefault="00C72EC6" w:rsidP="00021B32">
      <w:pPr>
        <w:spacing w:line="276" w:lineRule="auto"/>
      </w:pPr>
    </w:p>
    <w:p w14:paraId="44E776BC" w14:textId="77777777" w:rsidR="00C72EC6" w:rsidRDefault="00C72EC6" w:rsidP="00021B32">
      <w:pPr>
        <w:spacing w:line="276" w:lineRule="auto"/>
      </w:pPr>
    </w:p>
    <w:p w14:paraId="7EC2E7F4" w14:textId="77777777" w:rsidR="00C72EC6" w:rsidRDefault="00C72EC6" w:rsidP="00021B32">
      <w:pPr>
        <w:spacing w:line="276" w:lineRule="auto"/>
      </w:pPr>
      <w:r>
        <w:rPr>
          <w:b/>
        </w:rPr>
        <w:t>Figure 61: Mutants in the movies!</w:t>
      </w:r>
      <w:r>
        <w:t xml:space="preserve"> [insert AWB Figure 61; can be inserted to the side of the paragraph that follows.]</w:t>
      </w:r>
    </w:p>
    <w:p w14:paraId="16497DCB" w14:textId="77777777" w:rsidR="00C72EC6" w:rsidRDefault="00C72EC6" w:rsidP="00021B32">
      <w:pPr>
        <w:spacing w:line="276" w:lineRule="auto"/>
      </w:pPr>
      <w:r>
        <w:t>(</w:t>
      </w:r>
      <w:r w:rsidRPr="008470D4">
        <w:t xml:space="preserve">Source, Fair use, </w:t>
      </w:r>
      <w:hyperlink r:id="rId34" w:history="1">
        <w:r w:rsidRPr="00A76B8D">
          <w:rPr>
            <w:rStyle w:val="Hyperlink"/>
            <w:sz w:val="22"/>
          </w:rPr>
          <w:t>https://en.wikipedia.org/w/index.php?curid=47213874</w:t>
        </w:r>
      </w:hyperlink>
      <w:r>
        <w:t>)</w:t>
      </w:r>
    </w:p>
    <w:p w14:paraId="1C6B9BDB" w14:textId="77777777" w:rsidR="00C72EC6" w:rsidRPr="008470D4" w:rsidRDefault="00C72EC6" w:rsidP="00021B32">
      <w:pPr>
        <w:spacing w:line="276" w:lineRule="auto"/>
      </w:pPr>
    </w:p>
    <w:p w14:paraId="6746E27E" w14:textId="77777777" w:rsidR="00C72EC6" w:rsidRDefault="00C72EC6" w:rsidP="003115E0">
      <w:pPr>
        <w:spacing w:line="276" w:lineRule="auto"/>
        <w:rPr>
          <w:rFonts w:asciiTheme="minorHAnsi" w:hAnsiTheme="minorHAnsi"/>
          <w:szCs w:val="24"/>
        </w:rPr>
      </w:pPr>
      <w:r>
        <w:rPr>
          <w:rFonts w:asciiTheme="minorHAnsi" w:hAnsiTheme="minorHAnsi"/>
          <w:szCs w:val="24"/>
        </w:rPr>
        <w:t xml:space="preserve">Science fiction movies often make us think that </w:t>
      </w:r>
    </w:p>
    <w:p w14:paraId="256BF5FC" w14:textId="77777777" w:rsidR="00C72EC6" w:rsidRDefault="00C72EC6" w:rsidP="00C72EC6">
      <w:pPr>
        <w:pStyle w:val="ListParagraph"/>
        <w:numPr>
          <w:ilvl w:val="0"/>
          <w:numId w:val="38"/>
        </w:numPr>
        <w:spacing w:line="276" w:lineRule="auto"/>
        <w:rPr>
          <w:szCs w:val="24"/>
        </w:rPr>
      </w:pPr>
      <w:r>
        <w:rPr>
          <w:szCs w:val="24"/>
        </w:rPr>
        <w:t>All mutations are bad.</w:t>
      </w:r>
    </w:p>
    <w:p w14:paraId="39C881D7" w14:textId="77777777" w:rsidR="00C72EC6" w:rsidRDefault="00C72EC6" w:rsidP="00C72EC6">
      <w:pPr>
        <w:pStyle w:val="ListParagraph"/>
        <w:numPr>
          <w:ilvl w:val="0"/>
          <w:numId w:val="38"/>
        </w:numPr>
        <w:spacing w:line="276" w:lineRule="auto"/>
        <w:rPr>
          <w:szCs w:val="24"/>
        </w:rPr>
      </w:pPr>
      <w:r>
        <w:rPr>
          <w:szCs w:val="24"/>
        </w:rPr>
        <w:t>Mutants can control their mutations at will.</w:t>
      </w:r>
    </w:p>
    <w:p w14:paraId="5C29DEE9" w14:textId="77777777" w:rsidR="00C72EC6" w:rsidRDefault="00C72EC6" w:rsidP="00E8349C">
      <w:pPr>
        <w:spacing w:line="276" w:lineRule="auto"/>
        <w:rPr>
          <w:szCs w:val="24"/>
        </w:rPr>
      </w:pPr>
      <w:r>
        <w:rPr>
          <w:szCs w:val="24"/>
        </w:rPr>
        <w:t>As exciting as these ideas are in the movies, they are very far from the scientific truth!</w:t>
      </w:r>
    </w:p>
    <w:p w14:paraId="4D596743" w14:textId="77777777" w:rsidR="00C72EC6" w:rsidRDefault="00C72EC6" w:rsidP="00E8349C">
      <w:pPr>
        <w:spacing w:line="276" w:lineRule="auto"/>
        <w:rPr>
          <w:szCs w:val="24"/>
        </w:rPr>
      </w:pPr>
    </w:p>
    <w:p w14:paraId="79DB4E47" w14:textId="77777777" w:rsidR="00C72EC6" w:rsidRDefault="00C72EC6" w:rsidP="00E8349C">
      <w:pPr>
        <w:spacing w:line="276" w:lineRule="auto"/>
        <w:rPr>
          <w:szCs w:val="24"/>
        </w:rPr>
      </w:pPr>
      <w:r>
        <w:rPr>
          <w:szCs w:val="24"/>
        </w:rPr>
        <w:t>So let’s see how much you know about mutations!</w:t>
      </w:r>
    </w:p>
    <w:p w14:paraId="6D56EAEF" w14:textId="77777777" w:rsidR="00C72EC6" w:rsidRDefault="00C72EC6" w:rsidP="00E8349C">
      <w:pPr>
        <w:spacing w:line="276" w:lineRule="auto"/>
        <w:rPr>
          <w:szCs w:val="24"/>
        </w:rPr>
      </w:pPr>
    </w:p>
    <w:p w14:paraId="3A7FB774" w14:textId="77777777" w:rsidR="00C72EC6" w:rsidRDefault="00C72EC6" w:rsidP="00E8349C">
      <w:pPr>
        <w:spacing w:line="276" w:lineRule="auto"/>
        <w:rPr>
          <w:szCs w:val="24"/>
        </w:rPr>
      </w:pPr>
      <w:r>
        <w:rPr>
          <w:szCs w:val="24"/>
        </w:rPr>
        <w:t>Put a heading ‘Mutations’ in your workbook. Then answer the following questions to the best of your ability, using what knowledge you have. Leave 10-15 lines between each answer, so that you are able to return to this activity and refine your ideas after you have completed this Unit.</w:t>
      </w:r>
    </w:p>
    <w:p w14:paraId="50ADB4E2" w14:textId="77777777" w:rsidR="00C72EC6" w:rsidRDefault="00C72EC6" w:rsidP="00E8349C">
      <w:pPr>
        <w:spacing w:line="276" w:lineRule="auto"/>
        <w:rPr>
          <w:szCs w:val="24"/>
        </w:rPr>
      </w:pPr>
    </w:p>
    <w:p w14:paraId="3301107A" w14:textId="77777777" w:rsidR="00C72EC6" w:rsidRDefault="00C72EC6" w:rsidP="00C72EC6">
      <w:pPr>
        <w:pStyle w:val="ListParagraph"/>
        <w:numPr>
          <w:ilvl w:val="0"/>
          <w:numId w:val="39"/>
        </w:numPr>
        <w:spacing w:line="276" w:lineRule="auto"/>
        <w:rPr>
          <w:szCs w:val="24"/>
        </w:rPr>
      </w:pPr>
      <w:r>
        <w:rPr>
          <w:szCs w:val="24"/>
        </w:rPr>
        <w:t>What is a mutation?</w:t>
      </w:r>
    </w:p>
    <w:p w14:paraId="4AE1F202" w14:textId="77777777" w:rsidR="00C72EC6" w:rsidRDefault="00C72EC6" w:rsidP="00C72EC6">
      <w:pPr>
        <w:pStyle w:val="ListParagraph"/>
        <w:numPr>
          <w:ilvl w:val="0"/>
          <w:numId w:val="39"/>
        </w:numPr>
        <w:spacing w:line="276" w:lineRule="auto"/>
        <w:rPr>
          <w:szCs w:val="24"/>
        </w:rPr>
      </w:pPr>
      <w:r>
        <w:rPr>
          <w:szCs w:val="24"/>
        </w:rPr>
        <w:t>Are all mutations bad?</w:t>
      </w:r>
    </w:p>
    <w:p w14:paraId="590E20D3" w14:textId="77777777" w:rsidR="00C72EC6" w:rsidRDefault="00C72EC6" w:rsidP="00C72EC6">
      <w:pPr>
        <w:pStyle w:val="ListParagraph"/>
        <w:numPr>
          <w:ilvl w:val="0"/>
          <w:numId w:val="39"/>
        </w:numPr>
        <w:spacing w:line="276" w:lineRule="auto"/>
        <w:rPr>
          <w:szCs w:val="24"/>
        </w:rPr>
      </w:pPr>
      <w:r>
        <w:rPr>
          <w:szCs w:val="24"/>
        </w:rPr>
        <w:t>Can organisms control their mutations?</w:t>
      </w:r>
    </w:p>
    <w:p w14:paraId="0E0E204A" w14:textId="77777777" w:rsidR="00C72EC6" w:rsidRDefault="00C72EC6" w:rsidP="00C72EC6">
      <w:pPr>
        <w:pStyle w:val="ListParagraph"/>
        <w:numPr>
          <w:ilvl w:val="0"/>
          <w:numId w:val="39"/>
        </w:numPr>
        <w:spacing w:line="276" w:lineRule="auto"/>
        <w:rPr>
          <w:szCs w:val="24"/>
        </w:rPr>
      </w:pPr>
      <w:r>
        <w:rPr>
          <w:szCs w:val="24"/>
        </w:rPr>
        <w:t>Can an organism choose to have a particular mutation?</w:t>
      </w:r>
    </w:p>
    <w:p w14:paraId="4EF95DFF" w14:textId="77777777" w:rsidR="00C72EC6" w:rsidRDefault="00C72EC6" w:rsidP="00C72EC6">
      <w:pPr>
        <w:pStyle w:val="ListParagraph"/>
        <w:numPr>
          <w:ilvl w:val="0"/>
          <w:numId w:val="39"/>
        </w:numPr>
        <w:spacing w:line="276" w:lineRule="auto"/>
        <w:rPr>
          <w:szCs w:val="24"/>
        </w:rPr>
      </w:pPr>
      <w:r>
        <w:rPr>
          <w:szCs w:val="24"/>
        </w:rPr>
        <w:t>Will all mutations be passed on to a person’s offspring?</w:t>
      </w:r>
    </w:p>
    <w:p w14:paraId="4F97D26F" w14:textId="77777777" w:rsidR="00C72EC6" w:rsidRDefault="00C72EC6" w:rsidP="00C72EC6">
      <w:pPr>
        <w:pStyle w:val="ListParagraph"/>
        <w:numPr>
          <w:ilvl w:val="0"/>
          <w:numId w:val="39"/>
        </w:numPr>
        <w:spacing w:line="276" w:lineRule="auto"/>
        <w:rPr>
          <w:szCs w:val="24"/>
        </w:rPr>
      </w:pPr>
      <w:r>
        <w:rPr>
          <w:szCs w:val="24"/>
        </w:rPr>
        <w:t>Can I catch a genetic disorder caused by a mutation from someone who has the mutation?</w:t>
      </w:r>
    </w:p>
    <w:p w14:paraId="0E70BB27" w14:textId="77777777" w:rsidR="00C72EC6" w:rsidRDefault="00C72EC6" w:rsidP="0029316D">
      <w:pPr>
        <w:spacing w:line="276" w:lineRule="auto"/>
        <w:rPr>
          <w:szCs w:val="24"/>
        </w:rPr>
      </w:pPr>
    </w:p>
    <w:p w14:paraId="15C87DF2" w14:textId="77777777" w:rsidR="00C72EC6" w:rsidRDefault="00C72EC6" w:rsidP="0029316D">
      <w:pPr>
        <w:spacing w:line="276" w:lineRule="auto"/>
        <w:rPr>
          <w:szCs w:val="24"/>
          <w:lang w:val="en-GB"/>
        </w:rPr>
      </w:pPr>
      <w:r>
        <w:rPr>
          <w:szCs w:val="24"/>
          <w:lang w:val="en-GB"/>
        </w:rPr>
        <w:t xml:space="preserve">Now work through these notes and watch the relevant videos and continually refine and correct or modify your answers as you work. </w:t>
      </w:r>
    </w:p>
    <w:p w14:paraId="479457EC" w14:textId="77777777" w:rsidR="00C72EC6" w:rsidRDefault="00C72EC6" w:rsidP="0029316D">
      <w:pPr>
        <w:spacing w:line="276" w:lineRule="auto"/>
        <w:rPr>
          <w:szCs w:val="24"/>
          <w:lang w:val="en-GB"/>
        </w:rPr>
      </w:pPr>
    </w:p>
    <w:p w14:paraId="20FDDC9E" w14:textId="77777777" w:rsidR="00C72EC6" w:rsidRDefault="00C72EC6" w:rsidP="0029316D">
      <w:pPr>
        <w:spacing w:line="276" w:lineRule="auto"/>
        <w:rPr>
          <w:szCs w:val="24"/>
          <w:lang w:val="en-GB"/>
        </w:rPr>
      </w:pPr>
      <w:r>
        <w:rPr>
          <w:szCs w:val="24"/>
          <w:lang w:val="en-GB"/>
        </w:rPr>
        <w:t>A mutation is a change in the structure of an organism’s DNA. It could be a small change limited to one or a few genes, or it could involve whole chromosomes.</w:t>
      </w:r>
    </w:p>
    <w:p w14:paraId="460551BF" w14:textId="77777777" w:rsidR="00C72EC6" w:rsidRDefault="00C72EC6" w:rsidP="0029316D">
      <w:pPr>
        <w:spacing w:line="276" w:lineRule="auto"/>
        <w:rPr>
          <w:szCs w:val="24"/>
          <w:lang w:val="en-GB"/>
        </w:rPr>
      </w:pPr>
    </w:p>
    <w:p w14:paraId="551DD6A4" w14:textId="77777777" w:rsidR="00C72EC6" w:rsidRDefault="00C72EC6" w:rsidP="0029316D">
      <w:pPr>
        <w:spacing w:line="276" w:lineRule="auto"/>
        <w:rPr>
          <w:szCs w:val="24"/>
          <w:lang w:val="en-GB"/>
        </w:rPr>
      </w:pPr>
      <w:r>
        <w:rPr>
          <w:szCs w:val="24"/>
          <w:lang w:val="en-GB"/>
        </w:rPr>
        <w:lastRenderedPageBreak/>
        <w:t>A mutation could occur as a result of exposure to some environmental toxin that the person has been exposed to.  Mutations also arise as a result of exposure to radiation, such as x-rays or nuclear radiation.  However, many mutations arise spontaneously.  Spontaneous mutations can happen during the processes of DNA replication or meiosis.</w:t>
      </w:r>
    </w:p>
    <w:p w14:paraId="74C02BA4" w14:textId="77777777" w:rsidR="00C72EC6" w:rsidRDefault="00C72EC6" w:rsidP="0029316D">
      <w:pPr>
        <w:spacing w:line="276" w:lineRule="auto"/>
        <w:rPr>
          <w:szCs w:val="24"/>
          <w:lang w:val="en-GB"/>
        </w:rPr>
      </w:pPr>
    </w:p>
    <w:p w14:paraId="0B571929" w14:textId="77777777" w:rsidR="00C72EC6" w:rsidRDefault="00C72EC6" w:rsidP="0029316D">
      <w:pPr>
        <w:spacing w:line="276" w:lineRule="auto"/>
        <w:rPr>
          <w:szCs w:val="24"/>
        </w:rPr>
      </w:pPr>
      <w:r w:rsidRPr="002071A9">
        <w:rPr>
          <w:szCs w:val="24"/>
        </w:rPr>
        <w:t xml:space="preserve">If the mutation happens in a body cell, the mutation will </w:t>
      </w:r>
      <w:r>
        <w:rPr>
          <w:szCs w:val="24"/>
        </w:rPr>
        <w:t>no longer exist</w:t>
      </w:r>
      <w:r w:rsidRPr="002071A9">
        <w:rPr>
          <w:szCs w:val="24"/>
        </w:rPr>
        <w:t xml:space="preserve"> </w:t>
      </w:r>
      <w:r>
        <w:rPr>
          <w:szCs w:val="24"/>
        </w:rPr>
        <w:t>in the organism when</w:t>
      </w:r>
      <w:r w:rsidRPr="002071A9">
        <w:rPr>
          <w:szCs w:val="24"/>
        </w:rPr>
        <w:t xml:space="preserve"> the cell</w:t>
      </w:r>
      <w:r>
        <w:rPr>
          <w:szCs w:val="24"/>
        </w:rPr>
        <w:t xml:space="preserve"> dies</w:t>
      </w:r>
      <w:r w:rsidRPr="002071A9">
        <w:rPr>
          <w:szCs w:val="24"/>
        </w:rPr>
        <w:t xml:space="preserve">.  If the mutation spreads to other body cells, as in a cancer, then the mutation will die when the organism dies. The only way mutations are </w:t>
      </w:r>
      <w:r>
        <w:rPr>
          <w:szCs w:val="24"/>
        </w:rPr>
        <w:t>passed on to other organisms is if they are inherited. This would happen</w:t>
      </w:r>
      <w:r w:rsidRPr="002071A9">
        <w:rPr>
          <w:szCs w:val="24"/>
        </w:rPr>
        <w:t xml:space="preserve"> if the mutation occurred during </w:t>
      </w:r>
      <w:r>
        <w:rPr>
          <w:szCs w:val="24"/>
        </w:rPr>
        <w:t>the production of the sperm or the egg</w:t>
      </w:r>
      <w:r>
        <w:rPr>
          <w:i/>
          <w:szCs w:val="24"/>
        </w:rPr>
        <w:t xml:space="preserve">. </w:t>
      </w:r>
      <w:r w:rsidRPr="002071A9">
        <w:rPr>
          <w:szCs w:val="24"/>
        </w:rPr>
        <w:t xml:space="preserve"> If the DNA of the cells undergoing </w:t>
      </w:r>
      <w:r>
        <w:rPr>
          <w:szCs w:val="24"/>
        </w:rPr>
        <w:t xml:space="preserve">meiosis to produce the </w:t>
      </w:r>
      <w:r>
        <w:rPr>
          <w:i/>
          <w:szCs w:val="24"/>
        </w:rPr>
        <w:t>gametes</w:t>
      </w:r>
      <w:r>
        <w:rPr>
          <w:szCs w:val="24"/>
        </w:rPr>
        <w:t xml:space="preserve"> (egg and sperm)</w:t>
      </w:r>
      <w:r w:rsidRPr="002071A9">
        <w:rPr>
          <w:szCs w:val="24"/>
        </w:rPr>
        <w:t xml:space="preserve"> is damaged, then the mutation </w:t>
      </w:r>
      <w:r>
        <w:rPr>
          <w:szCs w:val="24"/>
        </w:rPr>
        <w:t>could</w:t>
      </w:r>
      <w:r w:rsidRPr="002071A9">
        <w:rPr>
          <w:szCs w:val="24"/>
        </w:rPr>
        <w:t xml:space="preserve"> be passed on to the offspring, if in fact the parent remains fertile.  A number of mutations occur during </w:t>
      </w:r>
      <w:r>
        <w:rPr>
          <w:szCs w:val="24"/>
        </w:rPr>
        <w:t>meiosis</w:t>
      </w:r>
      <w:r w:rsidRPr="002071A9">
        <w:rPr>
          <w:szCs w:val="24"/>
        </w:rPr>
        <w:t xml:space="preserve"> which can cause the resulting offspring to suffer from some kind of </w:t>
      </w:r>
      <w:r w:rsidRPr="004E5A69">
        <w:rPr>
          <w:i/>
          <w:szCs w:val="24"/>
        </w:rPr>
        <w:t>genetic disorder</w:t>
      </w:r>
      <w:r w:rsidRPr="002071A9">
        <w:rPr>
          <w:szCs w:val="24"/>
        </w:rPr>
        <w:t>.  Genetic disorders can then be further inherited by succeeding generations.</w:t>
      </w:r>
    </w:p>
    <w:p w14:paraId="276CE0A2" w14:textId="77777777" w:rsidR="00C72EC6" w:rsidRDefault="00C72EC6" w:rsidP="0029316D">
      <w:pPr>
        <w:spacing w:line="276" w:lineRule="auto"/>
        <w:rPr>
          <w:szCs w:val="24"/>
        </w:rPr>
      </w:pPr>
    </w:p>
    <w:p w14:paraId="16F27D2C" w14:textId="77777777" w:rsidR="00C72EC6" w:rsidRPr="002071A9" w:rsidRDefault="00C72EC6" w:rsidP="002071A9">
      <w:pPr>
        <w:spacing w:line="276" w:lineRule="auto"/>
        <w:rPr>
          <w:rFonts w:asciiTheme="minorHAnsi" w:hAnsiTheme="minorHAnsi"/>
          <w:szCs w:val="24"/>
        </w:rPr>
      </w:pPr>
      <w:r>
        <w:rPr>
          <w:rFonts w:asciiTheme="minorHAnsi" w:hAnsiTheme="minorHAnsi"/>
          <w:szCs w:val="24"/>
        </w:rPr>
        <w:t>G</w:t>
      </w:r>
      <w:r w:rsidRPr="002071A9">
        <w:rPr>
          <w:rFonts w:asciiTheme="minorHAnsi" w:hAnsiTheme="minorHAnsi"/>
          <w:szCs w:val="24"/>
        </w:rPr>
        <w:t xml:space="preserve">enetic diseases or disorders cannot be </w:t>
      </w:r>
      <w:r>
        <w:rPr>
          <w:rFonts w:asciiTheme="minorHAnsi" w:hAnsiTheme="minorHAnsi"/>
          <w:szCs w:val="24"/>
        </w:rPr>
        <w:t>‘caught’</w:t>
      </w:r>
      <w:r w:rsidRPr="002071A9">
        <w:rPr>
          <w:rFonts w:asciiTheme="minorHAnsi" w:hAnsiTheme="minorHAnsi"/>
          <w:szCs w:val="24"/>
        </w:rPr>
        <w:t xml:space="preserve"> from someone else</w:t>
      </w:r>
      <w:r>
        <w:rPr>
          <w:rFonts w:asciiTheme="minorHAnsi" w:hAnsiTheme="minorHAnsi"/>
          <w:szCs w:val="24"/>
        </w:rPr>
        <w:t>.</w:t>
      </w:r>
      <w:r w:rsidRPr="002071A9">
        <w:rPr>
          <w:rFonts w:asciiTheme="minorHAnsi" w:hAnsiTheme="minorHAnsi"/>
          <w:szCs w:val="24"/>
        </w:rPr>
        <w:t xml:space="preserve"> They are not infectious. A person can only inherit a genetic disorder or disease from his or her parents.</w:t>
      </w:r>
      <w:r>
        <w:rPr>
          <w:rFonts w:asciiTheme="minorHAnsi" w:hAnsiTheme="minorHAnsi"/>
          <w:szCs w:val="24"/>
        </w:rPr>
        <w:t xml:space="preserve"> (We will briefly discuss one such genetic disorder, sickle cell anaemia, a little later.)</w:t>
      </w:r>
    </w:p>
    <w:p w14:paraId="6FB8BE0C" w14:textId="77777777" w:rsidR="00C72EC6" w:rsidRDefault="00C72EC6" w:rsidP="0029316D">
      <w:pPr>
        <w:spacing w:line="276" w:lineRule="auto"/>
        <w:rPr>
          <w:szCs w:val="24"/>
          <w:lang w:val="en-GB"/>
        </w:rPr>
      </w:pPr>
    </w:p>
    <w:p w14:paraId="1D5FD3FD" w14:textId="77777777" w:rsidR="00C72EC6" w:rsidRPr="004E5A69" w:rsidRDefault="00C72EC6" w:rsidP="004E5A69">
      <w:pPr>
        <w:spacing w:line="276" w:lineRule="auto"/>
        <w:rPr>
          <w:szCs w:val="24"/>
        </w:rPr>
      </w:pPr>
      <w:r w:rsidRPr="004E5A69">
        <w:rPr>
          <w:szCs w:val="24"/>
        </w:rPr>
        <w:t>Two main types of mutations exist:</w:t>
      </w:r>
    </w:p>
    <w:p w14:paraId="00544DAE" w14:textId="77777777" w:rsidR="00C72EC6" w:rsidRPr="004E5A69" w:rsidRDefault="00C72EC6" w:rsidP="00C72EC6">
      <w:pPr>
        <w:numPr>
          <w:ilvl w:val="0"/>
          <w:numId w:val="40"/>
        </w:numPr>
        <w:spacing w:line="276" w:lineRule="auto"/>
        <w:rPr>
          <w:szCs w:val="24"/>
        </w:rPr>
      </w:pPr>
      <w:r w:rsidRPr="004E5A69">
        <w:rPr>
          <w:i/>
          <w:szCs w:val="24"/>
        </w:rPr>
        <w:t>gene mutations</w:t>
      </w:r>
      <w:r w:rsidRPr="004E5A69">
        <w:rPr>
          <w:b/>
          <w:szCs w:val="24"/>
        </w:rPr>
        <w:t xml:space="preserve"> </w:t>
      </w:r>
    </w:p>
    <w:p w14:paraId="3D34CB9A" w14:textId="77777777" w:rsidR="00C72EC6" w:rsidRPr="004E5A69" w:rsidRDefault="00C72EC6" w:rsidP="00C72EC6">
      <w:pPr>
        <w:numPr>
          <w:ilvl w:val="0"/>
          <w:numId w:val="40"/>
        </w:numPr>
        <w:spacing w:line="276" w:lineRule="auto"/>
        <w:rPr>
          <w:i/>
          <w:szCs w:val="24"/>
        </w:rPr>
      </w:pPr>
      <w:r w:rsidRPr="004E5A69">
        <w:rPr>
          <w:i/>
          <w:szCs w:val="24"/>
        </w:rPr>
        <w:t>chromosome mutations</w:t>
      </w:r>
    </w:p>
    <w:p w14:paraId="2D73A00D" w14:textId="77777777" w:rsidR="00C72EC6" w:rsidRDefault="00C72EC6" w:rsidP="004E5A69">
      <w:pPr>
        <w:spacing w:line="276" w:lineRule="auto"/>
        <w:rPr>
          <w:b/>
          <w:szCs w:val="24"/>
        </w:rPr>
      </w:pPr>
    </w:p>
    <w:p w14:paraId="47CFD110" w14:textId="77777777" w:rsidR="00C72EC6" w:rsidRPr="004E5A69" w:rsidRDefault="00C72EC6" w:rsidP="004E5A69">
      <w:pPr>
        <w:spacing w:line="276" w:lineRule="auto"/>
        <w:rPr>
          <w:szCs w:val="24"/>
        </w:rPr>
      </w:pPr>
      <w:r>
        <w:rPr>
          <w:szCs w:val="24"/>
        </w:rPr>
        <w:t xml:space="preserve">You will first study </w:t>
      </w:r>
      <w:r w:rsidRPr="00535A60">
        <w:rPr>
          <w:i/>
          <w:szCs w:val="24"/>
        </w:rPr>
        <w:t>gene mutations</w:t>
      </w:r>
      <w:r>
        <w:rPr>
          <w:szCs w:val="24"/>
        </w:rPr>
        <w:t xml:space="preserve">. </w:t>
      </w:r>
      <w:r w:rsidRPr="004E5A69">
        <w:rPr>
          <w:szCs w:val="24"/>
        </w:rPr>
        <w:t>Gene mutations</w:t>
      </w:r>
      <w:r>
        <w:rPr>
          <w:szCs w:val="24"/>
        </w:rPr>
        <w:t xml:space="preserve"> </w:t>
      </w:r>
      <w:r w:rsidRPr="004E5A69">
        <w:rPr>
          <w:szCs w:val="24"/>
        </w:rPr>
        <w:t>involve the changing of single base pairs.</w:t>
      </w:r>
      <w:r>
        <w:rPr>
          <w:szCs w:val="24"/>
        </w:rPr>
        <w:t xml:space="preserve"> </w:t>
      </w:r>
      <w:r w:rsidRPr="004E5A69">
        <w:rPr>
          <w:szCs w:val="24"/>
        </w:rPr>
        <w:t>These occur when a copying error occurs during DNA replication.  Base pairs could be substituted, added in or deleted.</w:t>
      </w:r>
    </w:p>
    <w:p w14:paraId="0A943173" w14:textId="77777777" w:rsidR="00C72EC6" w:rsidRDefault="00C72EC6" w:rsidP="004E5A69">
      <w:pPr>
        <w:spacing w:line="276" w:lineRule="auto"/>
        <w:rPr>
          <w:szCs w:val="24"/>
        </w:rPr>
      </w:pPr>
    </w:p>
    <w:p w14:paraId="7239CC0F" w14:textId="77777777" w:rsidR="00C72EC6" w:rsidRDefault="00C72EC6" w:rsidP="00F216BF">
      <w:pPr>
        <w:spacing w:line="276" w:lineRule="auto"/>
        <w:rPr>
          <w:szCs w:val="24"/>
          <w:lang w:val="en-GB"/>
        </w:rPr>
      </w:pPr>
      <w:r>
        <w:rPr>
          <w:szCs w:val="24"/>
          <w:lang w:val="en-GB"/>
        </w:rPr>
        <w:t>In Unit 3, you learnt about the</w:t>
      </w:r>
      <w:r w:rsidRPr="0029316D">
        <w:rPr>
          <w:szCs w:val="24"/>
          <w:lang w:val="en-GB"/>
        </w:rPr>
        <w:t xml:space="preserve"> genetic code</w:t>
      </w:r>
      <w:r>
        <w:rPr>
          <w:szCs w:val="24"/>
          <w:lang w:val="en-GB"/>
        </w:rPr>
        <w:t>. Each triplet (three bases) on the DNA strand codes for one specific amino acid in the polypeptide chain</w:t>
      </w:r>
      <w:r w:rsidRPr="0029316D">
        <w:rPr>
          <w:szCs w:val="24"/>
          <w:lang w:val="en-GB"/>
        </w:rPr>
        <w:t>.</w:t>
      </w:r>
      <w:r>
        <w:rPr>
          <w:szCs w:val="24"/>
          <w:lang w:val="en-GB"/>
        </w:rPr>
        <w:t xml:space="preserve"> It stands to reason that a change in one or more of the bases in the triplet code may produce an incorrect amino acid in the polypeptide chain.</w:t>
      </w:r>
    </w:p>
    <w:p w14:paraId="2E566000" w14:textId="77777777" w:rsidR="00C72EC6" w:rsidRDefault="00C72EC6" w:rsidP="004E5A69">
      <w:pPr>
        <w:spacing w:line="276" w:lineRule="auto"/>
        <w:rPr>
          <w:szCs w:val="24"/>
        </w:rPr>
      </w:pPr>
    </w:p>
    <w:p w14:paraId="42AD9FEA" w14:textId="77777777" w:rsidR="00C72EC6" w:rsidRPr="00F216BF" w:rsidRDefault="00C72EC6" w:rsidP="00F216BF">
      <w:pPr>
        <w:spacing w:line="276" w:lineRule="auto"/>
        <w:rPr>
          <w:szCs w:val="24"/>
          <w:lang w:val="en-GB"/>
        </w:rPr>
      </w:pPr>
      <w:r>
        <w:rPr>
          <w:szCs w:val="24"/>
          <w:lang w:val="en-GB"/>
        </w:rPr>
        <w:t>M</w:t>
      </w:r>
      <w:r w:rsidRPr="00F216BF">
        <w:rPr>
          <w:szCs w:val="24"/>
          <w:lang w:val="en-GB"/>
        </w:rPr>
        <w:t>utations involving a single base pair in a gene</w:t>
      </w:r>
      <w:r>
        <w:rPr>
          <w:szCs w:val="24"/>
          <w:lang w:val="en-GB"/>
        </w:rPr>
        <w:t xml:space="preserve"> are called</w:t>
      </w:r>
      <w:r w:rsidRPr="00F216BF">
        <w:rPr>
          <w:szCs w:val="24"/>
          <w:lang w:val="en-GB"/>
        </w:rPr>
        <w:t xml:space="preserve"> </w:t>
      </w:r>
      <w:r w:rsidRPr="006064E5">
        <w:rPr>
          <w:i/>
          <w:szCs w:val="24"/>
          <w:lang w:val="en-GB"/>
        </w:rPr>
        <w:t>point mutations.</w:t>
      </w:r>
      <w:r w:rsidRPr="00F216BF">
        <w:rPr>
          <w:szCs w:val="24"/>
          <w:lang w:val="en-GB"/>
        </w:rPr>
        <w:t xml:space="preserve"> </w:t>
      </w:r>
    </w:p>
    <w:p w14:paraId="19DCAB87" w14:textId="77777777" w:rsidR="00C72EC6" w:rsidRDefault="00C72EC6" w:rsidP="00F216BF">
      <w:pPr>
        <w:spacing w:line="276" w:lineRule="auto"/>
        <w:rPr>
          <w:szCs w:val="24"/>
          <w:lang w:val="en-GB"/>
        </w:rPr>
      </w:pPr>
    </w:p>
    <w:p w14:paraId="41AD1383" w14:textId="77777777" w:rsidR="00C72EC6" w:rsidRDefault="00C72EC6" w:rsidP="00F216BF">
      <w:pPr>
        <w:spacing w:line="276" w:lineRule="auto"/>
        <w:rPr>
          <w:szCs w:val="24"/>
          <w:lang w:val="en-GB"/>
        </w:rPr>
      </w:pPr>
      <w:r w:rsidRPr="00F216BF">
        <w:rPr>
          <w:szCs w:val="24"/>
          <w:lang w:val="en-GB"/>
        </w:rPr>
        <w:t>Point mutations can be divided into two categories: substitutions</w:t>
      </w:r>
      <w:r>
        <w:rPr>
          <w:szCs w:val="24"/>
          <w:lang w:val="en-GB"/>
        </w:rPr>
        <w:t>,</w:t>
      </w:r>
      <w:r w:rsidRPr="00F216BF">
        <w:rPr>
          <w:szCs w:val="24"/>
          <w:lang w:val="en-GB"/>
        </w:rPr>
        <w:t xml:space="preserve"> and insertions or deletions. </w:t>
      </w:r>
      <w:r>
        <w:rPr>
          <w:szCs w:val="24"/>
          <w:lang w:val="en-GB"/>
        </w:rPr>
        <w:t xml:space="preserve"> E</w:t>
      </w:r>
      <w:r w:rsidRPr="00F216BF">
        <w:rPr>
          <w:szCs w:val="24"/>
          <w:lang w:val="en-GB"/>
        </w:rPr>
        <w:t>ach</w:t>
      </w:r>
      <w:r>
        <w:rPr>
          <w:szCs w:val="24"/>
          <w:lang w:val="en-GB"/>
        </w:rPr>
        <w:t xml:space="preserve"> kind is discussed</w:t>
      </w:r>
      <w:r w:rsidRPr="00F216BF">
        <w:rPr>
          <w:szCs w:val="24"/>
          <w:lang w:val="en-GB"/>
        </w:rPr>
        <w:t xml:space="preserve"> separately.</w:t>
      </w:r>
    </w:p>
    <w:p w14:paraId="27D26EA5" w14:textId="77777777" w:rsidR="00C72EC6" w:rsidRDefault="00C72EC6" w:rsidP="00F216BF">
      <w:pPr>
        <w:spacing w:line="276" w:lineRule="auto"/>
        <w:rPr>
          <w:szCs w:val="24"/>
        </w:rPr>
      </w:pPr>
      <w:r w:rsidRPr="00F216BF">
        <w:rPr>
          <w:szCs w:val="24"/>
          <w:lang w:val="en-GB"/>
        </w:rPr>
        <w:t xml:space="preserve"> </w:t>
      </w:r>
    </w:p>
    <w:p w14:paraId="4EEB728D" w14:textId="77777777" w:rsidR="00C72EC6" w:rsidRPr="00B63976" w:rsidRDefault="00C72EC6" w:rsidP="00F216BF">
      <w:pPr>
        <w:spacing w:line="276" w:lineRule="auto"/>
        <w:rPr>
          <w:szCs w:val="24"/>
          <w:lang w:val="en-GB"/>
        </w:rPr>
      </w:pPr>
      <w:r>
        <w:rPr>
          <w:szCs w:val="24"/>
          <w:lang w:val="en-GB"/>
        </w:rPr>
        <w:t xml:space="preserve">In the following set of diagrams, you can see an </w:t>
      </w:r>
      <w:r>
        <w:rPr>
          <w:i/>
          <w:szCs w:val="24"/>
          <w:lang w:val="en-GB"/>
        </w:rPr>
        <w:t>analogy</w:t>
      </w:r>
      <w:r>
        <w:rPr>
          <w:szCs w:val="24"/>
          <w:lang w:val="en-GB"/>
        </w:rPr>
        <w:t xml:space="preserve"> between spelling words in a sentence and different gene mutations.</w:t>
      </w:r>
    </w:p>
    <w:p w14:paraId="3996776B" w14:textId="77777777" w:rsidR="00C72EC6" w:rsidRDefault="00C72EC6" w:rsidP="004E5A69">
      <w:pPr>
        <w:spacing w:line="276" w:lineRule="auto"/>
        <w:rPr>
          <w:szCs w:val="24"/>
        </w:rPr>
      </w:pPr>
    </w:p>
    <w:p w14:paraId="5C7028CC" w14:textId="77777777" w:rsidR="00C72EC6" w:rsidRDefault="00C72EC6" w:rsidP="004E5A69">
      <w:pPr>
        <w:spacing w:line="276" w:lineRule="auto"/>
        <w:rPr>
          <w:b/>
          <w:szCs w:val="24"/>
        </w:rPr>
      </w:pPr>
    </w:p>
    <w:p w14:paraId="55DA0DA6" w14:textId="77777777" w:rsidR="00C72EC6" w:rsidRPr="00F216BF" w:rsidRDefault="00C72EC6" w:rsidP="004E5A69">
      <w:pPr>
        <w:spacing w:line="276" w:lineRule="auto"/>
        <w:rPr>
          <w:szCs w:val="24"/>
        </w:rPr>
      </w:pPr>
      <w:r w:rsidRPr="00F216BF">
        <w:rPr>
          <w:b/>
          <w:szCs w:val="24"/>
        </w:rPr>
        <w:t>Figure 62: Gene mutation: substitution</w:t>
      </w:r>
      <w:r>
        <w:rPr>
          <w:szCs w:val="24"/>
        </w:rPr>
        <w:t xml:space="preserve"> [Insert AWB Figure 62]</w:t>
      </w:r>
    </w:p>
    <w:p w14:paraId="294A7698" w14:textId="77777777" w:rsidR="00C72EC6" w:rsidRDefault="00C72EC6" w:rsidP="004E5A69">
      <w:pPr>
        <w:spacing w:line="276" w:lineRule="auto"/>
        <w:rPr>
          <w:szCs w:val="24"/>
        </w:rPr>
      </w:pPr>
    </w:p>
    <w:p w14:paraId="28B45E2A" w14:textId="77777777" w:rsidR="00C72EC6" w:rsidRDefault="00C72EC6" w:rsidP="006064E5">
      <w:pPr>
        <w:spacing w:line="276" w:lineRule="auto"/>
        <w:rPr>
          <w:szCs w:val="24"/>
        </w:rPr>
      </w:pPr>
      <w:r w:rsidRPr="006064E5">
        <w:rPr>
          <w:szCs w:val="24"/>
          <w:lang w:val="en-GB"/>
        </w:rPr>
        <w:t xml:space="preserve">A </w:t>
      </w:r>
      <w:r w:rsidRPr="006064E5">
        <w:rPr>
          <w:i/>
          <w:szCs w:val="24"/>
          <w:lang w:val="en-GB"/>
        </w:rPr>
        <w:t>substitution</w:t>
      </w:r>
      <w:r w:rsidRPr="006064E5">
        <w:rPr>
          <w:szCs w:val="24"/>
          <w:lang w:val="en-GB"/>
        </w:rPr>
        <w:t xml:space="preserve"> occurs when a base-pair is replaced with a different base-pair. For example, if a base-pair A-T is replaced</w:t>
      </w:r>
      <w:r>
        <w:rPr>
          <w:szCs w:val="24"/>
          <w:lang w:val="en-GB"/>
        </w:rPr>
        <w:t xml:space="preserve"> with</w:t>
      </w:r>
      <w:r w:rsidRPr="006064E5">
        <w:rPr>
          <w:szCs w:val="24"/>
          <w:lang w:val="en-GB"/>
        </w:rPr>
        <w:t xml:space="preserve"> C-G, a substitution has occurred.</w:t>
      </w:r>
      <w:r>
        <w:rPr>
          <w:szCs w:val="24"/>
          <w:lang w:val="en-GB"/>
        </w:rPr>
        <w:t xml:space="preserve"> </w:t>
      </w:r>
      <w:r w:rsidRPr="006064E5">
        <w:rPr>
          <w:szCs w:val="24"/>
          <w:lang w:val="en-GB"/>
        </w:rPr>
        <w:t>Some substitutions have no effect on the encoded protein</w:t>
      </w:r>
      <w:r>
        <w:rPr>
          <w:szCs w:val="24"/>
          <w:lang w:val="en-GB"/>
        </w:rPr>
        <w:t>, as most amino acids are coded for by more than one set of triplets</w:t>
      </w:r>
      <w:r w:rsidRPr="006064E5">
        <w:rPr>
          <w:szCs w:val="24"/>
          <w:lang w:val="en-GB"/>
        </w:rPr>
        <w:t>. Other</w:t>
      </w:r>
      <w:r>
        <w:rPr>
          <w:szCs w:val="24"/>
          <w:lang w:val="en-GB"/>
        </w:rPr>
        <w:t xml:space="preserve"> </w:t>
      </w:r>
      <w:r w:rsidRPr="006064E5">
        <w:rPr>
          <w:szCs w:val="24"/>
          <w:lang w:val="en-GB"/>
        </w:rPr>
        <w:t>s</w:t>
      </w:r>
      <w:r>
        <w:rPr>
          <w:szCs w:val="24"/>
          <w:lang w:val="en-GB"/>
        </w:rPr>
        <w:t>ubstitutions</w:t>
      </w:r>
      <w:r w:rsidRPr="006064E5">
        <w:rPr>
          <w:szCs w:val="24"/>
          <w:lang w:val="en-GB"/>
        </w:rPr>
        <w:t xml:space="preserve"> </w:t>
      </w:r>
      <w:r>
        <w:rPr>
          <w:szCs w:val="24"/>
          <w:lang w:val="en-GB"/>
        </w:rPr>
        <w:t xml:space="preserve"> </w:t>
      </w:r>
      <w:r w:rsidRPr="006064E5">
        <w:rPr>
          <w:szCs w:val="24"/>
          <w:lang w:val="en-GB"/>
        </w:rPr>
        <w:t xml:space="preserve">code for a different amino acid, which can alter the way a protein functions. </w:t>
      </w:r>
    </w:p>
    <w:p w14:paraId="2A8D4CE6" w14:textId="77777777" w:rsidR="00C72EC6" w:rsidRDefault="00C72EC6" w:rsidP="004E5A69">
      <w:pPr>
        <w:spacing w:line="276" w:lineRule="auto"/>
        <w:rPr>
          <w:szCs w:val="24"/>
        </w:rPr>
      </w:pPr>
    </w:p>
    <w:p w14:paraId="09CBCCA7" w14:textId="77777777" w:rsidR="00C72EC6" w:rsidRDefault="00C72EC6" w:rsidP="006064E5">
      <w:pPr>
        <w:spacing w:line="276" w:lineRule="auto"/>
        <w:rPr>
          <w:szCs w:val="24"/>
          <w:lang w:val="en-GB"/>
        </w:rPr>
      </w:pPr>
      <w:r w:rsidRPr="006064E5">
        <w:rPr>
          <w:i/>
          <w:szCs w:val="24"/>
          <w:lang w:val="en-GB"/>
        </w:rPr>
        <w:lastRenderedPageBreak/>
        <w:t>Sickle cell anaemia</w:t>
      </w:r>
      <w:r w:rsidRPr="006064E5">
        <w:rPr>
          <w:szCs w:val="24"/>
          <w:lang w:val="en-GB"/>
        </w:rPr>
        <w:t xml:space="preserve"> is the result of a substitution of just one base-pair in </w:t>
      </w:r>
      <w:r>
        <w:rPr>
          <w:szCs w:val="24"/>
          <w:lang w:val="en-GB"/>
        </w:rPr>
        <w:t>a</w:t>
      </w:r>
      <w:r w:rsidRPr="006064E5">
        <w:rPr>
          <w:szCs w:val="24"/>
          <w:lang w:val="en-GB"/>
        </w:rPr>
        <w:t xml:space="preserve"> gene </w:t>
      </w:r>
      <w:r>
        <w:rPr>
          <w:szCs w:val="24"/>
          <w:lang w:val="en-GB"/>
        </w:rPr>
        <w:t xml:space="preserve">at the end of chromosome 11 </w:t>
      </w:r>
      <w:r w:rsidRPr="006064E5">
        <w:rPr>
          <w:szCs w:val="24"/>
          <w:lang w:val="en-GB"/>
        </w:rPr>
        <w:t xml:space="preserve">for making the protein </w:t>
      </w:r>
      <w:r w:rsidRPr="006064E5">
        <w:rPr>
          <w:i/>
          <w:szCs w:val="24"/>
          <w:lang w:val="en-GB"/>
        </w:rPr>
        <w:t>haemoglobin</w:t>
      </w:r>
      <w:r>
        <w:rPr>
          <w:szCs w:val="24"/>
          <w:lang w:val="en-GB"/>
        </w:rPr>
        <w:t>, an important molecule in your red blood cells that carries oxygen</w:t>
      </w:r>
      <w:r w:rsidRPr="006064E5">
        <w:rPr>
          <w:szCs w:val="24"/>
          <w:lang w:val="en-GB"/>
        </w:rPr>
        <w:t xml:space="preserve">.  </w:t>
      </w:r>
      <w:r>
        <w:rPr>
          <w:szCs w:val="24"/>
          <w:lang w:val="en-GB"/>
        </w:rPr>
        <w:t>H</w:t>
      </w:r>
      <w:r w:rsidRPr="006064E5">
        <w:rPr>
          <w:szCs w:val="24"/>
          <w:lang w:val="en-GB"/>
        </w:rPr>
        <w:t xml:space="preserve">aemoglobin is a very large protein consisting of hundreds of amino acids. Table </w:t>
      </w:r>
      <w:r>
        <w:rPr>
          <w:szCs w:val="24"/>
          <w:lang w:val="en-GB"/>
        </w:rPr>
        <w:t>9</w:t>
      </w:r>
      <w:r w:rsidRPr="006064E5">
        <w:rPr>
          <w:szCs w:val="24"/>
          <w:lang w:val="en-GB"/>
        </w:rPr>
        <w:t xml:space="preserve"> shows the substitution that is responsible for sickle-cell haemoglobin.</w:t>
      </w:r>
    </w:p>
    <w:p w14:paraId="6A76E5E0" w14:textId="77777777" w:rsidR="00C72EC6" w:rsidRDefault="00C72EC6" w:rsidP="006064E5">
      <w:pPr>
        <w:spacing w:line="276" w:lineRule="auto"/>
        <w:rPr>
          <w:szCs w:val="24"/>
          <w:lang w:val="en-GB"/>
        </w:rPr>
      </w:pPr>
    </w:p>
    <w:p w14:paraId="6E5DBFF4" w14:textId="77777777" w:rsidR="00C72EC6" w:rsidRPr="006064E5" w:rsidRDefault="00C72EC6" w:rsidP="006064E5">
      <w:pPr>
        <w:spacing w:line="276" w:lineRule="auto"/>
        <w:rPr>
          <w:b/>
          <w:szCs w:val="24"/>
          <w:lang w:val="en-GB"/>
        </w:rPr>
      </w:pPr>
      <w:r>
        <w:rPr>
          <w:b/>
          <w:szCs w:val="24"/>
          <w:lang w:val="en-GB"/>
        </w:rPr>
        <w:t>Table 9</w:t>
      </w:r>
      <w:r w:rsidRPr="0003488B">
        <w:rPr>
          <w:b/>
          <w:szCs w:val="24"/>
          <w:lang w:val="en-GB"/>
        </w:rPr>
        <w:t>: A single base substitution caus</w:t>
      </w:r>
      <w:r>
        <w:rPr>
          <w:b/>
          <w:szCs w:val="24"/>
          <w:lang w:val="en-GB"/>
        </w:rPr>
        <w:t>es</w:t>
      </w:r>
      <w:r w:rsidRPr="0003488B">
        <w:rPr>
          <w:b/>
          <w:szCs w:val="24"/>
          <w:lang w:val="en-GB"/>
        </w:rPr>
        <w:t xml:space="preserve"> abnormal haemoglobin</w:t>
      </w:r>
    </w:p>
    <w:p w14:paraId="1D99DDF7" w14:textId="77777777" w:rsidR="00C72EC6" w:rsidRPr="006064E5" w:rsidRDefault="00C72EC6" w:rsidP="006064E5">
      <w:pPr>
        <w:spacing w:line="276" w:lineRule="auto"/>
        <w:rPr>
          <w:szCs w:val="24"/>
          <w:lang w:val="en-GB"/>
        </w:rPr>
      </w:pPr>
    </w:p>
    <w:tbl>
      <w:tblPr>
        <w:tblStyle w:val="TableGrid"/>
        <w:tblW w:w="0" w:type="auto"/>
        <w:tblLook w:val="04A0" w:firstRow="1" w:lastRow="0" w:firstColumn="1" w:lastColumn="0" w:noHBand="0" w:noVBand="1"/>
      </w:tblPr>
      <w:tblGrid>
        <w:gridCol w:w="3005"/>
        <w:gridCol w:w="3005"/>
        <w:gridCol w:w="3006"/>
      </w:tblGrid>
      <w:tr w:rsidR="00C72EC6" w:rsidRPr="006064E5" w14:paraId="56F6F27F" w14:textId="77777777" w:rsidTr="00CB23D3">
        <w:tc>
          <w:tcPr>
            <w:tcW w:w="3005" w:type="dxa"/>
          </w:tcPr>
          <w:p w14:paraId="32E51CFB" w14:textId="77777777" w:rsidR="00C72EC6" w:rsidRPr="006064E5" w:rsidRDefault="00C72EC6" w:rsidP="006064E5">
            <w:pPr>
              <w:spacing w:line="276" w:lineRule="auto"/>
              <w:rPr>
                <w:szCs w:val="24"/>
                <w:lang w:val="en-GB"/>
              </w:rPr>
            </w:pPr>
          </w:p>
        </w:tc>
        <w:tc>
          <w:tcPr>
            <w:tcW w:w="3005" w:type="dxa"/>
          </w:tcPr>
          <w:p w14:paraId="1A959144" w14:textId="77777777" w:rsidR="00C72EC6" w:rsidRPr="006064E5" w:rsidRDefault="00C72EC6" w:rsidP="0003488B">
            <w:pPr>
              <w:spacing w:line="276" w:lineRule="auto"/>
              <w:rPr>
                <w:szCs w:val="24"/>
                <w:lang w:val="en-GB"/>
              </w:rPr>
            </w:pPr>
            <w:r w:rsidRPr="006064E5">
              <w:rPr>
                <w:szCs w:val="24"/>
                <w:lang w:val="en-GB"/>
              </w:rPr>
              <w:t>Normal haemoglobin</w:t>
            </w:r>
          </w:p>
        </w:tc>
        <w:tc>
          <w:tcPr>
            <w:tcW w:w="3006" w:type="dxa"/>
          </w:tcPr>
          <w:p w14:paraId="76F2AD80" w14:textId="77777777" w:rsidR="00C72EC6" w:rsidRPr="006064E5" w:rsidRDefault="00C72EC6" w:rsidP="006064E5">
            <w:pPr>
              <w:spacing w:line="276" w:lineRule="auto"/>
              <w:rPr>
                <w:szCs w:val="24"/>
                <w:lang w:val="en-GB"/>
              </w:rPr>
            </w:pPr>
            <w:r w:rsidRPr="006064E5">
              <w:rPr>
                <w:szCs w:val="24"/>
                <w:lang w:val="en-GB"/>
              </w:rPr>
              <w:t>Sickle-cell haemoglobin</w:t>
            </w:r>
          </w:p>
        </w:tc>
      </w:tr>
      <w:tr w:rsidR="00C72EC6" w:rsidRPr="006064E5" w14:paraId="60CCEF39" w14:textId="77777777" w:rsidTr="00CB23D3">
        <w:tc>
          <w:tcPr>
            <w:tcW w:w="3005" w:type="dxa"/>
          </w:tcPr>
          <w:p w14:paraId="5AC1DAA9" w14:textId="77777777" w:rsidR="00C72EC6" w:rsidRPr="0003488B" w:rsidRDefault="00C72EC6" w:rsidP="006064E5">
            <w:pPr>
              <w:spacing w:line="276" w:lineRule="auto"/>
              <w:rPr>
                <w:sz w:val="20"/>
                <w:szCs w:val="24"/>
                <w:lang w:val="en-GB"/>
              </w:rPr>
            </w:pPr>
            <w:r w:rsidRPr="0003488B">
              <w:rPr>
                <w:sz w:val="20"/>
                <w:szCs w:val="24"/>
                <w:lang w:val="en-GB"/>
              </w:rPr>
              <w:t xml:space="preserve">DNA </w:t>
            </w:r>
          </w:p>
        </w:tc>
        <w:tc>
          <w:tcPr>
            <w:tcW w:w="3005" w:type="dxa"/>
          </w:tcPr>
          <w:p w14:paraId="59EE6E25" w14:textId="77777777" w:rsidR="00C72EC6" w:rsidRPr="0003488B" w:rsidRDefault="00C72EC6" w:rsidP="006064E5">
            <w:pPr>
              <w:spacing w:line="276" w:lineRule="auto"/>
              <w:rPr>
                <w:sz w:val="20"/>
                <w:szCs w:val="24"/>
                <w:lang w:val="en-GB"/>
              </w:rPr>
            </w:pPr>
            <w:r w:rsidRPr="0003488B">
              <w:rPr>
                <w:sz w:val="20"/>
                <w:szCs w:val="24"/>
                <w:lang w:val="en-GB"/>
              </w:rPr>
              <w:t>------CTC-------</w:t>
            </w:r>
          </w:p>
        </w:tc>
        <w:tc>
          <w:tcPr>
            <w:tcW w:w="3006" w:type="dxa"/>
          </w:tcPr>
          <w:p w14:paraId="2B0458BC" w14:textId="77777777" w:rsidR="00C72EC6" w:rsidRPr="0003488B" w:rsidRDefault="00C72EC6" w:rsidP="006064E5">
            <w:pPr>
              <w:spacing w:line="276" w:lineRule="auto"/>
              <w:rPr>
                <w:sz w:val="20"/>
                <w:szCs w:val="24"/>
                <w:lang w:val="en-GB"/>
              </w:rPr>
            </w:pPr>
            <w:r w:rsidRPr="0003488B">
              <w:rPr>
                <w:sz w:val="20"/>
                <w:szCs w:val="24"/>
                <w:lang w:val="en-GB"/>
              </w:rPr>
              <w:t>-------CAC------</w:t>
            </w:r>
          </w:p>
        </w:tc>
      </w:tr>
      <w:tr w:rsidR="00C72EC6" w:rsidRPr="006064E5" w14:paraId="18C873D8" w14:textId="77777777" w:rsidTr="00CB23D3">
        <w:tc>
          <w:tcPr>
            <w:tcW w:w="3005" w:type="dxa"/>
          </w:tcPr>
          <w:p w14:paraId="31025020" w14:textId="77777777" w:rsidR="00C72EC6" w:rsidRPr="0003488B" w:rsidRDefault="00C72EC6" w:rsidP="006064E5">
            <w:pPr>
              <w:spacing w:line="276" w:lineRule="auto"/>
              <w:rPr>
                <w:sz w:val="20"/>
                <w:szCs w:val="24"/>
                <w:lang w:val="en-GB"/>
              </w:rPr>
            </w:pPr>
            <w:r w:rsidRPr="0003488B">
              <w:rPr>
                <w:sz w:val="20"/>
                <w:szCs w:val="24"/>
                <w:lang w:val="en-GB"/>
              </w:rPr>
              <w:t xml:space="preserve">mRNA </w:t>
            </w:r>
          </w:p>
        </w:tc>
        <w:tc>
          <w:tcPr>
            <w:tcW w:w="3005" w:type="dxa"/>
          </w:tcPr>
          <w:p w14:paraId="40C89D1D" w14:textId="77777777" w:rsidR="00C72EC6" w:rsidRPr="0003488B" w:rsidRDefault="00C72EC6" w:rsidP="006064E5">
            <w:pPr>
              <w:spacing w:line="276" w:lineRule="auto"/>
              <w:rPr>
                <w:sz w:val="20"/>
                <w:szCs w:val="24"/>
                <w:lang w:val="en-GB"/>
              </w:rPr>
            </w:pPr>
            <w:r w:rsidRPr="0003488B">
              <w:rPr>
                <w:sz w:val="20"/>
                <w:szCs w:val="24"/>
                <w:lang w:val="en-GB"/>
              </w:rPr>
              <w:t>------GAG------</w:t>
            </w:r>
          </w:p>
        </w:tc>
        <w:tc>
          <w:tcPr>
            <w:tcW w:w="3006" w:type="dxa"/>
          </w:tcPr>
          <w:p w14:paraId="6B4031EE" w14:textId="77777777" w:rsidR="00C72EC6" w:rsidRPr="0003488B" w:rsidRDefault="00C72EC6" w:rsidP="006064E5">
            <w:pPr>
              <w:spacing w:line="276" w:lineRule="auto"/>
              <w:rPr>
                <w:sz w:val="20"/>
                <w:szCs w:val="24"/>
                <w:lang w:val="en-GB"/>
              </w:rPr>
            </w:pPr>
            <w:r w:rsidRPr="0003488B">
              <w:rPr>
                <w:sz w:val="20"/>
                <w:szCs w:val="24"/>
                <w:lang w:val="en-GB"/>
              </w:rPr>
              <w:t>-------GUG-----</w:t>
            </w:r>
          </w:p>
        </w:tc>
      </w:tr>
      <w:tr w:rsidR="00C72EC6" w:rsidRPr="006064E5" w14:paraId="6C587EBE" w14:textId="77777777" w:rsidTr="00CB23D3">
        <w:tc>
          <w:tcPr>
            <w:tcW w:w="3005" w:type="dxa"/>
          </w:tcPr>
          <w:p w14:paraId="5D10ED06" w14:textId="77777777" w:rsidR="00C72EC6" w:rsidRPr="0003488B" w:rsidRDefault="00C72EC6" w:rsidP="006064E5">
            <w:pPr>
              <w:spacing w:line="276" w:lineRule="auto"/>
              <w:rPr>
                <w:sz w:val="20"/>
                <w:szCs w:val="24"/>
                <w:lang w:val="en-GB"/>
              </w:rPr>
            </w:pPr>
            <w:r>
              <w:rPr>
                <w:sz w:val="20"/>
                <w:szCs w:val="24"/>
                <w:lang w:val="en-GB"/>
              </w:rPr>
              <w:t>amino acid</w:t>
            </w:r>
          </w:p>
        </w:tc>
        <w:tc>
          <w:tcPr>
            <w:tcW w:w="3005" w:type="dxa"/>
          </w:tcPr>
          <w:p w14:paraId="6D61EAED" w14:textId="77777777" w:rsidR="00C72EC6" w:rsidRPr="0003488B" w:rsidRDefault="00C72EC6" w:rsidP="006064E5">
            <w:pPr>
              <w:spacing w:line="276" w:lineRule="auto"/>
              <w:rPr>
                <w:sz w:val="20"/>
                <w:szCs w:val="24"/>
                <w:lang w:val="en-GB"/>
              </w:rPr>
            </w:pPr>
            <w:r>
              <w:rPr>
                <w:sz w:val="20"/>
                <w:szCs w:val="24"/>
                <w:lang w:val="en-GB"/>
              </w:rPr>
              <w:t>glutamic acid</w:t>
            </w:r>
          </w:p>
        </w:tc>
        <w:tc>
          <w:tcPr>
            <w:tcW w:w="3006" w:type="dxa"/>
          </w:tcPr>
          <w:p w14:paraId="607E6794" w14:textId="77777777" w:rsidR="00C72EC6" w:rsidRPr="0003488B" w:rsidRDefault="00C72EC6" w:rsidP="006064E5">
            <w:pPr>
              <w:spacing w:line="276" w:lineRule="auto"/>
              <w:rPr>
                <w:sz w:val="20"/>
                <w:szCs w:val="24"/>
                <w:lang w:val="en-GB"/>
              </w:rPr>
            </w:pPr>
            <w:r>
              <w:rPr>
                <w:sz w:val="20"/>
                <w:szCs w:val="24"/>
                <w:lang w:val="en-GB"/>
              </w:rPr>
              <w:t>valine</w:t>
            </w:r>
          </w:p>
        </w:tc>
      </w:tr>
    </w:tbl>
    <w:p w14:paraId="1A032108" w14:textId="77777777" w:rsidR="00C72EC6" w:rsidRPr="006064E5" w:rsidRDefault="00C72EC6" w:rsidP="006064E5">
      <w:pPr>
        <w:spacing w:line="276" w:lineRule="auto"/>
        <w:rPr>
          <w:szCs w:val="24"/>
          <w:lang w:val="en-GB"/>
        </w:rPr>
      </w:pPr>
      <w:r w:rsidRPr="006064E5">
        <w:rPr>
          <w:szCs w:val="24"/>
          <w:lang w:val="en-GB"/>
        </w:rPr>
        <w:t xml:space="preserve"> </w:t>
      </w:r>
    </w:p>
    <w:p w14:paraId="0516F9DD" w14:textId="77777777" w:rsidR="00C72EC6" w:rsidRDefault="00C72EC6" w:rsidP="006064E5">
      <w:pPr>
        <w:spacing w:line="276" w:lineRule="auto"/>
        <w:rPr>
          <w:szCs w:val="24"/>
        </w:rPr>
      </w:pPr>
      <w:r w:rsidRPr="006064E5">
        <w:rPr>
          <w:szCs w:val="24"/>
          <w:lang w:val="en-GB"/>
        </w:rPr>
        <w:t xml:space="preserve">Table </w:t>
      </w:r>
      <w:r>
        <w:rPr>
          <w:szCs w:val="24"/>
          <w:lang w:val="en-GB"/>
        </w:rPr>
        <w:t>9</w:t>
      </w:r>
      <w:r w:rsidRPr="006064E5">
        <w:rPr>
          <w:szCs w:val="24"/>
          <w:lang w:val="en-GB"/>
        </w:rPr>
        <w:t xml:space="preserve"> shows that </w:t>
      </w:r>
      <w:r>
        <w:rPr>
          <w:szCs w:val="24"/>
          <w:lang w:val="en-GB"/>
        </w:rPr>
        <w:t>in the production of normal haemoglobin, at a particular point along the gene, the DNA</w:t>
      </w:r>
      <w:r w:rsidRPr="006064E5">
        <w:rPr>
          <w:szCs w:val="24"/>
          <w:lang w:val="en-GB"/>
        </w:rPr>
        <w:t xml:space="preserve"> codes for the amino acid </w:t>
      </w:r>
      <w:r w:rsidRPr="00FF3091">
        <w:rPr>
          <w:szCs w:val="24"/>
          <w:lang w:val="en-GB"/>
        </w:rPr>
        <w:t xml:space="preserve">glutamic acid. If the mutation happens, the </w:t>
      </w:r>
      <w:r>
        <w:rPr>
          <w:szCs w:val="24"/>
          <w:lang w:val="en-GB"/>
        </w:rPr>
        <w:t xml:space="preserve">thymine is substituted for an adenine. This </w:t>
      </w:r>
      <w:r w:rsidRPr="00FF3091">
        <w:rPr>
          <w:szCs w:val="24"/>
          <w:lang w:val="en-GB"/>
        </w:rPr>
        <w:t>codes for the amino acid valine</w:t>
      </w:r>
      <w:r>
        <w:rPr>
          <w:szCs w:val="24"/>
          <w:lang w:val="en-GB"/>
        </w:rPr>
        <w:t xml:space="preserve"> instead of glutamic acid and it causes the genetic disorder known as sickle cell anaemia</w:t>
      </w:r>
      <w:r w:rsidRPr="00FF3091">
        <w:rPr>
          <w:szCs w:val="24"/>
          <w:lang w:val="en-GB"/>
        </w:rPr>
        <w:t xml:space="preserve">. </w:t>
      </w:r>
      <w:r w:rsidRPr="00FF3091">
        <w:rPr>
          <w:szCs w:val="24"/>
        </w:rPr>
        <w:t xml:space="preserve">The normally globular (rounded) soft haemoglobin becomes a stiff rod shaped molecule.  This causes the red blood cell which holds the haemoglobin to also become hard and pointed like a sickle.  </w:t>
      </w:r>
    </w:p>
    <w:p w14:paraId="5D7C5179" w14:textId="77777777" w:rsidR="00C72EC6" w:rsidRDefault="00C72EC6" w:rsidP="006064E5">
      <w:pPr>
        <w:spacing w:line="276" w:lineRule="auto"/>
        <w:rPr>
          <w:szCs w:val="24"/>
        </w:rPr>
      </w:pPr>
    </w:p>
    <w:p w14:paraId="054E8606" w14:textId="77777777" w:rsidR="00C72EC6" w:rsidRDefault="00C72EC6" w:rsidP="006064E5">
      <w:pPr>
        <w:spacing w:line="276" w:lineRule="auto"/>
        <w:rPr>
          <w:szCs w:val="24"/>
        </w:rPr>
      </w:pPr>
    </w:p>
    <w:p w14:paraId="30783958" w14:textId="77777777" w:rsidR="00C72EC6" w:rsidRPr="001B463C" w:rsidRDefault="00C72EC6" w:rsidP="006064E5">
      <w:pPr>
        <w:spacing w:line="276" w:lineRule="auto"/>
        <w:rPr>
          <w:szCs w:val="24"/>
        </w:rPr>
      </w:pPr>
      <w:r>
        <w:rPr>
          <w:b/>
          <w:szCs w:val="24"/>
        </w:rPr>
        <w:t>Figure 63: Sickle cell anaemia</w:t>
      </w:r>
      <w:r>
        <w:rPr>
          <w:szCs w:val="24"/>
        </w:rPr>
        <w:t xml:space="preserve"> [insert AWB Figure 63]</w:t>
      </w:r>
    </w:p>
    <w:p w14:paraId="0F3CC268" w14:textId="77777777" w:rsidR="00C72EC6" w:rsidRDefault="00C72EC6" w:rsidP="006064E5">
      <w:pPr>
        <w:spacing w:line="276" w:lineRule="auto"/>
        <w:rPr>
          <w:szCs w:val="24"/>
        </w:rPr>
      </w:pPr>
    </w:p>
    <w:p w14:paraId="28FAD6AA" w14:textId="77777777" w:rsidR="00C72EC6" w:rsidRPr="006064E5" w:rsidRDefault="00C72EC6" w:rsidP="006064E5">
      <w:pPr>
        <w:spacing w:line="276" w:lineRule="auto"/>
        <w:rPr>
          <w:szCs w:val="24"/>
          <w:lang w:val="en-GB"/>
        </w:rPr>
      </w:pPr>
      <w:r w:rsidRPr="00FF3091">
        <w:rPr>
          <w:szCs w:val="24"/>
        </w:rPr>
        <w:t>The sickle shaped cells easily block capillaries.  This causes pain, severe or</w:t>
      </w:r>
      <w:r>
        <w:rPr>
          <w:szCs w:val="24"/>
        </w:rPr>
        <w:t xml:space="preserve">gan damage and can cause </w:t>
      </w:r>
      <w:r w:rsidRPr="00CB23D3">
        <w:rPr>
          <w:i/>
          <w:szCs w:val="24"/>
        </w:rPr>
        <w:t>strokes</w:t>
      </w:r>
      <w:r>
        <w:rPr>
          <w:szCs w:val="24"/>
        </w:rPr>
        <w:t xml:space="preserve"> (starving brain tissue of oxygen due to a blockage in a blood vessel)</w:t>
      </w:r>
      <w:r w:rsidRPr="00FF3091">
        <w:rPr>
          <w:szCs w:val="24"/>
        </w:rPr>
        <w:t xml:space="preserve">. The sickle cells only live 10 – 20% as long as normal blood cells, so as they are dying sooner </w:t>
      </w:r>
      <w:r>
        <w:rPr>
          <w:szCs w:val="24"/>
        </w:rPr>
        <w:t>than</w:t>
      </w:r>
      <w:r w:rsidRPr="00FF3091">
        <w:rPr>
          <w:szCs w:val="24"/>
        </w:rPr>
        <w:t xml:space="preserve"> new cells can be made, the sufferer does not have sufficient haemoglobin to transport oxygen.  The sufferer will be tired and weak.  Life expectancy is about 50 years. This mutation is widespread amongst African populations, particularly the populations descended from Central Africa.</w:t>
      </w:r>
      <w:r w:rsidRPr="006064E5">
        <w:rPr>
          <w:szCs w:val="24"/>
          <w:lang w:val="en-GB"/>
        </w:rPr>
        <w:t xml:space="preserve"> The substitution of just one base-pair in the DNA has a significant effect on the life of the individual. </w:t>
      </w:r>
      <w:r>
        <w:rPr>
          <w:szCs w:val="24"/>
          <w:lang w:val="en-GB"/>
        </w:rPr>
        <w:t xml:space="preserve"> (You will learn a little more about this mutation in Topic 3 when you consider natural selection.)</w:t>
      </w:r>
    </w:p>
    <w:p w14:paraId="3A0A0B27" w14:textId="77777777" w:rsidR="00C72EC6" w:rsidRDefault="00C72EC6" w:rsidP="004E5A69">
      <w:pPr>
        <w:spacing w:line="276" w:lineRule="auto"/>
        <w:rPr>
          <w:szCs w:val="24"/>
        </w:rPr>
      </w:pPr>
    </w:p>
    <w:p w14:paraId="2E5AB761" w14:textId="77777777" w:rsidR="00C72EC6" w:rsidRDefault="00C72EC6" w:rsidP="004E5A69">
      <w:pPr>
        <w:spacing w:line="276" w:lineRule="auto"/>
        <w:rPr>
          <w:szCs w:val="24"/>
        </w:rPr>
      </w:pPr>
      <w:r>
        <w:rPr>
          <w:szCs w:val="24"/>
        </w:rPr>
        <w:t xml:space="preserve">Whereas substitutions affect only one triplet and therefore one amino acid in the polypeptide, two other types of gene or point mutations have a greater effect on the triplets in the rest of the gene, and therefore affect many amino acids in the resulting polypeptide. These are also known as </w:t>
      </w:r>
      <w:r>
        <w:rPr>
          <w:i/>
          <w:szCs w:val="24"/>
        </w:rPr>
        <w:t>frameshift mutations</w:t>
      </w:r>
      <w:r>
        <w:rPr>
          <w:szCs w:val="24"/>
        </w:rPr>
        <w:t xml:space="preserve"> as one change in the gene results in a shifting of the rest of the triplet codes. </w:t>
      </w:r>
      <w:r>
        <w:rPr>
          <w:i/>
          <w:szCs w:val="24"/>
        </w:rPr>
        <w:t>Insertion</w:t>
      </w:r>
      <w:r>
        <w:rPr>
          <w:szCs w:val="24"/>
        </w:rPr>
        <w:t xml:space="preserve"> and </w:t>
      </w:r>
      <w:r>
        <w:rPr>
          <w:i/>
          <w:szCs w:val="24"/>
        </w:rPr>
        <w:t>deletion</w:t>
      </w:r>
      <w:r>
        <w:rPr>
          <w:szCs w:val="24"/>
        </w:rPr>
        <w:t xml:space="preserve"> mutations are frameshift mutations.</w:t>
      </w:r>
    </w:p>
    <w:p w14:paraId="6939C067" w14:textId="77777777" w:rsidR="00C72EC6" w:rsidRDefault="00C72EC6" w:rsidP="004E5A69">
      <w:pPr>
        <w:spacing w:line="276" w:lineRule="auto"/>
        <w:rPr>
          <w:szCs w:val="24"/>
        </w:rPr>
      </w:pPr>
    </w:p>
    <w:p w14:paraId="67972A26" w14:textId="77777777" w:rsidR="00C72EC6" w:rsidRDefault="00C72EC6" w:rsidP="004E5A69">
      <w:pPr>
        <w:spacing w:line="276" w:lineRule="auto"/>
        <w:rPr>
          <w:szCs w:val="24"/>
        </w:rPr>
      </w:pPr>
    </w:p>
    <w:p w14:paraId="2D38E1E0" w14:textId="77777777" w:rsidR="00C72EC6" w:rsidRPr="00B4229A" w:rsidRDefault="00C72EC6" w:rsidP="00224325">
      <w:pPr>
        <w:spacing w:line="276" w:lineRule="auto"/>
        <w:rPr>
          <w:szCs w:val="24"/>
        </w:rPr>
      </w:pPr>
      <w:r w:rsidRPr="00224325">
        <w:rPr>
          <w:b/>
          <w:szCs w:val="24"/>
        </w:rPr>
        <w:t>Figure 64: Gene mutation: insertion</w:t>
      </w:r>
      <w:r>
        <w:rPr>
          <w:b/>
          <w:szCs w:val="24"/>
        </w:rPr>
        <w:t xml:space="preserve"> </w:t>
      </w:r>
      <w:r>
        <w:rPr>
          <w:szCs w:val="24"/>
        </w:rPr>
        <w:t>[insert AWB Figure 64]</w:t>
      </w:r>
    </w:p>
    <w:p w14:paraId="7A3E21B1" w14:textId="77777777" w:rsidR="00C72EC6" w:rsidRDefault="00C72EC6" w:rsidP="004E5A69">
      <w:pPr>
        <w:spacing w:line="276" w:lineRule="auto"/>
        <w:rPr>
          <w:szCs w:val="24"/>
        </w:rPr>
      </w:pPr>
    </w:p>
    <w:p w14:paraId="3C9F82E7" w14:textId="77777777" w:rsidR="00C72EC6" w:rsidRDefault="00C72EC6" w:rsidP="004E5A69">
      <w:pPr>
        <w:spacing w:line="276" w:lineRule="auto"/>
        <w:rPr>
          <w:szCs w:val="24"/>
          <w:lang w:val="en-GB"/>
        </w:rPr>
      </w:pPr>
      <w:r w:rsidRPr="007B29B2">
        <w:rPr>
          <w:i/>
          <w:szCs w:val="24"/>
          <w:lang w:val="en-GB"/>
        </w:rPr>
        <w:t>Insertions</w:t>
      </w:r>
      <w:r w:rsidRPr="007B29B2">
        <w:rPr>
          <w:szCs w:val="24"/>
          <w:lang w:val="en-GB"/>
        </w:rPr>
        <w:t xml:space="preserve"> are the addition of a base pair in a gene. </w:t>
      </w:r>
      <w:r>
        <w:rPr>
          <w:szCs w:val="24"/>
          <w:lang w:val="en-GB"/>
        </w:rPr>
        <w:t>This kind of</w:t>
      </w:r>
      <w:r w:rsidRPr="007B29B2">
        <w:rPr>
          <w:szCs w:val="24"/>
          <w:lang w:val="en-GB"/>
        </w:rPr>
        <w:t xml:space="preserve"> mutation ha</w:t>
      </w:r>
      <w:r>
        <w:rPr>
          <w:szCs w:val="24"/>
          <w:lang w:val="en-GB"/>
        </w:rPr>
        <w:t>s</w:t>
      </w:r>
      <w:r w:rsidRPr="007B29B2">
        <w:rPr>
          <w:szCs w:val="24"/>
          <w:lang w:val="en-GB"/>
        </w:rPr>
        <w:t xml:space="preserve"> a much greater effect on the resulting protein than most substitutions. The insertion changes all the triplet groupings following the insertion. The result is a completely different sequence of amino acids. The protein will almost certainly be non-functional. </w:t>
      </w:r>
    </w:p>
    <w:p w14:paraId="4E6DBEA5" w14:textId="77777777" w:rsidR="00C72EC6" w:rsidRDefault="00C72EC6" w:rsidP="004E5A69">
      <w:pPr>
        <w:spacing w:line="276" w:lineRule="auto"/>
        <w:rPr>
          <w:szCs w:val="24"/>
          <w:lang w:val="en-GB"/>
        </w:rPr>
      </w:pPr>
    </w:p>
    <w:p w14:paraId="63379AE7" w14:textId="77777777" w:rsidR="00C72EC6" w:rsidRDefault="00C72EC6" w:rsidP="004E5A69">
      <w:pPr>
        <w:spacing w:line="276" w:lineRule="auto"/>
        <w:rPr>
          <w:szCs w:val="24"/>
        </w:rPr>
      </w:pPr>
    </w:p>
    <w:p w14:paraId="673E7D63" w14:textId="77777777" w:rsidR="00C72EC6" w:rsidRPr="00B4229A" w:rsidRDefault="00C72EC6" w:rsidP="004E5A69">
      <w:pPr>
        <w:spacing w:line="276" w:lineRule="auto"/>
        <w:rPr>
          <w:szCs w:val="24"/>
        </w:rPr>
      </w:pPr>
      <w:r>
        <w:rPr>
          <w:b/>
          <w:szCs w:val="24"/>
        </w:rPr>
        <w:lastRenderedPageBreak/>
        <w:t>Figure 65: Gene mutation: deletion</w:t>
      </w:r>
      <w:r>
        <w:rPr>
          <w:szCs w:val="24"/>
        </w:rPr>
        <w:t xml:space="preserve"> [insert AWB Figure 65]</w:t>
      </w:r>
    </w:p>
    <w:p w14:paraId="635D2743" w14:textId="77777777" w:rsidR="00C72EC6" w:rsidRDefault="00C72EC6" w:rsidP="004E5A69">
      <w:pPr>
        <w:spacing w:line="276" w:lineRule="auto"/>
        <w:rPr>
          <w:szCs w:val="24"/>
        </w:rPr>
      </w:pPr>
    </w:p>
    <w:p w14:paraId="07B82F8D" w14:textId="77777777" w:rsidR="00C72EC6" w:rsidRDefault="00C72EC6" w:rsidP="004E5A69">
      <w:pPr>
        <w:spacing w:line="276" w:lineRule="auto"/>
        <w:rPr>
          <w:szCs w:val="24"/>
          <w:lang w:val="en-GB"/>
        </w:rPr>
      </w:pPr>
      <w:r w:rsidRPr="007B29B2">
        <w:rPr>
          <w:i/>
          <w:szCs w:val="24"/>
          <w:lang w:val="en-GB"/>
        </w:rPr>
        <w:t>Deletions</w:t>
      </w:r>
      <w:r w:rsidRPr="007B29B2">
        <w:rPr>
          <w:szCs w:val="24"/>
          <w:lang w:val="en-GB"/>
        </w:rPr>
        <w:t xml:space="preserve"> are the loss of a base pair in a gene. </w:t>
      </w:r>
      <w:r>
        <w:rPr>
          <w:szCs w:val="24"/>
          <w:lang w:val="en-GB"/>
        </w:rPr>
        <w:t>As with insertions, t</w:t>
      </w:r>
      <w:r w:rsidRPr="007B29B2">
        <w:rPr>
          <w:szCs w:val="24"/>
          <w:lang w:val="en-GB"/>
        </w:rPr>
        <w:t xml:space="preserve">hese mutations have a much greater effect on the resulting protein than most substitutions. </w:t>
      </w:r>
      <w:r>
        <w:rPr>
          <w:szCs w:val="24"/>
          <w:lang w:val="en-GB"/>
        </w:rPr>
        <w:t xml:space="preserve"> </w:t>
      </w:r>
      <w:r w:rsidRPr="00535A60">
        <w:rPr>
          <w:szCs w:val="24"/>
          <w:lang w:val="en-GB"/>
        </w:rPr>
        <w:t xml:space="preserve">The </w:t>
      </w:r>
      <w:r>
        <w:rPr>
          <w:szCs w:val="24"/>
          <w:lang w:val="en-GB"/>
        </w:rPr>
        <w:t>deletion</w:t>
      </w:r>
      <w:r w:rsidRPr="00535A60">
        <w:rPr>
          <w:szCs w:val="24"/>
          <w:lang w:val="en-GB"/>
        </w:rPr>
        <w:t xml:space="preserve"> changes all the triplet groupings following the </w:t>
      </w:r>
      <w:r>
        <w:rPr>
          <w:szCs w:val="24"/>
          <w:lang w:val="en-GB"/>
        </w:rPr>
        <w:t>deletion</w:t>
      </w:r>
      <w:r w:rsidRPr="00535A60">
        <w:rPr>
          <w:szCs w:val="24"/>
          <w:lang w:val="en-GB"/>
        </w:rPr>
        <w:t xml:space="preserve">. The result is a completely different sequence of amino acids. The protein will almost certainly be non-functional. </w:t>
      </w:r>
      <w:r>
        <w:rPr>
          <w:szCs w:val="24"/>
          <w:lang w:val="en-GB"/>
        </w:rPr>
        <w:t xml:space="preserve"> The last triplet will also be incomplete.</w:t>
      </w:r>
    </w:p>
    <w:p w14:paraId="4004F184" w14:textId="77777777" w:rsidR="00C72EC6" w:rsidRPr="007B29B2" w:rsidRDefault="00C72EC6" w:rsidP="004E5A69">
      <w:pPr>
        <w:spacing w:line="276" w:lineRule="auto"/>
        <w:rPr>
          <w:szCs w:val="24"/>
        </w:rPr>
      </w:pPr>
    </w:p>
    <w:p w14:paraId="18B21EC3" w14:textId="77777777" w:rsidR="00C72EC6" w:rsidRPr="00535A60" w:rsidRDefault="00C72EC6" w:rsidP="004E5A69">
      <w:pPr>
        <w:spacing w:line="276" w:lineRule="auto"/>
        <w:rPr>
          <w:szCs w:val="24"/>
        </w:rPr>
      </w:pPr>
      <w:r>
        <w:rPr>
          <w:szCs w:val="24"/>
        </w:rPr>
        <w:t xml:space="preserve">You will now focus briefly on </w:t>
      </w:r>
      <w:r>
        <w:rPr>
          <w:i/>
          <w:szCs w:val="24"/>
        </w:rPr>
        <w:t>chromosome mutations</w:t>
      </w:r>
      <w:r>
        <w:rPr>
          <w:szCs w:val="24"/>
        </w:rPr>
        <w:t xml:space="preserve">. </w:t>
      </w:r>
    </w:p>
    <w:p w14:paraId="0452CF19" w14:textId="77777777" w:rsidR="00C72EC6" w:rsidRPr="004E5A69" w:rsidRDefault="00C72EC6" w:rsidP="004E5A69">
      <w:pPr>
        <w:spacing w:line="276" w:lineRule="auto"/>
        <w:rPr>
          <w:szCs w:val="24"/>
        </w:rPr>
      </w:pPr>
    </w:p>
    <w:p w14:paraId="77DFA4A8" w14:textId="77777777" w:rsidR="00C72EC6" w:rsidRDefault="00C72EC6" w:rsidP="004E5A69">
      <w:pPr>
        <w:spacing w:line="276" w:lineRule="auto"/>
        <w:rPr>
          <w:szCs w:val="24"/>
        </w:rPr>
      </w:pPr>
      <w:r>
        <w:rPr>
          <w:szCs w:val="24"/>
        </w:rPr>
        <w:t>Whereas gene mutations occurred within one gene, c</w:t>
      </w:r>
      <w:r w:rsidRPr="00F216BF">
        <w:rPr>
          <w:szCs w:val="24"/>
        </w:rPr>
        <w:t>hromosome mutations</w:t>
      </w:r>
      <w:r>
        <w:rPr>
          <w:szCs w:val="24"/>
        </w:rPr>
        <w:t xml:space="preserve"> </w:t>
      </w:r>
      <w:r w:rsidRPr="004E5A69">
        <w:rPr>
          <w:szCs w:val="24"/>
        </w:rPr>
        <w:t xml:space="preserve">involve the changing of </w:t>
      </w:r>
      <w:r w:rsidRPr="00535A60">
        <w:rPr>
          <w:i/>
          <w:szCs w:val="24"/>
        </w:rPr>
        <w:t>many genes</w:t>
      </w:r>
      <w:r w:rsidRPr="004E5A69">
        <w:rPr>
          <w:szCs w:val="24"/>
        </w:rPr>
        <w:t xml:space="preserve"> on a chromosome.  Pieces of a chromosome can be duplicated, deleted, inverted or even translocated (or moved) from one chromosome to another. These mutations can be harmless or cause serious problems when genes are lost.</w:t>
      </w:r>
      <w:r>
        <w:rPr>
          <w:szCs w:val="24"/>
        </w:rPr>
        <w:t xml:space="preserve"> </w:t>
      </w:r>
    </w:p>
    <w:p w14:paraId="59BCB22C" w14:textId="77777777" w:rsidR="00C72EC6" w:rsidRDefault="00C72EC6" w:rsidP="004E5A69">
      <w:pPr>
        <w:spacing w:line="276" w:lineRule="auto"/>
        <w:rPr>
          <w:szCs w:val="24"/>
        </w:rPr>
      </w:pPr>
    </w:p>
    <w:p w14:paraId="370C269D" w14:textId="77777777" w:rsidR="00C72EC6" w:rsidRDefault="00C72EC6" w:rsidP="004E5A69">
      <w:pPr>
        <w:spacing w:line="276" w:lineRule="auto"/>
        <w:rPr>
          <w:szCs w:val="24"/>
        </w:rPr>
      </w:pPr>
      <w:r>
        <w:rPr>
          <w:szCs w:val="24"/>
        </w:rPr>
        <w:t xml:space="preserve">Figure 66 shows some of the kinds of chromosome mutations that can occur. The chromosome in the diagram is a </w:t>
      </w:r>
      <w:r>
        <w:rPr>
          <w:i/>
          <w:szCs w:val="24"/>
        </w:rPr>
        <w:t>hypothetical</w:t>
      </w:r>
      <w:r>
        <w:rPr>
          <w:szCs w:val="24"/>
        </w:rPr>
        <w:t xml:space="preserve"> (imaginary for the purposes of this example) chromosome with 10 genes. </w:t>
      </w:r>
    </w:p>
    <w:p w14:paraId="68322CB3" w14:textId="77777777" w:rsidR="00C72EC6" w:rsidRDefault="00C72EC6" w:rsidP="004E5A69">
      <w:pPr>
        <w:spacing w:line="276" w:lineRule="auto"/>
        <w:rPr>
          <w:szCs w:val="24"/>
        </w:rPr>
      </w:pPr>
    </w:p>
    <w:p w14:paraId="67E9BCCC" w14:textId="77777777" w:rsidR="00C72EC6" w:rsidRPr="00AB027C" w:rsidRDefault="00C72EC6" w:rsidP="004E5A69">
      <w:pPr>
        <w:spacing w:line="276" w:lineRule="auto"/>
        <w:rPr>
          <w:szCs w:val="24"/>
        </w:rPr>
      </w:pPr>
    </w:p>
    <w:p w14:paraId="0CFCBBEC" w14:textId="77777777" w:rsidR="00C72EC6" w:rsidRDefault="00C72EC6" w:rsidP="004E5A69">
      <w:pPr>
        <w:spacing w:line="276" w:lineRule="auto"/>
        <w:rPr>
          <w:szCs w:val="24"/>
        </w:rPr>
      </w:pPr>
    </w:p>
    <w:p w14:paraId="56C21018" w14:textId="77777777" w:rsidR="00C72EC6" w:rsidRDefault="00C72EC6" w:rsidP="004E5A69">
      <w:pPr>
        <w:spacing w:line="276" w:lineRule="auto"/>
        <w:rPr>
          <w:szCs w:val="24"/>
        </w:rPr>
      </w:pPr>
      <w:r>
        <w:rPr>
          <w:b/>
          <w:szCs w:val="24"/>
        </w:rPr>
        <w:t>Figure 66: Chromosome mutations</w:t>
      </w:r>
      <w:r>
        <w:rPr>
          <w:szCs w:val="24"/>
        </w:rPr>
        <w:t xml:space="preserve"> [insert AWB Figure 66]</w:t>
      </w:r>
    </w:p>
    <w:p w14:paraId="6DF04DDF" w14:textId="77777777" w:rsidR="00C72EC6" w:rsidRPr="0020271D" w:rsidRDefault="00C72EC6" w:rsidP="004E5A69">
      <w:pPr>
        <w:spacing w:line="276" w:lineRule="auto"/>
        <w:rPr>
          <w:szCs w:val="24"/>
        </w:rPr>
      </w:pPr>
    </w:p>
    <w:p w14:paraId="36E84618" w14:textId="77777777" w:rsidR="00C72EC6" w:rsidRDefault="00C72EC6" w:rsidP="00F84603">
      <w:pPr>
        <w:spacing w:line="276" w:lineRule="auto"/>
        <w:rPr>
          <w:szCs w:val="24"/>
          <w:lang w:val="en-GB"/>
        </w:rPr>
      </w:pPr>
      <w:r>
        <w:rPr>
          <w:szCs w:val="24"/>
          <w:lang w:val="en-GB"/>
        </w:rPr>
        <w:t xml:space="preserve">Now watch this video:  </w:t>
      </w:r>
      <w:r w:rsidRPr="00F84603">
        <w:rPr>
          <w:i/>
          <w:szCs w:val="24"/>
        </w:rPr>
        <w:t xml:space="preserve">Mutations: The </w:t>
      </w:r>
      <w:r>
        <w:rPr>
          <w:i/>
          <w:szCs w:val="24"/>
        </w:rPr>
        <w:t>p</w:t>
      </w:r>
      <w:r w:rsidRPr="00F84603">
        <w:rPr>
          <w:i/>
          <w:szCs w:val="24"/>
        </w:rPr>
        <w:t xml:space="preserve">otential </w:t>
      </w:r>
      <w:r>
        <w:rPr>
          <w:i/>
          <w:szCs w:val="24"/>
        </w:rPr>
        <w:t>p</w:t>
      </w:r>
      <w:r w:rsidRPr="00F84603">
        <w:rPr>
          <w:i/>
          <w:szCs w:val="24"/>
        </w:rPr>
        <w:t xml:space="preserve">ower of a </w:t>
      </w:r>
      <w:r>
        <w:rPr>
          <w:i/>
          <w:szCs w:val="24"/>
        </w:rPr>
        <w:t>s</w:t>
      </w:r>
      <w:r w:rsidRPr="00F84603">
        <w:rPr>
          <w:i/>
          <w:szCs w:val="24"/>
        </w:rPr>
        <w:t xml:space="preserve">mall </w:t>
      </w:r>
      <w:r>
        <w:rPr>
          <w:i/>
          <w:szCs w:val="24"/>
        </w:rPr>
        <w:t>c</w:t>
      </w:r>
      <w:r w:rsidRPr="00F84603">
        <w:rPr>
          <w:i/>
          <w:szCs w:val="24"/>
        </w:rPr>
        <w:t>hange</w:t>
      </w:r>
      <w:r>
        <w:rPr>
          <w:i/>
          <w:szCs w:val="24"/>
        </w:rPr>
        <w:t xml:space="preserve">: </w:t>
      </w:r>
      <w:hyperlink r:id="rId35" w:history="1">
        <w:r w:rsidRPr="00F84603">
          <w:rPr>
            <w:rStyle w:val="Hyperlink"/>
            <w:sz w:val="22"/>
            <w:szCs w:val="24"/>
          </w:rPr>
          <w:t>https://www.youtube.com/watch?v=GieZ3pk9YVo&amp;t=0s&amp;list=PLwL0Myd7Dk1F0iQPGrjehze3eDpco1eVz&amp;index=40</w:t>
        </w:r>
      </w:hyperlink>
      <w:r>
        <w:rPr>
          <w:szCs w:val="24"/>
          <w:lang w:val="en-GB"/>
        </w:rPr>
        <w:t xml:space="preserve">  (Duration: 7.21)</w:t>
      </w:r>
    </w:p>
    <w:p w14:paraId="07D5D7B8" w14:textId="77777777" w:rsidR="00C72EC6" w:rsidRDefault="00C72EC6" w:rsidP="00F84603">
      <w:pPr>
        <w:spacing w:line="276" w:lineRule="auto"/>
        <w:rPr>
          <w:szCs w:val="24"/>
          <w:lang w:val="en-GB"/>
        </w:rPr>
      </w:pPr>
    </w:p>
    <w:p w14:paraId="31C16EE2" w14:textId="77777777" w:rsidR="00C72EC6" w:rsidRDefault="00C72EC6" w:rsidP="00F84603">
      <w:pPr>
        <w:spacing w:line="276" w:lineRule="auto"/>
        <w:rPr>
          <w:szCs w:val="24"/>
        </w:rPr>
      </w:pPr>
      <w:r>
        <w:rPr>
          <w:szCs w:val="24"/>
        </w:rPr>
        <w:t>Now go back to the original 6 questions you answered at the beginning of this Unit and make any corrections or modifications to your answers.</w:t>
      </w:r>
    </w:p>
    <w:p w14:paraId="64C7A10D" w14:textId="77777777" w:rsidR="00C72EC6" w:rsidRDefault="00C72EC6" w:rsidP="00F84603">
      <w:pPr>
        <w:spacing w:line="276" w:lineRule="auto"/>
        <w:rPr>
          <w:szCs w:val="24"/>
        </w:rPr>
      </w:pPr>
    </w:p>
    <w:p w14:paraId="597A5E77" w14:textId="77777777" w:rsidR="00C72EC6" w:rsidRPr="00CA1197" w:rsidRDefault="00C72EC6" w:rsidP="00584A3E">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4.1</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Mutations   </w:t>
      </w:r>
    </w:p>
    <w:p w14:paraId="4686E6E7" w14:textId="77777777" w:rsidR="00C72EC6" w:rsidRDefault="00C72EC6" w:rsidP="00584A3E">
      <w:pPr>
        <w:spacing w:line="276" w:lineRule="auto"/>
        <w:rPr>
          <w:rFonts w:ascii="Arial" w:eastAsiaTheme="minorEastAsia" w:hAnsi="Arial" w:cs="Arial"/>
          <w:sz w:val="24"/>
          <w:szCs w:val="24"/>
          <w:lang w:val="en-GB" w:eastAsia="en-GB"/>
        </w:rPr>
      </w:pPr>
    </w:p>
    <w:p w14:paraId="4055066F" w14:textId="77777777" w:rsidR="00C72EC6" w:rsidRPr="00CA1197" w:rsidRDefault="00C72EC6" w:rsidP="00584A3E">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18E493FD" w14:textId="77777777" w:rsidR="00C72EC6" w:rsidRPr="00CA1197" w:rsidRDefault="00C72EC6" w:rsidP="00584A3E">
      <w:pPr>
        <w:spacing w:line="276" w:lineRule="auto"/>
        <w:rPr>
          <w:rFonts w:eastAsiaTheme="minorEastAsia" w:cs="Arial"/>
          <w:lang w:val="en-GB" w:eastAsia="en-GB"/>
        </w:rPr>
      </w:pPr>
      <w:r>
        <w:rPr>
          <w:rFonts w:eastAsiaTheme="minorEastAsia" w:cs="Arial"/>
          <w:lang w:val="en-GB" w:eastAsia="en-GB"/>
        </w:rPr>
        <w:t>25</w:t>
      </w:r>
      <w:r w:rsidRPr="00CA1197">
        <w:rPr>
          <w:rFonts w:eastAsiaTheme="minorEastAsia" w:cs="Arial"/>
          <w:lang w:val="en-GB" w:eastAsia="en-GB"/>
        </w:rPr>
        <w:t xml:space="preserve"> minutes</w:t>
      </w:r>
    </w:p>
    <w:p w14:paraId="140E0537" w14:textId="77777777" w:rsidR="00C72EC6" w:rsidRPr="00CA1197" w:rsidRDefault="00C72EC6" w:rsidP="00584A3E">
      <w:pPr>
        <w:spacing w:line="276" w:lineRule="auto"/>
        <w:rPr>
          <w:rFonts w:ascii="Arial" w:eastAsiaTheme="minorEastAsia" w:hAnsi="Arial" w:cs="Arial"/>
          <w:sz w:val="24"/>
          <w:szCs w:val="24"/>
          <w:lang w:val="en-GB" w:eastAsia="en-GB"/>
        </w:rPr>
      </w:pPr>
    </w:p>
    <w:p w14:paraId="78EABA36" w14:textId="77777777" w:rsidR="00C72EC6" w:rsidRPr="00CA1197" w:rsidRDefault="00C72EC6" w:rsidP="00584A3E">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5FF6A266" w14:textId="77777777" w:rsidR="00C72EC6" w:rsidRDefault="00C72EC6" w:rsidP="00584A3E">
      <w:pPr>
        <w:spacing w:line="276" w:lineRule="auto"/>
        <w:rPr>
          <w:rFonts w:eastAsiaTheme="minorEastAsia" w:cstheme="minorBidi"/>
          <w:szCs w:val="21"/>
          <w:lang w:val="en-GB" w:eastAsia="en-GB"/>
        </w:rPr>
      </w:pPr>
      <w:r>
        <w:rPr>
          <w:rFonts w:eastAsiaTheme="minorEastAsia" w:cstheme="minorBidi"/>
          <w:szCs w:val="21"/>
          <w:lang w:val="en-GB" w:eastAsia="en-GB"/>
        </w:rPr>
        <w:t>In this activity, you will demonstrate your understanding of how mutations affect the making of proteins.</w:t>
      </w:r>
    </w:p>
    <w:p w14:paraId="13C11BC4" w14:textId="77777777" w:rsidR="00C72EC6" w:rsidRPr="00CA1197" w:rsidRDefault="00C72EC6" w:rsidP="00584A3E">
      <w:pPr>
        <w:spacing w:line="276" w:lineRule="auto"/>
        <w:rPr>
          <w:rFonts w:ascii="Arial" w:eastAsiaTheme="minorEastAsia" w:hAnsi="Arial" w:cs="Arial"/>
          <w:sz w:val="24"/>
          <w:szCs w:val="24"/>
          <w:lang w:val="en-GB" w:eastAsia="en-GB"/>
        </w:rPr>
      </w:pPr>
    </w:p>
    <w:p w14:paraId="7252F994" w14:textId="77777777" w:rsidR="00C72EC6" w:rsidRDefault="00C72EC6" w:rsidP="00584A3E">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743D98A0" w14:textId="77777777" w:rsidR="00C72EC6" w:rsidRDefault="00C72EC6" w:rsidP="00584A3E">
      <w:pPr>
        <w:spacing w:line="276" w:lineRule="auto"/>
        <w:rPr>
          <w:rFonts w:eastAsiaTheme="majorEastAsia" w:cs="Arial"/>
          <w:szCs w:val="24"/>
          <w:lang w:val="en-GB" w:eastAsia="en-GB"/>
        </w:rPr>
      </w:pPr>
      <w:r>
        <w:rPr>
          <w:rFonts w:eastAsiaTheme="majorEastAsia" w:cs="Arial"/>
          <w:szCs w:val="24"/>
          <w:lang w:val="en-GB" w:eastAsia="en-GB"/>
        </w:rPr>
        <w:t>Refer to Table 8 in Unit 3.3 to answer the following questions.</w:t>
      </w:r>
      <w:r w:rsidRPr="00021336">
        <w:rPr>
          <w:rFonts w:eastAsiaTheme="majorEastAsia" w:cs="Arial"/>
          <w:szCs w:val="24"/>
          <w:lang w:val="en-GB" w:eastAsia="en-GB"/>
        </w:rPr>
        <w:t xml:space="preserve"> </w:t>
      </w:r>
    </w:p>
    <w:p w14:paraId="7A1527AF" w14:textId="77777777" w:rsidR="00C72EC6" w:rsidRDefault="00C72EC6" w:rsidP="00584A3E">
      <w:pPr>
        <w:spacing w:line="276" w:lineRule="auto"/>
        <w:rPr>
          <w:rFonts w:eastAsiaTheme="majorEastAsia" w:cs="Arial"/>
          <w:szCs w:val="24"/>
          <w:lang w:val="en-GB" w:eastAsia="en-GB"/>
        </w:rPr>
      </w:pPr>
    </w:p>
    <w:p w14:paraId="18A064A1" w14:textId="77777777" w:rsidR="00C72EC6" w:rsidRPr="00584A3E" w:rsidRDefault="00C72EC6" w:rsidP="00C72EC6">
      <w:pPr>
        <w:pStyle w:val="ListParagraph"/>
        <w:numPr>
          <w:ilvl w:val="0"/>
          <w:numId w:val="41"/>
        </w:numPr>
        <w:spacing w:line="276" w:lineRule="auto"/>
        <w:rPr>
          <w:rFonts w:eastAsiaTheme="majorEastAsia" w:cs="Arial"/>
          <w:szCs w:val="24"/>
          <w:lang w:val="en-GB" w:eastAsia="en-GB"/>
        </w:rPr>
      </w:pPr>
      <w:r w:rsidRPr="00584A3E">
        <w:rPr>
          <w:rFonts w:eastAsiaTheme="majorEastAsia" w:cs="Arial"/>
          <w:szCs w:val="24"/>
          <w:lang w:val="en-GB" w:eastAsia="en-GB"/>
        </w:rPr>
        <w:t>A normal DNA sequence reads: TACTTGTCCGATATC</w:t>
      </w:r>
    </w:p>
    <w:p w14:paraId="5C41384C" w14:textId="77777777" w:rsidR="00C72EC6" w:rsidRDefault="00C72EC6" w:rsidP="00584A3E">
      <w:pPr>
        <w:spacing w:line="276" w:lineRule="auto"/>
        <w:ind w:firstLine="720"/>
        <w:rPr>
          <w:rFonts w:eastAsiaTheme="majorEastAsia" w:cs="Arial"/>
          <w:szCs w:val="24"/>
          <w:lang w:val="en-GB" w:eastAsia="en-GB"/>
        </w:rPr>
      </w:pPr>
      <w:r w:rsidRPr="00584A3E">
        <w:rPr>
          <w:rFonts w:eastAsiaTheme="majorEastAsia" w:cs="Arial"/>
          <w:szCs w:val="24"/>
          <w:lang w:val="en-GB" w:eastAsia="en-GB"/>
        </w:rPr>
        <w:t xml:space="preserve">Work out </w:t>
      </w:r>
    </w:p>
    <w:p w14:paraId="4D19A435" w14:textId="77777777" w:rsidR="00C72EC6" w:rsidRDefault="00C72EC6" w:rsidP="00584A3E">
      <w:pPr>
        <w:spacing w:line="276" w:lineRule="auto"/>
        <w:ind w:firstLine="720"/>
        <w:rPr>
          <w:rFonts w:eastAsiaTheme="majorEastAsia" w:cs="Arial"/>
          <w:szCs w:val="24"/>
          <w:lang w:val="en-GB" w:eastAsia="en-GB"/>
        </w:rPr>
      </w:pPr>
      <w:r w:rsidRPr="00584A3E">
        <w:rPr>
          <w:rFonts w:eastAsiaTheme="majorEastAsia" w:cs="Arial"/>
          <w:szCs w:val="24"/>
          <w:lang w:val="en-GB" w:eastAsia="en-GB"/>
        </w:rPr>
        <w:t>a</w:t>
      </w:r>
      <w:r>
        <w:rPr>
          <w:rFonts w:eastAsiaTheme="majorEastAsia" w:cs="Arial"/>
          <w:szCs w:val="24"/>
          <w:lang w:val="en-GB" w:eastAsia="en-GB"/>
        </w:rPr>
        <w:t>.</w:t>
      </w:r>
      <w:r w:rsidRPr="00584A3E">
        <w:rPr>
          <w:rFonts w:eastAsiaTheme="majorEastAsia" w:cs="Arial"/>
          <w:szCs w:val="24"/>
          <w:lang w:val="en-GB" w:eastAsia="en-GB"/>
        </w:rPr>
        <w:t xml:space="preserve"> the mRNA sequence that is complementary to this DNA sequence</w:t>
      </w:r>
      <w:r>
        <w:rPr>
          <w:rFonts w:eastAsiaTheme="majorEastAsia" w:cs="Arial"/>
          <w:szCs w:val="24"/>
          <w:lang w:val="en-GB" w:eastAsia="en-GB"/>
        </w:rPr>
        <w:t>.</w:t>
      </w:r>
    </w:p>
    <w:p w14:paraId="6BBD74F8" w14:textId="77777777" w:rsidR="00C72EC6" w:rsidRDefault="00C72EC6" w:rsidP="00584A3E">
      <w:pPr>
        <w:spacing w:line="276" w:lineRule="auto"/>
        <w:ind w:firstLine="720"/>
        <w:rPr>
          <w:rFonts w:eastAsiaTheme="majorEastAsia" w:cs="Arial"/>
          <w:szCs w:val="24"/>
          <w:lang w:val="en-GB" w:eastAsia="en-GB"/>
        </w:rPr>
      </w:pPr>
      <w:r w:rsidRPr="00584A3E">
        <w:rPr>
          <w:rFonts w:eastAsiaTheme="majorEastAsia" w:cs="Arial"/>
          <w:szCs w:val="24"/>
          <w:lang w:val="en-GB" w:eastAsia="en-GB"/>
        </w:rPr>
        <w:t>b</w:t>
      </w:r>
      <w:r>
        <w:rPr>
          <w:rFonts w:eastAsiaTheme="majorEastAsia" w:cs="Arial"/>
          <w:szCs w:val="24"/>
          <w:lang w:val="en-GB" w:eastAsia="en-GB"/>
        </w:rPr>
        <w:t>.</w:t>
      </w:r>
      <w:r w:rsidRPr="00584A3E">
        <w:rPr>
          <w:rFonts w:eastAsiaTheme="majorEastAsia" w:cs="Arial"/>
          <w:szCs w:val="24"/>
          <w:lang w:val="en-GB" w:eastAsia="en-GB"/>
        </w:rPr>
        <w:t xml:space="preserve"> the amino-acid sequence that would result. </w:t>
      </w:r>
      <w:r w:rsidRPr="00584A3E">
        <w:rPr>
          <w:rFonts w:eastAsiaTheme="majorEastAsia" w:cs="Arial"/>
          <w:szCs w:val="24"/>
          <w:lang w:val="en-GB" w:eastAsia="en-GB"/>
        </w:rPr>
        <w:tab/>
      </w:r>
      <w:r w:rsidRPr="00584A3E">
        <w:rPr>
          <w:rFonts w:eastAsiaTheme="majorEastAsia" w:cs="Arial"/>
          <w:szCs w:val="24"/>
          <w:lang w:val="en-GB" w:eastAsia="en-GB"/>
        </w:rPr>
        <w:tab/>
      </w:r>
      <w:r w:rsidRPr="00584A3E">
        <w:rPr>
          <w:rFonts w:eastAsiaTheme="majorEastAsia" w:cs="Arial"/>
          <w:szCs w:val="24"/>
          <w:lang w:val="en-GB" w:eastAsia="en-GB"/>
        </w:rPr>
        <w:tab/>
      </w:r>
      <w:r w:rsidRPr="00584A3E">
        <w:rPr>
          <w:rFonts w:eastAsiaTheme="majorEastAsia" w:cs="Arial"/>
          <w:szCs w:val="24"/>
          <w:lang w:val="en-GB" w:eastAsia="en-GB"/>
        </w:rPr>
        <w:tab/>
      </w:r>
    </w:p>
    <w:p w14:paraId="5E3D47A0" w14:textId="77777777" w:rsidR="00C72EC6" w:rsidRDefault="00C72EC6" w:rsidP="00C72EC6">
      <w:pPr>
        <w:pStyle w:val="ListParagraph"/>
        <w:numPr>
          <w:ilvl w:val="0"/>
          <w:numId w:val="41"/>
        </w:numPr>
        <w:spacing w:line="276" w:lineRule="auto"/>
        <w:rPr>
          <w:rFonts w:eastAsiaTheme="majorEastAsia" w:cs="Arial"/>
          <w:szCs w:val="24"/>
          <w:lang w:val="en-GB" w:eastAsia="en-GB"/>
        </w:rPr>
      </w:pPr>
      <w:r w:rsidRPr="006370FD">
        <w:rPr>
          <w:rFonts w:eastAsiaTheme="majorEastAsia" w:cs="Arial"/>
          <w:szCs w:val="24"/>
          <w:lang w:val="en-GB" w:eastAsia="en-GB"/>
        </w:rPr>
        <w:lastRenderedPageBreak/>
        <w:t>A mutation inserts an extra A to change the sequence as follows: TACTTGTCCGA</w:t>
      </w:r>
      <w:r w:rsidRPr="006370FD">
        <w:rPr>
          <w:rFonts w:eastAsiaTheme="majorEastAsia" w:cs="Arial"/>
          <w:color w:val="FF0000"/>
          <w:szCs w:val="24"/>
          <w:lang w:val="en-GB" w:eastAsia="en-GB"/>
        </w:rPr>
        <w:t>A</w:t>
      </w:r>
      <w:r w:rsidRPr="006370FD">
        <w:rPr>
          <w:rFonts w:eastAsiaTheme="majorEastAsia" w:cs="Arial"/>
          <w:szCs w:val="24"/>
          <w:lang w:val="en-GB" w:eastAsia="en-GB"/>
        </w:rPr>
        <w:t xml:space="preserve">TATC </w:t>
      </w:r>
    </w:p>
    <w:p w14:paraId="6FF1B6F0"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Work out</w:t>
      </w:r>
    </w:p>
    <w:p w14:paraId="27041205"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a</w:t>
      </w:r>
      <w:r>
        <w:rPr>
          <w:rFonts w:eastAsiaTheme="majorEastAsia" w:cs="Arial"/>
          <w:szCs w:val="24"/>
          <w:lang w:val="en-GB" w:eastAsia="en-GB"/>
        </w:rPr>
        <w:t>.</w:t>
      </w:r>
      <w:r w:rsidRPr="006370FD">
        <w:rPr>
          <w:rFonts w:eastAsiaTheme="majorEastAsia" w:cs="Arial"/>
          <w:szCs w:val="24"/>
          <w:lang w:val="en-GB" w:eastAsia="en-GB"/>
        </w:rPr>
        <w:t xml:space="preserve"> the mRNA sequence </w:t>
      </w:r>
    </w:p>
    <w:p w14:paraId="623414F8"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b</w:t>
      </w:r>
      <w:r>
        <w:rPr>
          <w:rFonts w:eastAsiaTheme="majorEastAsia" w:cs="Arial"/>
          <w:szCs w:val="24"/>
          <w:lang w:val="en-GB" w:eastAsia="en-GB"/>
        </w:rPr>
        <w:t>.</w:t>
      </w:r>
      <w:r w:rsidRPr="006370FD">
        <w:rPr>
          <w:rFonts w:eastAsiaTheme="majorEastAsia" w:cs="Arial"/>
          <w:szCs w:val="24"/>
          <w:lang w:val="en-GB" w:eastAsia="en-GB"/>
        </w:rPr>
        <w:t xml:space="preserve"> the amino acid sequence that would result. </w:t>
      </w:r>
      <w:r w:rsidRPr="006370FD">
        <w:rPr>
          <w:rFonts w:eastAsiaTheme="majorEastAsia" w:cs="Arial"/>
          <w:szCs w:val="24"/>
          <w:lang w:val="en-GB" w:eastAsia="en-GB"/>
        </w:rPr>
        <w:tab/>
      </w:r>
    </w:p>
    <w:p w14:paraId="03154F0E" w14:textId="77777777" w:rsidR="00C72EC6" w:rsidRDefault="00C72EC6" w:rsidP="00C72EC6">
      <w:pPr>
        <w:pStyle w:val="ListParagraph"/>
        <w:numPr>
          <w:ilvl w:val="0"/>
          <w:numId w:val="41"/>
        </w:numPr>
        <w:spacing w:line="276" w:lineRule="auto"/>
        <w:rPr>
          <w:rFonts w:eastAsiaTheme="majorEastAsia" w:cs="Arial"/>
          <w:szCs w:val="24"/>
          <w:lang w:val="en-GB" w:eastAsia="en-GB"/>
        </w:rPr>
      </w:pPr>
      <w:r w:rsidRPr="006370FD">
        <w:rPr>
          <w:rFonts w:eastAsiaTheme="majorEastAsia" w:cs="Arial"/>
          <w:szCs w:val="24"/>
          <w:lang w:val="en-GB" w:eastAsia="en-GB"/>
        </w:rPr>
        <w:t>A different mutation substitutes one C for a G as follows: TACTTGTC</w:t>
      </w:r>
      <w:r w:rsidRPr="006370FD">
        <w:rPr>
          <w:rFonts w:eastAsiaTheme="majorEastAsia" w:cs="Arial"/>
          <w:color w:val="FF0000"/>
          <w:szCs w:val="24"/>
          <w:lang w:val="en-GB" w:eastAsia="en-GB"/>
        </w:rPr>
        <w:t>G</w:t>
      </w:r>
      <w:r w:rsidRPr="006370FD">
        <w:rPr>
          <w:rFonts w:eastAsiaTheme="majorEastAsia" w:cs="Arial"/>
          <w:szCs w:val="24"/>
          <w:lang w:val="en-GB" w:eastAsia="en-GB"/>
        </w:rPr>
        <w:t xml:space="preserve">GATATC </w:t>
      </w:r>
    </w:p>
    <w:p w14:paraId="63868135"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Work out</w:t>
      </w:r>
    </w:p>
    <w:p w14:paraId="3A17C624"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a</w:t>
      </w:r>
      <w:r>
        <w:rPr>
          <w:rFonts w:eastAsiaTheme="majorEastAsia" w:cs="Arial"/>
          <w:szCs w:val="24"/>
          <w:lang w:val="en-GB" w:eastAsia="en-GB"/>
        </w:rPr>
        <w:t>.</w:t>
      </w:r>
      <w:r w:rsidRPr="006370FD">
        <w:rPr>
          <w:rFonts w:eastAsiaTheme="majorEastAsia" w:cs="Arial"/>
          <w:szCs w:val="24"/>
          <w:lang w:val="en-GB" w:eastAsia="en-GB"/>
        </w:rPr>
        <w:t xml:space="preserve"> the mRNA sequence</w:t>
      </w:r>
    </w:p>
    <w:p w14:paraId="3D193589"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b</w:t>
      </w:r>
      <w:r>
        <w:rPr>
          <w:rFonts w:eastAsiaTheme="majorEastAsia" w:cs="Arial"/>
          <w:szCs w:val="24"/>
          <w:lang w:val="en-GB" w:eastAsia="en-GB"/>
        </w:rPr>
        <w:t>.</w:t>
      </w:r>
      <w:r w:rsidRPr="006370FD">
        <w:rPr>
          <w:rFonts w:eastAsiaTheme="majorEastAsia" w:cs="Arial"/>
          <w:szCs w:val="24"/>
          <w:lang w:val="en-GB" w:eastAsia="en-GB"/>
        </w:rPr>
        <w:t xml:space="preserve"> the amino acid sequence that would result. </w:t>
      </w:r>
      <w:r>
        <w:rPr>
          <w:rFonts w:eastAsiaTheme="majorEastAsia" w:cs="Arial"/>
          <w:szCs w:val="24"/>
          <w:lang w:val="en-GB" w:eastAsia="en-GB"/>
        </w:rPr>
        <w:tab/>
      </w:r>
    </w:p>
    <w:p w14:paraId="0B27962D" w14:textId="77777777" w:rsidR="00C72EC6" w:rsidRDefault="00C72EC6" w:rsidP="00C72EC6">
      <w:pPr>
        <w:pStyle w:val="ListParagraph"/>
        <w:numPr>
          <w:ilvl w:val="0"/>
          <w:numId w:val="41"/>
        </w:numPr>
        <w:spacing w:line="276" w:lineRule="auto"/>
        <w:rPr>
          <w:rFonts w:eastAsiaTheme="majorEastAsia" w:cs="Arial"/>
          <w:szCs w:val="24"/>
          <w:lang w:val="en-GB" w:eastAsia="en-GB"/>
        </w:rPr>
      </w:pPr>
      <w:r w:rsidRPr="006370FD">
        <w:rPr>
          <w:rFonts w:eastAsiaTheme="majorEastAsia" w:cs="Arial"/>
          <w:szCs w:val="24"/>
          <w:lang w:val="en-GB" w:eastAsia="en-GB"/>
        </w:rPr>
        <w:t>A deletion removes two bases as follows: TACTT</w:t>
      </w:r>
      <w:r w:rsidRPr="006370FD">
        <w:rPr>
          <w:rFonts w:eastAsiaTheme="majorEastAsia" w:cs="Arial"/>
          <w:strike/>
          <w:color w:val="FF0000"/>
          <w:szCs w:val="24"/>
          <w:lang w:val="en-GB" w:eastAsia="en-GB"/>
        </w:rPr>
        <w:t>GT</w:t>
      </w:r>
      <w:r w:rsidRPr="006370FD">
        <w:rPr>
          <w:rFonts w:eastAsiaTheme="majorEastAsia" w:cs="Arial"/>
          <w:szCs w:val="24"/>
          <w:lang w:val="en-GB" w:eastAsia="en-GB"/>
        </w:rPr>
        <w:t>CCGATATC</w:t>
      </w:r>
    </w:p>
    <w:p w14:paraId="08B8E1D1"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Work out</w:t>
      </w:r>
    </w:p>
    <w:p w14:paraId="37BBBB82"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a</w:t>
      </w:r>
      <w:r>
        <w:rPr>
          <w:rFonts w:eastAsiaTheme="majorEastAsia" w:cs="Arial"/>
          <w:szCs w:val="24"/>
          <w:lang w:val="en-GB" w:eastAsia="en-GB"/>
        </w:rPr>
        <w:t xml:space="preserve">. </w:t>
      </w:r>
      <w:r w:rsidRPr="006370FD">
        <w:rPr>
          <w:rFonts w:eastAsiaTheme="majorEastAsia" w:cs="Arial"/>
          <w:szCs w:val="24"/>
          <w:lang w:val="en-GB" w:eastAsia="en-GB"/>
        </w:rPr>
        <w:t xml:space="preserve">the mRNA sequence </w:t>
      </w:r>
    </w:p>
    <w:p w14:paraId="381546FD" w14:textId="77777777" w:rsidR="00C72EC6" w:rsidRDefault="00C72EC6" w:rsidP="006370FD">
      <w:pPr>
        <w:pStyle w:val="ListParagraph"/>
        <w:spacing w:line="276" w:lineRule="auto"/>
        <w:ind w:left="720"/>
        <w:rPr>
          <w:rFonts w:eastAsiaTheme="majorEastAsia" w:cs="Arial"/>
          <w:szCs w:val="24"/>
          <w:lang w:val="en-GB" w:eastAsia="en-GB"/>
        </w:rPr>
      </w:pPr>
      <w:r w:rsidRPr="006370FD">
        <w:rPr>
          <w:rFonts w:eastAsiaTheme="majorEastAsia" w:cs="Arial"/>
          <w:szCs w:val="24"/>
          <w:lang w:val="en-GB" w:eastAsia="en-GB"/>
        </w:rPr>
        <w:t>b</w:t>
      </w:r>
      <w:r>
        <w:rPr>
          <w:rFonts w:eastAsiaTheme="majorEastAsia" w:cs="Arial"/>
          <w:szCs w:val="24"/>
          <w:lang w:val="en-GB" w:eastAsia="en-GB"/>
        </w:rPr>
        <w:t>.</w:t>
      </w:r>
      <w:r w:rsidRPr="006370FD">
        <w:rPr>
          <w:rFonts w:eastAsiaTheme="majorEastAsia" w:cs="Arial"/>
          <w:szCs w:val="24"/>
          <w:lang w:val="en-GB" w:eastAsia="en-GB"/>
        </w:rPr>
        <w:t xml:space="preserve"> the amino acid sequence that would result. </w:t>
      </w:r>
      <w:r w:rsidRPr="006370FD">
        <w:rPr>
          <w:rFonts w:eastAsiaTheme="majorEastAsia" w:cs="Arial"/>
          <w:szCs w:val="24"/>
          <w:lang w:val="en-GB" w:eastAsia="en-GB"/>
        </w:rPr>
        <w:tab/>
      </w:r>
    </w:p>
    <w:p w14:paraId="23512CCE" w14:textId="77777777" w:rsidR="00C72EC6" w:rsidRDefault="00C72EC6" w:rsidP="00B4229A">
      <w:pPr>
        <w:keepNext/>
        <w:keepLines/>
        <w:spacing w:before="120" w:after="120" w:line="276" w:lineRule="auto"/>
        <w:outlineLvl w:val="0"/>
        <w:rPr>
          <w:rFonts w:eastAsiaTheme="majorEastAsia" w:cs="Arial"/>
          <w:szCs w:val="24"/>
          <w:lang w:val="en-GB" w:eastAsia="en-GB"/>
        </w:rPr>
      </w:pPr>
    </w:p>
    <w:p w14:paraId="7C30ACF4" w14:textId="77777777" w:rsidR="00C72EC6" w:rsidRPr="00B4229A" w:rsidRDefault="00C72EC6" w:rsidP="00B4229A">
      <w:pPr>
        <w:keepNext/>
        <w:keepLines/>
        <w:spacing w:before="120" w:after="120" w:line="276" w:lineRule="auto"/>
        <w:outlineLvl w:val="0"/>
        <w:rPr>
          <w:rFonts w:ascii="Arial" w:eastAsiaTheme="majorEastAsia" w:hAnsi="Arial" w:cs="Arial"/>
          <w:sz w:val="24"/>
          <w:szCs w:val="24"/>
          <w:lang w:val="en-GB" w:eastAsia="en-GB"/>
        </w:rPr>
      </w:pPr>
      <w:r w:rsidRPr="00B4229A">
        <w:rPr>
          <w:rFonts w:ascii="Arial" w:eastAsiaTheme="majorEastAsia" w:hAnsi="Arial" w:cs="Arial"/>
          <w:sz w:val="24"/>
          <w:szCs w:val="24"/>
          <w:lang w:val="en-GB" w:eastAsia="en-GB"/>
        </w:rPr>
        <w:t>Discussion of the activity</w:t>
      </w:r>
    </w:p>
    <w:p w14:paraId="72680FD6" w14:textId="77777777" w:rsidR="00C72EC6" w:rsidRDefault="00C72EC6" w:rsidP="00584A3E">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You must be able to work the genetic code from DNA triplet code to mRNA codon to tRNA anticodon to amino acid.</w:t>
      </w:r>
    </w:p>
    <w:p w14:paraId="1D34870C" w14:textId="77777777" w:rsidR="00C72EC6" w:rsidRPr="00DA5CC3" w:rsidRDefault="00C72EC6" w:rsidP="00584A3E">
      <w:pPr>
        <w:keepNext/>
        <w:keepLines/>
        <w:spacing w:before="120" w:after="120" w:line="276" w:lineRule="auto"/>
        <w:outlineLvl w:val="0"/>
        <w:rPr>
          <w:rFonts w:asciiTheme="minorHAnsi" w:eastAsiaTheme="majorEastAsia" w:hAnsiTheme="minorHAnsi" w:cs="Arial"/>
          <w:szCs w:val="24"/>
          <w:lang w:val="en-GB" w:eastAsia="en-GB"/>
        </w:rPr>
      </w:pPr>
    </w:p>
    <w:p w14:paraId="032D860B" w14:textId="77777777" w:rsidR="00C72EC6" w:rsidRPr="00CA1197" w:rsidRDefault="00C72EC6" w:rsidP="00584A3E">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047C0DB2" w14:textId="77777777" w:rsidR="00C72EC6" w:rsidRPr="00B4229A" w:rsidRDefault="00C72EC6" w:rsidP="00C72EC6">
      <w:pPr>
        <w:numPr>
          <w:ilvl w:val="0"/>
          <w:numId w:val="42"/>
        </w:numPr>
        <w:spacing w:after="120" w:line="264" w:lineRule="auto"/>
        <w:contextualSpacing/>
        <w:rPr>
          <w:rFonts w:eastAsia="Calibri"/>
          <w:szCs w:val="24"/>
          <w:lang w:val="en-US"/>
        </w:rPr>
      </w:pPr>
      <w:r w:rsidRPr="00B4229A">
        <w:rPr>
          <w:rFonts w:eastAsia="Calibri"/>
          <w:szCs w:val="24"/>
          <w:lang w:val="en-US"/>
        </w:rPr>
        <w:t xml:space="preserve">a. AUG AAC AGG CUA UAG  </w:t>
      </w:r>
    </w:p>
    <w:p w14:paraId="262613E6" w14:textId="77777777" w:rsidR="00C72EC6" w:rsidRPr="00B4229A" w:rsidRDefault="00C72EC6" w:rsidP="00B4229A">
      <w:pPr>
        <w:spacing w:after="120" w:line="264" w:lineRule="auto"/>
        <w:ind w:firstLine="720"/>
        <w:rPr>
          <w:rFonts w:eastAsia="Calibri"/>
          <w:szCs w:val="24"/>
          <w:lang w:val="en-US"/>
        </w:rPr>
      </w:pPr>
      <w:r w:rsidRPr="00B4229A">
        <w:rPr>
          <w:rFonts w:eastAsia="Calibri"/>
          <w:szCs w:val="24"/>
          <w:lang w:val="en-US"/>
        </w:rPr>
        <w:t xml:space="preserve">b.  methionine-asparagine-arginine-leucine-stop </w:t>
      </w:r>
    </w:p>
    <w:p w14:paraId="1DD62BCC" w14:textId="77777777" w:rsidR="00C72EC6" w:rsidRPr="00B4229A" w:rsidRDefault="00C72EC6" w:rsidP="00B4229A">
      <w:pPr>
        <w:spacing w:after="120" w:line="264" w:lineRule="auto"/>
        <w:rPr>
          <w:rFonts w:eastAsia="Calibri"/>
          <w:szCs w:val="24"/>
          <w:lang w:val="en-US"/>
        </w:rPr>
      </w:pPr>
    </w:p>
    <w:p w14:paraId="3C5B061E" w14:textId="77777777" w:rsidR="00C72EC6" w:rsidRPr="00B4229A" w:rsidRDefault="00C72EC6" w:rsidP="00C72EC6">
      <w:pPr>
        <w:numPr>
          <w:ilvl w:val="0"/>
          <w:numId w:val="42"/>
        </w:numPr>
        <w:spacing w:after="120" w:line="264" w:lineRule="auto"/>
        <w:contextualSpacing/>
        <w:rPr>
          <w:rFonts w:eastAsia="Calibri"/>
          <w:szCs w:val="24"/>
          <w:lang w:val="en-US"/>
        </w:rPr>
      </w:pPr>
      <w:r w:rsidRPr="00B4229A">
        <w:rPr>
          <w:rFonts w:eastAsia="Calibri"/>
          <w:szCs w:val="24"/>
          <w:lang w:val="en-US"/>
        </w:rPr>
        <w:t xml:space="preserve">a.  AUG AAC AGG CUU AUA AG  </w:t>
      </w:r>
    </w:p>
    <w:p w14:paraId="0B06764B" w14:textId="77777777" w:rsidR="00C72EC6" w:rsidRPr="00B4229A" w:rsidRDefault="00C72EC6" w:rsidP="00B4229A">
      <w:pPr>
        <w:spacing w:after="120" w:line="264" w:lineRule="auto"/>
        <w:ind w:firstLine="720"/>
        <w:rPr>
          <w:rFonts w:eastAsia="Calibri"/>
          <w:szCs w:val="24"/>
          <w:lang w:val="en-US"/>
        </w:rPr>
      </w:pPr>
      <w:r w:rsidRPr="00B4229A">
        <w:rPr>
          <w:rFonts w:eastAsia="Calibri"/>
          <w:szCs w:val="24"/>
          <w:lang w:val="en-US"/>
        </w:rPr>
        <w:t>b.  methionine-asparagine-arginine-leucine-isoleucine</w:t>
      </w:r>
    </w:p>
    <w:p w14:paraId="11F4DEAF" w14:textId="77777777" w:rsidR="00C72EC6" w:rsidRPr="00B4229A" w:rsidRDefault="00C72EC6" w:rsidP="00B4229A">
      <w:pPr>
        <w:spacing w:after="120" w:line="264" w:lineRule="auto"/>
        <w:rPr>
          <w:rFonts w:eastAsia="Calibri"/>
          <w:szCs w:val="24"/>
          <w:lang w:val="en-US"/>
        </w:rPr>
      </w:pPr>
    </w:p>
    <w:p w14:paraId="7A0FA554" w14:textId="77777777" w:rsidR="00C72EC6" w:rsidRPr="00B4229A" w:rsidRDefault="00C72EC6" w:rsidP="00C72EC6">
      <w:pPr>
        <w:numPr>
          <w:ilvl w:val="0"/>
          <w:numId w:val="42"/>
        </w:numPr>
        <w:spacing w:after="120" w:line="264" w:lineRule="auto"/>
        <w:contextualSpacing/>
        <w:rPr>
          <w:rFonts w:eastAsia="Calibri"/>
          <w:szCs w:val="24"/>
          <w:lang w:val="en-US"/>
        </w:rPr>
      </w:pPr>
      <w:r w:rsidRPr="00B4229A">
        <w:rPr>
          <w:rFonts w:eastAsia="Calibri"/>
          <w:szCs w:val="24"/>
          <w:lang w:val="en-US"/>
        </w:rPr>
        <w:t xml:space="preserve">a.  AUG AAC AGC CUA UAG </w:t>
      </w:r>
    </w:p>
    <w:p w14:paraId="45468BD7" w14:textId="77777777" w:rsidR="00C72EC6" w:rsidRPr="00B4229A" w:rsidRDefault="00C72EC6" w:rsidP="00B4229A">
      <w:pPr>
        <w:spacing w:after="120" w:line="264" w:lineRule="auto"/>
        <w:ind w:firstLine="720"/>
        <w:rPr>
          <w:rFonts w:eastAsia="Calibri"/>
          <w:szCs w:val="24"/>
          <w:lang w:val="en-US"/>
        </w:rPr>
      </w:pPr>
      <w:r w:rsidRPr="00B4229A">
        <w:rPr>
          <w:rFonts w:eastAsia="Calibri"/>
          <w:szCs w:val="24"/>
          <w:lang w:val="en-US"/>
        </w:rPr>
        <w:t>b.  methionine-asparagine-serine-leucine-stop</w:t>
      </w:r>
      <w:r w:rsidRPr="00B4229A">
        <w:rPr>
          <w:rFonts w:eastAsia="Calibri"/>
          <w:szCs w:val="24"/>
          <w:lang w:val="en-US"/>
        </w:rPr>
        <w:tab/>
      </w:r>
    </w:p>
    <w:p w14:paraId="3E6F888E" w14:textId="77777777" w:rsidR="00C72EC6" w:rsidRPr="00B4229A" w:rsidRDefault="00C72EC6" w:rsidP="00B4229A">
      <w:pPr>
        <w:spacing w:after="120" w:line="264" w:lineRule="auto"/>
        <w:rPr>
          <w:rFonts w:eastAsia="Calibri"/>
          <w:szCs w:val="24"/>
          <w:lang w:val="en-US"/>
        </w:rPr>
      </w:pPr>
    </w:p>
    <w:p w14:paraId="57D67412" w14:textId="77777777" w:rsidR="00C72EC6" w:rsidRPr="00B4229A" w:rsidRDefault="00C72EC6" w:rsidP="00C72EC6">
      <w:pPr>
        <w:numPr>
          <w:ilvl w:val="0"/>
          <w:numId w:val="42"/>
        </w:numPr>
        <w:spacing w:after="120" w:line="264" w:lineRule="auto"/>
        <w:contextualSpacing/>
        <w:rPr>
          <w:rFonts w:eastAsia="Calibri"/>
          <w:szCs w:val="24"/>
          <w:lang w:val="en-US"/>
        </w:rPr>
      </w:pPr>
      <w:r w:rsidRPr="00B4229A">
        <w:rPr>
          <w:rFonts w:eastAsia="Calibri"/>
          <w:szCs w:val="24"/>
          <w:lang w:val="en-US"/>
        </w:rPr>
        <w:t xml:space="preserve">a.  AUG AAG GCU AUA G  </w:t>
      </w:r>
    </w:p>
    <w:p w14:paraId="592FB120" w14:textId="77777777" w:rsidR="00C72EC6" w:rsidRPr="00B4229A" w:rsidRDefault="00C72EC6" w:rsidP="00B4229A">
      <w:pPr>
        <w:spacing w:after="120" w:line="264" w:lineRule="auto"/>
        <w:ind w:firstLine="720"/>
        <w:rPr>
          <w:rFonts w:eastAsia="Calibri"/>
          <w:sz w:val="24"/>
          <w:szCs w:val="24"/>
          <w:lang w:val="en-US"/>
        </w:rPr>
      </w:pPr>
      <w:r w:rsidRPr="00B4229A">
        <w:rPr>
          <w:rFonts w:eastAsia="Calibri"/>
          <w:szCs w:val="24"/>
          <w:lang w:val="en-US"/>
        </w:rPr>
        <w:t>b.  methionine-lysine-alanine-isoleucine</w:t>
      </w:r>
      <w:r w:rsidRPr="00B4229A">
        <w:rPr>
          <w:rFonts w:eastAsia="Calibri"/>
          <w:sz w:val="24"/>
          <w:szCs w:val="24"/>
          <w:lang w:val="en-US"/>
        </w:rPr>
        <w:tab/>
      </w:r>
      <w:r w:rsidRPr="00B4229A">
        <w:rPr>
          <w:rFonts w:eastAsia="Calibri"/>
          <w:sz w:val="24"/>
          <w:szCs w:val="24"/>
          <w:lang w:val="en-US"/>
        </w:rPr>
        <w:tab/>
      </w:r>
    </w:p>
    <w:p w14:paraId="15AB099F" w14:textId="77777777" w:rsidR="00C72EC6" w:rsidRDefault="00C72EC6" w:rsidP="00584A3E">
      <w:pPr>
        <w:spacing w:line="276" w:lineRule="auto"/>
        <w:rPr>
          <w:szCs w:val="24"/>
        </w:rPr>
      </w:pPr>
    </w:p>
    <w:p w14:paraId="5D9CC8F0" w14:textId="77777777" w:rsidR="00C72EC6" w:rsidRPr="00561017" w:rsidRDefault="00C72EC6" w:rsidP="003115E0">
      <w:pPr>
        <w:spacing w:line="276" w:lineRule="auto"/>
        <w:rPr>
          <w:rFonts w:asciiTheme="minorHAnsi" w:hAnsiTheme="minorHAnsi"/>
          <w:szCs w:val="24"/>
          <w:lang w:val="en-GB"/>
        </w:rPr>
      </w:pPr>
    </w:p>
    <w:p w14:paraId="62D59785" w14:textId="77777777" w:rsidR="00C72EC6" w:rsidRDefault="00C72EC6" w:rsidP="00021B32">
      <w:pPr>
        <w:spacing w:line="276" w:lineRule="auto"/>
        <w:rPr>
          <w:rFonts w:asciiTheme="minorHAnsi" w:hAnsiTheme="minorHAnsi"/>
          <w:szCs w:val="24"/>
        </w:rPr>
      </w:pPr>
      <w:r>
        <w:rPr>
          <w:rFonts w:asciiTheme="minorHAnsi" w:hAnsiTheme="minorHAnsi"/>
          <w:szCs w:val="24"/>
        </w:rPr>
        <w:t>[START TEXT BOX]</w:t>
      </w:r>
    </w:p>
    <w:p w14:paraId="3722BE94" w14:textId="77777777" w:rsidR="00C72EC6" w:rsidRPr="004E2063" w:rsidRDefault="00C72EC6" w:rsidP="00021B32">
      <w:pPr>
        <w:spacing w:line="276" w:lineRule="auto"/>
        <w:rPr>
          <w:rFonts w:asciiTheme="minorHAnsi" w:hAnsiTheme="minorHAnsi"/>
          <w:i/>
          <w:szCs w:val="24"/>
        </w:rPr>
      </w:pPr>
      <w:r w:rsidRPr="004E2063">
        <w:rPr>
          <w:rFonts w:asciiTheme="minorHAnsi" w:hAnsiTheme="minorHAnsi"/>
          <w:i/>
          <w:szCs w:val="24"/>
        </w:rPr>
        <w:t>What’s the main idea?</w:t>
      </w:r>
    </w:p>
    <w:p w14:paraId="4AF617DF" w14:textId="77777777" w:rsidR="00C72EC6" w:rsidRDefault="00C72EC6" w:rsidP="00AD5FF6">
      <w:pPr>
        <w:spacing w:line="276" w:lineRule="auto"/>
        <w:rPr>
          <w:rFonts w:asciiTheme="minorHAnsi" w:hAnsiTheme="minorHAnsi"/>
          <w:szCs w:val="24"/>
          <w:lang w:val="en-GB"/>
        </w:rPr>
      </w:pPr>
      <w:r w:rsidRPr="00F84603">
        <w:rPr>
          <w:rFonts w:asciiTheme="minorHAnsi" w:hAnsiTheme="minorHAnsi"/>
          <w:szCs w:val="24"/>
          <w:lang w:val="en-GB"/>
        </w:rPr>
        <w:t xml:space="preserve">Substitutions, insertions and deletions are types of gene mutations that occur during DNA replication. They alter the proteins that are produced by the gene. </w:t>
      </w:r>
      <w:r>
        <w:rPr>
          <w:rFonts w:asciiTheme="minorHAnsi" w:hAnsiTheme="minorHAnsi"/>
          <w:szCs w:val="24"/>
          <w:lang w:val="en-GB"/>
        </w:rPr>
        <w:t>Chromosome mutations involve more than one gene along a chromosome.</w:t>
      </w:r>
    </w:p>
    <w:p w14:paraId="5DFE9343" w14:textId="77777777" w:rsidR="00C72EC6" w:rsidRDefault="00C72EC6" w:rsidP="00AD5FF6">
      <w:pPr>
        <w:spacing w:line="276" w:lineRule="auto"/>
        <w:rPr>
          <w:rFonts w:asciiTheme="minorHAnsi" w:hAnsiTheme="minorHAnsi"/>
          <w:szCs w:val="24"/>
        </w:rPr>
      </w:pPr>
      <w:r>
        <w:rPr>
          <w:rFonts w:asciiTheme="minorHAnsi" w:hAnsiTheme="minorHAnsi"/>
          <w:szCs w:val="24"/>
        </w:rPr>
        <w:t xml:space="preserve">[END TEXT BOX]   </w:t>
      </w:r>
    </w:p>
    <w:p w14:paraId="0A645599" w14:textId="77777777" w:rsidR="00C72EC6" w:rsidRDefault="00C72EC6">
      <w:pPr>
        <w:rPr>
          <w:rFonts w:asciiTheme="minorHAnsi" w:hAnsiTheme="minorHAnsi"/>
          <w:szCs w:val="24"/>
        </w:rPr>
      </w:pPr>
    </w:p>
    <w:p w14:paraId="46348368" w14:textId="77777777" w:rsidR="00C72EC6" w:rsidRDefault="00C72EC6">
      <w:pPr>
        <w:rPr>
          <w:rFonts w:asciiTheme="minorHAnsi" w:hAnsiTheme="minorHAnsi"/>
          <w:szCs w:val="24"/>
        </w:rPr>
      </w:pPr>
    </w:p>
    <w:p w14:paraId="67A208CB" w14:textId="77777777" w:rsidR="00C72EC6" w:rsidRDefault="00C72EC6">
      <w:pPr>
        <w:rPr>
          <w:rFonts w:asciiTheme="minorHAnsi" w:hAnsiTheme="minorHAnsi"/>
          <w:szCs w:val="24"/>
        </w:rPr>
      </w:pPr>
    </w:p>
    <w:p w14:paraId="4E382FAF" w14:textId="77777777" w:rsidR="00C72EC6" w:rsidRPr="00132C3D" w:rsidRDefault="00C72EC6" w:rsidP="00021B32">
      <w:pPr>
        <w:spacing w:line="276" w:lineRule="auto"/>
        <w:rPr>
          <w:rFonts w:ascii="Arial" w:hAnsi="Arial" w:cs="Arial"/>
          <w:szCs w:val="24"/>
          <w:lang w:val="en-GB"/>
        </w:rPr>
      </w:pPr>
      <w:r>
        <w:t xml:space="preserve"> </w:t>
      </w:r>
      <w:r w:rsidRPr="00132C3D">
        <w:rPr>
          <w:rFonts w:ascii="Arial" w:hAnsi="Arial" w:cs="Arial"/>
          <w:sz w:val="28"/>
          <w:szCs w:val="32"/>
          <w:lang w:val="en-US"/>
        </w:rPr>
        <w:t xml:space="preserve">Unit 4.2: </w:t>
      </w:r>
      <w:r>
        <w:rPr>
          <w:rFonts w:ascii="Arial" w:hAnsi="Arial" w:cs="Arial"/>
          <w:sz w:val="28"/>
          <w:szCs w:val="24"/>
          <w:lang w:val="en-GB"/>
        </w:rPr>
        <w:t>The significance of mutations</w:t>
      </w:r>
    </w:p>
    <w:p w14:paraId="5C8A218B" w14:textId="77777777" w:rsidR="00C72EC6" w:rsidRDefault="00C72EC6" w:rsidP="00C22FE2">
      <w:pPr>
        <w:spacing w:line="276" w:lineRule="auto"/>
        <w:rPr>
          <w:rFonts w:asciiTheme="minorHAnsi" w:hAnsiTheme="minorHAnsi"/>
          <w:szCs w:val="24"/>
        </w:rPr>
      </w:pPr>
    </w:p>
    <w:p w14:paraId="3A35AA96" w14:textId="77777777" w:rsidR="00C72EC6" w:rsidRDefault="00C72EC6" w:rsidP="00C22FE2">
      <w:pPr>
        <w:spacing w:line="276" w:lineRule="auto"/>
        <w:rPr>
          <w:rFonts w:asciiTheme="minorHAnsi" w:hAnsiTheme="minorHAnsi"/>
          <w:szCs w:val="24"/>
          <w:lang w:val="en-GB"/>
        </w:rPr>
      </w:pPr>
      <w:r>
        <w:rPr>
          <w:rFonts w:asciiTheme="minorHAnsi" w:hAnsiTheme="minorHAnsi"/>
          <w:szCs w:val="24"/>
        </w:rPr>
        <w:t xml:space="preserve">This Sub-Topic has introduced you to DNA, chromosomes and genes. You have learnt how genes are the instructions for making proteins. </w:t>
      </w:r>
      <w:r w:rsidRPr="00C80635">
        <w:rPr>
          <w:rFonts w:asciiTheme="minorHAnsi" w:hAnsiTheme="minorHAnsi"/>
          <w:szCs w:val="24"/>
          <w:lang w:val="en-GB"/>
        </w:rPr>
        <w:t xml:space="preserve">Genes consist of long sections of DNA. Genes </w:t>
      </w:r>
      <w:r>
        <w:rPr>
          <w:rFonts w:asciiTheme="minorHAnsi" w:hAnsiTheme="minorHAnsi"/>
          <w:szCs w:val="24"/>
          <w:lang w:val="en-GB"/>
        </w:rPr>
        <w:t>are</w:t>
      </w:r>
      <w:r w:rsidRPr="00C80635">
        <w:rPr>
          <w:rFonts w:asciiTheme="minorHAnsi" w:hAnsiTheme="minorHAnsi"/>
          <w:szCs w:val="24"/>
          <w:lang w:val="en-GB"/>
        </w:rPr>
        <w:t xml:space="preserve"> transcribed into RNA, which is translated into a polypeptide chains. The polypeptides become proteins that control the phenotype. </w:t>
      </w:r>
      <w:r>
        <w:rPr>
          <w:rFonts w:asciiTheme="minorHAnsi" w:hAnsiTheme="minorHAnsi"/>
          <w:szCs w:val="24"/>
        </w:rPr>
        <w:t xml:space="preserve"> </w:t>
      </w:r>
      <w:r w:rsidRPr="00132C3D">
        <w:rPr>
          <w:rFonts w:asciiTheme="minorHAnsi" w:hAnsiTheme="minorHAnsi"/>
          <w:szCs w:val="24"/>
          <w:lang w:val="en-GB"/>
        </w:rPr>
        <w:t xml:space="preserve">Genes control the physical characteristics and functioning of cells and whole organisms. </w:t>
      </w:r>
      <w:r>
        <w:rPr>
          <w:rFonts w:asciiTheme="minorHAnsi" w:hAnsiTheme="minorHAnsi"/>
          <w:szCs w:val="24"/>
          <w:lang w:val="en-GB"/>
        </w:rPr>
        <w:t>However, genes may mutate, changing the structure of the polypeptide they code for.</w:t>
      </w:r>
    </w:p>
    <w:p w14:paraId="37DE1535" w14:textId="77777777" w:rsidR="00C72EC6" w:rsidRDefault="00C72EC6" w:rsidP="00C22FE2">
      <w:pPr>
        <w:spacing w:line="276" w:lineRule="auto"/>
        <w:rPr>
          <w:rFonts w:asciiTheme="minorHAnsi" w:hAnsiTheme="minorHAnsi"/>
          <w:szCs w:val="24"/>
          <w:lang w:val="en-GB"/>
        </w:rPr>
      </w:pPr>
    </w:p>
    <w:p w14:paraId="5DE06E7D" w14:textId="77777777" w:rsidR="00C72EC6" w:rsidRDefault="00C72EC6" w:rsidP="00C22FE2">
      <w:pPr>
        <w:spacing w:line="276" w:lineRule="auto"/>
        <w:rPr>
          <w:rFonts w:asciiTheme="minorHAnsi" w:hAnsiTheme="minorHAnsi"/>
          <w:szCs w:val="24"/>
        </w:rPr>
      </w:pPr>
      <w:r>
        <w:rPr>
          <w:rFonts w:asciiTheme="minorHAnsi" w:hAnsiTheme="minorHAnsi"/>
          <w:szCs w:val="24"/>
        </w:rPr>
        <w:t xml:space="preserve">When you answered the questions at the beginning of this Unit, you may have believed that mutations are ‘bad’.  This is a common idea that many people have.  But, it is important for you to understand that although mutations may harm an organism, causing a genetic disorder or even death, mutations are not always ‘bad’.  Mutations  can also be beneficial.  When a mutation occurs, it may have different consequences for the organism, as explaining in Figure 67. </w:t>
      </w:r>
    </w:p>
    <w:p w14:paraId="05FBA242" w14:textId="77777777" w:rsidR="00C72EC6" w:rsidRDefault="00C72EC6" w:rsidP="00C22FE2">
      <w:pPr>
        <w:spacing w:line="276" w:lineRule="auto"/>
        <w:rPr>
          <w:rFonts w:asciiTheme="minorHAnsi" w:hAnsiTheme="minorHAnsi"/>
          <w:szCs w:val="24"/>
        </w:rPr>
      </w:pPr>
    </w:p>
    <w:p w14:paraId="218C6039" w14:textId="77777777" w:rsidR="00C72EC6" w:rsidRDefault="00C72EC6" w:rsidP="00C22FE2">
      <w:pPr>
        <w:spacing w:line="276" w:lineRule="auto"/>
        <w:rPr>
          <w:rFonts w:asciiTheme="minorHAnsi" w:hAnsiTheme="minorHAnsi"/>
          <w:szCs w:val="24"/>
        </w:rPr>
      </w:pPr>
    </w:p>
    <w:p w14:paraId="21541E8F" w14:textId="77777777" w:rsidR="00C72EC6" w:rsidRDefault="00C72EC6" w:rsidP="00C22FE2">
      <w:pPr>
        <w:spacing w:line="276" w:lineRule="auto"/>
        <w:rPr>
          <w:rFonts w:asciiTheme="minorHAnsi" w:hAnsiTheme="minorHAnsi"/>
          <w:szCs w:val="24"/>
        </w:rPr>
      </w:pPr>
      <w:r w:rsidRPr="00AE4E50">
        <w:rPr>
          <w:rFonts w:asciiTheme="minorHAnsi" w:hAnsiTheme="minorHAnsi"/>
          <w:b/>
          <w:szCs w:val="24"/>
        </w:rPr>
        <w:t>Figure 67: Lethal, neutral and fixed mutations</w:t>
      </w:r>
    </w:p>
    <w:p w14:paraId="3325221A" w14:textId="77777777" w:rsidR="00C72EC6" w:rsidRDefault="00C72EC6" w:rsidP="00C22FE2">
      <w:pPr>
        <w:spacing w:line="276" w:lineRule="auto"/>
        <w:rPr>
          <w:rFonts w:asciiTheme="minorHAnsi" w:hAnsiTheme="minorHAnsi"/>
          <w:szCs w:val="24"/>
        </w:rPr>
      </w:pPr>
    </w:p>
    <w:p w14:paraId="329A043B" w14:textId="77777777" w:rsidR="00C72EC6" w:rsidRDefault="00C72EC6" w:rsidP="00AE4E50">
      <w:pPr>
        <w:spacing w:line="276" w:lineRule="auto"/>
        <w:rPr>
          <w:rFonts w:asciiTheme="minorHAnsi" w:hAnsiTheme="minorHAnsi"/>
          <w:szCs w:val="24"/>
        </w:rPr>
      </w:pPr>
      <w:r>
        <w:rPr>
          <w:rFonts w:asciiTheme="minorHAnsi" w:hAnsiTheme="minorHAnsi"/>
          <w:szCs w:val="24"/>
        </w:rPr>
        <w:t xml:space="preserve"> In the next Sub-topic, you are going to learn about ways in which genes are inherited.  In Topic 3, you will learn about how genes are involved in the processes of natural selection and evolution. </w:t>
      </w:r>
    </w:p>
    <w:p w14:paraId="59A11B88" w14:textId="77777777" w:rsidR="00C72EC6" w:rsidRDefault="00C72EC6" w:rsidP="00AE4E50">
      <w:pPr>
        <w:spacing w:line="276" w:lineRule="auto"/>
        <w:rPr>
          <w:rFonts w:asciiTheme="minorHAnsi" w:hAnsiTheme="minorHAnsi"/>
          <w:szCs w:val="24"/>
        </w:rPr>
      </w:pPr>
      <w:r w:rsidRPr="00AE4E50">
        <w:rPr>
          <w:rFonts w:asciiTheme="minorHAnsi" w:hAnsiTheme="minorHAnsi"/>
          <w:szCs w:val="24"/>
          <w:lang w:val="en-GB"/>
        </w:rPr>
        <w:t xml:space="preserve">Mutations to the DNA result in new </w:t>
      </w:r>
      <w:r>
        <w:rPr>
          <w:rFonts w:asciiTheme="minorHAnsi" w:hAnsiTheme="minorHAnsi"/>
          <w:szCs w:val="24"/>
          <w:lang w:val="en-GB"/>
        </w:rPr>
        <w:t>versions of genes</w:t>
      </w:r>
      <w:r w:rsidRPr="00AE4E50">
        <w:rPr>
          <w:rFonts w:asciiTheme="minorHAnsi" w:hAnsiTheme="minorHAnsi"/>
          <w:szCs w:val="24"/>
          <w:lang w:val="en-GB"/>
        </w:rPr>
        <w:t>, which may be favourable</w:t>
      </w:r>
      <w:r>
        <w:rPr>
          <w:rFonts w:asciiTheme="minorHAnsi" w:hAnsiTheme="minorHAnsi"/>
          <w:szCs w:val="24"/>
          <w:lang w:val="en-GB"/>
        </w:rPr>
        <w:t xml:space="preserve"> to the organism</w:t>
      </w:r>
      <w:r w:rsidRPr="00AE4E50">
        <w:rPr>
          <w:rFonts w:asciiTheme="minorHAnsi" w:hAnsiTheme="minorHAnsi"/>
          <w:szCs w:val="24"/>
          <w:lang w:val="en-GB"/>
        </w:rPr>
        <w:t>. The favourable mutations increase in the population</w:t>
      </w:r>
      <w:r>
        <w:rPr>
          <w:rFonts w:asciiTheme="minorHAnsi" w:hAnsiTheme="minorHAnsi"/>
          <w:szCs w:val="24"/>
          <w:lang w:val="en-GB"/>
        </w:rPr>
        <w:t xml:space="preserve"> due to sexual reproduction. This</w:t>
      </w:r>
      <w:r w:rsidRPr="00AE4E50">
        <w:rPr>
          <w:rFonts w:asciiTheme="minorHAnsi" w:hAnsiTheme="minorHAnsi"/>
          <w:szCs w:val="24"/>
          <w:lang w:val="en-GB"/>
        </w:rPr>
        <w:t xml:space="preserve"> result</w:t>
      </w:r>
      <w:r>
        <w:rPr>
          <w:rFonts w:asciiTheme="minorHAnsi" w:hAnsiTheme="minorHAnsi"/>
          <w:szCs w:val="24"/>
          <w:lang w:val="en-GB"/>
        </w:rPr>
        <w:t>s</w:t>
      </w:r>
      <w:r w:rsidRPr="00AE4E50">
        <w:rPr>
          <w:rFonts w:asciiTheme="minorHAnsi" w:hAnsiTheme="minorHAnsi"/>
          <w:szCs w:val="24"/>
          <w:lang w:val="en-GB"/>
        </w:rPr>
        <w:t xml:space="preserve"> in evolution and increased biodiversity. </w:t>
      </w:r>
      <w:r>
        <w:rPr>
          <w:rFonts w:asciiTheme="minorHAnsi" w:hAnsiTheme="minorHAnsi"/>
          <w:szCs w:val="24"/>
          <w:lang w:val="en-GB"/>
        </w:rPr>
        <w:t xml:space="preserve"> </w:t>
      </w:r>
      <w:r w:rsidRPr="00AE4E50">
        <w:rPr>
          <w:rFonts w:asciiTheme="minorHAnsi" w:hAnsiTheme="minorHAnsi"/>
          <w:szCs w:val="24"/>
          <w:lang w:val="en-GB"/>
        </w:rPr>
        <w:t xml:space="preserve">Biodiversity and adaptation to environmental conditions result from gene mutation, natural selection and speciation. Evolution ultimately depends on mutations in the DNA. </w:t>
      </w:r>
      <w:r>
        <w:rPr>
          <w:rFonts w:asciiTheme="minorHAnsi" w:hAnsiTheme="minorHAnsi"/>
          <w:szCs w:val="24"/>
          <w:lang w:val="en-GB"/>
        </w:rPr>
        <w:t>You will understand this far more as you work through the rest of this Topic.</w:t>
      </w:r>
    </w:p>
    <w:p w14:paraId="14AA10EB" w14:textId="77777777" w:rsidR="00C72EC6" w:rsidRDefault="00C72EC6" w:rsidP="007B1425">
      <w:pPr>
        <w:spacing w:line="276" w:lineRule="auto"/>
        <w:rPr>
          <w:rFonts w:asciiTheme="minorHAnsi" w:hAnsiTheme="minorHAnsi"/>
          <w:szCs w:val="24"/>
        </w:rPr>
      </w:pPr>
    </w:p>
    <w:p w14:paraId="5B57B90C" w14:textId="77777777" w:rsidR="00C72EC6" w:rsidRDefault="00C72EC6" w:rsidP="00CC314B">
      <w:pPr>
        <w:spacing w:line="276" w:lineRule="auto"/>
        <w:rPr>
          <w:rFonts w:asciiTheme="minorHAnsi" w:hAnsiTheme="minorHAnsi"/>
          <w:szCs w:val="24"/>
        </w:rPr>
      </w:pPr>
      <w:r>
        <w:rPr>
          <w:rFonts w:asciiTheme="minorHAnsi" w:hAnsiTheme="minorHAnsi"/>
          <w:szCs w:val="24"/>
        </w:rPr>
        <w:t>[START TEXT BOX]</w:t>
      </w:r>
    </w:p>
    <w:p w14:paraId="4F62EB9B" w14:textId="77777777" w:rsidR="00C72EC6" w:rsidRPr="004E2063" w:rsidRDefault="00C72EC6" w:rsidP="00CC314B">
      <w:pPr>
        <w:spacing w:line="276" w:lineRule="auto"/>
        <w:rPr>
          <w:rFonts w:asciiTheme="minorHAnsi" w:hAnsiTheme="minorHAnsi"/>
          <w:i/>
          <w:szCs w:val="24"/>
        </w:rPr>
      </w:pPr>
      <w:r w:rsidRPr="004E2063">
        <w:rPr>
          <w:rFonts w:asciiTheme="minorHAnsi" w:hAnsiTheme="minorHAnsi"/>
          <w:i/>
          <w:szCs w:val="24"/>
        </w:rPr>
        <w:t>What’s the main idea?</w:t>
      </w:r>
    </w:p>
    <w:p w14:paraId="20F588E1" w14:textId="77777777" w:rsidR="00C72EC6" w:rsidRDefault="00C72EC6" w:rsidP="00CC314B">
      <w:pPr>
        <w:spacing w:line="276" w:lineRule="auto"/>
        <w:rPr>
          <w:rFonts w:asciiTheme="minorHAnsi" w:hAnsiTheme="minorHAnsi"/>
          <w:szCs w:val="24"/>
          <w:lang w:val="en-GB"/>
        </w:rPr>
      </w:pPr>
      <w:r>
        <w:rPr>
          <w:rFonts w:asciiTheme="minorHAnsi" w:hAnsiTheme="minorHAnsi"/>
          <w:szCs w:val="24"/>
          <w:lang w:val="en-GB"/>
        </w:rPr>
        <w:t>Mutations may have negative consequences causing genetic disorders or even death. However, mutations increase genetic variation and are thus vital for evolution and increased biodiversity.</w:t>
      </w:r>
    </w:p>
    <w:p w14:paraId="0690E4FA" w14:textId="77777777" w:rsidR="00C72EC6" w:rsidRDefault="00C72EC6" w:rsidP="00CC314B">
      <w:pPr>
        <w:spacing w:line="276" w:lineRule="auto"/>
        <w:rPr>
          <w:rFonts w:asciiTheme="minorHAnsi" w:hAnsiTheme="minorHAnsi"/>
          <w:szCs w:val="24"/>
        </w:rPr>
      </w:pPr>
      <w:r>
        <w:rPr>
          <w:rFonts w:asciiTheme="minorHAnsi" w:hAnsiTheme="minorHAnsi"/>
          <w:szCs w:val="24"/>
        </w:rPr>
        <w:t xml:space="preserve">[END TEXT BOX]  </w:t>
      </w:r>
    </w:p>
    <w:p w14:paraId="7FACF800" w14:textId="77777777" w:rsidR="00C72EC6" w:rsidRPr="0021781A" w:rsidRDefault="00C72EC6" w:rsidP="00360409">
      <w:pPr>
        <w:spacing w:line="276" w:lineRule="auto"/>
        <w:rPr>
          <w:rFonts w:eastAsiaTheme="minorEastAsia" w:cs="Arial"/>
          <w:lang w:val="en-GB" w:eastAsia="en-GB"/>
        </w:rPr>
      </w:pPr>
    </w:p>
    <w:p w14:paraId="29B30625" w14:textId="77777777" w:rsidR="00C72EC6" w:rsidRPr="00AB04AF" w:rsidRDefault="00C72EC6" w:rsidP="00360409">
      <w:pPr>
        <w:spacing w:line="276" w:lineRule="auto"/>
        <w:rPr>
          <w:lang w:val="en-US"/>
        </w:rPr>
      </w:pPr>
      <w:r w:rsidRPr="00833761">
        <w:rPr>
          <w:rFonts w:ascii="Arial" w:eastAsiaTheme="minorEastAsia" w:hAnsi="Arial" w:cs="Arial"/>
          <w:sz w:val="32"/>
          <w:szCs w:val="32"/>
          <w:lang w:val="en-GB" w:eastAsia="en-GB"/>
        </w:rPr>
        <w:t>Summary assessment</w:t>
      </w:r>
    </w:p>
    <w:p w14:paraId="53FF93E1" w14:textId="77777777" w:rsidR="00C72EC6" w:rsidRDefault="00C72EC6" w:rsidP="00360409">
      <w:pPr>
        <w:spacing w:line="276" w:lineRule="auto"/>
        <w:rPr>
          <w:lang w:val="en-US"/>
        </w:rPr>
      </w:pPr>
    </w:p>
    <w:p w14:paraId="0ED901CC" w14:textId="77777777" w:rsidR="00C72EC6" w:rsidRPr="00EF6B72" w:rsidRDefault="00C72EC6" w:rsidP="00C72EC6">
      <w:pPr>
        <w:pStyle w:val="ListParagraph"/>
        <w:numPr>
          <w:ilvl w:val="0"/>
          <w:numId w:val="44"/>
        </w:numPr>
        <w:spacing w:line="276" w:lineRule="auto"/>
        <w:rPr>
          <w:lang w:val="en-GB"/>
        </w:rPr>
      </w:pPr>
      <w:r w:rsidRPr="00EF6B72">
        <w:rPr>
          <w:lang w:val="en-GB"/>
        </w:rPr>
        <w:t xml:space="preserve">Choose the correct answer for each of the following questions. </w:t>
      </w:r>
    </w:p>
    <w:p w14:paraId="3626A788" w14:textId="77777777" w:rsidR="00C72EC6" w:rsidRDefault="00C72EC6" w:rsidP="00EF701B">
      <w:pPr>
        <w:spacing w:line="276" w:lineRule="auto"/>
        <w:rPr>
          <w:lang w:val="en-GB"/>
        </w:rPr>
      </w:pPr>
    </w:p>
    <w:p w14:paraId="03F5DDA2" w14:textId="77777777" w:rsidR="00C72EC6" w:rsidRPr="00EF6B72" w:rsidRDefault="00C72EC6" w:rsidP="00C72EC6">
      <w:pPr>
        <w:pStyle w:val="ListParagraph"/>
        <w:numPr>
          <w:ilvl w:val="0"/>
          <w:numId w:val="45"/>
        </w:numPr>
        <w:spacing w:line="276" w:lineRule="auto"/>
        <w:rPr>
          <w:lang w:val="en-GB"/>
        </w:rPr>
      </w:pPr>
      <w:r w:rsidRPr="00EF6B72">
        <w:rPr>
          <w:lang w:val="en-GB"/>
        </w:rPr>
        <w:t xml:space="preserve">Which of the following diagrams shows two nucleotides joined together correctly? </w:t>
      </w:r>
    </w:p>
    <w:p w14:paraId="0A443F6F" w14:textId="77777777" w:rsidR="00C72EC6" w:rsidRPr="00EF701B" w:rsidRDefault="00C72EC6" w:rsidP="00EF701B">
      <w:pPr>
        <w:spacing w:line="276" w:lineRule="auto"/>
        <w:rPr>
          <w:lang w:val="en-GB"/>
        </w:rPr>
      </w:pPr>
      <w:r w:rsidRPr="00EF701B">
        <w:rPr>
          <w:noProof/>
          <w:lang w:eastAsia="en-ZA"/>
        </w:rPr>
        <w:drawing>
          <wp:inline distT="0" distB="0" distL="0" distR="0" wp14:anchorId="61F4CAFE" wp14:editId="071C587B">
            <wp:extent cx="5562600" cy="1295400"/>
            <wp:effectExtent l="0" t="0" r="0" b="0"/>
            <wp:docPr id="3"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2600" cy="1295400"/>
                    </a:xfrm>
                    <a:prstGeom prst="rect">
                      <a:avLst/>
                    </a:prstGeom>
                  </pic:spPr>
                </pic:pic>
              </a:graphicData>
            </a:graphic>
          </wp:inline>
        </w:drawing>
      </w:r>
    </w:p>
    <w:p w14:paraId="774245E9" w14:textId="77777777" w:rsidR="00C72EC6" w:rsidRPr="00EF701B" w:rsidRDefault="00C72EC6" w:rsidP="00EF701B">
      <w:pPr>
        <w:spacing w:line="276" w:lineRule="auto"/>
        <w:rPr>
          <w:lang w:val="en-GB"/>
        </w:rPr>
      </w:pPr>
    </w:p>
    <w:p w14:paraId="4480EB83" w14:textId="77777777" w:rsidR="00C72EC6" w:rsidRPr="00EF6B72" w:rsidRDefault="00C72EC6" w:rsidP="00C72EC6">
      <w:pPr>
        <w:pStyle w:val="ListParagraph"/>
        <w:numPr>
          <w:ilvl w:val="0"/>
          <w:numId w:val="45"/>
        </w:numPr>
        <w:spacing w:line="276" w:lineRule="auto"/>
        <w:rPr>
          <w:lang w:val="en-GB"/>
        </w:rPr>
      </w:pPr>
      <w:r w:rsidRPr="00EF6B72">
        <w:rPr>
          <w:lang w:val="en-GB"/>
        </w:rPr>
        <w:t xml:space="preserve">DNA is </w:t>
      </w:r>
      <w:r>
        <w:rPr>
          <w:i/>
          <w:lang w:val="en-GB"/>
        </w:rPr>
        <w:t>not</w:t>
      </w:r>
      <w:r w:rsidRPr="00EF6B72">
        <w:rPr>
          <w:lang w:val="en-GB"/>
        </w:rPr>
        <w:t xml:space="preserve"> present in a …</w:t>
      </w:r>
    </w:p>
    <w:p w14:paraId="20D7E1C6" w14:textId="77777777" w:rsidR="00C72EC6" w:rsidRPr="00EF701B" w:rsidRDefault="00C72EC6" w:rsidP="00EF6B72">
      <w:pPr>
        <w:spacing w:line="276" w:lineRule="auto"/>
        <w:ind w:left="1080"/>
        <w:rPr>
          <w:lang w:val="en-GB"/>
        </w:rPr>
      </w:pPr>
      <w:r w:rsidRPr="00EF701B">
        <w:rPr>
          <w:lang w:val="en-GB"/>
        </w:rPr>
        <w:t>A</w:t>
      </w:r>
      <w:r>
        <w:rPr>
          <w:lang w:val="en-GB"/>
        </w:rPr>
        <w:t>.</w:t>
      </w:r>
      <w:r w:rsidRPr="00EF701B">
        <w:rPr>
          <w:lang w:val="en-GB"/>
        </w:rPr>
        <w:t xml:space="preserve"> </w:t>
      </w:r>
      <w:r>
        <w:rPr>
          <w:lang w:val="en-GB"/>
        </w:rPr>
        <w:t xml:space="preserve"> </w:t>
      </w:r>
      <w:r w:rsidRPr="00EF701B">
        <w:rPr>
          <w:lang w:val="en-GB"/>
        </w:rPr>
        <w:t>nucleus.</w:t>
      </w:r>
    </w:p>
    <w:p w14:paraId="14FD32F6" w14:textId="77777777" w:rsidR="00C72EC6" w:rsidRPr="00EF701B" w:rsidRDefault="00C72EC6" w:rsidP="00EF6B72">
      <w:pPr>
        <w:spacing w:line="276" w:lineRule="auto"/>
        <w:ind w:left="1080"/>
        <w:rPr>
          <w:lang w:val="en-GB"/>
        </w:rPr>
      </w:pPr>
      <w:r w:rsidRPr="00EF701B">
        <w:rPr>
          <w:lang w:val="en-GB"/>
        </w:rPr>
        <w:t>B</w:t>
      </w:r>
      <w:r>
        <w:rPr>
          <w:lang w:val="en-GB"/>
        </w:rPr>
        <w:t>.</w:t>
      </w:r>
      <w:r w:rsidRPr="00EF701B">
        <w:rPr>
          <w:lang w:val="en-GB"/>
        </w:rPr>
        <w:t xml:space="preserve"> </w:t>
      </w:r>
      <w:r>
        <w:rPr>
          <w:lang w:val="en-GB"/>
        </w:rPr>
        <w:t xml:space="preserve"> </w:t>
      </w:r>
      <w:r w:rsidRPr="00EF701B">
        <w:rPr>
          <w:lang w:val="en-GB"/>
        </w:rPr>
        <w:t>gene.</w:t>
      </w:r>
    </w:p>
    <w:p w14:paraId="5098CC86" w14:textId="77777777" w:rsidR="00C72EC6" w:rsidRPr="00EF701B" w:rsidRDefault="00C72EC6" w:rsidP="00EF6B72">
      <w:pPr>
        <w:spacing w:line="276" w:lineRule="auto"/>
        <w:ind w:left="1080"/>
        <w:rPr>
          <w:lang w:val="en-GB"/>
        </w:rPr>
      </w:pPr>
      <w:r w:rsidRPr="00EF701B">
        <w:rPr>
          <w:lang w:val="en-GB"/>
        </w:rPr>
        <w:lastRenderedPageBreak/>
        <w:t>C</w:t>
      </w:r>
      <w:r>
        <w:rPr>
          <w:lang w:val="en-GB"/>
        </w:rPr>
        <w:t>.</w:t>
      </w:r>
      <w:r w:rsidRPr="00EF701B">
        <w:rPr>
          <w:lang w:val="en-GB"/>
        </w:rPr>
        <w:t xml:space="preserve"> </w:t>
      </w:r>
      <w:r>
        <w:rPr>
          <w:lang w:val="en-GB"/>
        </w:rPr>
        <w:t xml:space="preserve"> </w:t>
      </w:r>
      <w:r w:rsidRPr="00EF701B">
        <w:rPr>
          <w:lang w:val="en-GB"/>
        </w:rPr>
        <w:t xml:space="preserve">membrane. </w:t>
      </w:r>
    </w:p>
    <w:p w14:paraId="10EB239F" w14:textId="77777777" w:rsidR="00C72EC6" w:rsidRPr="00EF701B" w:rsidRDefault="00C72EC6" w:rsidP="00EF6B72">
      <w:pPr>
        <w:spacing w:line="276" w:lineRule="auto"/>
        <w:ind w:left="1080"/>
        <w:rPr>
          <w:lang w:val="en-GB"/>
        </w:rPr>
      </w:pPr>
      <w:r w:rsidRPr="00EF701B">
        <w:rPr>
          <w:lang w:val="en-GB"/>
        </w:rPr>
        <w:t>D</w:t>
      </w:r>
      <w:r>
        <w:rPr>
          <w:lang w:val="en-GB"/>
        </w:rPr>
        <w:t>.</w:t>
      </w:r>
      <w:r w:rsidRPr="00EF701B">
        <w:rPr>
          <w:lang w:val="en-GB"/>
        </w:rPr>
        <w:t xml:space="preserve"> </w:t>
      </w:r>
      <w:r>
        <w:rPr>
          <w:lang w:val="en-GB"/>
        </w:rPr>
        <w:t xml:space="preserve"> </w:t>
      </w:r>
      <w:r w:rsidRPr="00EF701B">
        <w:rPr>
          <w:lang w:val="en-GB"/>
        </w:rPr>
        <w:t xml:space="preserve">chromosome. </w:t>
      </w:r>
    </w:p>
    <w:p w14:paraId="27C256AA" w14:textId="77777777" w:rsidR="00C72EC6" w:rsidRPr="00EF701B" w:rsidRDefault="00C72EC6" w:rsidP="00EF701B">
      <w:pPr>
        <w:spacing w:line="276" w:lineRule="auto"/>
        <w:rPr>
          <w:lang w:val="en-GB"/>
        </w:rPr>
      </w:pPr>
    </w:p>
    <w:p w14:paraId="658391AB" w14:textId="77777777" w:rsidR="00C72EC6" w:rsidRPr="00335E6A" w:rsidRDefault="00C72EC6" w:rsidP="00C72EC6">
      <w:pPr>
        <w:pStyle w:val="ListParagraph"/>
        <w:numPr>
          <w:ilvl w:val="0"/>
          <w:numId w:val="45"/>
        </w:numPr>
        <w:spacing w:line="276" w:lineRule="auto"/>
        <w:rPr>
          <w:lang w:val="en-GB"/>
        </w:rPr>
      </w:pPr>
      <w:r w:rsidRPr="00335E6A">
        <w:rPr>
          <w:lang w:val="en-GB"/>
        </w:rPr>
        <w:t>Which nucleic acids are involved in the transcription phase of protein synthesis?</w:t>
      </w:r>
    </w:p>
    <w:p w14:paraId="03784C21" w14:textId="77777777" w:rsidR="00C72EC6" w:rsidRPr="00EF701B" w:rsidRDefault="00C72EC6" w:rsidP="00335E6A">
      <w:pPr>
        <w:spacing w:line="276" w:lineRule="auto"/>
        <w:ind w:left="1080"/>
        <w:rPr>
          <w:lang w:val="en-GB"/>
        </w:rPr>
      </w:pPr>
      <w:r w:rsidRPr="00EF701B">
        <w:rPr>
          <w:lang w:val="en-GB"/>
        </w:rPr>
        <w:t>A</w:t>
      </w:r>
      <w:r>
        <w:rPr>
          <w:lang w:val="en-GB"/>
        </w:rPr>
        <w:t>.</w:t>
      </w:r>
      <w:r w:rsidRPr="00EF701B">
        <w:rPr>
          <w:lang w:val="en-GB"/>
        </w:rPr>
        <w:t xml:space="preserve"> </w:t>
      </w:r>
      <w:r>
        <w:rPr>
          <w:lang w:val="en-GB"/>
        </w:rPr>
        <w:t xml:space="preserve"> DNA and rRNA</w:t>
      </w:r>
    </w:p>
    <w:p w14:paraId="390D3CE5" w14:textId="77777777" w:rsidR="00C72EC6" w:rsidRPr="00EF701B" w:rsidRDefault="00C72EC6" w:rsidP="00335E6A">
      <w:pPr>
        <w:spacing w:line="276" w:lineRule="auto"/>
        <w:ind w:left="1080"/>
        <w:rPr>
          <w:lang w:val="en-GB"/>
        </w:rPr>
      </w:pPr>
      <w:r w:rsidRPr="00EF701B">
        <w:rPr>
          <w:lang w:val="en-GB"/>
        </w:rPr>
        <w:t>B</w:t>
      </w:r>
      <w:r>
        <w:rPr>
          <w:lang w:val="en-GB"/>
        </w:rPr>
        <w:t>.</w:t>
      </w:r>
      <w:r w:rsidRPr="00EF701B">
        <w:rPr>
          <w:lang w:val="en-GB"/>
        </w:rPr>
        <w:t xml:space="preserve"> </w:t>
      </w:r>
      <w:r>
        <w:rPr>
          <w:lang w:val="en-GB"/>
        </w:rPr>
        <w:t xml:space="preserve"> DNA, mRNA and tRNA</w:t>
      </w:r>
    </w:p>
    <w:p w14:paraId="4BE5EBCA" w14:textId="77777777" w:rsidR="00C72EC6" w:rsidRPr="00EF701B" w:rsidRDefault="00C72EC6" w:rsidP="00335E6A">
      <w:pPr>
        <w:spacing w:line="276" w:lineRule="auto"/>
        <w:ind w:left="1080"/>
        <w:rPr>
          <w:lang w:val="en-GB"/>
        </w:rPr>
      </w:pPr>
      <w:r w:rsidRPr="00EF701B">
        <w:rPr>
          <w:lang w:val="en-GB"/>
        </w:rPr>
        <w:t>C</w:t>
      </w:r>
      <w:r>
        <w:rPr>
          <w:lang w:val="en-GB"/>
        </w:rPr>
        <w:t>.</w:t>
      </w:r>
      <w:r w:rsidRPr="00EF701B">
        <w:rPr>
          <w:lang w:val="en-GB"/>
        </w:rPr>
        <w:t xml:space="preserve"> </w:t>
      </w:r>
      <w:r>
        <w:rPr>
          <w:lang w:val="en-GB"/>
        </w:rPr>
        <w:t xml:space="preserve"> DNA only</w:t>
      </w:r>
    </w:p>
    <w:p w14:paraId="4E9392FA" w14:textId="77777777" w:rsidR="00C72EC6" w:rsidRPr="00EF701B" w:rsidRDefault="00C72EC6" w:rsidP="00335E6A">
      <w:pPr>
        <w:spacing w:line="276" w:lineRule="auto"/>
        <w:ind w:left="1080"/>
        <w:rPr>
          <w:lang w:val="en-GB"/>
        </w:rPr>
      </w:pPr>
      <w:r w:rsidRPr="00EF701B">
        <w:rPr>
          <w:lang w:val="en-GB"/>
        </w:rPr>
        <w:t>D</w:t>
      </w:r>
      <w:r>
        <w:rPr>
          <w:lang w:val="en-GB"/>
        </w:rPr>
        <w:t>.</w:t>
      </w:r>
      <w:r w:rsidRPr="00EF701B">
        <w:rPr>
          <w:lang w:val="en-GB"/>
        </w:rPr>
        <w:t xml:space="preserve"> </w:t>
      </w:r>
      <w:r>
        <w:rPr>
          <w:lang w:val="en-GB"/>
        </w:rPr>
        <w:t xml:space="preserve"> DNA and mRNA</w:t>
      </w:r>
    </w:p>
    <w:p w14:paraId="0E7A5E8F" w14:textId="77777777" w:rsidR="00C72EC6" w:rsidRPr="00EF701B" w:rsidRDefault="00C72EC6" w:rsidP="00EF701B">
      <w:pPr>
        <w:spacing w:line="276" w:lineRule="auto"/>
        <w:rPr>
          <w:lang w:val="en-GB"/>
        </w:rPr>
      </w:pPr>
    </w:p>
    <w:p w14:paraId="078A5058" w14:textId="77777777" w:rsidR="00C72EC6" w:rsidRPr="001A7141" w:rsidRDefault="00C72EC6" w:rsidP="00C72EC6">
      <w:pPr>
        <w:pStyle w:val="ListParagraph"/>
        <w:numPr>
          <w:ilvl w:val="0"/>
          <w:numId w:val="45"/>
        </w:numPr>
        <w:spacing w:line="276" w:lineRule="auto"/>
        <w:rPr>
          <w:lang w:val="en-GB"/>
        </w:rPr>
      </w:pPr>
      <w:r w:rsidRPr="001A7141">
        <w:rPr>
          <w:lang w:val="en-GB"/>
        </w:rPr>
        <w:t xml:space="preserve">What is the name of the type of gene mutation where one incorrect nucleotide replaces the correct nucleotide? </w:t>
      </w:r>
    </w:p>
    <w:p w14:paraId="603902E1" w14:textId="77777777" w:rsidR="00C72EC6" w:rsidRPr="00EF701B" w:rsidRDefault="00C72EC6" w:rsidP="001A7141">
      <w:pPr>
        <w:spacing w:line="276" w:lineRule="auto"/>
        <w:ind w:left="1080"/>
        <w:rPr>
          <w:lang w:val="en-GB"/>
        </w:rPr>
      </w:pPr>
      <w:r w:rsidRPr="00EF701B">
        <w:rPr>
          <w:lang w:val="en-GB"/>
        </w:rPr>
        <w:t>A</w:t>
      </w:r>
      <w:r>
        <w:rPr>
          <w:lang w:val="en-GB"/>
        </w:rPr>
        <w:t xml:space="preserve">. </w:t>
      </w:r>
      <w:r w:rsidRPr="00EF701B">
        <w:rPr>
          <w:lang w:val="en-GB"/>
        </w:rPr>
        <w:t xml:space="preserve"> Inversion</w:t>
      </w:r>
    </w:p>
    <w:p w14:paraId="06305373" w14:textId="77777777" w:rsidR="00C72EC6" w:rsidRPr="00EF701B" w:rsidRDefault="00C72EC6" w:rsidP="001A7141">
      <w:pPr>
        <w:spacing w:line="276" w:lineRule="auto"/>
        <w:ind w:left="1080"/>
        <w:rPr>
          <w:lang w:val="en-GB"/>
        </w:rPr>
      </w:pPr>
      <w:r w:rsidRPr="00EF701B">
        <w:rPr>
          <w:lang w:val="en-GB"/>
        </w:rPr>
        <w:t>B</w:t>
      </w:r>
      <w:r>
        <w:rPr>
          <w:lang w:val="en-GB"/>
        </w:rPr>
        <w:t xml:space="preserve">. </w:t>
      </w:r>
      <w:r w:rsidRPr="00EF701B">
        <w:rPr>
          <w:lang w:val="en-GB"/>
        </w:rPr>
        <w:t xml:space="preserve"> Deletion</w:t>
      </w:r>
    </w:p>
    <w:p w14:paraId="06FE10DD" w14:textId="77777777" w:rsidR="00C72EC6" w:rsidRPr="00EF701B" w:rsidRDefault="00C72EC6" w:rsidP="001A7141">
      <w:pPr>
        <w:spacing w:line="276" w:lineRule="auto"/>
        <w:ind w:left="1080"/>
        <w:rPr>
          <w:lang w:val="en-GB"/>
        </w:rPr>
      </w:pPr>
      <w:r w:rsidRPr="00EF701B">
        <w:rPr>
          <w:lang w:val="en-GB"/>
        </w:rPr>
        <w:t>C</w:t>
      </w:r>
      <w:r>
        <w:rPr>
          <w:lang w:val="en-GB"/>
        </w:rPr>
        <w:t xml:space="preserve">. </w:t>
      </w:r>
      <w:r w:rsidRPr="00EF701B">
        <w:rPr>
          <w:lang w:val="en-GB"/>
        </w:rPr>
        <w:t xml:space="preserve"> Substitution</w:t>
      </w:r>
    </w:p>
    <w:p w14:paraId="5BD99698" w14:textId="77777777" w:rsidR="00C72EC6" w:rsidRPr="00EF701B" w:rsidRDefault="00C72EC6" w:rsidP="001A7141">
      <w:pPr>
        <w:spacing w:line="276" w:lineRule="auto"/>
        <w:ind w:left="1080"/>
        <w:rPr>
          <w:lang w:val="en-GB"/>
        </w:rPr>
      </w:pPr>
      <w:r w:rsidRPr="00EF701B">
        <w:rPr>
          <w:lang w:val="en-GB"/>
        </w:rPr>
        <w:t>D</w:t>
      </w:r>
      <w:r>
        <w:rPr>
          <w:lang w:val="en-GB"/>
        </w:rPr>
        <w:t xml:space="preserve">. </w:t>
      </w:r>
      <w:r w:rsidRPr="00EF701B">
        <w:rPr>
          <w:lang w:val="en-GB"/>
        </w:rPr>
        <w:t xml:space="preserve"> Insertion</w:t>
      </w:r>
    </w:p>
    <w:p w14:paraId="45733AC8" w14:textId="77777777" w:rsidR="00C72EC6" w:rsidRPr="00EF701B" w:rsidRDefault="00C72EC6" w:rsidP="00EF701B">
      <w:pPr>
        <w:spacing w:line="276" w:lineRule="auto"/>
        <w:rPr>
          <w:lang w:val="en-GB"/>
        </w:rPr>
      </w:pPr>
    </w:p>
    <w:p w14:paraId="70A2E445" w14:textId="77777777" w:rsidR="00C72EC6" w:rsidRPr="001A7141" w:rsidRDefault="00C72EC6" w:rsidP="00C72EC6">
      <w:pPr>
        <w:pStyle w:val="ListParagraph"/>
        <w:numPr>
          <w:ilvl w:val="0"/>
          <w:numId w:val="45"/>
        </w:numPr>
        <w:spacing w:line="276" w:lineRule="auto"/>
        <w:rPr>
          <w:lang w:val="en-GB"/>
        </w:rPr>
      </w:pPr>
      <w:r w:rsidRPr="001A7141">
        <w:rPr>
          <w:lang w:val="en-GB"/>
        </w:rPr>
        <w:t>During DNA replication, the base T is complementary to the base A. During transcription, which RNA base is complementary to A?</w:t>
      </w:r>
    </w:p>
    <w:p w14:paraId="341C0E33" w14:textId="77777777" w:rsidR="00C72EC6" w:rsidRPr="00EF701B" w:rsidRDefault="00C72EC6" w:rsidP="001A7141">
      <w:pPr>
        <w:spacing w:line="276" w:lineRule="auto"/>
        <w:ind w:left="1080"/>
        <w:rPr>
          <w:lang w:val="en-GB"/>
        </w:rPr>
      </w:pPr>
      <w:r w:rsidRPr="00EF701B">
        <w:rPr>
          <w:lang w:val="en-GB"/>
        </w:rPr>
        <w:t>A</w:t>
      </w:r>
      <w:r>
        <w:rPr>
          <w:lang w:val="en-GB"/>
        </w:rPr>
        <w:t xml:space="preserve">. </w:t>
      </w:r>
      <w:r w:rsidRPr="00EF701B">
        <w:rPr>
          <w:lang w:val="en-GB"/>
        </w:rPr>
        <w:t xml:space="preserve"> uracil</w:t>
      </w:r>
    </w:p>
    <w:p w14:paraId="335979FE" w14:textId="77777777" w:rsidR="00C72EC6" w:rsidRPr="00EF701B" w:rsidRDefault="00C72EC6" w:rsidP="001A7141">
      <w:pPr>
        <w:spacing w:line="276" w:lineRule="auto"/>
        <w:ind w:left="1080"/>
        <w:rPr>
          <w:lang w:val="en-GB"/>
        </w:rPr>
      </w:pPr>
      <w:r w:rsidRPr="00EF701B">
        <w:rPr>
          <w:lang w:val="en-GB"/>
        </w:rPr>
        <w:t>B</w:t>
      </w:r>
      <w:r>
        <w:rPr>
          <w:lang w:val="en-GB"/>
        </w:rPr>
        <w:t xml:space="preserve">. </w:t>
      </w:r>
      <w:r w:rsidRPr="00EF701B">
        <w:rPr>
          <w:lang w:val="en-GB"/>
        </w:rPr>
        <w:t xml:space="preserve"> thymine</w:t>
      </w:r>
    </w:p>
    <w:p w14:paraId="0AA9D959" w14:textId="77777777" w:rsidR="00C72EC6" w:rsidRPr="00EF701B" w:rsidRDefault="00C72EC6" w:rsidP="001A7141">
      <w:pPr>
        <w:spacing w:line="276" w:lineRule="auto"/>
        <w:ind w:left="1080"/>
        <w:rPr>
          <w:lang w:val="en-GB"/>
        </w:rPr>
      </w:pPr>
      <w:r w:rsidRPr="00EF701B">
        <w:rPr>
          <w:lang w:val="en-GB"/>
        </w:rPr>
        <w:t>C</w:t>
      </w:r>
      <w:r>
        <w:rPr>
          <w:lang w:val="en-GB"/>
        </w:rPr>
        <w:t xml:space="preserve">. </w:t>
      </w:r>
      <w:r w:rsidRPr="00EF701B">
        <w:rPr>
          <w:lang w:val="en-GB"/>
        </w:rPr>
        <w:t xml:space="preserve"> guanine</w:t>
      </w:r>
    </w:p>
    <w:p w14:paraId="3103D72B" w14:textId="77777777" w:rsidR="00C72EC6" w:rsidRPr="00EF701B" w:rsidRDefault="00C72EC6" w:rsidP="001A7141">
      <w:pPr>
        <w:spacing w:line="276" w:lineRule="auto"/>
        <w:ind w:left="1080"/>
        <w:rPr>
          <w:lang w:val="en-GB"/>
        </w:rPr>
      </w:pPr>
      <w:r w:rsidRPr="00EF701B">
        <w:rPr>
          <w:lang w:val="en-GB"/>
        </w:rPr>
        <w:t>D</w:t>
      </w:r>
      <w:r>
        <w:rPr>
          <w:lang w:val="en-GB"/>
        </w:rPr>
        <w:t xml:space="preserve">. </w:t>
      </w:r>
      <w:r w:rsidRPr="00EF701B">
        <w:rPr>
          <w:lang w:val="en-GB"/>
        </w:rPr>
        <w:t xml:space="preserve"> cytosine</w:t>
      </w:r>
    </w:p>
    <w:p w14:paraId="7B624A0F" w14:textId="77777777" w:rsidR="00C72EC6" w:rsidRPr="00EF701B" w:rsidRDefault="00C72EC6" w:rsidP="00EF701B">
      <w:pPr>
        <w:spacing w:line="276" w:lineRule="auto"/>
        <w:rPr>
          <w:lang w:val="en-GB"/>
        </w:rPr>
      </w:pPr>
    </w:p>
    <w:p w14:paraId="04C01F8F" w14:textId="77777777" w:rsidR="00C72EC6" w:rsidRPr="00BE3BAD" w:rsidRDefault="00C72EC6" w:rsidP="00C72EC6">
      <w:pPr>
        <w:pStyle w:val="ListParagraph"/>
        <w:numPr>
          <w:ilvl w:val="0"/>
          <w:numId w:val="45"/>
        </w:numPr>
        <w:spacing w:line="276" w:lineRule="auto"/>
        <w:rPr>
          <w:lang w:val="en-GB"/>
        </w:rPr>
      </w:pPr>
      <w:r w:rsidRPr="00BE3BAD">
        <w:rPr>
          <w:lang w:val="en-GB"/>
        </w:rPr>
        <w:t>The two strands of DNA are held together by …</w:t>
      </w:r>
    </w:p>
    <w:p w14:paraId="59875909" w14:textId="77777777" w:rsidR="00C72EC6" w:rsidRPr="00EF701B" w:rsidRDefault="00C72EC6" w:rsidP="00BE3BAD">
      <w:pPr>
        <w:spacing w:line="276" w:lineRule="auto"/>
        <w:ind w:left="1080"/>
        <w:rPr>
          <w:lang w:val="en-GB"/>
        </w:rPr>
      </w:pPr>
      <w:r w:rsidRPr="00EF701B">
        <w:rPr>
          <w:lang w:val="en-GB"/>
        </w:rPr>
        <w:t>A</w:t>
      </w:r>
      <w:r>
        <w:rPr>
          <w:lang w:val="en-GB"/>
        </w:rPr>
        <w:t xml:space="preserve">. </w:t>
      </w:r>
      <w:r w:rsidRPr="00EF701B">
        <w:rPr>
          <w:lang w:val="en-GB"/>
        </w:rPr>
        <w:t xml:space="preserve"> weak hydrogen bonds.</w:t>
      </w:r>
    </w:p>
    <w:p w14:paraId="386F8EEE" w14:textId="77777777" w:rsidR="00C72EC6" w:rsidRPr="00EF701B" w:rsidRDefault="00C72EC6" w:rsidP="00BE3BAD">
      <w:pPr>
        <w:spacing w:line="276" w:lineRule="auto"/>
        <w:ind w:left="1080"/>
        <w:rPr>
          <w:lang w:val="en-GB"/>
        </w:rPr>
      </w:pPr>
      <w:r w:rsidRPr="00EF701B">
        <w:rPr>
          <w:lang w:val="en-GB"/>
        </w:rPr>
        <w:t>B</w:t>
      </w:r>
      <w:r>
        <w:rPr>
          <w:lang w:val="en-GB"/>
        </w:rPr>
        <w:t xml:space="preserve">. </w:t>
      </w:r>
      <w:r w:rsidRPr="00EF701B">
        <w:rPr>
          <w:lang w:val="en-GB"/>
        </w:rPr>
        <w:t xml:space="preserve"> the double helix.</w:t>
      </w:r>
    </w:p>
    <w:p w14:paraId="2ACB0014" w14:textId="77777777" w:rsidR="00C72EC6" w:rsidRPr="00EF701B" w:rsidRDefault="00C72EC6" w:rsidP="00BE3BAD">
      <w:pPr>
        <w:spacing w:line="276" w:lineRule="auto"/>
        <w:ind w:left="1080"/>
        <w:rPr>
          <w:lang w:val="en-GB"/>
        </w:rPr>
      </w:pPr>
      <w:r w:rsidRPr="00EF701B">
        <w:rPr>
          <w:lang w:val="en-GB"/>
        </w:rPr>
        <w:t>C</w:t>
      </w:r>
      <w:r>
        <w:rPr>
          <w:lang w:val="en-GB"/>
        </w:rPr>
        <w:t xml:space="preserve">. </w:t>
      </w:r>
      <w:r w:rsidRPr="00EF701B">
        <w:rPr>
          <w:lang w:val="en-GB"/>
        </w:rPr>
        <w:t xml:space="preserve"> nitrogen bases. </w:t>
      </w:r>
    </w:p>
    <w:p w14:paraId="48CEBAE9" w14:textId="77777777" w:rsidR="00C72EC6" w:rsidRPr="00EF701B" w:rsidRDefault="00C72EC6" w:rsidP="00BE3BAD">
      <w:pPr>
        <w:spacing w:line="276" w:lineRule="auto"/>
        <w:ind w:left="1080"/>
        <w:rPr>
          <w:lang w:val="en-GB"/>
        </w:rPr>
      </w:pPr>
      <w:r w:rsidRPr="00EF701B">
        <w:rPr>
          <w:lang w:val="en-GB"/>
        </w:rPr>
        <w:t>D</w:t>
      </w:r>
      <w:r>
        <w:rPr>
          <w:lang w:val="en-GB"/>
        </w:rPr>
        <w:t xml:space="preserve">. </w:t>
      </w:r>
      <w:r w:rsidRPr="00EF701B">
        <w:rPr>
          <w:lang w:val="en-GB"/>
        </w:rPr>
        <w:t xml:space="preserve"> the sugar-phosphate strand. </w:t>
      </w:r>
    </w:p>
    <w:p w14:paraId="3DE54699" w14:textId="77777777" w:rsidR="00C72EC6" w:rsidRPr="00EF701B" w:rsidRDefault="00C72EC6" w:rsidP="00EF701B">
      <w:pPr>
        <w:spacing w:line="276" w:lineRule="auto"/>
        <w:rPr>
          <w:lang w:val="en-GB"/>
        </w:rPr>
      </w:pPr>
    </w:p>
    <w:p w14:paraId="1FD24023" w14:textId="77777777" w:rsidR="00C72EC6" w:rsidRPr="00BE3BAD" w:rsidRDefault="00C72EC6" w:rsidP="00C72EC6">
      <w:pPr>
        <w:pStyle w:val="ListParagraph"/>
        <w:numPr>
          <w:ilvl w:val="0"/>
          <w:numId w:val="45"/>
        </w:numPr>
        <w:spacing w:line="276" w:lineRule="auto"/>
        <w:rPr>
          <w:lang w:val="en-GB"/>
        </w:rPr>
      </w:pPr>
      <w:r w:rsidRPr="00BE3BAD">
        <w:rPr>
          <w:lang w:val="en-GB"/>
        </w:rPr>
        <w:t>Identify the process taking place in the following diagram …</w:t>
      </w:r>
    </w:p>
    <w:p w14:paraId="5FF34F69" w14:textId="77777777" w:rsidR="00C72EC6" w:rsidRPr="00EF701B" w:rsidRDefault="00C72EC6" w:rsidP="00EF701B">
      <w:pPr>
        <w:spacing w:line="276" w:lineRule="auto"/>
        <w:rPr>
          <w:lang w:val="en-GB"/>
        </w:rPr>
      </w:pPr>
    </w:p>
    <w:p w14:paraId="143A610A" w14:textId="77777777" w:rsidR="00C72EC6" w:rsidRPr="00EF701B" w:rsidRDefault="00C72EC6" w:rsidP="00EF701B">
      <w:pPr>
        <w:spacing w:line="276" w:lineRule="auto"/>
        <w:rPr>
          <w:lang w:val="en-GB"/>
        </w:rPr>
      </w:pPr>
      <w:r w:rsidRPr="00EF701B">
        <w:rPr>
          <w:noProof/>
          <w:lang w:eastAsia="en-ZA"/>
        </w:rPr>
        <w:drawing>
          <wp:inline distT="0" distB="0" distL="0" distR="0" wp14:anchorId="657B10DE" wp14:editId="3D42F89A">
            <wp:extent cx="2755900" cy="1638300"/>
            <wp:effectExtent l="0" t="0" r="0" b="0"/>
            <wp:docPr id="4"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55900" cy="1638300"/>
                    </a:xfrm>
                    <a:prstGeom prst="rect">
                      <a:avLst/>
                    </a:prstGeom>
                  </pic:spPr>
                </pic:pic>
              </a:graphicData>
            </a:graphic>
          </wp:inline>
        </w:drawing>
      </w:r>
    </w:p>
    <w:p w14:paraId="1EA973B5" w14:textId="77777777" w:rsidR="00C72EC6" w:rsidRPr="00EF701B" w:rsidRDefault="00C72EC6" w:rsidP="00BE3BAD">
      <w:pPr>
        <w:spacing w:line="276" w:lineRule="auto"/>
        <w:ind w:left="992"/>
        <w:rPr>
          <w:lang w:val="en-GB"/>
        </w:rPr>
      </w:pPr>
      <w:r w:rsidRPr="00EF701B">
        <w:rPr>
          <w:lang w:val="en-GB"/>
        </w:rPr>
        <w:t>A</w:t>
      </w:r>
      <w:r>
        <w:rPr>
          <w:lang w:val="en-GB"/>
        </w:rPr>
        <w:t xml:space="preserve">. </w:t>
      </w:r>
      <w:r w:rsidRPr="00EF701B">
        <w:rPr>
          <w:lang w:val="en-GB"/>
        </w:rPr>
        <w:t xml:space="preserve"> DNA replication</w:t>
      </w:r>
    </w:p>
    <w:p w14:paraId="65C8ADA2" w14:textId="77777777" w:rsidR="00C72EC6" w:rsidRPr="00EF701B" w:rsidRDefault="00C72EC6" w:rsidP="00BE3BAD">
      <w:pPr>
        <w:spacing w:line="276" w:lineRule="auto"/>
        <w:ind w:left="992"/>
        <w:rPr>
          <w:lang w:val="en-GB"/>
        </w:rPr>
      </w:pPr>
      <w:r w:rsidRPr="00EF701B">
        <w:rPr>
          <w:lang w:val="en-GB"/>
        </w:rPr>
        <w:t>B</w:t>
      </w:r>
      <w:r>
        <w:rPr>
          <w:lang w:val="en-GB"/>
        </w:rPr>
        <w:t xml:space="preserve">. </w:t>
      </w:r>
      <w:r w:rsidRPr="00EF701B">
        <w:rPr>
          <w:lang w:val="en-GB"/>
        </w:rPr>
        <w:t xml:space="preserve"> Translation</w:t>
      </w:r>
    </w:p>
    <w:p w14:paraId="5EBA199C" w14:textId="77777777" w:rsidR="00C72EC6" w:rsidRPr="00EF701B" w:rsidRDefault="00C72EC6" w:rsidP="00BE3BAD">
      <w:pPr>
        <w:spacing w:line="276" w:lineRule="auto"/>
        <w:ind w:left="992"/>
        <w:rPr>
          <w:lang w:val="en-GB"/>
        </w:rPr>
      </w:pPr>
      <w:r w:rsidRPr="00EF701B">
        <w:rPr>
          <w:lang w:val="en-GB"/>
        </w:rPr>
        <w:t>C</w:t>
      </w:r>
      <w:r>
        <w:rPr>
          <w:lang w:val="en-GB"/>
        </w:rPr>
        <w:t xml:space="preserve">. </w:t>
      </w:r>
      <w:r w:rsidRPr="00EF701B">
        <w:rPr>
          <w:lang w:val="en-GB"/>
        </w:rPr>
        <w:t xml:space="preserve"> Transcription</w:t>
      </w:r>
    </w:p>
    <w:p w14:paraId="247555E2" w14:textId="77777777" w:rsidR="00C72EC6" w:rsidRPr="00EF701B" w:rsidRDefault="00C72EC6" w:rsidP="00BE3BAD">
      <w:pPr>
        <w:spacing w:line="276" w:lineRule="auto"/>
        <w:ind w:left="992"/>
        <w:rPr>
          <w:lang w:val="en-GB"/>
        </w:rPr>
      </w:pPr>
      <w:r w:rsidRPr="00EF701B">
        <w:rPr>
          <w:lang w:val="en-GB"/>
        </w:rPr>
        <w:t>D</w:t>
      </w:r>
      <w:r>
        <w:rPr>
          <w:lang w:val="en-GB"/>
        </w:rPr>
        <w:t xml:space="preserve">. </w:t>
      </w:r>
      <w:r w:rsidRPr="00EF701B">
        <w:rPr>
          <w:lang w:val="en-GB"/>
        </w:rPr>
        <w:t xml:space="preserve"> Mutation</w:t>
      </w:r>
    </w:p>
    <w:p w14:paraId="446C7B45" w14:textId="77777777" w:rsidR="00C72EC6" w:rsidRPr="00EF701B" w:rsidRDefault="00C72EC6" w:rsidP="00EF701B">
      <w:pPr>
        <w:spacing w:line="276" w:lineRule="auto"/>
        <w:rPr>
          <w:lang w:val="en-GB"/>
        </w:rPr>
      </w:pPr>
    </w:p>
    <w:p w14:paraId="10C1DA70" w14:textId="77777777" w:rsidR="00C72EC6" w:rsidRPr="00BE3BAD" w:rsidRDefault="00C72EC6" w:rsidP="00C72EC6">
      <w:pPr>
        <w:pStyle w:val="ListParagraph"/>
        <w:numPr>
          <w:ilvl w:val="0"/>
          <w:numId w:val="45"/>
        </w:numPr>
        <w:spacing w:line="276" w:lineRule="auto"/>
        <w:rPr>
          <w:lang w:val="en-GB"/>
        </w:rPr>
      </w:pPr>
      <w:r w:rsidRPr="00BE3BAD">
        <w:rPr>
          <w:lang w:val="en-GB"/>
        </w:rPr>
        <w:t>Which of the following is/are correct for the structure of DNA?</w:t>
      </w:r>
    </w:p>
    <w:p w14:paraId="77E5C264" w14:textId="77777777" w:rsidR="00C72EC6" w:rsidRPr="00EF701B" w:rsidRDefault="00C72EC6" w:rsidP="00C72EC6">
      <w:pPr>
        <w:numPr>
          <w:ilvl w:val="2"/>
          <w:numId w:val="46"/>
        </w:numPr>
        <w:spacing w:line="276" w:lineRule="auto"/>
        <w:rPr>
          <w:lang w:val="en-GB"/>
        </w:rPr>
      </w:pPr>
      <w:r w:rsidRPr="00EF701B">
        <w:rPr>
          <w:lang w:val="en-GB"/>
        </w:rPr>
        <w:lastRenderedPageBreak/>
        <w:t xml:space="preserve">It contains equal amounts of adenine and thymine. </w:t>
      </w:r>
    </w:p>
    <w:p w14:paraId="445F7003" w14:textId="77777777" w:rsidR="00C72EC6" w:rsidRPr="00EF701B" w:rsidRDefault="00C72EC6" w:rsidP="00C72EC6">
      <w:pPr>
        <w:numPr>
          <w:ilvl w:val="2"/>
          <w:numId w:val="46"/>
        </w:numPr>
        <w:spacing w:line="276" w:lineRule="auto"/>
        <w:rPr>
          <w:lang w:val="en-GB"/>
        </w:rPr>
      </w:pPr>
      <w:r w:rsidRPr="00EF701B">
        <w:rPr>
          <w:lang w:val="en-GB"/>
        </w:rPr>
        <w:t xml:space="preserve">It contains </w:t>
      </w:r>
      <w:r>
        <w:rPr>
          <w:lang w:val="en-GB"/>
        </w:rPr>
        <w:t>un</w:t>
      </w:r>
      <w:r w:rsidRPr="00EF701B">
        <w:rPr>
          <w:lang w:val="en-GB"/>
        </w:rPr>
        <w:t>equal amounts of guanine and cytosine.</w:t>
      </w:r>
    </w:p>
    <w:p w14:paraId="1C58FC55" w14:textId="77777777" w:rsidR="00C72EC6" w:rsidRPr="00EF701B" w:rsidRDefault="00C72EC6" w:rsidP="00C72EC6">
      <w:pPr>
        <w:numPr>
          <w:ilvl w:val="2"/>
          <w:numId w:val="46"/>
        </w:numPr>
        <w:spacing w:line="276" w:lineRule="auto"/>
        <w:rPr>
          <w:lang w:val="en-GB"/>
        </w:rPr>
      </w:pPr>
      <w:r w:rsidRPr="00EF701B">
        <w:rPr>
          <w:lang w:val="en-GB"/>
        </w:rPr>
        <w:t>The sequence UCCGCAG is complementary to the sequence AGGCGTC.</w:t>
      </w:r>
    </w:p>
    <w:p w14:paraId="1CD5092B" w14:textId="77777777" w:rsidR="00C72EC6" w:rsidRPr="00EF701B" w:rsidRDefault="00C72EC6" w:rsidP="00C72EC6">
      <w:pPr>
        <w:numPr>
          <w:ilvl w:val="2"/>
          <w:numId w:val="46"/>
        </w:numPr>
        <w:spacing w:line="276" w:lineRule="auto"/>
        <w:rPr>
          <w:lang w:val="en-GB"/>
        </w:rPr>
      </w:pPr>
      <w:r w:rsidRPr="00EF701B">
        <w:rPr>
          <w:lang w:val="en-GB"/>
        </w:rPr>
        <w:t xml:space="preserve">It contains the sugar </w:t>
      </w:r>
      <w:r>
        <w:rPr>
          <w:lang w:val="en-GB"/>
        </w:rPr>
        <w:t>deoxy</w:t>
      </w:r>
      <w:r w:rsidRPr="00EF701B">
        <w:rPr>
          <w:lang w:val="en-GB"/>
        </w:rPr>
        <w:t xml:space="preserve">ribose. </w:t>
      </w:r>
    </w:p>
    <w:p w14:paraId="33CD8A9E" w14:textId="77777777" w:rsidR="00C72EC6" w:rsidRPr="00EF701B" w:rsidRDefault="00C72EC6" w:rsidP="00C72EC6">
      <w:pPr>
        <w:numPr>
          <w:ilvl w:val="2"/>
          <w:numId w:val="46"/>
        </w:numPr>
        <w:spacing w:line="276" w:lineRule="auto"/>
        <w:rPr>
          <w:lang w:val="en-GB"/>
        </w:rPr>
      </w:pPr>
      <w:r w:rsidRPr="00EF701B">
        <w:rPr>
          <w:lang w:val="en-GB"/>
        </w:rPr>
        <w:t xml:space="preserve">It is made up of building blocks called nucleotides. </w:t>
      </w:r>
    </w:p>
    <w:p w14:paraId="6F4B9AA0" w14:textId="77777777" w:rsidR="00C72EC6" w:rsidRPr="00EF701B" w:rsidRDefault="00C72EC6" w:rsidP="00BE3BAD">
      <w:pPr>
        <w:spacing w:line="276" w:lineRule="auto"/>
        <w:ind w:left="992"/>
        <w:rPr>
          <w:lang w:val="en-GB"/>
        </w:rPr>
      </w:pPr>
      <w:r w:rsidRPr="00EF701B">
        <w:rPr>
          <w:lang w:val="en-GB"/>
        </w:rPr>
        <w:t>A</w:t>
      </w:r>
      <w:r>
        <w:rPr>
          <w:lang w:val="en-GB"/>
        </w:rPr>
        <w:t xml:space="preserve">. </w:t>
      </w:r>
      <w:r w:rsidRPr="00EF701B">
        <w:rPr>
          <w:lang w:val="en-GB"/>
        </w:rPr>
        <w:t xml:space="preserve"> i), ii) and </w:t>
      </w:r>
      <w:r>
        <w:rPr>
          <w:lang w:val="en-GB"/>
        </w:rPr>
        <w:t>iii</w:t>
      </w:r>
      <w:r w:rsidRPr="00EF701B">
        <w:rPr>
          <w:lang w:val="en-GB"/>
        </w:rPr>
        <w:t>)</w:t>
      </w:r>
    </w:p>
    <w:p w14:paraId="4277D40D" w14:textId="77777777" w:rsidR="00C72EC6" w:rsidRPr="00EF701B" w:rsidRDefault="00C72EC6" w:rsidP="00BE3BAD">
      <w:pPr>
        <w:spacing w:line="276" w:lineRule="auto"/>
        <w:ind w:left="992"/>
        <w:rPr>
          <w:lang w:val="en-GB"/>
        </w:rPr>
      </w:pPr>
      <w:r w:rsidRPr="00EF701B">
        <w:rPr>
          <w:lang w:val="en-GB"/>
        </w:rPr>
        <w:t>B</w:t>
      </w:r>
      <w:r>
        <w:rPr>
          <w:lang w:val="en-GB"/>
        </w:rPr>
        <w:t xml:space="preserve">. </w:t>
      </w:r>
      <w:r w:rsidRPr="00EF701B">
        <w:rPr>
          <w:lang w:val="en-GB"/>
        </w:rPr>
        <w:t xml:space="preserve"> i), </w:t>
      </w:r>
      <w:r>
        <w:rPr>
          <w:lang w:val="en-GB"/>
        </w:rPr>
        <w:t>i</w:t>
      </w:r>
      <w:r w:rsidRPr="00EF701B">
        <w:rPr>
          <w:lang w:val="en-GB"/>
        </w:rPr>
        <w:t>v)</w:t>
      </w:r>
      <w:r>
        <w:rPr>
          <w:lang w:val="en-GB"/>
        </w:rPr>
        <w:t xml:space="preserve"> and v)</w:t>
      </w:r>
    </w:p>
    <w:p w14:paraId="0A0ECE2B" w14:textId="77777777" w:rsidR="00C72EC6" w:rsidRPr="00EF701B" w:rsidRDefault="00C72EC6" w:rsidP="00BE3BAD">
      <w:pPr>
        <w:spacing w:line="276" w:lineRule="auto"/>
        <w:ind w:left="992"/>
        <w:rPr>
          <w:lang w:val="en-GB"/>
        </w:rPr>
      </w:pPr>
      <w:r w:rsidRPr="00EF701B">
        <w:rPr>
          <w:lang w:val="en-GB"/>
        </w:rPr>
        <w:t>C</w:t>
      </w:r>
      <w:r>
        <w:rPr>
          <w:lang w:val="en-GB"/>
        </w:rPr>
        <w:t xml:space="preserve">. </w:t>
      </w:r>
      <w:r w:rsidRPr="00EF701B">
        <w:rPr>
          <w:lang w:val="en-GB"/>
        </w:rPr>
        <w:t xml:space="preserve"> i</w:t>
      </w:r>
      <w:r>
        <w:rPr>
          <w:lang w:val="en-GB"/>
        </w:rPr>
        <w:t>i</w:t>
      </w:r>
      <w:r w:rsidRPr="00EF701B">
        <w:rPr>
          <w:lang w:val="en-GB"/>
        </w:rPr>
        <w:t>), ii</w:t>
      </w:r>
      <w:r>
        <w:rPr>
          <w:lang w:val="en-GB"/>
        </w:rPr>
        <w:t>i</w:t>
      </w:r>
      <w:r w:rsidRPr="00EF701B">
        <w:rPr>
          <w:lang w:val="en-GB"/>
        </w:rPr>
        <w:t xml:space="preserve">) </w:t>
      </w:r>
      <w:r>
        <w:rPr>
          <w:lang w:val="en-GB"/>
        </w:rPr>
        <w:t xml:space="preserve">and </w:t>
      </w:r>
      <w:r w:rsidRPr="00EF701B">
        <w:rPr>
          <w:lang w:val="en-GB"/>
        </w:rPr>
        <w:t xml:space="preserve">iv) </w:t>
      </w:r>
    </w:p>
    <w:p w14:paraId="7507FA1F" w14:textId="77777777" w:rsidR="00C72EC6" w:rsidRPr="00EF701B" w:rsidRDefault="00C72EC6" w:rsidP="00BE3BAD">
      <w:pPr>
        <w:spacing w:line="276" w:lineRule="auto"/>
        <w:ind w:left="992"/>
        <w:rPr>
          <w:lang w:val="en-GB"/>
        </w:rPr>
      </w:pPr>
      <w:r w:rsidRPr="00EF701B">
        <w:rPr>
          <w:lang w:val="en-GB"/>
        </w:rPr>
        <w:t>D</w:t>
      </w:r>
      <w:r>
        <w:rPr>
          <w:lang w:val="en-GB"/>
        </w:rPr>
        <w:t xml:space="preserve">. </w:t>
      </w:r>
      <w:r w:rsidRPr="00EF701B">
        <w:rPr>
          <w:lang w:val="en-GB"/>
        </w:rPr>
        <w:t xml:space="preserve"> i</w:t>
      </w:r>
      <w:r>
        <w:rPr>
          <w:lang w:val="en-GB"/>
        </w:rPr>
        <w:t>i</w:t>
      </w:r>
      <w:r w:rsidRPr="00EF701B">
        <w:rPr>
          <w:lang w:val="en-GB"/>
        </w:rPr>
        <w:t xml:space="preserve">i), </w:t>
      </w:r>
      <w:r>
        <w:rPr>
          <w:lang w:val="en-GB"/>
        </w:rPr>
        <w:t>iv</w:t>
      </w:r>
      <w:r w:rsidRPr="00EF701B">
        <w:rPr>
          <w:lang w:val="en-GB"/>
        </w:rPr>
        <w:t>) and v)</w:t>
      </w:r>
      <w:r w:rsidRPr="00EF701B">
        <w:rPr>
          <w:lang w:val="en-GB"/>
        </w:rPr>
        <w:tab/>
      </w:r>
      <w:r w:rsidRPr="00EF701B">
        <w:rPr>
          <w:lang w:val="en-GB"/>
        </w:rPr>
        <w:tab/>
      </w:r>
      <w:r w:rsidRPr="00EF701B">
        <w:rPr>
          <w:lang w:val="en-GB"/>
        </w:rPr>
        <w:tab/>
      </w:r>
      <w:r w:rsidRPr="00EF701B">
        <w:rPr>
          <w:lang w:val="en-GB"/>
        </w:rPr>
        <w:tab/>
      </w:r>
      <w:r w:rsidRPr="00EF701B">
        <w:rPr>
          <w:lang w:val="en-GB"/>
        </w:rPr>
        <w:tab/>
      </w:r>
      <w:r w:rsidRPr="00EF701B">
        <w:rPr>
          <w:lang w:val="en-GB"/>
        </w:rPr>
        <w:tab/>
      </w:r>
      <w:r w:rsidRPr="00EF701B">
        <w:rPr>
          <w:lang w:val="en-GB"/>
        </w:rPr>
        <w:tab/>
      </w:r>
      <w:r w:rsidRPr="00EF701B">
        <w:rPr>
          <w:lang w:val="en-GB"/>
        </w:rPr>
        <w:tab/>
      </w:r>
      <w:r w:rsidRPr="00EF701B">
        <w:rPr>
          <w:lang w:val="en-GB"/>
        </w:rPr>
        <w:tab/>
      </w:r>
      <w:r>
        <w:rPr>
          <w:lang w:val="en-GB"/>
        </w:rPr>
        <w:tab/>
      </w:r>
      <w:r>
        <w:rPr>
          <w:lang w:val="en-GB"/>
        </w:rPr>
        <w:tab/>
      </w:r>
      <w:r>
        <w:rPr>
          <w:lang w:val="en-GB"/>
        </w:rPr>
        <w:tab/>
      </w:r>
      <w:r>
        <w:rPr>
          <w:lang w:val="en-GB"/>
        </w:rPr>
        <w:tab/>
      </w:r>
      <w:r>
        <w:rPr>
          <w:lang w:val="en-GB"/>
        </w:rPr>
        <w:tab/>
      </w:r>
      <w:r w:rsidRPr="00EF701B">
        <w:rPr>
          <w:lang w:val="en-GB"/>
        </w:rPr>
        <w:t>(16)</w:t>
      </w:r>
    </w:p>
    <w:p w14:paraId="4E13616F" w14:textId="77777777" w:rsidR="00C72EC6" w:rsidRPr="00EF701B" w:rsidRDefault="00C72EC6" w:rsidP="00EF701B">
      <w:pPr>
        <w:spacing w:line="276" w:lineRule="auto"/>
        <w:rPr>
          <w:lang w:val="en-GB"/>
        </w:rPr>
      </w:pPr>
    </w:p>
    <w:p w14:paraId="588DC7FF" w14:textId="77777777" w:rsidR="00C72EC6" w:rsidRDefault="00C72EC6" w:rsidP="00C72EC6">
      <w:pPr>
        <w:pStyle w:val="ListParagraph"/>
        <w:numPr>
          <w:ilvl w:val="0"/>
          <w:numId w:val="44"/>
        </w:numPr>
        <w:spacing w:line="276" w:lineRule="auto"/>
        <w:rPr>
          <w:lang w:val="en-GB"/>
        </w:rPr>
      </w:pPr>
      <w:r w:rsidRPr="002B1EF6">
        <w:rPr>
          <w:lang w:val="en-GB"/>
        </w:rPr>
        <w:t xml:space="preserve">The following table lists some amino acids and their codons on a mRNA strand. </w:t>
      </w:r>
    </w:p>
    <w:tbl>
      <w:tblPr>
        <w:tblStyle w:val="TableGrid"/>
        <w:tblW w:w="0" w:type="auto"/>
        <w:tblInd w:w="720" w:type="dxa"/>
        <w:tblLook w:val="04A0" w:firstRow="1" w:lastRow="0" w:firstColumn="1" w:lastColumn="0" w:noHBand="0" w:noVBand="1"/>
      </w:tblPr>
      <w:tblGrid>
        <w:gridCol w:w="838"/>
        <w:gridCol w:w="1052"/>
        <w:gridCol w:w="936"/>
        <w:gridCol w:w="1359"/>
        <w:gridCol w:w="953"/>
        <w:gridCol w:w="1030"/>
        <w:gridCol w:w="911"/>
        <w:gridCol w:w="1030"/>
      </w:tblGrid>
      <w:tr w:rsidR="00C72EC6" w:rsidRPr="002B1EF6" w14:paraId="0231ABB0" w14:textId="77777777" w:rsidTr="00C710F6">
        <w:tc>
          <w:tcPr>
            <w:tcW w:w="838" w:type="dxa"/>
          </w:tcPr>
          <w:p w14:paraId="523E7853" w14:textId="77777777" w:rsidR="00C72EC6" w:rsidRPr="002B1EF6" w:rsidRDefault="00C72EC6" w:rsidP="002B1EF6">
            <w:pPr>
              <w:spacing w:line="276" w:lineRule="auto"/>
              <w:rPr>
                <w:sz w:val="20"/>
                <w:lang w:val="en-GB"/>
              </w:rPr>
            </w:pPr>
            <w:r w:rsidRPr="002B1EF6">
              <w:rPr>
                <w:sz w:val="20"/>
                <w:lang w:val="en-GB"/>
              </w:rPr>
              <w:t>Amino acid</w:t>
            </w:r>
          </w:p>
        </w:tc>
        <w:tc>
          <w:tcPr>
            <w:tcW w:w="1052" w:type="dxa"/>
          </w:tcPr>
          <w:p w14:paraId="419AD734" w14:textId="77777777" w:rsidR="00C72EC6" w:rsidRPr="002B1EF6" w:rsidRDefault="00C72EC6" w:rsidP="002B1EF6">
            <w:pPr>
              <w:spacing w:line="276" w:lineRule="auto"/>
              <w:rPr>
                <w:sz w:val="20"/>
                <w:lang w:val="en-GB"/>
              </w:rPr>
            </w:pPr>
            <w:r w:rsidRPr="002B1EF6">
              <w:rPr>
                <w:sz w:val="20"/>
                <w:lang w:val="en-GB"/>
              </w:rPr>
              <w:t>Tyrosine</w:t>
            </w:r>
          </w:p>
        </w:tc>
        <w:tc>
          <w:tcPr>
            <w:tcW w:w="936" w:type="dxa"/>
          </w:tcPr>
          <w:p w14:paraId="6C3EB191" w14:textId="77777777" w:rsidR="00C72EC6" w:rsidRPr="002B1EF6" w:rsidRDefault="00C72EC6" w:rsidP="002B1EF6">
            <w:pPr>
              <w:spacing w:line="276" w:lineRule="auto"/>
              <w:rPr>
                <w:sz w:val="20"/>
                <w:lang w:val="en-GB"/>
              </w:rPr>
            </w:pPr>
            <w:r w:rsidRPr="002B1EF6">
              <w:rPr>
                <w:sz w:val="20"/>
                <w:lang w:val="en-GB"/>
              </w:rPr>
              <w:t>Alanine</w:t>
            </w:r>
          </w:p>
        </w:tc>
        <w:tc>
          <w:tcPr>
            <w:tcW w:w="1324" w:type="dxa"/>
          </w:tcPr>
          <w:p w14:paraId="3C2EF30C" w14:textId="77777777" w:rsidR="00C72EC6" w:rsidRPr="002B1EF6" w:rsidRDefault="00C72EC6" w:rsidP="002B1EF6">
            <w:pPr>
              <w:spacing w:line="276" w:lineRule="auto"/>
              <w:rPr>
                <w:sz w:val="20"/>
                <w:lang w:val="en-GB"/>
              </w:rPr>
            </w:pPr>
            <w:r w:rsidRPr="002B1EF6">
              <w:rPr>
                <w:sz w:val="20"/>
                <w:lang w:val="en-GB"/>
              </w:rPr>
              <w:t>Phenylalanine</w:t>
            </w:r>
          </w:p>
        </w:tc>
        <w:tc>
          <w:tcPr>
            <w:tcW w:w="953" w:type="dxa"/>
          </w:tcPr>
          <w:p w14:paraId="702EF86F" w14:textId="77777777" w:rsidR="00C72EC6" w:rsidRPr="002B1EF6" w:rsidRDefault="00C72EC6" w:rsidP="002B1EF6">
            <w:pPr>
              <w:spacing w:line="276" w:lineRule="auto"/>
              <w:rPr>
                <w:sz w:val="20"/>
                <w:lang w:val="en-GB"/>
              </w:rPr>
            </w:pPr>
            <w:r w:rsidRPr="002B1EF6">
              <w:rPr>
                <w:sz w:val="20"/>
                <w:lang w:val="en-GB"/>
              </w:rPr>
              <w:t>Leucine</w:t>
            </w:r>
          </w:p>
        </w:tc>
        <w:tc>
          <w:tcPr>
            <w:tcW w:w="1030" w:type="dxa"/>
          </w:tcPr>
          <w:p w14:paraId="54FDBBCD" w14:textId="77777777" w:rsidR="00C72EC6" w:rsidRPr="002B1EF6" w:rsidRDefault="00C72EC6" w:rsidP="002B1EF6">
            <w:pPr>
              <w:spacing w:line="276" w:lineRule="auto"/>
              <w:rPr>
                <w:sz w:val="20"/>
                <w:lang w:val="en-GB"/>
              </w:rPr>
            </w:pPr>
            <w:r w:rsidRPr="002B1EF6">
              <w:rPr>
                <w:sz w:val="20"/>
                <w:lang w:val="en-GB"/>
              </w:rPr>
              <w:t>Arginine</w:t>
            </w:r>
          </w:p>
        </w:tc>
        <w:tc>
          <w:tcPr>
            <w:tcW w:w="911" w:type="dxa"/>
          </w:tcPr>
          <w:p w14:paraId="251A7C85" w14:textId="77777777" w:rsidR="00C72EC6" w:rsidRPr="002B1EF6" w:rsidRDefault="00C72EC6" w:rsidP="002B1EF6">
            <w:pPr>
              <w:spacing w:line="276" w:lineRule="auto"/>
              <w:rPr>
                <w:sz w:val="20"/>
                <w:lang w:val="en-GB"/>
              </w:rPr>
            </w:pPr>
            <w:r w:rsidRPr="002B1EF6">
              <w:rPr>
                <w:sz w:val="20"/>
                <w:lang w:val="en-GB"/>
              </w:rPr>
              <w:t>Glycine</w:t>
            </w:r>
          </w:p>
        </w:tc>
        <w:tc>
          <w:tcPr>
            <w:tcW w:w="1030" w:type="dxa"/>
          </w:tcPr>
          <w:p w14:paraId="0427B404" w14:textId="77777777" w:rsidR="00C72EC6" w:rsidRPr="002B1EF6" w:rsidRDefault="00C72EC6" w:rsidP="002B1EF6">
            <w:pPr>
              <w:spacing w:line="276" w:lineRule="auto"/>
              <w:rPr>
                <w:sz w:val="20"/>
                <w:lang w:val="en-GB"/>
              </w:rPr>
            </w:pPr>
            <w:r w:rsidRPr="002B1EF6">
              <w:rPr>
                <w:sz w:val="20"/>
                <w:lang w:val="en-GB"/>
              </w:rPr>
              <w:t>Arginine</w:t>
            </w:r>
          </w:p>
        </w:tc>
      </w:tr>
      <w:tr w:rsidR="00C72EC6" w:rsidRPr="002B1EF6" w14:paraId="70451C9C" w14:textId="77777777" w:rsidTr="00C710F6">
        <w:tc>
          <w:tcPr>
            <w:tcW w:w="838" w:type="dxa"/>
          </w:tcPr>
          <w:p w14:paraId="4694352F" w14:textId="77777777" w:rsidR="00C72EC6" w:rsidRPr="002B1EF6" w:rsidRDefault="00C72EC6" w:rsidP="002B1EF6">
            <w:pPr>
              <w:spacing w:line="276" w:lineRule="auto"/>
              <w:rPr>
                <w:sz w:val="20"/>
                <w:lang w:val="en-GB"/>
              </w:rPr>
            </w:pPr>
            <w:r w:rsidRPr="002B1EF6">
              <w:rPr>
                <w:sz w:val="20"/>
                <w:lang w:val="en-GB"/>
              </w:rPr>
              <w:t>mRNA codon</w:t>
            </w:r>
          </w:p>
        </w:tc>
        <w:tc>
          <w:tcPr>
            <w:tcW w:w="1052" w:type="dxa"/>
          </w:tcPr>
          <w:p w14:paraId="3EC93966" w14:textId="77777777" w:rsidR="00C72EC6" w:rsidRPr="002B1EF6" w:rsidRDefault="00C72EC6" w:rsidP="002B1EF6">
            <w:pPr>
              <w:spacing w:line="276" w:lineRule="auto"/>
              <w:rPr>
                <w:sz w:val="20"/>
                <w:lang w:val="en-GB"/>
              </w:rPr>
            </w:pPr>
            <w:r w:rsidRPr="002B1EF6">
              <w:rPr>
                <w:sz w:val="20"/>
                <w:lang w:val="en-GB"/>
              </w:rPr>
              <w:t>UAU</w:t>
            </w:r>
          </w:p>
        </w:tc>
        <w:tc>
          <w:tcPr>
            <w:tcW w:w="936" w:type="dxa"/>
          </w:tcPr>
          <w:p w14:paraId="48ABC90F" w14:textId="77777777" w:rsidR="00C72EC6" w:rsidRPr="002B1EF6" w:rsidRDefault="00C72EC6" w:rsidP="002B1EF6">
            <w:pPr>
              <w:spacing w:line="276" w:lineRule="auto"/>
              <w:rPr>
                <w:sz w:val="20"/>
                <w:lang w:val="en-GB"/>
              </w:rPr>
            </w:pPr>
            <w:r w:rsidRPr="002B1EF6">
              <w:rPr>
                <w:sz w:val="20"/>
                <w:lang w:val="en-GB"/>
              </w:rPr>
              <w:t>GCG</w:t>
            </w:r>
          </w:p>
        </w:tc>
        <w:tc>
          <w:tcPr>
            <w:tcW w:w="1324" w:type="dxa"/>
          </w:tcPr>
          <w:p w14:paraId="014D1779" w14:textId="77777777" w:rsidR="00C72EC6" w:rsidRPr="002B1EF6" w:rsidRDefault="00C72EC6" w:rsidP="002B1EF6">
            <w:pPr>
              <w:spacing w:line="276" w:lineRule="auto"/>
              <w:rPr>
                <w:sz w:val="20"/>
                <w:lang w:val="en-GB"/>
              </w:rPr>
            </w:pPr>
            <w:r w:rsidRPr="002B1EF6">
              <w:rPr>
                <w:sz w:val="20"/>
                <w:lang w:val="en-GB"/>
              </w:rPr>
              <w:t>UUU</w:t>
            </w:r>
          </w:p>
        </w:tc>
        <w:tc>
          <w:tcPr>
            <w:tcW w:w="953" w:type="dxa"/>
          </w:tcPr>
          <w:p w14:paraId="058A3A54" w14:textId="77777777" w:rsidR="00C72EC6" w:rsidRPr="002B1EF6" w:rsidRDefault="00C72EC6" w:rsidP="002B1EF6">
            <w:pPr>
              <w:spacing w:line="276" w:lineRule="auto"/>
              <w:rPr>
                <w:sz w:val="20"/>
                <w:lang w:val="en-GB"/>
              </w:rPr>
            </w:pPr>
            <w:r w:rsidRPr="002B1EF6">
              <w:rPr>
                <w:sz w:val="20"/>
                <w:lang w:val="en-GB"/>
              </w:rPr>
              <w:t>UUA</w:t>
            </w:r>
          </w:p>
        </w:tc>
        <w:tc>
          <w:tcPr>
            <w:tcW w:w="1030" w:type="dxa"/>
          </w:tcPr>
          <w:p w14:paraId="22EC52EE" w14:textId="77777777" w:rsidR="00C72EC6" w:rsidRPr="002B1EF6" w:rsidRDefault="00C72EC6" w:rsidP="002B1EF6">
            <w:pPr>
              <w:spacing w:line="276" w:lineRule="auto"/>
              <w:rPr>
                <w:sz w:val="20"/>
                <w:lang w:val="en-GB"/>
              </w:rPr>
            </w:pPr>
            <w:r w:rsidRPr="002B1EF6">
              <w:rPr>
                <w:sz w:val="20"/>
                <w:lang w:val="en-GB"/>
              </w:rPr>
              <w:t>CGU</w:t>
            </w:r>
          </w:p>
        </w:tc>
        <w:tc>
          <w:tcPr>
            <w:tcW w:w="911" w:type="dxa"/>
          </w:tcPr>
          <w:p w14:paraId="5F362C17" w14:textId="77777777" w:rsidR="00C72EC6" w:rsidRPr="002B1EF6" w:rsidRDefault="00C72EC6" w:rsidP="002B1EF6">
            <w:pPr>
              <w:spacing w:line="276" w:lineRule="auto"/>
              <w:rPr>
                <w:sz w:val="20"/>
                <w:lang w:val="en-GB"/>
              </w:rPr>
            </w:pPr>
            <w:r w:rsidRPr="002B1EF6">
              <w:rPr>
                <w:sz w:val="20"/>
                <w:lang w:val="en-GB"/>
              </w:rPr>
              <w:t>GGG</w:t>
            </w:r>
          </w:p>
        </w:tc>
        <w:tc>
          <w:tcPr>
            <w:tcW w:w="1030" w:type="dxa"/>
          </w:tcPr>
          <w:p w14:paraId="3C464EAD" w14:textId="77777777" w:rsidR="00C72EC6" w:rsidRPr="002B1EF6" w:rsidRDefault="00C72EC6" w:rsidP="002B1EF6">
            <w:pPr>
              <w:spacing w:line="276" w:lineRule="auto"/>
              <w:rPr>
                <w:sz w:val="20"/>
                <w:lang w:val="en-GB"/>
              </w:rPr>
            </w:pPr>
            <w:r w:rsidRPr="002B1EF6">
              <w:rPr>
                <w:sz w:val="20"/>
                <w:lang w:val="en-GB"/>
              </w:rPr>
              <w:t>AGG</w:t>
            </w:r>
          </w:p>
        </w:tc>
      </w:tr>
    </w:tbl>
    <w:p w14:paraId="26677DBE" w14:textId="77777777" w:rsidR="00C72EC6" w:rsidRDefault="00C72EC6" w:rsidP="002B1EF6">
      <w:pPr>
        <w:spacing w:line="276" w:lineRule="auto"/>
        <w:rPr>
          <w:lang w:val="en-GB"/>
        </w:rPr>
      </w:pPr>
    </w:p>
    <w:p w14:paraId="6B4F993E" w14:textId="77777777" w:rsidR="00C72EC6" w:rsidRDefault="00C72EC6" w:rsidP="002B1EF6">
      <w:pPr>
        <w:spacing w:line="276" w:lineRule="auto"/>
        <w:ind w:firstLine="992"/>
        <w:rPr>
          <w:lang w:val="en-GB"/>
        </w:rPr>
      </w:pPr>
      <w:r w:rsidRPr="002B1EF6">
        <w:rPr>
          <w:lang w:val="en-GB"/>
        </w:rPr>
        <w:t>Part of a DNA strand has the base sequence: AAT</w:t>
      </w:r>
      <w:r>
        <w:rPr>
          <w:lang w:val="en-GB"/>
        </w:rPr>
        <w:t xml:space="preserve"> </w:t>
      </w:r>
      <w:r w:rsidRPr="002B1EF6">
        <w:rPr>
          <w:lang w:val="en-GB"/>
        </w:rPr>
        <w:t>CGC</w:t>
      </w:r>
      <w:r>
        <w:rPr>
          <w:lang w:val="en-GB"/>
        </w:rPr>
        <w:t xml:space="preserve"> </w:t>
      </w:r>
      <w:r w:rsidRPr="002B1EF6">
        <w:rPr>
          <w:lang w:val="en-GB"/>
        </w:rPr>
        <w:t>AAA</w:t>
      </w:r>
      <w:r>
        <w:rPr>
          <w:lang w:val="en-GB"/>
        </w:rPr>
        <w:t xml:space="preserve"> </w:t>
      </w:r>
      <w:r w:rsidRPr="002B1EF6">
        <w:rPr>
          <w:lang w:val="en-GB"/>
        </w:rPr>
        <w:t>TCC</w:t>
      </w:r>
      <w:r>
        <w:rPr>
          <w:lang w:val="en-GB"/>
        </w:rPr>
        <w:t xml:space="preserve"> </w:t>
      </w:r>
      <w:r w:rsidRPr="002B1EF6">
        <w:rPr>
          <w:lang w:val="en-GB"/>
        </w:rPr>
        <w:t>CGC</w:t>
      </w:r>
      <w:r>
        <w:rPr>
          <w:lang w:val="en-GB"/>
        </w:rPr>
        <w:t xml:space="preserve"> </w:t>
      </w:r>
      <w:r w:rsidRPr="002B1EF6">
        <w:rPr>
          <w:lang w:val="en-GB"/>
        </w:rPr>
        <w:t>ATA</w:t>
      </w:r>
    </w:p>
    <w:p w14:paraId="67B6DAB4" w14:textId="77777777" w:rsidR="00C72EC6" w:rsidRDefault="00C72EC6" w:rsidP="002B1EF6">
      <w:pPr>
        <w:spacing w:line="276" w:lineRule="auto"/>
        <w:ind w:firstLine="992"/>
        <w:rPr>
          <w:lang w:val="en-GB"/>
        </w:rPr>
      </w:pPr>
    </w:p>
    <w:p w14:paraId="6CF11CE8" w14:textId="77777777" w:rsidR="00C72EC6" w:rsidRPr="002B1EF6" w:rsidRDefault="00C72EC6" w:rsidP="00C72EC6">
      <w:pPr>
        <w:pStyle w:val="ListParagraph"/>
        <w:numPr>
          <w:ilvl w:val="0"/>
          <w:numId w:val="47"/>
        </w:numPr>
        <w:spacing w:line="276" w:lineRule="auto"/>
        <w:rPr>
          <w:lang w:val="en-GB"/>
        </w:rPr>
      </w:pPr>
      <w:r w:rsidRPr="002B1EF6">
        <w:rPr>
          <w:lang w:val="en-GB"/>
        </w:rPr>
        <w:t>Name the process by which the DNA is copied into mRNA.</w:t>
      </w:r>
      <w:r w:rsidRPr="002B1EF6">
        <w:rPr>
          <w:lang w:val="en-GB"/>
        </w:rPr>
        <w:tab/>
      </w:r>
      <w:r w:rsidRPr="002B1EF6">
        <w:rPr>
          <w:lang w:val="en-GB"/>
        </w:rPr>
        <w:tab/>
        <w:t>(1)</w:t>
      </w:r>
    </w:p>
    <w:p w14:paraId="78EED13C" w14:textId="77777777" w:rsidR="00C72EC6" w:rsidRPr="002B1EF6" w:rsidRDefault="00C72EC6" w:rsidP="00C72EC6">
      <w:pPr>
        <w:pStyle w:val="ListParagraph"/>
        <w:numPr>
          <w:ilvl w:val="0"/>
          <w:numId w:val="47"/>
        </w:numPr>
        <w:spacing w:line="276" w:lineRule="auto"/>
        <w:rPr>
          <w:lang w:val="en-GB"/>
        </w:rPr>
      </w:pPr>
      <w:r w:rsidRPr="002B1EF6">
        <w:rPr>
          <w:lang w:val="en-GB"/>
        </w:rPr>
        <w:t xml:space="preserve">List the base sequence of the mRNA made from this strand of DNA. </w:t>
      </w:r>
      <w:r w:rsidRPr="002B1EF6">
        <w:rPr>
          <w:lang w:val="en-GB"/>
        </w:rPr>
        <w:tab/>
        <w:t>(2)</w:t>
      </w:r>
    </w:p>
    <w:p w14:paraId="7CDDECCB" w14:textId="77777777" w:rsidR="00C72EC6" w:rsidRPr="00084CB8" w:rsidRDefault="00C72EC6" w:rsidP="00C72EC6">
      <w:pPr>
        <w:pStyle w:val="ListParagraph"/>
        <w:numPr>
          <w:ilvl w:val="0"/>
          <w:numId w:val="47"/>
        </w:numPr>
        <w:spacing w:line="276" w:lineRule="auto"/>
        <w:rPr>
          <w:lang w:val="en-GB"/>
        </w:rPr>
      </w:pPr>
      <w:r w:rsidRPr="00084CB8">
        <w:rPr>
          <w:lang w:val="en-GB"/>
        </w:rPr>
        <w:t xml:space="preserve">The mRNA strand is read from left to right. List the amino acid sequence it codes for. </w:t>
      </w:r>
      <w:r w:rsidRPr="00084CB8">
        <w:rPr>
          <w:lang w:val="en-GB"/>
        </w:rPr>
        <w:tab/>
      </w:r>
      <w:r w:rsidRPr="00084CB8">
        <w:rPr>
          <w:lang w:val="en-GB"/>
        </w:rPr>
        <w:tab/>
      </w:r>
      <w:r w:rsidRPr="00084CB8">
        <w:rPr>
          <w:lang w:val="en-GB"/>
        </w:rPr>
        <w:tab/>
      </w:r>
      <w:r w:rsidRPr="00084CB8">
        <w:rPr>
          <w:lang w:val="en-GB"/>
        </w:rPr>
        <w:tab/>
      </w:r>
      <w:r w:rsidRPr="00084CB8">
        <w:rPr>
          <w:lang w:val="en-GB"/>
        </w:rPr>
        <w:tab/>
      </w:r>
      <w:r w:rsidRPr="00084CB8">
        <w:rPr>
          <w:lang w:val="en-GB"/>
        </w:rPr>
        <w:tab/>
      </w:r>
      <w:r w:rsidRPr="00084CB8">
        <w:rPr>
          <w:lang w:val="en-GB"/>
        </w:rPr>
        <w:tab/>
      </w:r>
      <w:r w:rsidRPr="00084CB8">
        <w:rPr>
          <w:lang w:val="en-GB"/>
        </w:rPr>
        <w:tab/>
        <w:t>(6)</w:t>
      </w:r>
    </w:p>
    <w:p w14:paraId="68D22DA4" w14:textId="77777777" w:rsidR="00C72EC6" w:rsidRDefault="00C72EC6" w:rsidP="00C72EC6">
      <w:pPr>
        <w:pStyle w:val="ListParagraph"/>
        <w:numPr>
          <w:ilvl w:val="0"/>
          <w:numId w:val="47"/>
        </w:numPr>
        <w:spacing w:line="276" w:lineRule="auto"/>
        <w:rPr>
          <w:lang w:val="en-GB"/>
        </w:rPr>
      </w:pPr>
      <w:r w:rsidRPr="00084CB8">
        <w:rPr>
          <w:lang w:val="en-GB"/>
        </w:rPr>
        <w:t>A single base deletion occurs in the DNA, changing the strand to</w:t>
      </w:r>
      <w:r>
        <w:rPr>
          <w:lang w:val="en-GB"/>
        </w:rPr>
        <w:t>:</w:t>
      </w:r>
      <w:r w:rsidRPr="00084CB8">
        <w:rPr>
          <w:lang w:val="en-GB"/>
        </w:rPr>
        <w:t xml:space="preserve"> </w:t>
      </w:r>
    </w:p>
    <w:p w14:paraId="622DDD32" w14:textId="77777777" w:rsidR="00C72EC6" w:rsidRPr="00084CB8" w:rsidRDefault="00C72EC6" w:rsidP="00084CB8">
      <w:pPr>
        <w:pStyle w:val="ListParagraph"/>
        <w:spacing w:line="276" w:lineRule="auto"/>
        <w:ind w:left="1080"/>
        <w:rPr>
          <w:lang w:val="en-GB"/>
        </w:rPr>
      </w:pPr>
      <w:r w:rsidRPr="00084CB8">
        <w:rPr>
          <w:lang w:val="en-GB"/>
        </w:rPr>
        <w:t>AAT</w:t>
      </w:r>
      <w:r>
        <w:rPr>
          <w:lang w:val="en-GB"/>
        </w:rPr>
        <w:t xml:space="preserve"> </w:t>
      </w:r>
      <w:r w:rsidRPr="00084CB8">
        <w:rPr>
          <w:lang w:val="en-GB"/>
        </w:rPr>
        <w:t>CGC</w:t>
      </w:r>
      <w:r>
        <w:rPr>
          <w:lang w:val="en-GB"/>
        </w:rPr>
        <w:t xml:space="preserve"> </w:t>
      </w:r>
      <w:r w:rsidRPr="00084CB8">
        <w:rPr>
          <w:lang w:val="en-GB"/>
        </w:rPr>
        <w:t>AAA</w:t>
      </w:r>
      <w:r>
        <w:rPr>
          <w:lang w:val="en-GB"/>
        </w:rPr>
        <w:t xml:space="preserve"> </w:t>
      </w:r>
      <w:r w:rsidRPr="00084CB8">
        <w:rPr>
          <w:lang w:val="en-GB"/>
        </w:rPr>
        <w:t>CCC</w:t>
      </w:r>
      <w:r>
        <w:rPr>
          <w:lang w:val="en-GB"/>
        </w:rPr>
        <w:t xml:space="preserve"> </w:t>
      </w:r>
      <w:r w:rsidRPr="00084CB8">
        <w:rPr>
          <w:lang w:val="en-GB"/>
        </w:rPr>
        <w:t>GCA</w:t>
      </w:r>
      <w:r>
        <w:rPr>
          <w:lang w:val="en-GB"/>
        </w:rPr>
        <w:t xml:space="preserve"> </w:t>
      </w:r>
      <w:r w:rsidRPr="00084CB8">
        <w:rPr>
          <w:lang w:val="en-GB"/>
        </w:rPr>
        <w:t xml:space="preserve">TA. </w:t>
      </w:r>
    </w:p>
    <w:p w14:paraId="148BA13B" w14:textId="77777777" w:rsidR="00C72EC6" w:rsidRPr="002B1EF6" w:rsidRDefault="00C72EC6" w:rsidP="002B1EF6">
      <w:pPr>
        <w:spacing w:line="276" w:lineRule="auto"/>
        <w:ind w:firstLine="992"/>
        <w:rPr>
          <w:lang w:val="en-GB"/>
        </w:rPr>
      </w:pPr>
      <w:r w:rsidRPr="00084CB8">
        <w:rPr>
          <w:lang w:val="en-GB"/>
        </w:rPr>
        <w:t>What effect does this deletion</w:t>
      </w:r>
      <w:r w:rsidRPr="002B1EF6">
        <w:rPr>
          <w:lang w:val="en-GB"/>
        </w:rPr>
        <w:t xml:space="preserve"> have on the polypeptide produced? </w:t>
      </w:r>
      <w:r w:rsidRPr="002B1EF6">
        <w:rPr>
          <w:lang w:val="en-GB"/>
        </w:rPr>
        <w:tab/>
        <w:t>(4)</w:t>
      </w:r>
    </w:p>
    <w:p w14:paraId="4BB514A6" w14:textId="77777777" w:rsidR="00C72EC6" w:rsidRDefault="00C72EC6" w:rsidP="00C72EC6">
      <w:pPr>
        <w:pStyle w:val="ListParagraph"/>
        <w:numPr>
          <w:ilvl w:val="0"/>
          <w:numId w:val="47"/>
        </w:numPr>
        <w:spacing w:line="276" w:lineRule="auto"/>
        <w:rPr>
          <w:lang w:val="en-GB"/>
        </w:rPr>
      </w:pPr>
      <w:r w:rsidRPr="00084CB8">
        <w:rPr>
          <w:lang w:val="en-GB"/>
        </w:rPr>
        <w:t xml:space="preserve">A tRNA carries the anticodon CCC. </w:t>
      </w:r>
    </w:p>
    <w:p w14:paraId="7CE5F154" w14:textId="77777777" w:rsidR="00C72EC6" w:rsidRPr="00084CB8" w:rsidRDefault="00C72EC6" w:rsidP="0001463A">
      <w:pPr>
        <w:pStyle w:val="ListParagraph"/>
        <w:spacing w:line="276" w:lineRule="auto"/>
        <w:ind w:left="1080"/>
        <w:rPr>
          <w:lang w:val="en-GB"/>
        </w:rPr>
      </w:pPr>
      <w:r w:rsidRPr="00084CB8">
        <w:rPr>
          <w:lang w:val="en-GB"/>
        </w:rPr>
        <w:t xml:space="preserve">Name the amino acid attached to this tRNA. </w:t>
      </w:r>
      <w:r>
        <w:rPr>
          <w:lang w:val="en-GB"/>
        </w:rPr>
        <w:tab/>
      </w:r>
      <w:r>
        <w:rPr>
          <w:lang w:val="en-GB"/>
        </w:rPr>
        <w:tab/>
      </w:r>
      <w:r>
        <w:rPr>
          <w:lang w:val="en-GB"/>
        </w:rPr>
        <w:tab/>
      </w:r>
      <w:r w:rsidRPr="00084CB8">
        <w:rPr>
          <w:lang w:val="en-GB"/>
        </w:rPr>
        <w:t>(1)</w:t>
      </w:r>
    </w:p>
    <w:p w14:paraId="1C68193B" w14:textId="77777777" w:rsidR="00C72EC6" w:rsidRDefault="00C72EC6" w:rsidP="002B1EF6">
      <w:pPr>
        <w:spacing w:line="276" w:lineRule="auto"/>
        <w:ind w:firstLine="992"/>
        <w:rPr>
          <w:lang w:val="en-GB"/>
        </w:rPr>
      </w:pPr>
      <w:r>
        <w:rPr>
          <w:lang w:val="en-GB"/>
        </w:rPr>
        <w:tab/>
      </w:r>
      <w:r>
        <w:rPr>
          <w:lang w:val="en-GB"/>
        </w:rPr>
        <w:tab/>
      </w:r>
      <w:r>
        <w:rPr>
          <w:lang w:val="en-GB"/>
        </w:rPr>
        <w:tab/>
      </w:r>
      <w:r>
        <w:rPr>
          <w:lang w:val="en-GB"/>
        </w:rPr>
        <w:tab/>
      </w:r>
      <w:r>
        <w:rPr>
          <w:lang w:val="en-GB"/>
        </w:rPr>
        <w:tab/>
      </w:r>
      <w:r>
        <w:rPr>
          <w:lang w:val="en-GB"/>
        </w:rPr>
        <w:tab/>
        <w:t>(Total: 30 marks)</w:t>
      </w:r>
    </w:p>
    <w:p w14:paraId="609CADB2" w14:textId="77777777" w:rsidR="00C72EC6" w:rsidRDefault="00C72EC6" w:rsidP="002B1EF6">
      <w:pPr>
        <w:spacing w:line="276" w:lineRule="auto"/>
        <w:rPr>
          <w:lang w:val="en-GB"/>
        </w:rPr>
      </w:pPr>
    </w:p>
    <w:p w14:paraId="75C06784" w14:textId="77777777" w:rsidR="00C72EC6" w:rsidRPr="002B1EF6" w:rsidRDefault="00C72EC6" w:rsidP="002B1EF6">
      <w:pPr>
        <w:spacing w:line="276" w:lineRule="auto"/>
        <w:rPr>
          <w:lang w:val="en-GB"/>
        </w:rPr>
      </w:pPr>
    </w:p>
    <w:p w14:paraId="71503BB2" w14:textId="77777777" w:rsidR="00C72EC6" w:rsidRDefault="00C72EC6" w:rsidP="00360409">
      <w:pPr>
        <w:spacing w:line="276" w:lineRule="auto"/>
        <w:rPr>
          <w:lang w:val="en-US"/>
        </w:rPr>
      </w:pPr>
    </w:p>
    <w:p w14:paraId="2E0F0889" w14:textId="77777777" w:rsidR="00C72EC6" w:rsidRDefault="00C72EC6" w:rsidP="00360409">
      <w:pPr>
        <w:spacing w:line="276" w:lineRule="auto"/>
        <w:rPr>
          <w:rFonts w:ascii="Arial" w:eastAsiaTheme="majorEastAsia" w:hAnsi="Arial" w:cs="Arial"/>
          <w:sz w:val="24"/>
          <w:lang w:val="en-GB" w:eastAsia="en-GB"/>
        </w:rPr>
      </w:pPr>
      <w:r w:rsidRPr="00FF5679">
        <w:rPr>
          <w:rFonts w:ascii="Arial" w:eastAsiaTheme="majorEastAsia" w:hAnsi="Arial" w:cs="Arial"/>
          <w:sz w:val="24"/>
          <w:lang w:val="en-GB" w:eastAsia="en-GB"/>
        </w:rPr>
        <w:t>Exemplar answer</w:t>
      </w:r>
    </w:p>
    <w:p w14:paraId="11C746C4" w14:textId="77777777" w:rsidR="00C72EC6" w:rsidRPr="0001463A" w:rsidRDefault="00C72EC6" w:rsidP="00C72EC6">
      <w:pPr>
        <w:numPr>
          <w:ilvl w:val="0"/>
          <w:numId w:val="49"/>
        </w:numPr>
        <w:spacing w:after="120" w:line="264" w:lineRule="auto"/>
        <w:contextualSpacing/>
        <w:rPr>
          <w:rFonts w:eastAsia="Calibri" w:cs="Arial"/>
          <w:sz w:val="20"/>
          <w:szCs w:val="24"/>
          <w:lang w:val="en-US"/>
        </w:rPr>
      </w:pPr>
    </w:p>
    <w:p w14:paraId="24F27C43"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D</w:t>
      </w:r>
    </w:p>
    <w:p w14:paraId="0595CC84"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C</w:t>
      </w:r>
    </w:p>
    <w:p w14:paraId="5ED3A3F1"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D</w:t>
      </w:r>
    </w:p>
    <w:p w14:paraId="78453308"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C</w:t>
      </w:r>
    </w:p>
    <w:p w14:paraId="11C3BBFC"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A</w:t>
      </w:r>
    </w:p>
    <w:p w14:paraId="1D0F729D"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A</w:t>
      </w:r>
    </w:p>
    <w:p w14:paraId="74ACB01F" w14:textId="77777777" w:rsidR="00C72EC6" w:rsidRPr="0001463A" w:rsidRDefault="00C72EC6" w:rsidP="00C72EC6">
      <w:pPr>
        <w:numPr>
          <w:ilvl w:val="0"/>
          <w:numId w:val="48"/>
        </w:numPr>
        <w:spacing w:after="120" w:line="264" w:lineRule="auto"/>
        <w:contextualSpacing/>
        <w:rPr>
          <w:rFonts w:eastAsia="Calibri"/>
          <w:szCs w:val="24"/>
          <w:lang w:val="en-US"/>
        </w:rPr>
      </w:pPr>
      <w:r w:rsidRPr="0001463A">
        <w:rPr>
          <w:rFonts w:eastAsia="Calibri"/>
          <w:szCs w:val="24"/>
          <w:lang w:val="en-US"/>
        </w:rPr>
        <w:t>B</w:t>
      </w:r>
    </w:p>
    <w:p w14:paraId="1FED9338" w14:textId="77777777" w:rsidR="00C72EC6" w:rsidRPr="0001463A" w:rsidRDefault="00C72EC6" w:rsidP="00C72EC6">
      <w:pPr>
        <w:numPr>
          <w:ilvl w:val="0"/>
          <w:numId w:val="48"/>
        </w:numPr>
        <w:spacing w:after="120" w:line="264" w:lineRule="auto"/>
        <w:contextualSpacing/>
        <w:rPr>
          <w:rFonts w:eastAsia="Calibri"/>
          <w:sz w:val="24"/>
          <w:szCs w:val="24"/>
          <w:lang w:val="en-US"/>
        </w:rPr>
      </w:pPr>
      <w:r w:rsidRPr="0001463A">
        <w:rPr>
          <w:rFonts w:eastAsia="Calibri"/>
          <w:szCs w:val="24"/>
          <w:lang w:val="en-US"/>
        </w:rPr>
        <w:t>B</w:t>
      </w:r>
      <w:r w:rsidRPr="0001463A">
        <w:rPr>
          <w:rFonts w:eastAsia="Calibri"/>
          <w:szCs w:val="24"/>
          <w:lang w:val="en-US"/>
        </w:rPr>
        <w:tab/>
      </w:r>
      <w:r w:rsidRPr="0001463A">
        <w:rPr>
          <w:rFonts w:eastAsia="Calibri"/>
          <w:szCs w:val="24"/>
          <w:lang w:val="en-US"/>
        </w:rPr>
        <w:tab/>
      </w:r>
      <w:r w:rsidRPr="0001463A">
        <w:rPr>
          <w:rFonts w:eastAsia="Calibri"/>
          <w:sz w:val="24"/>
          <w:szCs w:val="24"/>
          <w:lang w:val="en-US"/>
        </w:rPr>
        <w:tab/>
      </w:r>
      <w:r w:rsidRPr="0001463A">
        <w:rPr>
          <w:rFonts w:eastAsia="Calibri"/>
          <w:sz w:val="24"/>
          <w:szCs w:val="24"/>
          <w:lang w:val="en-US"/>
        </w:rPr>
        <w:tab/>
      </w:r>
      <w:r w:rsidRPr="0001463A">
        <w:rPr>
          <w:rFonts w:eastAsia="Calibri"/>
          <w:sz w:val="24"/>
          <w:szCs w:val="24"/>
          <w:lang w:val="en-US"/>
        </w:rPr>
        <w:tab/>
      </w:r>
      <w:r w:rsidRPr="0001463A">
        <w:rPr>
          <w:rFonts w:eastAsia="Calibri"/>
          <w:sz w:val="24"/>
          <w:szCs w:val="24"/>
          <w:lang w:val="en-US"/>
        </w:rPr>
        <w:tab/>
      </w:r>
      <w:r w:rsidRPr="0001463A">
        <w:rPr>
          <w:rFonts w:eastAsia="Calibri"/>
          <w:sz w:val="24"/>
          <w:szCs w:val="24"/>
          <w:lang w:val="en-US"/>
        </w:rPr>
        <w:tab/>
      </w:r>
      <w:r w:rsidRPr="0001463A">
        <w:rPr>
          <w:rFonts w:eastAsia="Calibri"/>
          <w:sz w:val="24"/>
          <w:szCs w:val="24"/>
          <w:lang w:val="en-US"/>
        </w:rPr>
        <w:tab/>
      </w:r>
      <w:r w:rsidRPr="0001463A">
        <w:rPr>
          <w:rFonts w:eastAsia="Calibri"/>
          <w:sz w:val="24"/>
          <w:szCs w:val="24"/>
          <w:lang w:val="en-US"/>
        </w:rPr>
        <w:tab/>
      </w:r>
      <w:r w:rsidRPr="0001463A">
        <w:rPr>
          <w:rFonts w:eastAsia="Calibri"/>
          <w:sz w:val="24"/>
          <w:szCs w:val="24"/>
          <w:lang w:val="en-US"/>
        </w:rPr>
        <w:tab/>
      </w:r>
      <w:r>
        <w:rPr>
          <w:rFonts w:eastAsia="Calibri"/>
          <w:sz w:val="24"/>
          <w:szCs w:val="24"/>
          <w:lang w:val="en-US"/>
        </w:rPr>
        <w:tab/>
      </w:r>
      <w:r>
        <w:rPr>
          <w:rFonts w:eastAsia="Calibri"/>
          <w:sz w:val="24"/>
          <w:szCs w:val="24"/>
          <w:lang w:val="en-US"/>
        </w:rPr>
        <w:tab/>
      </w:r>
      <w:r>
        <w:rPr>
          <w:rFonts w:eastAsia="Calibri"/>
          <w:sz w:val="24"/>
          <w:szCs w:val="24"/>
          <w:lang w:val="en-US"/>
        </w:rPr>
        <w:tab/>
      </w:r>
      <w:r>
        <w:rPr>
          <w:rFonts w:eastAsia="Calibri"/>
          <w:sz w:val="24"/>
          <w:szCs w:val="24"/>
          <w:lang w:val="en-US"/>
        </w:rPr>
        <w:tab/>
      </w:r>
      <w:r>
        <w:rPr>
          <w:rFonts w:eastAsia="Calibri"/>
          <w:sz w:val="24"/>
          <w:szCs w:val="24"/>
          <w:lang w:val="en-US"/>
        </w:rPr>
        <w:tab/>
      </w:r>
      <w:r w:rsidRPr="0001463A">
        <w:rPr>
          <w:rFonts w:eastAsia="Calibri"/>
          <w:szCs w:val="24"/>
          <w:lang w:val="en-US"/>
        </w:rPr>
        <w:t>(16)</w:t>
      </w:r>
    </w:p>
    <w:p w14:paraId="78358BDB" w14:textId="77777777" w:rsidR="00C72EC6" w:rsidRPr="0001463A" w:rsidRDefault="00C72EC6" w:rsidP="0001463A">
      <w:pPr>
        <w:spacing w:after="120" w:line="264" w:lineRule="auto"/>
        <w:rPr>
          <w:rFonts w:eastAsia="Calibri"/>
          <w:sz w:val="24"/>
          <w:szCs w:val="24"/>
          <w:lang w:val="en-US"/>
        </w:rPr>
      </w:pPr>
      <w:r w:rsidRPr="0001463A">
        <w:rPr>
          <w:rFonts w:eastAsia="Calibri"/>
          <w:szCs w:val="24"/>
          <w:lang w:val="en-US"/>
        </w:rPr>
        <w:t>2.</w:t>
      </w:r>
    </w:p>
    <w:p w14:paraId="39433975" w14:textId="77777777" w:rsidR="00C72EC6" w:rsidRPr="0001463A" w:rsidRDefault="00C72EC6" w:rsidP="00C72EC6">
      <w:pPr>
        <w:numPr>
          <w:ilvl w:val="0"/>
          <w:numId w:val="50"/>
        </w:numPr>
        <w:spacing w:after="120" w:line="264" w:lineRule="auto"/>
        <w:contextualSpacing/>
        <w:rPr>
          <w:rFonts w:eastAsia="Calibri"/>
          <w:szCs w:val="24"/>
          <w:lang w:val="en-US"/>
        </w:rPr>
      </w:pPr>
      <w:r w:rsidRPr="0001463A">
        <w:rPr>
          <w:rFonts w:eastAsia="Calibri"/>
          <w:szCs w:val="24"/>
          <w:lang w:val="en-US"/>
        </w:rPr>
        <w:t>Transcription</w:t>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t>(1)</w:t>
      </w:r>
    </w:p>
    <w:p w14:paraId="630022BB" w14:textId="77777777" w:rsidR="00C72EC6" w:rsidRPr="0001463A" w:rsidRDefault="00C72EC6" w:rsidP="00C72EC6">
      <w:pPr>
        <w:numPr>
          <w:ilvl w:val="0"/>
          <w:numId w:val="50"/>
        </w:numPr>
        <w:spacing w:after="120" w:line="264" w:lineRule="auto"/>
        <w:contextualSpacing/>
        <w:rPr>
          <w:rFonts w:eastAsia="Calibri"/>
          <w:szCs w:val="24"/>
          <w:lang w:val="en-US"/>
        </w:rPr>
      </w:pPr>
      <w:r w:rsidRPr="0001463A">
        <w:rPr>
          <w:rFonts w:eastAsia="Calibri"/>
          <w:szCs w:val="24"/>
          <w:lang w:val="en-US"/>
        </w:rPr>
        <w:t>UUA GCG UUU AGG GCG UAU</w:t>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t>(2)</w:t>
      </w:r>
    </w:p>
    <w:p w14:paraId="174148FC" w14:textId="77777777" w:rsidR="00C72EC6" w:rsidRPr="0001463A" w:rsidRDefault="00C72EC6" w:rsidP="00C72EC6">
      <w:pPr>
        <w:numPr>
          <w:ilvl w:val="0"/>
          <w:numId w:val="50"/>
        </w:numPr>
        <w:spacing w:after="120" w:line="264" w:lineRule="auto"/>
        <w:contextualSpacing/>
        <w:rPr>
          <w:rFonts w:eastAsia="Calibri"/>
          <w:szCs w:val="24"/>
          <w:lang w:val="en-US"/>
        </w:rPr>
      </w:pPr>
      <w:r w:rsidRPr="0001463A">
        <w:rPr>
          <w:rFonts w:eastAsia="Calibri"/>
          <w:szCs w:val="24"/>
          <w:lang w:val="en-US"/>
        </w:rPr>
        <w:lastRenderedPageBreak/>
        <w:t>leucine-alanine-phenylalanine-arginine-alanine-tyrosine</w:t>
      </w:r>
      <w:r w:rsidRPr="0001463A">
        <w:rPr>
          <w:rFonts w:eastAsia="Calibri"/>
          <w:szCs w:val="24"/>
          <w:lang w:val="en-US"/>
        </w:rPr>
        <w:tab/>
      </w:r>
      <w:r w:rsidRPr="0001463A">
        <w:rPr>
          <w:rFonts w:eastAsia="Calibri"/>
          <w:szCs w:val="24"/>
          <w:lang w:val="en-US"/>
        </w:rPr>
        <w:tab/>
      </w:r>
      <w:r w:rsidRPr="0001463A">
        <w:rPr>
          <w:rFonts w:eastAsia="Calibri"/>
          <w:szCs w:val="24"/>
          <w:lang w:val="en-US"/>
        </w:rPr>
        <w:tab/>
        <w:t>(6)</w:t>
      </w:r>
    </w:p>
    <w:p w14:paraId="3E99B859" w14:textId="77777777" w:rsidR="00C72EC6" w:rsidRPr="0001463A" w:rsidRDefault="00C72EC6" w:rsidP="00C72EC6">
      <w:pPr>
        <w:numPr>
          <w:ilvl w:val="0"/>
          <w:numId w:val="50"/>
        </w:numPr>
        <w:spacing w:after="120" w:line="264" w:lineRule="auto"/>
        <w:contextualSpacing/>
        <w:rPr>
          <w:rFonts w:eastAsia="Calibri"/>
          <w:szCs w:val="24"/>
          <w:lang w:val="en-US"/>
        </w:rPr>
      </w:pPr>
      <w:r w:rsidRPr="0001463A">
        <w:rPr>
          <w:rFonts w:eastAsia="Calibri"/>
          <w:szCs w:val="24"/>
          <w:lang w:val="en-US"/>
        </w:rPr>
        <w:t xml:space="preserve">UUA GCG UUU GGG CGU AU leucine-alanine-phenylalanine-glycine-arginine  </w:t>
      </w:r>
    </w:p>
    <w:p w14:paraId="2A420F24" w14:textId="77777777" w:rsidR="00C72EC6" w:rsidRPr="0001463A" w:rsidRDefault="00C72EC6" w:rsidP="0001463A">
      <w:pPr>
        <w:spacing w:after="120" w:line="264" w:lineRule="auto"/>
        <w:ind w:left="720"/>
        <w:rPr>
          <w:rFonts w:eastAsia="Calibri"/>
          <w:szCs w:val="24"/>
          <w:lang w:val="en-US"/>
        </w:rPr>
      </w:pPr>
      <w:r w:rsidRPr="0001463A">
        <w:rPr>
          <w:rFonts w:eastAsia="Calibri"/>
          <w:szCs w:val="24"/>
          <w:lang w:val="en-US"/>
        </w:rPr>
        <w:t>The polypeptide is changed significantly. The final two amino acids are different and the very last amino acid is omitted.</w:t>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t>(4)</w:t>
      </w:r>
    </w:p>
    <w:p w14:paraId="434BA5A1" w14:textId="77777777" w:rsidR="00C72EC6" w:rsidRPr="0001463A" w:rsidRDefault="00C72EC6" w:rsidP="00C72EC6">
      <w:pPr>
        <w:numPr>
          <w:ilvl w:val="0"/>
          <w:numId w:val="50"/>
        </w:numPr>
        <w:spacing w:after="120" w:line="264" w:lineRule="auto"/>
        <w:contextualSpacing/>
        <w:rPr>
          <w:rFonts w:eastAsia="Calibri"/>
          <w:szCs w:val="24"/>
          <w:lang w:val="en-US"/>
        </w:rPr>
      </w:pPr>
      <w:r w:rsidRPr="0001463A">
        <w:rPr>
          <w:rFonts w:eastAsia="Calibri"/>
          <w:szCs w:val="24"/>
          <w:lang w:val="en-US"/>
        </w:rPr>
        <w:t>glycine</w:t>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r>
      <w:r w:rsidRPr="0001463A">
        <w:rPr>
          <w:rFonts w:eastAsia="Calibri"/>
          <w:szCs w:val="24"/>
          <w:lang w:val="en-US"/>
        </w:rPr>
        <w:tab/>
        <w:t>(1)</w:t>
      </w:r>
    </w:p>
    <w:p w14:paraId="481DEB41" w14:textId="77777777" w:rsidR="00C72EC6" w:rsidRDefault="00C72EC6" w:rsidP="00360409">
      <w:pPr>
        <w:spacing w:line="276" w:lineRule="auto"/>
        <w:rPr>
          <w:rFonts w:eastAsia="Calibri"/>
          <w:lang w:val="en-US"/>
        </w:rPr>
      </w:pPr>
    </w:p>
    <w:p w14:paraId="3ED6E751" w14:textId="77777777" w:rsidR="00C72EC6" w:rsidRDefault="00C72EC6" w:rsidP="00360409">
      <w:pPr>
        <w:spacing w:line="276" w:lineRule="auto"/>
        <w:rPr>
          <w:rFonts w:eastAsia="Calibri"/>
          <w:lang w:val="en-US"/>
        </w:rPr>
      </w:pPr>
    </w:p>
    <w:p w14:paraId="5574EBEF" w14:textId="77777777" w:rsidR="00C72EC6" w:rsidRPr="00833761" w:rsidRDefault="00C72EC6" w:rsidP="00360409">
      <w:pPr>
        <w:keepNext/>
        <w:keepLines/>
        <w:spacing w:before="120" w:after="120" w:line="360" w:lineRule="auto"/>
        <w:outlineLvl w:val="0"/>
        <w:rPr>
          <w:rFonts w:ascii="Arial" w:eastAsiaTheme="majorEastAsia" w:hAnsi="Arial" w:cs="Arial"/>
          <w:sz w:val="32"/>
          <w:szCs w:val="32"/>
          <w:lang w:val="en-GB" w:eastAsia="en-GB"/>
        </w:rPr>
      </w:pPr>
      <w:r w:rsidRPr="00833761">
        <w:rPr>
          <w:rFonts w:ascii="Arial" w:eastAsiaTheme="majorEastAsia" w:hAnsi="Arial" w:cs="Arial"/>
          <w:sz w:val="32"/>
          <w:szCs w:val="32"/>
          <w:lang w:val="en-GB" w:eastAsia="en-GB"/>
        </w:rPr>
        <w:t xml:space="preserve">Key learning points </w:t>
      </w:r>
    </w:p>
    <w:p w14:paraId="018C240B" w14:textId="77777777" w:rsidR="00C72EC6" w:rsidRDefault="00C72EC6" w:rsidP="00360409">
      <w:pPr>
        <w:spacing w:line="276" w:lineRule="auto"/>
        <w:rPr>
          <w:rFonts w:eastAsiaTheme="minorEastAsia" w:cs="Arial"/>
          <w:lang w:val="en-GB" w:eastAsia="en-GB"/>
        </w:rPr>
      </w:pPr>
      <w:r w:rsidRPr="00833761">
        <w:rPr>
          <w:rFonts w:eastAsiaTheme="minorEastAsia" w:cs="Arial"/>
          <w:lang w:val="en-GB" w:eastAsia="en-GB"/>
        </w:rPr>
        <w:t xml:space="preserve">The Sub-topic </w:t>
      </w:r>
      <w:r w:rsidRPr="00CC314B">
        <w:rPr>
          <w:rFonts w:eastAsiaTheme="minorEastAsia" w:cs="Arial"/>
          <w:lang w:val="en-US" w:eastAsia="en-GB"/>
        </w:rPr>
        <w:t>DNA structure and function</w:t>
      </w:r>
      <w:r>
        <w:rPr>
          <w:rFonts w:eastAsiaTheme="minorEastAsia" w:cs="Arial"/>
          <w:lang w:val="en-US" w:eastAsia="en-GB"/>
        </w:rPr>
        <w:t xml:space="preserve"> </w:t>
      </w:r>
      <w:r w:rsidRPr="00833761">
        <w:rPr>
          <w:rFonts w:eastAsiaTheme="minorEastAsia" w:cs="Arial"/>
          <w:lang w:val="en-GB" w:eastAsia="en-GB"/>
        </w:rPr>
        <w:t xml:space="preserve">focussed on the following key points: </w:t>
      </w:r>
    </w:p>
    <w:p w14:paraId="784F62E7"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Chromosomes consist of DNA wound around proteins called histones. Genes are sections of a chromosome  that control how a substance is made. </w:t>
      </w:r>
    </w:p>
    <w:p w14:paraId="18923EDE"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DNA consists of two strands wound together in a double helix. It has two sugar-phosphate backbones  with complementary nitrogenous bases linking the two strands. </w:t>
      </w:r>
    </w:p>
    <w:p w14:paraId="3D828EE9"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The nitrogenous bases in DNA are adenine and thymine; cytosine and guanine.</w:t>
      </w:r>
    </w:p>
    <w:p w14:paraId="54B14654"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RNA is a single-stranded nucleic acid. Three types of RNA are found in the nucleus and cytoplasm of the cell.</w:t>
      </w:r>
    </w:p>
    <w:p w14:paraId="2FE3DB82"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DNA replication ensures that all new cells have a full copy of all the genetic instructions for making new structures and for cell functioning.  </w:t>
      </w:r>
    </w:p>
    <w:p w14:paraId="5368DFA5"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DNA replication is the production of an exact copy of a DNA molecule. It is a process that happens just before a cell divides and is controlled by a number of enzymes. </w:t>
      </w:r>
    </w:p>
    <w:p w14:paraId="7958997A"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Genes control phenotypic characteristics. The information for making a protein is encoded on DNA. The information is decoded during the protein synthesis process.  </w:t>
      </w:r>
    </w:p>
    <w:p w14:paraId="5704C3AC"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When a gene becomes active, it is transcribed from DNA onto a complementary strand of mRNA. </w:t>
      </w:r>
    </w:p>
    <w:p w14:paraId="6CD37C1E"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 xml:space="preserve">mRNA is translated into a polypeptide chain, with the assistance of ribosomes and tRNA. The code that carries the instructions for assembling the polypeptide consists of sequences of 3 bases, called the triplet code. </w:t>
      </w:r>
    </w:p>
    <w:p w14:paraId="084D748D"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Substitutions, insertions and deletions are types of gene mutations that occur during DNA replication. They alter the proteins that are produced by the gene. Chromosome mutations involve more than one gene along a chromosome.</w:t>
      </w:r>
    </w:p>
    <w:p w14:paraId="1E7CFD32" w14:textId="77777777" w:rsidR="00C72EC6" w:rsidRPr="00896C58" w:rsidRDefault="00C72EC6" w:rsidP="00C72EC6">
      <w:pPr>
        <w:pStyle w:val="ListParagraph"/>
        <w:numPr>
          <w:ilvl w:val="0"/>
          <w:numId w:val="43"/>
        </w:numPr>
        <w:spacing w:line="276" w:lineRule="auto"/>
        <w:rPr>
          <w:rFonts w:eastAsiaTheme="minorEastAsia" w:cs="Arial"/>
          <w:lang w:val="en-GB" w:eastAsia="en-GB"/>
        </w:rPr>
      </w:pPr>
      <w:r w:rsidRPr="00896C58">
        <w:rPr>
          <w:rFonts w:eastAsiaTheme="minorEastAsia" w:cs="Arial"/>
          <w:lang w:val="en-GB" w:eastAsia="en-GB"/>
        </w:rPr>
        <w:t>Mutations may have negative consequences causing genetic disorders or even death. However, mutations increase genetic variation and are thus vital for evolution and increased biodiversity.</w:t>
      </w:r>
    </w:p>
    <w:p w14:paraId="3C0A34F1" w14:textId="77777777" w:rsidR="00C72EC6" w:rsidRPr="00833761" w:rsidRDefault="00C72EC6" w:rsidP="00360409">
      <w:pPr>
        <w:spacing w:line="276" w:lineRule="auto"/>
        <w:rPr>
          <w:rFonts w:eastAsiaTheme="minorEastAsia" w:cs="Arial"/>
          <w:lang w:val="en-GB" w:eastAsia="en-GB"/>
        </w:rPr>
      </w:pPr>
    </w:p>
    <w:p w14:paraId="6E9DC9DB" w14:textId="77777777" w:rsidR="00C72EC6" w:rsidRDefault="00C72EC6" w:rsidP="00360409">
      <w:pPr>
        <w:spacing w:line="276" w:lineRule="auto"/>
        <w:rPr>
          <w:rFonts w:asciiTheme="minorHAnsi" w:hAnsiTheme="minorHAnsi"/>
          <w:szCs w:val="24"/>
        </w:rPr>
      </w:pPr>
    </w:p>
    <w:p w14:paraId="3655BB43" w14:textId="77777777" w:rsidR="00C72EC6" w:rsidRDefault="00C72EC6" w:rsidP="00741300">
      <w:pPr>
        <w:spacing w:line="276" w:lineRule="auto"/>
        <w:rPr>
          <w:rFonts w:asciiTheme="minorHAnsi" w:hAnsiTheme="minorHAnsi"/>
          <w:szCs w:val="24"/>
        </w:rPr>
      </w:pPr>
      <w:r>
        <w:t xml:space="preserve"> </w:t>
      </w:r>
    </w:p>
    <w:p w14:paraId="11FDD7FA" w14:textId="77777777" w:rsidR="00C72EC6" w:rsidRPr="00D65606" w:rsidRDefault="00C72EC6" w:rsidP="00021B32">
      <w:pPr>
        <w:spacing w:line="276" w:lineRule="auto"/>
        <w:rPr>
          <w:rFonts w:asciiTheme="minorHAnsi" w:hAnsiTheme="minorHAnsi" w:cstheme="minorHAnsi"/>
          <w:sz w:val="24"/>
        </w:rPr>
      </w:pPr>
      <w:r>
        <w:rPr>
          <w:rFonts w:ascii="Arial" w:hAnsi="Arial" w:cs="Arial"/>
          <w:sz w:val="28"/>
        </w:rPr>
        <w:t>Moving on</w:t>
      </w:r>
    </w:p>
    <w:p w14:paraId="5253551B" w14:textId="77777777" w:rsidR="00C72EC6" w:rsidRDefault="00C72EC6" w:rsidP="00021B32">
      <w:pPr>
        <w:spacing w:line="276" w:lineRule="auto"/>
        <w:rPr>
          <w:rFonts w:asciiTheme="minorHAnsi" w:hAnsiTheme="minorHAnsi"/>
          <w:szCs w:val="24"/>
        </w:rPr>
      </w:pPr>
      <w:r>
        <w:t xml:space="preserve">In Sub-topic 2 you will learn how genes are inherited. </w:t>
      </w:r>
    </w:p>
    <w:p w14:paraId="5AF9C9A5" w14:textId="56A2F688" w:rsidR="003E61C0" w:rsidRDefault="003E61C0">
      <w:pPr>
        <w:rPr>
          <w:rFonts w:asciiTheme="minorHAnsi" w:hAnsiTheme="minorHAnsi"/>
          <w:szCs w:val="24"/>
        </w:rPr>
      </w:pPr>
      <w:r>
        <w:rPr>
          <w:rFonts w:asciiTheme="minorHAnsi" w:hAnsiTheme="minorHAnsi"/>
          <w:szCs w:val="24"/>
        </w:rPr>
        <w:br w:type="page"/>
      </w:r>
    </w:p>
    <w:p w14:paraId="7F1C9CD3" w14:textId="77777777" w:rsidR="003E61C0" w:rsidRDefault="003E61C0"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07B93A00" w14:textId="77777777" w:rsidR="003E61C0" w:rsidRDefault="003E61C0" w:rsidP="00021B32">
      <w:pPr>
        <w:spacing w:line="276" w:lineRule="auto"/>
        <w:rPr>
          <w:rFonts w:ascii="Arial" w:hAnsi="Arial" w:cs="Arial"/>
          <w:sz w:val="32"/>
          <w:szCs w:val="32"/>
          <w:lang w:val="en-US"/>
        </w:rPr>
      </w:pPr>
      <w:r>
        <w:rPr>
          <w:rFonts w:ascii="Arial" w:hAnsi="Arial" w:cs="Arial"/>
          <w:sz w:val="32"/>
          <w:szCs w:val="32"/>
          <w:lang w:val="en-US"/>
        </w:rPr>
        <w:t>Sub-topic 2: Patterns of inheritance</w:t>
      </w:r>
    </w:p>
    <w:p w14:paraId="67F2C27A" w14:textId="77777777" w:rsidR="003E61C0" w:rsidRPr="00145D16" w:rsidRDefault="003E61C0" w:rsidP="00021B32">
      <w:pPr>
        <w:spacing w:line="276" w:lineRule="auto"/>
        <w:rPr>
          <w:rFonts w:ascii="Arial" w:hAnsi="Arial" w:cs="Arial"/>
          <w:sz w:val="28"/>
          <w:szCs w:val="32"/>
          <w:lang w:val="en-US"/>
        </w:rPr>
      </w:pPr>
    </w:p>
    <w:p w14:paraId="671BB02A" w14:textId="77777777" w:rsidR="003E61C0" w:rsidRDefault="003E61C0" w:rsidP="00021B32">
      <w:pPr>
        <w:spacing w:line="276" w:lineRule="auto"/>
        <w:rPr>
          <w:rFonts w:ascii="Arial" w:hAnsi="Arial" w:cs="Arial"/>
          <w:sz w:val="32"/>
          <w:szCs w:val="32"/>
          <w:lang w:val="en-US"/>
        </w:rPr>
      </w:pPr>
      <w:r w:rsidRPr="0078727C">
        <w:rPr>
          <w:rFonts w:ascii="Arial" w:hAnsi="Arial" w:cs="Arial"/>
          <w:sz w:val="28"/>
          <w:szCs w:val="32"/>
          <w:lang w:val="en-US"/>
        </w:rPr>
        <w:t>Overview</w:t>
      </w:r>
    </w:p>
    <w:p w14:paraId="2C42200A" w14:textId="77777777" w:rsidR="003E61C0" w:rsidRPr="00C85EFA" w:rsidRDefault="003E61C0" w:rsidP="00021B32">
      <w:pPr>
        <w:spacing w:line="276" w:lineRule="auto"/>
        <w:rPr>
          <w:rFonts w:asciiTheme="minorHAnsi" w:hAnsiTheme="minorHAnsi" w:cs="Arial"/>
          <w:szCs w:val="32"/>
          <w:lang w:val="en-US"/>
        </w:rPr>
      </w:pPr>
    </w:p>
    <w:p w14:paraId="7FD3DEDE" w14:textId="77777777" w:rsidR="003E61C0" w:rsidRDefault="003E61C0" w:rsidP="008858F2">
      <w:pPr>
        <w:spacing w:line="276" w:lineRule="auto"/>
        <w:rPr>
          <w:lang w:val="en-US"/>
        </w:rPr>
      </w:pPr>
      <w:r w:rsidRPr="008858F2">
        <w:rPr>
          <w:i/>
          <w:lang w:val="en-GB"/>
        </w:rPr>
        <w:t>Genetics</w:t>
      </w:r>
      <w:r w:rsidRPr="008858F2">
        <w:rPr>
          <w:lang w:val="en-GB"/>
        </w:rPr>
        <w:t xml:space="preserve"> is the scientific study of patterns of inheritance and variation. </w:t>
      </w:r>
      <w:r w:rsidRPr="008858F2">
        <w:rPr>
          <w:lang w:val="en-US"/>
        </w:rPr>
        <w:t>The science of genetics shows that hereditary material passes from one generation to another.  Th</w:t>
      </w:r>
      <w:bookmarkStart w:id="0" w:name="_GoBack"/>
      <w:bookmarkEnd w:id="0"/>
      <w:r w:rsidRPr="008858F2">
        <w:rPr>
          <w:lang w:val="en-US"/>
        </w:rPr>
        <w:t>is hereditary material is DNA.</w:t>
      </w:r>
    </w:p>
    <w:p w14:paraId="7E19F689" w14:textId="77777777" w:rsidR="003E61C0" w:rsidRDefault="003E61C0" w:rsidP="008858F2">
      <w:pPr>
        <w:spacing w:line="276" w:lineRule="auto"/>
        <w:rPr>
          <w:lang w:val="en-US"/>
        </w:rPr>
      </w:pPr>
    </w:p>
    <w:p w14:paraId="4513EAC4" w14:textId="77777777" w:rsidR="003E61C0" w:rsidRDefault="003E61C0" w:rsidP="008858F2">
      <w:pPr>
        <w:spacing w:line="276" w:lineRule="auto"/>
        <w:rPr>
          <w:lang w:val="en-US"/>
        </w:rPr>
      </w:pPr>
      <w:r>
        <w:rPr>
          <w:lang w:val="en-US"/>
        </w:rPr>
        <w:t>You have now learnt about DNA: its structure, how it replicates and how it, together with RNA, makes proteins. You have also learnt that sometimes, DNA mutates and this causes changes in the proteins that the DNA codes for.</w:t>
      </w:r>
    </w:p>
    <w:p w14:paraId="28224AEE" w14:textId="77777777" w:rsidR="003E61C0" w:rsidRDefault="003E61C0" w:rsidP="008858F2">
      <w:pPr>
        <w:spacing w:line="276" w:lineRule="auto"/>
        <w:rPr>
          <w:lang w:val="en-US"/>
        </w:rPr>
      </w:pPr>
    </w:p>
    <w:p w14:paraId="46A14B40" w14:textId="77777777" w:rsidR="003E61C0" w:rsidRDefault="003E61C0" w:rsidP="009706F7">
      <w:pPr>
        <w:spacing w:line="276" w:lineRule="auto"/>
        <w:rPr>
          <w:lang w:val="en-US"/>
        </w:rPr>
      </w:pPr>
      <w:r>
        <w:rPr>
          <w:lang w:val="en-US"/>
        </w:rPr>
        <w:t>In this Sub-topic, you are going to explore how the DNA, or the hereditary material, p</w:t>
      </w:r>
      <w:r w:rsidRPr="008858F2">
        <w:rPr>
          <w:lang w:val="en-US"/>
        </w:rPr>
        <w:t xml:space="preserve">asses from one generation to another. </w:t>
      </w:r>
    </w:p>
    <w:p w14:paraId="34D0B855" w14:textId="77777777" w:rsidR="003E61C0" w:rsidRDefault="003E61C0" w:rsidP="009706F7">
      <w:pPr>
        <w:spacing w:line="276" w:lineRule="auto"/>
        <w:rPr>
          <w:lang w:val="en-US"/>
        </w:rPr>
      </w:pPr>
    </w:p>
    <w:p w14:paraId="463C65CD" w14:textId="77777777" w:rsidR="003E61C0" w:rsidRDefault="003E61C0" w:rsidP="009706F7">
      <w:pPr>
        <w:spacing w:line="276" w:lineRule="auto"/>
        <w:rPr>
          <w:lang w:val="en-US"/>
        </w:rPr>
      </w:pPr>
      <w:r w:rsidRPr="008858F2">
        <w:rPr>
          <w:lang w:val="en-US"/>
        </w:rPr>
        <w:t xml:space="preserve">Gregor Mendel founded the science of genetics. </w:t>
      </w:r>
      <w:r>
        <w:rPr>
          <w:lang w:val="en-US"/>
        </w:rPr>
        <w:t xml:space="preserve">What is remarkable about Mendel’s work is that the structure of DNA, chromosomes and genes was not known at the time he did his research! However, what we know about DNA today, bears out Mendel’s work. </w:t>
      </w:r>
    </w:p>
    <w:p w14:paraId="161A49E9" w14:textId="77777777" w:rsidR="003E61C0" w:rsidRDefault="003E61C0" w:rsidP="009706F7">
      <w:pPr>
        <w:spacing w:line="276" w:lineRule="auto"/>
        <w:rPr>
          <w:lang w:val="en-US"/>
        </w:rPr>
      </w:pPr>
    </w:p>
    <w:p w14:paraId="09921A5B" w14:textId="77777777" w:rsidR="003E61C0" w:rsidRDefault="003E61C0" w:rsidP="009706F7">
      <w:pPr>
        <w:spacing w:line="276" w:lineRule="auto"/>
        <w:rPr>
          <w:lang w:val="en-GB"/>
        </w:rPr>
      </w:pPr>
      <w:r>
        <w:rPr>
          <w:lang w:val="en-US"/>
        </w:rPr>
        <w:t>Later, in Topic 3: Evolution, you will further see how Mendel’s</w:t>
      </w:r>
      <w:r w:rsidRPr="008858F2">
        <w:rPr>
          <w:lang w:val="en-US"/>
        </w:rPr>
        <w:t xml:space="preserve"> research helped scientists understand how evolution by natural selection happens at a genetic level.</w:t>
      </w:r>
    </w:p>
    <w:p w14:paraId="4509DD11" w14:textId="77777777" w:rsidR="003E61C0" w:rsidRPr="00954726" w:rsidRDefault="003E61C0" w:rsidP="00021B32">
      <w:pPr>
        <w:spacing w:line="276" w:lineRule="auto"/>
        <w:rPr>
          <w:lang w:val="en-GB"/>
        </w:rPr>
      </w:pPr>
    </w:p>
    <w:p w14:paraId="26729E02" w14:textId="77777777" w:rsidR="003E61C0" w:rsidRDefault="003E61C0" w:rsidP="00021B32">
      <w:pPr>
        <w:spacing w:line="276" w:lineRule="auto"/>
        <w:rPr>
          <w:lang w:val="en-GB"/>
        </w:rPr>
      </w:pPr>
    </w:p>
    <w:p w14:paraId="16247B7C" w14:textId="77777777" w:rsidR="003E61C0" w:rsidRDefault="003E61C0" w:rsidP="00021B32">
      <w:pPr>
        <w:spacing w:line="276" w:lineRule="auto"/>
        <w:rPr>
          <w:lang w:val="en-GB"/>
        </w:rPr>
      </w:pPr>
      <w:r>
        <w:rPr>
          <w:rFonts w:ascii="Arial" w:hAnsi="Arial" w:cs="Arial"/>
          <w:sz w:val="32"/>
          <w:szCs w:val="32"/>
          <w:lang w:val="en-US"/>
        </w:rPr>
        <w:t xml:space="preserve">Unit 1: </w:t>
      </w:r>
      <w:r>
        <w:rPr>
          <w:rFonts w:ascii="Arial" w:hAnsi="Arial" w:cs="Arial"/>
          <w:sz w:val="32"/>
          <w:szCs w:val="32"/>
        </w:rPr>
        <w:t>Mendel and the science of genetics</w:t>
      </w:r>
    </w:p>
    <w:p w14:paraId="10A205D6" w14:textId="77777777" w:rsidR="003E61C0" w:rsidRDefault="003E61C0" w:rsidP="00021B32">
      <w:pPr>
        <w:spacing w:line="276" w:lineRule="auto"/>
      </w:pPr>
    </w:p>
    <w:p w14:paraId="32C6A8A7" w14:textId="77777777" w:rsidR="003E61C0" w:rsidRPr="00DF541E" w:rsidRDefault="003E61C0" w:rsidP="00021B32">
      <w:pPr>
        <w:spacing w:line="276" w:lineRule="auto"/>
        <w:rPr>
          <w:rFonts w:ascii="Arial" w:hAnsi="Arial" w:cs="Arial"/>
        </w:rPr>
      </w:pPr>
      <w:r>
        <w:rPr>
          <w:rFonts w:ascii="Arial" w:hAnsi="Arial" w:cs="Arial"/>
          <w:sz w:val="28"/>
        </w:rPr>
        <w:t>Unit 1 l</w:t>
      </w:r>
      <w:r w:rsidRPr="00DF541E">
        <w:rPr>
          <w:rFonts w:ascii="Arial" w:hAnsi="Arial" w:cs="Arial"/>
          <w:sz w:val="28"/>
        </w:rPr>
        <w:t>earning outcomes</w:t>
      </w:r>
    </w:p>
    <w:p w14:paraId="0A40D434" w14:textId="77777777" w:rsidR="003E61C0" w:rsidRPr="003812CD" w:rsidRDefault="003E61C0" w:rsidP="00021B32">
      <w:pPr>
        <w:spacing w:line="276" w:lineRule="auto"/>
      </w:pPr>
      <w:r>
        <w:t>By the end of this unit</w:t>
      </w:r>
      <w:r w:rsidRPr="003812CD">
        <w:t>, you should be able to:</w:t>
      </w:r>
    </w:p>
    <w:p w14:paraId="741997F1" w14:textId="77777777" w:rsidR="003E61C0" w:rsidRDefault="003E61C0" w:rsidP="003E61C0">
      <w:pPr>
        <w:pStyle w:val="ListParagraph"/>
        <w:numPr>
          <w:ilvl w:val="0"/>
          <w:numId w:val="8"/>
        </w:numPr>
        <w:spacing w:after="120" w:line="276" w:lineRule="auto"/>
        <w:contextualSpacing/>
      </w:pPr>
      <w:r w:rsidRPr="00F75873">
        <w:rPr>
          <w:lang w:val="en-GB"/>
        </w:rPr>
        <w:t>Define inheritance and describe the importance of Mendel’s work to understanding inheritance.</w:t>
      </w:r>
    </w:p>
    <w:p w14:paraId="14E6FC94" w14:textId="77777777" w:rsidR="003E61C0" w:rsidRDefault="003E61C0"/>
    <w:p w14:paraId="7C746F56" w14:textId="77777777" w:rsidR="003E61C0" w:rsidRDefault="003E61C0">
      <w:r>
        <w:t>Watch this video that outlines the story of how scientists came to understand how inheritance works. Pay special attention to the part about Mendel.</w:t>
      </w:r>
    </w:p>
    <w:p w14:paraId="19E03194" w14:textId="77777777" w:rsidR="003E61C0" w:rsidRDefault="003E61C0" w:rsidP="008A5FF3">
      <w:r w:rsidRPr="008A5FF3">
        <w:rPr>
          <w:i/>
        </w:rPr>
        <w:t>The Story of Inheritance</w:t>
      </w:r>
      <w:r w:rsidRPr="008A5FF3">
        <w:t xml:space="preserve">: </w:t>
      </w:r>
      <w:hyperlink r:id="rId38" w:history="1">
        <w:r w:rsidRPr="00301489">
          <w:rPr>
            <w:rStyle w:val="Hyperlink"/>
            <w:sz w:val="22"/>
          </w:rPr>
          <w:t>https://www.youtube.com/watch?time_continue=90&amp;v=K3F5BV82Lg8</w:t>
        </w:r>
      </w:hyperlink>
      <w:r>
        <w:t xml:space="preserve"> (Duration: 4.26)</w:t>
      </w:r>
    </w:p>
    <w:p w14:paraId="48DAADA4" w14:textId="77777777" w:rsidR="003E61C0" w:rsidRDefault="003E61C0" w:rsidP="008A5FF3"/>
    <w:p w14:paraId="0844533C" w14:textId="77777777" w:rsidR="003E61C0" w:rsidRDefault="003E61C0" w:rsidP="008A5FF3">
      <w:r w:rsidRPr="000C3BC5">
        <w:rPr>
          <w:noProof/>
          <w:lang w:eastAsia="en-ZA"/>
        </w:rPr>
        <w:drawing>
          <wp:inline distT="0" distB="0" distL="0" distR="0" wp14:anchorId="7F5B154F" wp14:editId="644D81A4">
            <wp:extent cx="2431073" cy="1887802"/>
            <wp:effectExtent l="19050" t="0" r="7327" b="0"/>
            <wp:docPr id="38" name="Picture 37" descr="Figure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9.png"/>
                    <pic:cNvPicPr/>
                  </pic:nvPicPr>
                  <pic:blipFill>
                    <a:blip r:embed="rId39"/>
                    <a:stretch>
                      <a:fillRect/>
                    </a:stretch>
                  </pic:blipFill>
                  <pic:spPr>
                    <a:xfrm>
                      <a:off x="0" y="0"/>
                      <a:ext cx="2432007" cy="1888527"/>
                    </a:xfrm>
                    <a:prstGeom prst="rect">
                      <a:avLst/>
                    </a:prstGeom>
                  </pic:spPr>
                </pic:pic>
              </a:graphicData>
            </a:graphic>
          </wp:inline>
        </w:drawing>
      </w:r>
    </w:p>
    <w:p w14:paraId="4039D26E" w14:textId="77777777" w:rsidR="003E61C0" w:rsidRDefault="003E61C0" w:rsidP="008A5FF3"/>
    <w:p w14:paraId="054A9131" w14:textId="77777777" w:rsidR="003E61C0" w:rsidRDefault="003E61C0" w:rsidP="008A5FF3">
      <w:r>
        <w:rPr>
          <w:b/>
        </w:rPr>
        <w:t>Figure 68: Inheritance</w:t>
      </w:r>
      <w:r>
        <w:t xml:space="preserve"> [insert AWB Figure 68; can be smallish to the side of the following paragraph]</w:t>
      </w:r>
    </w:p>
    <w:p w14:paraId="18B0C65E" w14:textId="77777777" w:rsidR="003E61C0" w:rsidRDefault="003E61C0" w:rsidP="008A5FF3">
      <w:r>
        <w:t>(</w:t>
      </w:r>
      <w:r w:rsidRPr="000C3BC5">
        <w:t xml:space="preserve">Source: Adapted from: </w:t>
      </w:r>
      <w:hyperlink r:id="rId40" w:history="1">
        <w:r w:rsidRPr="00301489">
          <w:rPr>
            <w:rStyle w:val="Hyperlink"/>
            <w:sz w:val="22"/>
          </w:rPr>
          <w:t>https://pixabay.com/en/gift-inheritance-parent-child-cat-1239554/</w:t>
        </w:r>
      </w:hyperlink>
      <w:r>
        <w:t>)</w:t>
      </w:r>
    </w:p>
    <w:p w14:paraId="50B6B527" w14:textId="77777777" w:rsidR="003E61C0" w:rsidRPr="000C3BC5" w:rsidRDefault="003E61C0" w:rsidP="008A5FF3"/>
    <w:p w14:paraId="0C506B11" w14:textId="77777777" w:rsidR="003E61C0" w:rsidRDefault="003E61C0" w:rsidP="00A73697">
      <w:pPr>
        <w:rPr>
          <w:lang w:val="en-GB"/>
        </w:rPr>
      </w:pPr>
      <w:r w:rsidRPr="00A73697">
        <w:rPr>
          <w:lang w:val="en-GB"/>
        </w:rPr>
        <w:t xml:space="preserve">In everyday life, the word </w:t>
      </w:r>
      <w:r w:rsidRPr="00A715EA">
        <w:rPr>
          <w:i/>
          <w:lang w:val="en-GB"/>
        </w:rPr>
        <w:t>inheritance</w:t>
      </w:r>
      <w:r w:rsidRPr="00A73697">
        <w:rPr>
          <w:lang w:val="en-GB"/>
        </w:rPr>
        <w:t xml:space="preserve"> means money or belongings that you receive when a person has died. In biology, </w:t>
      </w:r>
      <w:r w:rsidRPr="00A715EA">
        <w:rPr>
          <w:i/>
          <w:lang w:val="en-GB"/>
        </w:rPr>
        <w:t>inheritance</w:t>
      </w:r>
      <w:r w:rsidRPr="00A73697">
        <w:rPr>
          <w:lang w:val="en-GB"/>
        </w:rPr>
        <w:t xml:space="preserve"> means the passing of characteristics from one generation to the next. </w:t>
      </w:r>
      <w:r>
        <w:rPr>
          <w:lang w:val="en-GB"/>
        </w:rPr>
        <w:t>You have learnt that these characteristics are coded for by the genes, made of DNA.</w:t>
      </w:r>
    </w:p>
    <w:p w14:paraId="0428331C" w14:textId="77777777" w:rsidR="003E61C0" w:rsidRPr="00A73697" w:rsidRDefault="003E61C0" w:rsidP="00A73697">
      <w:pPr>
        <w:rPr>
          <w:lang w:val="en-GB"/>
        </w:rPr>
      </w:pPr>
    </w:p>
    <w:p w14:paraId="153D7B09" w14:textId="77777777" w:rsidR="003E61C0" w:rsidRPr="00A715EA" w:rsidRDefault="003E61C0" w:rsidP="00A73697">
      <w:r w:rsidRPr="00A73697">
        <w:rPr>
          <w:lang w:val="en-GB"/>
        </w:rPr>
        <w:t>For example, suppose your father has a gap between his two front teeth, and you have a similar gap. You have inherited the gap from your father.</w:t>
      </w:r>
      <w:r>
        <w:rPr>
          <w:lang w:val="en-GB"/>
        </w:rPr>
        <w:t xml:space="preserve"> You inherited his genes for that </w:t>
      </w:r>
      <w:r>
        <w:rPr>
          <w:i/>
          <w:lang w:val="en-GB"/>
        </w:rPr>
        <w:t>phenotypic</w:t>
      </w:r>
      <w:r>
        <w:rPr>
          <w:lang w:val="en-GB"/>
        </w:rPr>
        <w:t xml:space="preserve"> or physical characteristic.</w:t>
      </w:r>
    </w:p>
    <w:p w14:paraId="72A5D525" w14:textId="77777777" w:rsidR="003E61C0" w:rsidRDefault="003E61C0"/>
    <w:p w14:paraId="5EEED437" w14:textId="77777777" w:rsidR="003E61C0" w:rsidRDefault="003E61C0">
      <w:r w:rsidRPr="00A73697">
        <w:rPr>
          <w:noProof/>
          <w:lang w:eastAsia="en-ZA"/>
        </w:rPr>
        <w:drawing>
          <wp:inline distT="0" distB="0" distL="0" distR="0" wp14:anchorId="0C7359DB" wp14:editId="404AE1E7">
            <wp:extent cx="1230600" cy="1670539"/>
            <wp:effectExtent l="19050" t="0" r="7650" b="0"/>
            <wp:docPr id="33" name="Picture 32" descr="Figure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8.jpg"/>
                    <pic:cNvPicPr/>
                  </pic:nvPicPr>
                  <pic:blipFill>
                    <a:blip r:embed="rId41"/>
                    <a:stretch>
                      <a:fillRect/>
                    </a:stretch>
                  </pic:blipFill>
                  <pic:spPr>
                    <a:xfrm>
                      <a:off x="0" y="0"/>
                      <a:ext cx="1231174" cy="1671318"/>
                    </a:xfrm>
                    <a:prstGeom prst="rect">
                      <a:avLst/>
                    </a:prstGeom>
                  </pic:spPr>
                </pic:pic>
              </a:graphicData>
            </a:graphic>
          </wp:inline>
        </w:drawing>
      </w:r>
    </w:p>
    <w:p w14:paraId="0B5031DA" w14:textId="77777777" w:rsidR="003E61C0" w:rsidRDefault="003E61C0">
      <w:r>
        <w:rPr>
          <w:b/>
        </w:rPr>
        <w:t>Figure 69: Gregor Mendel</w:t>
      </w:r>
      <w:r>
        <w:t xml:space="preserve"> [insert AWB Figure 69; can be smallish and to the side of the text]</w:t>
      </w:r>
    </w:p>
    <w:p w14:paraId="1E9532F1" w14:textId="77777777" w:rsidR="003E61C0" w:rsidRDefault="003E61C0"/>
    <w:p w14:paraId="5CD00A9C" w14:textId="77777777" w:rsidR="003E61C0" w:rsidRDefault="003E61C0"/>
    <w:p w14:paraId="3433F251" w14:textId="77777777" w:rsidR="003E61C0" w:rsidRDefault="003E61C0" w:rsidP="00C139E6">
      <w:r w:rsidRPr="00C139E6">
        <w:t xml:space="preserve"> Gregor Mendel (1822 – 1884) was a Czech monk who from the age of 21 lived and studied in Austria.   He studied natural sciences and mathematics and became interested in the </w:t>
      </w:r>
      <w:r w:rsidRPr="00405848">
        <w:rPr>
          <w:i/>
        </w:rPr>
        <w:t>hybridisation</w:t>
      </w:r>
      <w:r w:rsidRPr="00C139E6">
        <w:t xml:space="preserve"> or cross breeding of plants.  When he joined a </w:t>
      </w:r>
      <w:r w:rsidRPr="00405848">
        <w:rPr>
          <w:i/>
        </w:rPr>
        <w:t>monastery</w:t>
      </w:r>
      <w:r w:rsidRPr="00C139E6">
        <w:t xml:space="preserve"> </w:t>
      </w:r>
      <w:r>
        <w:t xml:space="preserve">[place where religious monks live and work] </w:t>
      </w:r>
      <w:r w:rsidRPr="00C139E6">
        <w:t xml:space="preserve">in 1853, he worked in the vegetable garden. His observations of the </w:t>
      </w:r>
      <w:r w:rsidRPr="00405848">
        <w:rPr>
          <w:i/>
        </w:rPr>
        <w:t>variations</w:t>
      </w:r>
      <w:r w:rsidRPr="00C139E6">
        <w:t xml:space="preserve"> in the pea plants in the garden led him to perform many experiments related to the breeding of these plants.</w:t>
      </w:r>
    </w:p>
    <w:p w14:paraId="47E3D9A1" w14:textId="77777777" w:rsidR="003E61C0" w:rsidRDefault="003E61C0" w:rsidP="00C139E6"/>
    <w:p w14:paraId="0B20C4EA" w14:textId="77777777" w:rsidR="003E61C0" w:rsidRDefault="003E61C0" w:rsidP="00C139E6">
      <w:pPr>
        <w:rPr>
          <w:lang w:val="en-GB"/>
        </w:rPr>
      </w:pPr>
      <w:r w:rsidRPr="00405848">
        <w:rPr>
          <w:lang w:val="en-GB"/>
        </w:rPr>
        <w:t xml:space="preserve">Mendel studied seven different characteristics of pea plants, </w:t>
      </w:r>
      <w:r>
        <w:rPr>
          <w:lang w:val="en-GB"/>
        </w:rPr>
        <w:t>illustrated in Figure 70.</w:t>
      </w:r>
    </w:p>
    <w:p w14:paraId="032F0D2B" w14:textId="77777777" w:rsidR="003E61C0" w:rsidRDefault="003E61C0" w:rsidP="00C139E6">
      <w:pPr>
        <w:rPr>
          <w:lang w:val="en-GB"/>
        </w:rPr>
      </w:pPr>
    </w:p>
    <w:p w14:paraId="3F18DB06" w14:textId="77777777" w:rsidR="003E61C0" w:rsidRDefault="003E61C0" w:rsidP="00C139E6">
      <w:pPr>
        <w:rPr>
          <w:lang w:val="en-GB"/>
        </w:rPr>
      </w:pPr>
      <w:r w:rsidRPr="00405848">
        <w:rPr>
          <w:noProof/>
          <w:lang w:eastAsia="en-ZA"/>
        </w:rPr>
        <w:drawing>
          <wp:inline distT="0" distB="0" distL="0" distR="0" wp14:anchorId="13C92F5D" wp14:editId="282AD176">
            <wp:extent cx="3140319" cy="1350487"/>
            <wp:effectExtent l="19050" t="0" r="2931" b="0"/>
            <wp:docPr id="39" name="Picture 38" descr="Figure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0.png"/>
                    <pic:cNvPicPr/>
                  </pic:nvPicPr>
                  <pic:blipFill>
                    <a:blip r:embed="rId42"/>
                    <a:stretch>
                      <a:fillRect/>
                    </a:stretch>
                  </pic:blipFill>
                  <pic:spPr>
                    <a:xfrm>
                      <a:off x="0" y="0"/>
                      <a:ext cx="3142414" cy="1351388"/>
                    </a:xfrm>
                    <a:prstGeom prst="rect">
                      <a:avLst/>
                    </a:prstGeom>
                  </pic:spPr>
                </pic:pic>
              </a:graphicData>
            </a:graphic>
          </wp:inline>
        </w:drawing>
      </w:r>
    </w:p>
    <w:p w14:paraId="37975C0F" w14:textId="77777777" w:rsidR="003E61C0" w:rsidRDefault="003E61C0" w:rsidP="00C139E6">
      <w:r w:rsidRPr="00405848">
        <w:rPr>
          <w:b/>
        </w:rPr>
        <w:t>Figure 70: Characteristics which Mendel investigated in pea plants</w:t>
      </w:r>
      <w:r>
        <w:t xml:space="preserve"> [insert AWB Figure 70]</w:t>
      </w:r>
    </w:p>
    <w:p w14:paraId="44B384FD" w14:textId="77777777" w:rsidR="003E61C0" w:rsidRDefault="003E61C0" w:rsidP="00C139E6">
      <w:pPr>
        <w:rPr>
          <w:lang w:val="en-GB"/>
        </w:rPr>
      </w:pPr>
      <w:r>
        <w:rPr>
          <w:lang w:val="en-GB"/>
        </w:rPr>
        <w:t>(</w:t>
      </w:r>
      <w:r w:rsidRPr="00405848">
        <w:t xml:space="preserve">Source: Adapted from: </w:t>
      </w:r>
      <w:hyperlink r:id="rId43" w:history="1">
        <w:r w:rsidRPr="00405848">
          <w:rPr>
            <w:rStyle w:val="Hyperlink"/>
            <w:sz w:val="22"/>
          </w:rPr>
          <w:t>https://upload.wikimedia.org/wikipedia/commons/2/2e/Mendels_peas.png</w:t>
        </w:r>
      </w:hyperlink>
      <w:r>
        <w:rPr>
          <w:lang w:val="en-GB"/>
        </w:rPr>
        <w:t>)</w:t>
      </w:r>
    </w:p>
    <w:p w14:paraId="3601BA13" w14:textId="77777777" w:rsidR="003E61C0" w:rsidRPr="00405848" w:rsidRDefault="003E61C0" w:rsidP="00C139E6">
      <w:pPr>
        <w:rPr>
          <w:lang w:val="en-GB"/>
        </w:rPr>
      </w:pPr>
    </w:p>
    <w:p w14:paraId="7B4C2E69" w14:textId="77777777" w:rsidR="003E61C0" w:rsidRDefault="003E61C0" w:rsidP="00C139E6">
      <w:pPr>
        <w:rPr>
          <w:lang w:val="en-GB"/>
        </w:rPr>
      </w:pPr>
      <w:r w:rsidRPr="00405848">
        <w:rPr>
          <w:lang w:val="en-GB"/>
        </w:rPr>
        <w:t>Mendel followed the scientific method strictly.</w:t>
      </w:r>
      <w:r>
        <w:rPr>
          <w:lang w:val="en-GB"/>
        </w:rPr>
        <w:t xml:space="preserve">  (You learnt about the scientific method and controlled experiments in the Nature of Science Topic.) </w:t>
      </w:r>
      <w:r w:rsidRPr="00405848">
        <w:rPr>
          <w:lang w:val="en-GB"/>
        </w:rPr>
        <w:t xml:space="preserve"> He performed thousands of controlled experiments crossing plants with similar and different characteristics. He counted the thousands of seeds he gathered, and meticulously recorded what happened when they germinated. </w:t>
      </w:r>
    </w:p>
    <w:p w14:paraId="349D653C" w14:textId="77777777" w:rsidR="003E61C0" w:rsidRDefault="003E61C0" w:rsidP="00C139E6">
      <w:pPr>
        <w:rPr>
          <w:lang w:val="en-GB"/>
        </w:rPr>
      </w:pPr>
    </w:p>
    <w:p w14:paraId="154188A4" w14:textId="77777777" w:rsidR="003E61C0" w:rsidRDefault="003E61C0" w:rsidP="00FB7DFB">
      <w:pPr>
        <w:rPr>
          <w:lang w:val="en-GB"/>
        </w:rPr>
      </w:pPr>
      <w:r w:rsidRPr="00FB7DFB">
        <w:rPr>
          <w:lang w:val="en-GB"/>
        </w:rPr>
        <w:t xml:space="preserve">Mendel discovered that physical features of the plants might disappear in one generation, and then re-appear in the next generation. </w:t>
      </w:r>
      <w:r>
        <w:rPr>
          <w:lang w:val="en-GB"/>
        </w:rPr>
        <w:t>For example,</w:t>
      </w:r>
      <w:r w:rsidRPr="00FB7DFB">
        <w:rPr>
          <w:lang w:val="en-GB"/>
        </w:rPr>
        <w:t xml:space="preserve"> he cross-bred tall plants with dwarf plants, and found that all the seeds grew into tall plants. If he cross-bred those tall plants, the seeds grew into tall and </w:t>
      </w:r>
      <w:r w:rsidRPr="00FB7DFB">
        <w:rPr>
          <w:lang w:val="en-GB"/>
        </w:rPr>
        <w:lastRenderedPageBreak/>
        <w:t>dwarf plants in a ratio of 3 tall: 1 dwarf</w:t>
      </w:r>
      <w:r>
        <w:rPr>
          <w:lang w:val="en-GB"/>
        </w:rPr>
        <w:t xml:space="preserve"> plant</w:t>
      </w:r>
      <w:r w:rsidRPr="00FB7DFB">
        <w:rPr>
          <w:lang w:val="en-GB"/>
        </w:rPr>
        <w:t xml:space="preserve">.  </w:t>
      </w:r>
      <w:r>
        <w:rPr>
          <w:lang w:val="en-GB"/>
        </w:rPr>
        <w:t xml:space="preserve">(You will learn more about genetic crosses in later units in this sub-topic.)  </w:t>
      </w:r>
    </w:p>
    <w:p w14:paraId="0E23A6E4" w14:textId="77777777" w:rsidR="003E61C0" w:rsidRPr="00FB7DFB" w:rsidRDefault="003E61C0" w:rsidP="00FB7DFB">
      <w:pPr>
        <w:rPr>
          <w:lang w:val="en-GB"/>
        </w:rPr>
      </w:pPr>
    </w:p>
    <w:p w14:paraId="08C62BDC" w14:textId="77777777" w:rsidR="003E61C0" w:rsidRDefault="003E61C0" w:rsidP="00FB7DFB">
      <w:pPr>
        <w:rPr>
          <w:lang w:val="en-GB"/>
        </w:rPr>
      </w:pPr>
      <w:r w:rsidRPr="00FB7DFB">
        <w:rPr>
          <w:lang w:val="en-GB"/>
        </w:rPr>
        <w:t xml:space="preserve">Mendel is regarded as the father of the science of </w:t>
      </w:r>
      <w:r w:rsidRPr="00FB7DFB">
        <w:rPr>
          <w:i/>
          <w:lang w:val="en-GB"/>
        </w:rPr>
        <w:t>genetics</w:t>
      </w:r>
      <w:r w:rsidRPr="00FB7DFB">
        <w:rPr>
          <w:lang w:val="en-GB"/>
        </w:rPr>
        <w:t xml:space="preserve">, which is the study of the mechanisms involved in inheritance and variation. However, the term genetics was first used in 1905, long after Mendel had died. Mendel realised that something passed from one generation to the next, but he did not know what it was. </w:t>
      </w:r>
      <w:r>
        <w:rPr>
          <w:lang w:val="en-GB"/>
        </w:rPr>
        <w:t xml:space="preserve">He called them </w:t>
      </w:r>
      <w:r>
        <w:rPr>
          <w:i/>
          <w:lang w:val="en-GB"/>
        </w:rPr>
        <w:t>factors</w:t>
      </w:r>
      <w:r>
        <w:rPr>
          <w:lang w:val="en-GB"/>
        </w:rPr>
        <w:t xml:space="preserve">. Today we know that Mendel’s </w:t>
      </w:r>
      <w:r>
        <w:rPr>
          <w:i/>
          <w:lang w:val="en-GB"/>
        </w:rPr>
        <w:t>factors</w:t>
      </w:r>
      <w:r>
        <w:rPr>
          <w:lang w:val="en-GB"/>
        </w:rPr>
        <w:t xml:space="preserve"> are actually genes.</w:t>
      </w:r>
    </w:p>
    <w:p w14:paraId="358D3EC9" w14:textId="77777777" w:rsidR="003E61C0" w:rsidRDefault="003E61C0" w:rsidP="00FB7DFB">
      <w:pPr>
        <w:rPr>
          <w:lang w:val="en-GB"/>
        </w:rPr>
      </w:pPr>
    </w:p>
    <w:p w14:paraId="06AE70C7" w14:textId="77777777" w:rsidR="003E61C0" w:rsidRDefault="003E61C0" w:rsidP="00FB7DFB">
      <w:pPr>
        <w:rPr>
          <w:lang w:val="en-GB"/>
        </w:rPr>
      </w:pPr>
      <w:r>
        <w:rPr>
          <w:lang w:val="en-GB"/>
        </w:rPr>
        <w:t xml:space="preserve">Today, we also know that the genes are located in the chromosomes. We know that the chromosomes are located in the nucleus of the cell. But how do the chromosomes get from one generation to the next? </w:t>
      </w:r>
    </w:p>
    <w:p w14:paraId="6D2927E8" w14:textId="77777777" w:rsidR="003E61C0" w:rsidRPr="00FB7DFB" w:rsidRDefault="003E61C0" w:rsidP="00FB7DFB">
      <w:pPr>
        <w:rPr>
          <w:lang w:val="en-GB"/>
        </w:rPr>
      </w:pPr>
    </w:p>
    <w:p w14:paraId="5EECD029" w14:textId="77777777" w:rsidR="003E61C0" w:rsidRDefault="003E61C0" w:rsidP="00FB7DFB">
      <w:pPr>
        <w:rPr>
          <w:lang w:val="en-GB"/>
        </w:rPr>
      </w:pPr>
      <w:r w:rsidRPr="00FB7DFB">
        <w:rPr>
          <w:lang w:val="en-GB"/>
        </w:rPr>
        <w:t xml:space="preserve">As microscopes developed, it became clear that cells divide, and something happens in the nucleus when cells divide. </w:t>
      </w:r>
    </w:p>
    <w:p w14:paraId="3DFAAFDA" w14:textId="77777777" w:rsidR="003E61C0" w:rsidRDefault="003E61C0" w:rsidP="00FB7DFB">
      <w:pPr>
        <w:rPr>
          <w:lang w:val="en-GB"/>
        </w:rPr>
      </w:pPr>
    </w:p>
    <w:p w14:paraId="55391ACE" w14:textId="77777777" w:rsidR="003E61C0" w:rsidRPr="00C139E6" w:rsidRDefault="003E61C0" w:rsidP="00FB7DFB">
      <w:r w:rsidRPr="00FB7DFB">
        <w:rPr>
          <w:lang w:val="en-GB"/>
        </w:rPr>
        <w:t xml:space="preserve">We need to study cell division to understand </w:t>
      </w:r>
      <w:r>
        <w:rPr>
          <w:lang w:val="en-GB"/>
        </w:rPr>
        <w:t>how the genes pass</w:t>
      </w:r>
      <w:r w:rsidRPr="00FB7DFB">
        <w:rPr>
          <w:lang w:val="en-GB"/>
        </w:rPr>
        <w:t xml:space="preserve"> from one generation to the next.  </w:t>
      </w:r>
    </w:p>
    <w:p w14:paraId="0AC63E29" w14:textId="77777777" w:rsidR="003E61C0" w:rsidRDefault="003E61C0"/>
    <w:p w14:paraId="724B5EE4" w14:textId="77777777" w:rsidR="003E61C0" w:rsidRDefault="003E61C0" w:rsidP="00021B32">
      <w:pPr>
        <w:spacing w:line="276" w:lineRule="auto"/>
        <w:rPr>
          <w:rFonts w:asciiTheme="minorHAnsi" w:hAnsiTheme="minorHAnsi"/>
          <w:szCs w:val="24"/>
        </w:rPr>
      </w:pPr>
    </w:p>
    <w:p w14:paraId="50845347" w14:textId="77777777" w:rsidR="003E61C0" w:rsidRDefault="003E61C0" w:rsidP="00021B32">
      <w:pPr>
        <w:spacing w:line="276" w:lineRule="auto"/>
        <w:rPr>
          <w:rFonts w:asciiTheme="minorHAnsi" w:hAnsiTheme="minorHAnsi"/>
          <w:szCs w:val="24"/>
        </w:rPr>
      </w:pPr>
      <w:r>
        <w:rPr>
          <w:rFonts w:asciiTheme="minorHAnsi" w:hAnsiTheme="minorHAnsi"/>
          <w:szCs w:val="24"/>
        </w:rPr>
        <w:t>[START TEXT BOX]</w:t>
      </w:r>
    </w:p>
    <w:p w14:paraId="7F7BADC5" w14:textId="77777777" w:rsidR="003E61C0" w:rsidRPr="004E2063" w:rsidRDefault="003E61C0" w:rsidP="00021B32">
      <w:pPr>
        <w:spacing w:line="276" w:lineRule="auto"/>
        <w:rPr>
          <w:rFonts w:asciiTheme="minorHAnsi" w:hAnsiTheme="minorHAnsi"/>
          <w:i/>
          <w:szCs w:val="24"/>
        </w:rPr>
      </w:pPr>
      <w:r w:rsidRPr="004E2063">
        <w:rPr>
          <w:rFonts w:asciiTheme="minorHAnsi" w:hAnsiTheme="minorHAnsi"/>
          <w:i/>
          <w:szCs w:val="24"/>
        </w:rPr>
        <w:t>What’s the main idea?</w:t>
      </w:r>
    </w:p>
    <w:p w14:paraId="46C65CBF" w14:textId="77777777" w:rsidR="003E61C0" w:rsidRDefault="003E61C0" w:rsidP="00AD5FF6">
      <w:pPr>
        <w:spacing w:line="276" w:lineRule="auto"/>
        <w:rPr>
          <w:rFonts w:asciiTheme="minorHAnsi" w:hAnsiTheme="minorHAnsi"/>
          <w:b/>
          <w:szCs w:val="24"/>
          <w:lang w:val="en-GB"/>
        </w:rPr>
      </w:pPr>
      <w:r w:rsidRPr="00FB7DFB">
        <w:rPr>
          <w:rFonts w:asciiTheme="minorHAnsi" w:hAnsiTheme="minorHAnsi"/>
          <w:szCs w:val="24"/>
          <w:lang w:val="en-GB"/>
        </w:rPr>
        <w:t>Inheritance means the passing of characteristics from one generation to the next. Gregor Mendel was the founder of the science of genetics. Genetics is the study of the mechanisms involved in inheritance and variation.</w:t>
      </w:r>
      <w:r w:rsidRPr="00FB7DFB">
        <w:rPr>
          <w:rFonts w:asciiTheme="minorHAnsi" w:hAnsiTheme="minorHAnsi"/>
          <w:b/>
          <w:szCs w:val="24"/>
          <w:lang w:val="en-GB"/>
        </w:rPr>
        <w:t xml:space="preserve"> </w:t>
      </w:r>
    </w:p>
    <w:p w14:paraId="42E0E0BB" w14:textId="77777777" w:rsidR="003E61C0" w:rsidRDefault="003E61C0" w:rsidP="00AD5FF6">
      <w:pPr>
        <w:spacing w:line="276" w:lineRule="auto"/>
        <w:rPr>
          <w:rFonts w:asciiTheme="minorHAnsi" w:hAnsiTheme="minorHAnsi"/>
          <w:szCs w:val="24"/>
        </w:rPr>
      </w:pPr>
      <w:r>
        <w:rPr>
          <w:rFonts w:asciiTheme="minorHAnsi" w:hAnsiTheme="minorHAnsi"/>
          <w:szCs w:val="24"/>
        </w:rPr>
        <w:t xml:space="preserve">[END TEXT BOX]   </w:t>
      </w:r>
    </w:p>
    <w:p w14:paraId="481A3B80" w14:textId="77777777" w:rsidR="003E61C0" w:rsidRDefault="003E61C0">
      <w:pPr>
        <w:rPr>
          <w:rFonts w:asciiTheme="minorHAnsi" w:hAnsiTheme="minorHAnsi"/>
          <w:szCs w:val="24"/>
        </w:rPr>
      </w:pPr>
    </w:p>
    <w:p w14:paraId="316987F9" w14:textId="77777777" w:rsidR="003E61C0" w:rsidRDefault="003E61C0" w:rsidP="007B1425">
      <w:pPr>
        <w:spacing w:line="276" w:lineRule="auto"/>
        <w:rPr>
          <w:rFonts w:asciiTheme="minorHAnsi" w:hAnsiTheme="minorHAnsi"/>
          <w:szCs w:val="24"/>
        </w:rPr>
      </w:pPr>
    </w:p>
    <w:p w14:paraId="38923991" w14:textId="77777777" w:rsidR="003E61C0" w:rsidRPr="00D65606" w:rsidRDefault="003E61C0" w:rsidP="00021B32">
      <w:pPr>
        <w:spacing w:line="276" w:lineRule="auto"/>
        <w:rPr>
          <w:rFonts w:asciiTheme="minorHAnsi" w:hAnsiTheme="minorHAnsi" w:cstheme="minorHAnsi"/>
          <w:sz w:val="24"/>
        </w:rPr>
      </w:pPr>
      <w:r>
        <w:rPr>
          <w:rFonts w:ascii="Arial" w:hAnsi="Arial" w:cs="Arial"/>
          <w:sz w:val="28"/>
        </w:rPr>
        <w:t>Moving on</w:t>
      </w:r>
    </w:p>
    <w:p w14:paraId="5CB74EE9" w14:textId="77777777" w:rsidR="003E61C0" w:rsidRDefault="003E61C0" w:rsidP="00021B32">
      <w:pPr>
        <w:spacing w:line="276" w:lineRule="auto"/>
        <w:rPr>
          <w:rFonts w:asciiTheme="minorHAnsi" w:hAnsiTheme="minorHAnsi"/>
          <w:szCs w:val="24"/>
        </w:rPr>
      </w:pPr>
      <w:r>
        <w:t xml:space="preserve">The next Unit will focus on cell division. This is when genes are passed on from one generation of cells to the next. </w:t>
      </w:r>
    </w:p>
    <w:p w14:paraId="44D8B1E6" w14:textId="40B4C52C" w:rsidR="003E61C0" w:rsidRDefault="003E61C0">
      <w:pPr>
        <w:rPr>
          <w:rFonts w:asciiTheme="minorHAnsi" w:hAnsiTheme="minorHAnsi"/>
          <w:szCs w:val="24"/>
        </w:rPr>
      </w:pPr>
      <w:r>
        <w:rPr>
          <w:rFonts w:asciiTheme="minorHAnsi" w:hAnsiTheme="minorHAnsi"/>
          <w:szCs w:val="24"/>
        </w:rPr>
        <w:br w:type="page"/>
      </w:r>
    </w:p>
    <w:p w14:paraId="6522FB91" w14:textId="77777777" w:rsidR="003E61C0" w:rsidRDefault="003E61C0"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0A19DF51" w14:textId="77777777" w:rsidR="003E61C0" w:rsidRDefault="003E61C0" w:rsidP="00021B32">
      <w:pPr>
        <w:spacing w:line="276" w:lineRule="auto"/>
        <w:rPr>
          <w:rFonts w:ascii="Arial" w:hAnsi="Arial" w:cs="Arial"/>
          <w:sz w:val="32"/>
          <w:szCs w:val="32"/>
          <w:lang w:val="en-US"/>
        </w:rPr>
      </w:pPr>
      <w:r>
        <w:rPr>
          <w:rFonts w:ascii="Arial" w:hAnsi="Arial" w:cs="Arial"/>
          <w:sz w:val="32"/>
          <w:szCs w:val="32"/>
          <w:lang w:val="en-US"/>
        </w:rPr>
        <w:t>Sub-topic 2: Patterns of inheritance</w:t>
      </w:r>
    </w:p>
    <w:p w14:paraId="1D98E0A6" w14:textId="77777777" w:rsidR="003E61C0" w:rsidRPr="00145D16" w:rsidRDefault="003E61C0" w:rsidP="00021B32">
      <w:pPr>
        <w:spacing w:line="276" w:lineRule="auto"/>
        <w:rPr>
          <w:rFonts w:ascii="Arial" w:hAnsi="Arial" w:cs="Arial"/>
          <w:sz w:val="28"/>
          <w:szCs w:val="32"/>
          <w:lang w:val="en-US"/>
        </w:rPr>
      </w:pPr>
    </w:p>
    <w:p w14:paraId="0CEEF8F4" w14:textId="77777777" w:rsidR="003E61C0" w:rsidRDefault="003E61C0" w:rsidP="00021B32">
      <w:pPr>
        <w:spacing w:line="276" w:lineRule="auto"/>
        <w:rPr>
          <w:lang w:val="en-GB"/>
        </w:rPr>
      </w:pPr>
      <w:r>
        <w:rPr>
          <w:rFonts w:ascii="Arial" w:hAnsi="Arial" w:cs="Arial"/>
          <w:sz w:val="32"/>
          <w:szCs w:val="32"/>
          <w:lang w:val="en-US"/>
        </w:rPr>
        <w:t xml:space="preserve">Unit 2: </w:t>
      </w:r>
      <w:r>
        <w:rPr>
          <w:rFonts w:ascii="Arial" w:hAnsi="Arial" w:cs="Arial"/>
          <w:sz w:val="32"/>
          <w:szCs w:val="32"/>
        </w:rPr>
        <w:t>Cell division</w:t>
      </w:r>
    </w:p>
    <w:p w14:paraId="46D16868" w14:textId="77777777" w:rsidR="003E61C0" w:rsidRDefault="003E61C0" w:rsidP="00021B32">
      <w:pPr>
        <w:spacing w:line="276" w:lineRule="auto"/>
      </w:pPr>
    </w:p>
    <w:p w14:paraId="6A9F275C" w14:textId="77777777" w:rsidR="003E61C0" w:rsidRPr="00DF541E" w:rsidRDefault="003E61C0" w:rsidP="00021B32">
      <w:pPr>
        <w:spacing w:line="276" w:lineRule="auto"/>
        <w:rPr>
          <w:rFonts w:ascii="Arial" w:hAnsi="Arial" w:cs="Arial"/>
        </w:rPr>
      </w:pPr>
      <w:r>
        <w:rPr>
          <w:rFonts w:ascii="Arial" w:hAnsi="Arial" w:cs="Arial"/>
          <w:sz w:val="28"/>
        </w:rPr>
        <w:t>Unit 2 l</w:t>
      </w:r>
      <w:r w:rsidRPr="00DF541E">
        <w:rPr>
          <w:rFonts w:ascii="Arial" w:hAnsi="Arial" w:cs="Arial"/>
          <w:sz w:val="28"/>
        </w:rPr>
        <w:t>earning outcomes</w:t>
      </w:r>
    </w:p>
    <w:p w14:paraId="76B5DC7F" w14:textId="77777777" w:rsidR="003E61C0" w:rsidRPr="003812CD" w:rsidRDefault="003E61C0" w:rsidP="00021B32">
      <w:pPr>
        <w:spacing w:line="276" w:lineRule="auto"/>
      </w:pPr>
      <w:r>
        <w:t>By the end of this unit</w:t>
      </w:r>
      <w:r w:rsidRPr="003812CD">
        <w:t>, you should be able to:</w:t>
      </w:r>
    </w:p>
    <w:p w14:paraId="39D8D971" w14:textId="77777777" w:rsidR="003E61C0" w:rsidRPr="00E217A9" w:rsidRDefault="003E61C0" w:rsidP="00AB0072">
      <w:pPr>
        <w:pStyle w:val="ListParagraph"/>
        <w:numPr>
          <w:ilvl w:val="0"/>
          <w:numId w:val="8"/>
        </w:numPr>
        <w:spacing w:line="276" w:lineRule="auto"/>
        <w:rPr>
          <w:lang w:val="en-GB"/>
        </w:rPr>
      </w:pPr>
      <w:r w:rsidRPr="00E217A9">
        <w:rPr>
          <w:lang w:val="en-GB"/>
        </w:rPr>
        <w:t xml:space="preserve">Identify the following structures in a cell: nucleus, nuclear membrane, chromosomes, </w:t>
      </w:r>
      <w:r w:rsidRPr="00E217A9">
        <w:t>centromere</w:t>
      </w:r>
      <w:r w:rsidRPr="00E217A9">
        <w:rPr>
          <w:lang w:val="en-GB"/>
        </w:rPr>
        <w:t xml:space="preserve">, chromatin, homologous pairs. </w:t>
      </w:r>
    </w:p>
    <w:p w14:paraId="4F1A8DB4" w14:textId="77777777" w:rsidR="003E61C0" w:rsidRPr="00E217A9" w:rsidRDefault="003E61C0" w:rsidP="00AB0072">
      <w:pPr>
        <w:pStyle w:val="ListParagraph"/>
        <w:numPr>
          <w:ilvl w:val="0"/>
          <w:numId w:val="8"/>
        </w:numPr>
        <w:spacing w:line="276" w:lineRule="auto"/>
        <w:rPr>
          <w:lang w:val="en-GB"/>
        </w:rPr>
      </w:pPr>
      <w:r w:rsidRPr="00E217A9">
        <w:rPr>
          <w:lang w:val="en-GB"/>
        </w:rPr>
        <w:t>Describe the role of chromosomes in passing information accurately from one generation to the next</w:t>
      </w:r>
      <w:r>
        <w:rPr>
          <w:lang w:val="en-GB"/>
        </w:rPr>
        <w:t>.</w:t>
      </w:r>
      <w:r w:rsidRPr="00E217A9">
        <w:rPr>
          <w:lang w:val="en-GB"/>
        </w:rPr>
        <w:t xml:space="preserve"> </w:t>
      </w:r>
    </w:p>
    <w:p w14:paraId="48BB216F" w14:textId="77777777" w:rsidR="003E61C0" w:rsidRPr="00E217A9" w:rsidRDefault="003E61C0" w:rsidP="00AB0072">
      <w:pPr>
        <w:pStyle w:val="ListParagraph"/>
        <w:numPr>
          <w:ilvl w:val="0"/>
          <w:numId w:val="8"/>
        </w:numPr>
        <w:spacing w:line="276" w:lineRule="auto"/>
        <w:rPr>
          <w:lang w:val="en-GB"/>
        </w:rPr>
      </w:pPr>
      <w:r w:rsidRPr="00E217A9">
        <w:rPr>
          <w:lang w:val="en-GB"/>
        </w:rPr>
        <w:t xml:space="preserve">Identify, with the aid of diagrams, prophase, metaphase, anaphase and </w:t>
      </w:r>
      <w:r w:rsidRPr="00E217A9">
        <w:t>telophase</w:t>
      </w:r>
      <w:r w:rsidRPr="00E217A9">
        <w:rPr>
          <w:lang w:val="en-GB"/>
        </w:rPr>
        <w:t xml:space="preserve"> of mitosis</w:t>
      </w:r>
      <w:r>
        <w:rPr>
          <w:lang w:val="en-GB"/>
        </w:rPr>
        <w:t>.</w:t>
      </w:r>
    </w:p>
    <w:p w14:paraId="4DFE8081" w14:textId="77777777" w:rsidR="003E61C0" w:rsidRPr="00E217A9" w:rsidRDefault="003E61C0" w:rsidP="00AB0072">
      <w:pPr>
        <w:pStyle w:val="ListParagraph"/>
        <w:numPr>
          <w:ilvl w:val="0"/>
          <w:numId w:val="8"/>
        </w:numPr>
        <w:spacing w:line="276" w:lineRule="auto"/>
        <w:rPr>
          <w:lang w:val="en-GB"/>
        </w:rPr>
      </w:pPr>
      <w:r w:rsidRPr="00E217A9">
        <w:rPr>
          <w:lang w:val="en-GB"/>
        </w:rPr>
        <w:t xml:space="preserve">Identify, with the aid of diagrams, prophase, metaphase, anaphase and </w:t>
      </w:r>
      <w:r w:rsidRPr="00E217A9">
        <w:t>telophase</w:t>
      </w:r>
      <w:r w:rsidRPr="00E217A9">
        <w:rPr>
          <w:lang w:val="en-GB"/>
        </w:rPr>
        <w:t xml:space="preserve"> of meiosis I and meiosis II</w:t>
      </w:r>
      <w:r>
        <w:rPr>
          <w:lang w:val="en-GB"/>
        </w:rPr>
        <w:t>.</w:t>
      </w:r>
    </w:p>
    <w:p w14:paraId="3794C542" w14:textId="77777777" w:rsidR="003E61C0" w:rsidRPr="00E217A9" w:rsidRDefault="003E61C0" w:rsidP="00AB0072">
      <w:pPr>
        <w:pStyle w:val="ListParagraph"/>
        <w:numPr>
          <w:ilvl w:val="0"/>
          <w:numId w:val="8"/>
        </w:numPr>
        <w:spacing w:line="276" w:lineRule="auto"/>
        <w:rPr>
          <w:lang w:val="en-GB"/>
        </w:rPr>
      </w:pPr>
      <w:r w:rsidRPr="00E217A9">
        <w:rPr>
          <w:lang w:val="en-GB"/>
        </w:rPr>
        <w:t>Define the terms haploid and diploid, and explain the need for a reduction division prior to fertilisation.</w:t>
      </w:r>
    </w:p>
    <w:p w14:paraId="61603A22" w14:textId="77777777" w:rsidR="003E61C0" w:rsidRDefault="003E61C0" w:rsidP="00E217A9">
      <w:pPr>
        <w:pStyle w:val="ListParagraph"/>
        <w:spacing w:after="120" w:line="276" w:lineRule="auto"/>
        <w:ind w:left="720"/>
        <w:contextualSpacing/>
      </w:pPr>
    </w:p>
    <w:p w14:paraId="43A31D4B" w14:textId="77777777" w:rsidR="003E61C0" w:rsidRDefault="003E61C0"/>
    <w:p w14:paraId="63A79226" w14:textId="77777777" w:rsidR="003E61C0" w:rsidRDefault="003E61C0">
      <w:r>
        <w:rPr>
          <w:rFonts w:ascii="Arial" w:hAnsi="Arial" w:cs="Arial"/>
          <w:sz w:val="28"/>
          <w:szCs w:val="32"/>
          <w:lang w:val="en-US"/>
        </w:rPr>
        <w:t>Unit 2.1:  Where is the hereditary material in the cell?</w:t>
      </w:r>
    </w:p>
    <w:p w14:paraId="2E9E95B8" w14:textId="77777777" w:rsidR="003E61C0" w:rsidRDefault="003E61C0" w:rsidP="00FB7DFB">
      <w:pPr>
        <w:rPr>
          <w:lang w:val="en-GB"/>
        </w:rPr>
      </w:pPr>
    </w:p>
    <w:p w14:paraId="14E28C7D" w14:textId="77777777" w:rsidR="003E61C0" w:rsidRDefault="003E61C0" w:rsidP="00FB7DFB">
      <w:pPr>
        <w:rPr>
          <w:lang w:val="en-GB"/>
        </w:rPr>
      </w:pPr>
      <w:r>
        <w:rPr>
          <w:lang w:val="en-GB"/>
        </w:rPr>
        <w:t>Write the heading of this Unit in your workbook, then answer the following questions, using what you already know.  Leave about 5 lines between each question, so that you can add to your answers as you learn more.</w:t>
      </w:r>
    </w:p>
    <w:p w14:paraId="52344651" w14:textId="77777777" w:rsidR="003E61C0" w:rsidRDefault="003E61C0" w:rsidP="00FB7DFB">
      <w:pPr>
        <w:rPr>
          <w:lang w:val="en-GB"/>
        </w:rPr>
      </w:pPr>
    </w:p>
    <w:p w14:paraId="3A7A6007" w14:textId="77777777" w:rsidR="003E61C0" w:rsidRDefault="003E61C0" w:rsidP="003E61C0">
      <w:pPr>
        <w:pStyle w:val="ListParagraph"/>
        <w:numPr>
          <w:ilvl w:val="0"/>
          <w:numId w:val="51"/>
        </w:numPr>
        <w:rPr>
          <w:lang w:val="en-GB"/>
        </w:rPr>
      </w:pPr>
      <w:r>
        <w:rPr>
          <w:lang w:val="en-GB"/>
        </w:rPr>
        <w:t>What is the hereditary material?</w:t>
      </w:r>
    </w:p>
    <w:p w14:paraId="03C2B4C7" w14:textId="77777777" w:rsidR="003E61C0" w:rsidRDefault="003E61C0" w:rsidP="003E61C0">
      <w:pPr>
        <w:pStyle w:val="ListParagraph"/>
        <w:numPr>
          <w:ilvl w:val="0"/>
          <w:numId w:val="51"/>
        </w:numPr>
        <w:rPr>
          <w:lang w:val="en-GB"/>
        </w:rPr>
      </w:pPr>
      <w:r>
        <w:rPr>
          <w:lang w:val="en-GB"/>
        </w:rPr>
        <w:t>Where is it found in the cell?</w:t>
      </w:r>
    </w:p>
    <w:p w14:paraId="5F9DEDAA" w14:textId="77777777" w:rsidR="003E61C0" w:rsidRDefault="003E61C0" w:rsidP="003E61C0">
      <w:pPr>
        <w:pStyle w:val="ListParagraph"/>
        <w:numPr>
          <w:ilvl w:val="0"/>
          <w:numId w:val="51"/>
        </w:numPr>
        <w:rPr>
          <w:lang w:val="en-GB"/>
        </w:rPr>
      </w:pPr>
      <w:r>
        <w:rPr>
          <w:lang w:val="en-GB"/>
        </w:rPr>
        <w:t>Why is this hereditary material so important to a cell and to the organism as a whole?</w:t>
      </w:r>
    </w:p>
    <w:p w14:paraId="48B37583" w14:textId="77777777" w:rsidR="003E61C0" w:rsidRDefault="003E61C0" w:rsidP="003821A5">
      <w:pPr>
        <w:rPr>
          <w:lang w:val="en-GB"/>
        </w:rPr>
      </w:pPr>
    </w:p>
    <w:p w14:paraId="27B00BDE" w14:textId="77777777" w:rsidR="003E61C0" w:rsidRDefault="003E61C0" w:rsidP="00FB7DFB">
      <w:pPr>
        <w:rPr>
          <w:lang w:val="en-GB"/>
        </w:rPr>
      </w:pPr>
      <w:r>
        <w:rPr>
          <w:lang w:val="en-GB"/>
        </w:rPr>
        <w:t>Study the diagrams and read through the notes and modify your answers, if you need to.</w:t>
      </w:r>
    </w:p>
    <w:p w14:paraId="27C3FEFE" w14:textId="77777777" w:rsidR="003E61C0" w:rsidRDefault="003E61C0" w:rsidP="00FB7DFB">
      <w:pPr>
        <w:rPr>
          <w:lang w:val="en-GB"/>
        </w:rPr>
      </w:pPr>
    </w:p>
    <w:p w14:paraId="251A2AB8" w14:textId="77777777" w:rsidR="003E61C0" w:rsidRDefault="003E61C0" w:rsidP="00FB7DFB">
      <w:r>
        <w:t xml:space="preserve">Figure 71 shows a diagram of a </w:t>
      </w:r>
      <w:r w:rsidRPr="004A514F">
        <w:rPr>
          <w:i/>
        </w:rPr>
        <w:t>generalised</w:t>
      </w:r>
      <w:r>
        <w:t xml:space="preserve"> animal cell.  (A </w:t>
      </w:r>
      <w:r w:rsidRPr="004A514F">
        <w:rPr>
          <w:i/>
        </w:rPr>
        <w:t>diagram of a generalised cell</w:t>
      </w:r>
      <w:r>
        <w:t xml:space="preserve"> means that the diagram shows a view of all the organelles any animal cell may have; it is an unspecialised cell and is simply used to illustrate all the components of a cell.)  </w:t>
      </w:r>
    </w:p>
    <w:p w14:paraId="77E5A384" w14:textId="77777777" w:rsidR="003E61C0" w:rsidRDefault="003E61C0" w:rsidP="00FB7DFB"/>
    <w:p w14:paraId="3FBEF484" w14:textId="77777777" w:rsidR="003E61C0" w:rsidRDefault="003E61C0" w:rsidP="00FB7DFB">
      <w:r>
        <w:t xml:space="preserve">Inside the cell are many organelles that all perform specialised functions. The </w:t>
      </w:r>
      <w:r w:rsidRPr="001A48D4">
        <w:rPr>
          <w:i/>
        </w:rPr>
        <w:t>hereditary material</w:t>
      </w:r>
      <w:r>
        <w:t xml:space="preserve"> is located inside the organelle called the </w:t>
      </w:r>
      <w:r w:rsidRPr="002A6862">
        <w:rPr>
          <w:i/>
        </w:rPr>
        <w:t>nucleus</w:t>
      </w:r>
      <w:r>
        <w:t>.</w:t>
      </w:r>
    </w:p>
    <w:p w14:paraId="1BB745A5" w14:textId="77777777" w:rsidR="003E61C0" w:rsidRDefault="003E61C0" w:rsidP="00FB7DFB"/>
    <w:p w14:paraId="60F78EAD" w14:textId="77777777" w:rsidR="003E61C0" w:rsidRPr="00C139E6" w:rsidRDefault="003E61C0" w:rsidP="00FB7DFB">
      <w:r w:rsidRPr="00E21EE3">
        <w:rPr>
          <w:noProof/>
          <w:lang w:eastAsia="en-ZA"/>
        </w:rPr>
        <w:lastRenderedPageBreak/>
        <w:drawing>
          <wp:inline distT="0" distB="0" distL="0" distR="0" wp14:anchorId="68420B7A" wp14:editId="48BF3996">
            <wp:extent cx="4089888" cy="2974462"/>
            <wp:effectExtent l="19050" t="0" r="5862" b="0"/>
            <wp:docPr id="41" name="Picture 40" descr="Figure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1.jpg"/>
                    <pic:cNvPicPr/>
                  </pic:nvPicPr>
                  <pic:blipFill>
                    <a:blip r:embed="rId44"/>
                    <a:stretch>
                      <a:fillRect/>
                    </a:stretch>
                  </pic:blipFill>
                  <pic:spPr>
                    <a:xfrm>
                      <a:off x="0" y="0"/>
                      <a:ext cx="4090937" cy="2975225"/>
                    </a:xfrm>
                    <a:prstGeom prst="rect">
                      <a:avLst/>
                    </a:prstGeom>
                  </pic:spPr>
                </pic:pic>
              </a:graphicData>
            </a:graphic>
          </wp:inline>
        </w:drawing>
      </w:r>
    </w:p>
    <w:p w14:paraId="1429647B" w14:textId="77777777" w:rsidR="003E61C0" w:rsidRDefault="003E61C0"/>
    <w:p w14:paraId="1300902A" w14:textId="77777777" w:rsidR="003E61C0" w:rsidRDefault="003E61C0">
      <w:r w:rsidRPr="00E21EE3">
        <w:rPr>
          <w:b/>
        </w:rPr>
        <w:t>Figure 71: Diagram of a generalised animal cell</w:t>
      </w:r>
      <w:r>
        <w:t xml:space="preserve"> [insert AWB Figure 71]</w:t>
      </w:r>
    </w:p>
    <w:p w14:paraId="17A747B1" w14:textId="77777777" w:rsidR="003E61C0" w:rsidRDefault="003E61C0" w:rsidP="00E21EE3">
      <w:r>
        <w:t>(</w:t>
      </w:r>
      <w:r w:rsidRPr="00E21EE3">
        <w:t xml:space="preserve">Source: Adapted from:  </w:t>
      </w:r>
      <w:hyperlink r:id="rId45" w:history="1">
        <w:r w:rsidRPr="00E21EE3">
          <w:rPr>
            <w:rStyle w:val="Hyperlink"/>
            <w:sz w:val="22"/>
          </w:rPr>
          <w:t>https://opentextbc.ca/anatomyandphysiology/chapter/3-2-the-cytoplasm-and-cellular-organelles/</w:t>
        </w:r>
      </w:hyperlink>
      <w:r>
        <w:t>)</w:t>
      </w:r>
    </w:p>
    <w:p w14:paraId="07762021" w14:textId="77777777" w:rsidR="003E61C0" w:rsidRDefault="003E61C0" w:rsidP="00E21EE3"/>
    <w:p w14:paraId="59BB48C2" w14:textId="77777777" w:rsidR="003E61C0" w:rsidRPr="00E21EE3" w:rsidRDefault="003E61C0" w:rsidP="00E21EE3"/>
    <w:p w14:paraId="00E33237" w14:textId="77777777" w:rsidR="003E61C0" w:rsidRDefault="003E61C0">
      <w:r>
        <w:t>Figure 72 shows the details of the nucleus itself. [insert AWB Figure 72)</w:t>
      </w:r>
    </w:p>
    <w:p w14:paraId="270A2580" w14:textId="77777777" w:rsidR="003E61C0" w:rsidRDefault="003E61C0"/>
    <w:p w14:paraId="4B4D57D9" w14:textId="77777777" w:rsidR="003E61C0" w:rsidRDefault="003E61C0">
      <w:r w:rsidRPr="001A48D4">
        <w:rPr>
          <w:noProof/>
          <w:lang w:eastAsia="en-ZA"/>
        </w:rPr>
        <w:drawing>
          <wp:inline distT="0" distB="0" distL="0" distR="0" wp14:anchorId="6B110967" wp14:editId="07A2B36D">
            <wp:extent cx="5429250" cy="1323865"/>
            <wp:effectExtent l="19050" t="0" r="0" b="0"/>
            <wp:docPr id="42" name="Picture 41" descr="Figure 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2.png"/>
                    <pic:cNvPicPr/>
                  </pic:nvPicPr>
                  <pic:blipFill>
                    <a:blip r:embed="rId46"/>
                    <a:stretch>
                      <a:fillRect/>
                    </a:stretch>
                  </pic:blipFill>
                  <pic:spPr>
                    <a:xfrm>
                      <a:off x="0" y="0"/>
                      <a:ext cx="5442557" cy="1327110"/>
                    </a:xfrm>
                    <a:prstGeom prst="rect">
                      <a:avLst/>
                    </a:prstGeom>
                  </pic:spPr>
                </pic:pic>
              </a:graphicData>
            </a:graphic>
          </wp:inline>
        </w:drawing>
      </w:r>
    </w:p>
    <w:p w14:paraId="712FF596" w14:textId="77777777" w:rsidR="003E61C0" w:rsidRPr="009E6154" w:rsidRDefault="003E61C0">
      <w:r>
        <w:rPr>
          <w:b/>
        </w:rPr>
        <w:t>Figure 72: Cell nucleus</w:t>
      </w:r>
      <w:r>
        <w:t xml:space="preserve"> [insert AWB Figure 72]</w:t>
      </w:r>
    </w:p>
    <w:p w14:paraId="57ED643E" w14:textId="77777777" w:rsidR="003E61C0" w:rsidRDefault="003E61C0">
      <w:r>
        <w:t xml:space="preserve">(Source: </w:t>
      </w:r>
      <w:r w:rsidRPr="00186861">
        <w:t xml:space="preserve">Adapted from: </w:t>
      </w:r>
      <w:hyperlink r:id="rId47" w:anchor="/media/File:Micrograph_of_a_cell_nucleus.png" w:history="1">
        <w:r w:rsidRPr="00186861">
          <w:rPr>
            <w:rStyle w:val="Hyperlink"/>
            <w:sz w:val="22"/>
          </w:rPr>
          <w:t>https://en.wikipedia.org/wiki/Cell_nucleus#/media/File:Micrograph_of_a_cell_nucleus.png</w:t>
        </w:r>
      </w:hyperlink>
      <w:r>
        <w:t>)</w:t>
      </w:r>
    </w:p>
    <w:p w14:paraId="492B75F7" w14:textId="77777777" w:rsidR="003E61C0" w:rsidRDefault="003E61C0"/>
    <w:p w14:paraId="23595D99" w14:textId="77777777" w:rsidR="003E61C0" w:rsidRDefault="003E61C0">
      <w:r>
        <w:t>The image on the left of Figure 72 is an electron micrograph of a nucleus. A line diagram is shown on the right.</w:t>
      </w:r>
    </w:p>
    <w:p w14:paraId="36687A65" w14:textId="77777777" w:rsidR="003E61C0" w:rsidRDefault="003E61C0"/>
    <w:p w14:paraId="612C36ED" w14:textId="77777777" w:rsidR="003E61C0" w:rsidRDefault="003E61C0">
      <w:r>
        <w:t xml:space="preserve">The </w:t>
      </w:r>
      <w:r w:rsidRPr="001D2948">
        <w:rPr>
          <w:i/>
        </w:rPr>
        <w:t>chromatin network</w:t>
      </w:r>
      <w:r>
        <w:t xml:space="preserve"> is the hereditary material, the DNA, as well as the histone proteins around which the DNA is wrapped. This is how </w:t>
      </w:r>
      <w:r w:rsidRPr="001D2948">
        <w:rPr>
          <w:i/>
        </w:rPr>
        <w:t>chromosomes</w:t>
      </w:r>
      <w:r>
        <w:t xml:space="preserve"> appear when the cell is undergoing its normal metabolic activity and the chromosomes are being decoded for their information.  Just before the cell is about to divide, the chromatin network assumes the structure of individual chromosomes by supercoiling the long DNA strand and condensing it tightly as it is wrapped around the histones.  Figure 73 is a photograph showing the difference between what chromosomes look like in cells dividing and what chromatin network looks like in cells that are not dividing. It is important that you remember that essentially, a chromosomes and chromatin network is the same thing (i.e. hereditary material), just in two different forms.</w:t>
      </w:r>
    </w:p>
    <w:p w14:paraId="784411D0" w14:textId="77777777" w:rsidR="003E61C0" w:rsidRDefault="003E61C0"/>
    <w:p w14:paraId="666C5218" w14:textId="77777777" w:rsidR="003E61C0" w:rsidRDefault="003E61C0">
      <w:r w:rsidRPr="003357E9">
        <w:rPr>
          <w:noProof/>
          <w:lang w:eastAsia="en-ZA"/>
        </w:rPr>
        <w:lastRenderedPageBreak/>
        <w:drawing>
          <wp:inline distT="0" distB="0" distL="0" distR="0" wp14:anchorId="07CA0B95" wp14:editId="6D2B0255">
            <wp:extent cx="5732145" cy="1807813"/>
            <wp:effectExtent l="19050" t="0" r="1905" b="0"/>
            <wp:docPr id="46" name="Picture 45" descr="Figure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3.png"/>
                    <pic:cNvPicPr/>
                  </pic:nvPicPr>
                  <pic:blipFill>
                    <a:blip r:embed="rId48"/>
                    <a:stretch>
                      <a:fillRect/>
                    </a:stretch>
                  </pic:blipFill>
                  <pic:spPr>
                    <a:xfrm>
                      <a:off x="0" y="0"/>
                      <a:ext cx="5732145" cy="1807813"/>
                    </a:xfrm>
                    <a:prstGeom prst="rect">
                      <a:avLst/>
                    </a:prstGeom>
                  </pic:spPr>
                </pic:pic>
              </a:graphicData>
            </a:graphic>
          </wp:inline>
        </w:drawing>
      </w:r>
    </w:p>
    <w:p w14:paraId="64965488" w14:textId="77777777" w:rsidR="003E61C0" w:rsidRDefault="003E61C0"/>
    <w:p w14:paraId="7635E23C" w14:textId="77777777" w:rsidR="003E61C0" w:rsidRDefault="003E61C0">
      <w:r w:rsidRPr="003357E9">
        <w:rPr>
          <w:b/>
        </w:rPr>
        <w:t>Figure 73: Chromosomes and chromatin network</w:t>
      </w:r>
      <w:r>
        <w:t xml:space="preserve"> [insert AWB Figure 73]</w:t>
      </w:r>
    </w:p>
    <w:p w14:paraId="0C35092B" w14:textId="77777777" w:rsidR="003E61C0" w:rsidRPr="003357E9" w:rsidRDefault="003E61C0">
      <w:r>
        <w:t>(</w:t>
      </w:r>
      <w:r w:rsidRPr="003357E9">
        <w:t>Source: adapted from: https://commons.wikimedia.org/wiki/File:Mitosis_(261_14)_Pressed;_root_meristem_of_onion_(cells_in_prophase,_anaphase).jpg</w:t>
      </w:r>
      <w:r>
        <w:t>)</w:t>
      </w:r>
    </w:p>
    <w:p w14:paraId="69AD635A" w14:textId="77777777" w:rsidR="003E61C0" w:rsidRDefault="003E61C0"/>
    <w:p w14:paraId="3BC95E65" w14:textId="77777777" w:rsidR="003E61C0" w:rsidRDefault="003E61C0">
      <w:r>
        <w:t>Figure 74 is a diagrammatic scheme showing the relationship of DNA, chromosomes, chromatids and genes.</w:t>
      </w:r>
    </w:p>
    <w:p w14:paraId="37371558" w14:textId="77777777" w:rsidR="003E61C0" w:rsidRDefault="003E61C0"/>
    <w:p w14:paraId="573AA3D7" w14:textId="77777777" w:rsidR="003E61C0" w:rsidRDefault="003E61C0"/>
    <w:p w14:paraId="7FAC44E5" w14:textId="77777777" w:rsidR="003E61C0" w:rsidRDefault="003E61C0">
      <w:r w:rsidRPr="00810E2C">
        <w:rPr>
          <w:noProof/>
          <w:lang w:eastAsia="en-ZA"/>
        </w:rPr>
        <w:drawing>
          <wp:inline distT="0" distB="0" distL="0" distR="0" wp14:anchorId="2605615B" wp14:editId="377497E2">
            <wp:extent cx="4212981" cy="2782561"/>
            <wp:effectExtent l="19050" t="0" r="0" b="0"/>
            <wp:docPr id="43" name="Picture 42" descr="Figure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3.png"/>
                    <pic:cNvPicPr/>
                  </pic:nvPicPr>
                  <pic:blipFill>
                    <a:blip r:embed="rId49"/>
                    <a:stretch>
                      <a:fillRect/>
                    </a:stretch>
                  </pic:blipFill>
                  <pic:spPr>
                    <a:xfrm>
                      <a:off x="0" y="0"/>
                      <a:ext cx="4212994" cy="2782570"/>
                    </a:xfrm>
                    <a:prstGeom prst="rect">
                      <a:avLst/>
                    </a:prstGeom>
                  </pic:spPr>
                </pic:pic>
              </a:graphicData>
            </a:graphic>
          </wp:inline>
        </w:drawing>
      </w:r>
    </w:p>
    <w:p w14:paraId="0EDC0493" w14:textId="77777777" w:rsidR="003E61C0" w:rsidRDefault="003E61C0"/>
    <w:p w14:paraId="29A826CA" w14:textId="77777777" w:rsidR="003E61C0" w:rsidRDefault="003E61C0">
      <w:r>
        <w:rPr>
          <w:b/>
        </w:rPr>
        <w:t>Figure 74: DNA makes chromosomes</w:t>
      </w:r>
      <w:r>
        <w:t xml:space="preserve"> [insert AWB Figure 74]</w:t>
      </w:r>
    </w:p>
    <w:p w14:paraId="32E4CD61" w14:textId="77777777" w:rsidR="003E61C0" w:rsidRDefault="003E61C0">
      <w:r>
        <w:t>(</w:t>
      </w:r>
      <w:r w:rsidRPr="00A75336">
        <w:t xml:space="preserve">Source: adapted from: </w:t>
      </w:r>
      <w:hyperlink r:id="rId50" w:history="1">
        <w:r w:rsidRPr="00A75336">
          <w:rPr>
            <w:rStyle w:val="Hyperlink"/>
            <w:sz w:val="22"/>
          </w:rPr>
          <w:t>https://upload.wikimedia.org/wikipedia/commons/f/fd/Chromosome_en.svg</w:t>
        </w:r>
      </w:hyperlink>
      <w:r>
        <w:t>)</w:t>
      </w:r>
    </w:p>
    <w:p w14:paraId="0EA7CC58" w14:textId="77777777" w:rsidR="003E61C0" w:rsidRDefault="003E61C0"/>
    <w:p w14:paraId="56571818" w14:textId="77777777" w:rsidR="003E61C0" w:rsidRDefault="003E61C0">
      <w:r>
        <w:t xml:space="preserve">You should recognise Figure 74 from the previous Sub-topic (DNA structure and function). Chromosomes are long strands of DNA. Along the length of a chromosome, there are many genes. </w:t>
      </w:r>
    </w:p>
    <w:p w14:paraId="66443F89" w14:textId="77777777" w:rsidR="003E61C0" w:rsidRDefault="003E61C0"/>
    <w:p w14:paraId="63465D68" w14:textId="77777777" w:rsidR="003E61C0" w:rsidRDefault="003E61C0">
      <w:r>
        <w:t>The hereditary material is formed from DNA in the structure of chromosomes. The hereditary material is found inside the nucleus. The hereditary material contains all the information for the structure and functioning of the cell and the organism as a whole.</w:t>
      </w:r>
    </w:p>
    <w:p w14:paraId="1D7A5B8A" w14:textId="77777777" w:rsidR="003E61C0" w:rsidRDefault="003E61C0"/>
    <w:p w14:paraId="7A16812A" w14:textId="77777777" w:rsidR="003E61C0" w:rsidRDefault="003E61C0">
      <w:pPr>
        <w:rPr>
          <w:lang w:val="en-GB"/>
        </w:rPr>
      </w:pPr>
      <w:r>
        <w:t xml:space="preserve">In Figure 74, you can see the structure of the chromosome in the form it takes just before the cell divides. You can see there are two </w:t>
      </w:r>
      <w:r w:rsidRPr="001D2948">
        <w:rPr>
          <w:i/>
        </w:rPr>
        <w:t>chromatids</w:t>
      </w:r>
      <w:r>
        <w:t xml:space="preserve">, held together by a </w:t>
      </w:r>
      <w:r w:rsidRPr="001D2948">
        <w:rPr>
          <w:i/>
        </w:rPr>
        <w:t>centromere</w:t>
      </w:r>
      <w:r>
        <w:t xml:space="preserve">. </w:t>
      </w:r>
      <w:r w:rsidRPr="00AA0757">
        <w:rPr>
          <w:lang w:val="en-GB"/>
        </w:rPr>
        <w:t xml:space="preserve">Normally, a chromosome </w:t>
      </w:r>
      <w:r>
        <w:rPr>
          <w:lang w:val="en-GB"/>
        </w:rPr>
        <w:t>is</w:t>
      </w:r>
      <w:r w:rsidRPr="00AA0757">
        <w:rPr>
          <w:lang w:val="en-GB"/>
        </w:rPr>
        <w:t xml:space="preserve"> only one strand of hereditary material. </w:t>
      </w:r>
      <w:r>
        <w:rPr>
          <w:lang w:val="en-GB"/>
        </w:rPr>
        <w:t xml:space="preserve"> </w:t>
      </w:r>
      <w:r w:rsidRPr="00AA0757">
        <w:rPr>
          <w:lang w:val="en-GB"/>
        </w:rPr>
        <w:t>Just before a cell divides, the chromosome makes a copy of itself</w:t>
      </w:r>
      <w:r>
        <w:rPr>
          <w:lang w:val="en-GB"/>
        </w:rPr>
        <w:t>. (You learnt about this in Unit 2 of the previous Sub-topic (DNA replication.)</w:t>
      </w:r>
      <w:r w:rsidRPr="00AA0757">
        <w:rPr>
          <w:lang w:val="en-GB"/>
        </w:rPr>
        <w:t xml:space="preserve"> </w:t>
      </w:r>
      <w:r w:rsidRPr="00AA0757">
        <w:rPr>
          <w:lang w:val="en-GB"/>
        </w:rPr>
        <w:lastRenderedPageBreak/>
        <w:t xml:space="preserve">That is why the chromosome in Figure </w:t>
      </w:r>
      <w:r>
        <w:rPr>
          <w:lang w:val="en-GB"/>
        </w:rPr>
        <w:t>74</w:t>
      </w:r>
      <w:r w:rsidRPr="00AA0757">
        <w:rPr>
          <w:lang w:val="en-GB"/>
        </w:rPr>
        <w:t xml:space="preserve"> consists of two </w:t>
      </w:r>
      <w:r w:rsidRPr="001D2948">
        <w:t>chromatids</w:t>
      </w:r>
      <w:r w:rsidRPr="00AA0757">
        <w:rPr>
          <w:lang w:val="en-GB"/>
        </w:rPr>
        <w:t xml:space="preserve">. </w:t>
      </w:r>
      <w:r>
        <w:rPr>
          <w:lang w:val="en-GB"/>
        </w:rPr>
        <w:t xml:space="preserve"> The </w:t>
      </w:r>
      <w:r w:rsidRPr="001D2948">
        <w:t>chromatids</w:t>
      </w:r>
      <w:r>
        <w:rPr>
          <w:lang w:val="en-GB"/>
        </w:rPr>
        <w:t xml:space="preserve"> are identical to each other, because DNA replication produced two identical strands.</w:t>
      </w:r>
    </w:p>
    <w:p w14:paraId="4C6625C3" w14:textId="77777777" w:rsidR="003E61C0" w:rsidRDefault="003E61C0">
      <w:pPr>
        <w:rPr>
          <w:lang w:val="en-GB"/>
        </w:rPr>
      </w:pPr>
    </w:p>
    <w:p w14:paraId="05C38D46" w14:textId="77777777" w:rsidR="003E61C0" w:rsidRPr="00186861" w:rsidRDefault="003E61C0">
      <w:r>
        <w:rPr>
          <w:lang w:val="en-GB"/>
        </w:rPr>
        <w:t>Go back to the three questions you answered at the start of Unit 2.1 and check that you have answered the questions correctly.</w:t>
      </w:r>
    </w:p>
    <w:p w14:paraId="3A0F6B54" w14:textId="77777777" w:rsidR="003E61C0" w:rsidRDefault="003E61C0">
      <w:pPr>
        <w:rPr>
          <w:rFonts w:asciiTheme="minorHAnsi" w:hAnsiTheme="minorHAnsi"/>
          <w:szCs w:val="24"/>
        </w:rPr>
      </w:pPr>
    </w:p>
    <w:p w14:paraId="7C95587E" w14:textId="77777777" w:rsidR="003E61C0" w:rsidRDefault="003E61C0">
      <w:pPr>
        <w:rPr>
          <w:rFonts w:asciiTheme="minorHAnsi" w:hAnsiTheme="minorHAnsi" w:cs="Arial"/>
          <w:szCs w:val="24"/>
        </w:rPr>
      </w:pPr>
      <w:r>
        <w:rPr>
          <w:rFonts w:ascii="Arial" w:hAnsi="Arial" w:cs="Arial"/>
          <w:sz w:val="28"/>
          <w:szCs w:val="24"/>
        </w:rPr>
        <w:t>Quick progress check</w:t>
      </w:r>
    </w:p>
    <w:p w14:paraId="0870D7F5" w14:textId="77777777" w:rsidR="003E61C0" w:rsidRDefault="003E61C0">
      <w:pPr>
        <w:rPr>
          <w:rFonts w:asciiTheme="minorHAnsi" w:hAnsiTheme="minorHAnsi" w:cs="Arial"/>
          <w:szCs w:val="24"/>
        </w:rPr>
      </w:pPr>
      <w:r>
        <w:rPr>
          <w:rFonts w:asciiTheme="minorHAnsi" w:hAnsiTheme="minorHAnsi" w:cs="Arial"/>
          <w:szCs w:val="24"/>
        </w:rPr>
        <w:t>Now answer these quick questions to make sure you are ready for the next section of work.</w:t>
      </w:r>
    </w:p>
    <w:p w14:paraId="6C1980FB" w14:textId="77777777" w:rsidR="003E61C0" w:rsidRDefault="003E61C0" w:rsidP="003E61C0">
      <w:pPr>
        <w:pStyle w:val="ListParagraph"/>
        <w:numPr>
          <w:ilvl w:val="0"/>
          <w:numId w:val="52"/>
        </w:numPr>
        <w:rPr>
          <w:rFonts w:cs="Arial"/>
          <w:szCs w:val="24"/>
        </w:rPr>
      </w:pPr>
      <w:r>
        <w:rPr>
          <w:rFonts w:cs="Arial"/>
          <w:szCs w:val="24"/>
        </w:rPr>
        <w:t>Which organic molecule makes the hereditary material?</w:t>
      </w:r>
    </w:p>
    <w:p w14:paraId="2976191E" w14:textId="77777777" w:rsidR="003E61C0" w:rsidRDefault="003E61C0" w:rsidP="003E61C0">
      <w:pPr>
        <w:pStyle w:val="ListParagraph"/>
        <w:numPr>
          <w:ilvl w:val="0"/>
          <w:numId w:val="52"/>
        </w:numPr>
        <w:rPr>
          <w:rFonts w:cs="Arial"/>
          <w:szCs w:val="24"/>
        </w:rPr>
      </w:pPr>
      <w:r>
        <w:rPr>
          <w:rFonts w:cs="Arial"/>
          <w:szCs w:val="24"/>
        </w:rPr>
        <w:t>Into what structures is the hereditary material organised?</w:t>
      </w:r>
    </w:p>
    <w:p w14:paraId="32AE5829" w14:textId="77777777" w:rsidR="003E61C0" w:rsidRDefault="003E61C0" w:rsidP="003E61C0">
      <w:pPr>
        <w:pStyle w:val="ListParagraph"/>
        <w:numPr>
          <w:ilvl w:val="0"/>
          <w:numId w:val="52"/>
        </w:numPr>
        <w:rPr>
          <w:rFonts w:cs="Arial"/>
          <w:szCs w:val="24"/>
        </w:rPr>
      </w:pPr>
      <w:r>
        <w:rPr>
          <w:rFonts w:cs="Arial"/>
          <w:szCs w:val="24"/>
        </w:rPr>
        <w:t>What form do these structures take when the cell is not dividing?</w:t>
      </w:r>
    </w:p>
    <w:p w14:paraId="6578E293" w14:textId="77777777" w:rsidR="003E61C0" w:rsidRDefault="003E61C0" w:rsidP="003E61C0">
      <w:pPr>
        <w:pStyle w:val="ListParagraph"/>
        <w:numPr>
          <w:ilvl w:val="0"/>
          <w:numId w:val="52"/>
        </w:numPr>
        <w:rPr>
          <w:rFonts w:cs="Arial"/>
          <w:szCs w:val="24"/>
        </w:rPr>
      </w:pPr>
      <w:r>
        <w:rPr>
          <w:rFonts w:cs="Arial"/>
          <w:szCs w:val="24"/>
        </w:rPr>
        <w:t>What happens to these structures just before the cell starts to divide?</w:t>
      </w:r>
    </w:p>
    <w:p w14:paraId="69991EC1" w14:textId="77777777" w:rsidR="003E61C0" w:rsidRDefault="003E61C0" w:rsidP="003E61C0">
      <w:pPr>
        <w:pStyle w:val="ListParagraph"/>
        <w:numPr>
          <w:ilvl w:val="0"/>
          <w:numId w:val="52"/>
        </w:numPr>
        <w:rPr>
          <w:rFonts w:cs="Arial"/>
          <w:szCs w:val="24"/>
        </w:rPr>
      </w:pPr>
      <w:r>
        <w:rPr>
          <w:rFonts w:cs="Arial"/>
          <w:szCs w:val="24"/>
        </w:rPr>
        <w:t>What do we call the two structures formed as a result of DNA replication?</w:t>
      </w:r>
    </w:p>
    <w:p w14:paraId="323DCDE5" w14:textId="77777777" w:rsidR="003E61C0" w:rsidRDefault="003E61C0" w:rsidP="003E61C0">
      <w:pPr>
        <w:pStyle w:val="ListParagraph"/>
        <w:numPr>
          <w:ilvl w:val="0"/>
          <w:numId w:val="52"/>
        </w:numPr>
        <w:rPr>
          <w:rFonts w:cs="Arial"/>
          <w:szCs w:val="24"/>
        </w:rPr>
      </w:pPr>
      <w:r>
        <w:rPr>
          <w:rFonts w:cs="Arial"/>
          <w:szCs w:val="24"/>
        </w:rPr>
        <w:t>What holds these two structures together?</w:t>
      </w:r>
    </w:p>
    <w:p w14:paraId="0810A6BB" w14:textId="77777777" w:rsidR="003E61C0" w:rsidRDefault="003E61C0" w:rsidP="003E61C0">
      <w:pPr>
        <w:pStyle w:val="ListParagraph"/>
        <w:numPr>
          <w:ilvl w:val="0"/>
          <w:numId w:val="52"/>
        </w:numPr>
        <w:rPr>
          <w:rFonts w:cs="Arial"/>
          <w:szCs w:val="24"/>
        </w:rPr>
      </w:pPr>
      <w:r>
        <w:rPr>
          <w:rFonts w:cs="Arial"/>
          <w:szCs w:val="24"/>
        </w:rPr>
        <w:t>Where is the hereditary material located in a cell?</w:t>
      </w:r>
    </w:p>
    <w:p w14:paraId="01D913ED" w14:textId="77777777" w:rsidR="003E61C0" w:rsidRPr="00016AD1" w:rsidRDefault="003E61C0" w:rsidP="003E61C0">
      <w:pPr>
        <w:pStyle w:val="ListParagraph"/>
        <w:numPr>
          <w:ilvl w:val="0"/>
          <w:numId w:val="52"/>
        </w:numPr>
        <w:rPr>
          <w:rFonts w:cs="Arial"/>
          <w:szCs w:val="24"/>
        </w:rPr>
      </w:pPr>
      <w:r>
        <w:rPr>
          <w:rFonts w:cs="Arial"/>
          <w:szCs w:val="24"/>
        </w:rPr>
        <w:t>What is a single unit of hereditary material called, that codes for the making of one polypeptide?</w:t>
      </w:r>
    </w:p>
    <w:p w14:paraId="7FDE2337" w14:textId="77777777" w:rsidR="003E61C0" w:rsidRDefault="003E61C0">
      <w:pPr>
        <w:rPr>
          <w:rFonts w:asciiTheme="minorHAnsi" w:hAnsiTheme="minorHAnsi" w:cs="Arial"/>
          <w:szCs w:val="24"/>
        </w:rPr>
      </w:pPr>
    </w:p>
    <w:p w14:paraId="07F9F710" w14:textId="77777777" w:rsidR="003E61C0" w:rsidRPr="004758FE" w:rsidRDefault="003E61C0">
      <w:pPr>
        <w:rPr>
          <w:rFonts w:asciiTheme="minorHAnsi" w:hAnsiTheme="minorHAnsi" w:cs="Arial"/>
          <w:szCs w:val="24"/>
        </w:rPr>
      </w:pPr>
    </w:p>
    <w:p w14:paraId="1B87D198" w14:textId="77777777" w:rsidR="003E61C0" w:rsidRDefault="003E61C0">
      <w:pPr>
        <w:rPr>
          <w:rFonts w:asciiTheme="minorHAnsi" w:hAnsiTheme="minorHAnsi" w:cs="Arial"/>
          <w:szCs w:val="24"/>
        </w:rPr>
      </w:pPr>
      <w:r>
        <w:rPr>
          <w:rFonts w:ascii="Arial" w:hAnsi="Arial" w:cs="Arial"/>
          <w:sz w:val="28"/>
          <w:szCs w:val="24"/>
        </w:rPr>
        <w:t>Discussion of the progress check</w:t>
      </w:r>
    </w:p>
    <w:p w14:paraId="44807136" w14:textId="77777777" w:rsidR="003E61C0" w:rsidRDefault="003E61C0" w:rsidP="003E61C0">
      <w:pPr>
        <w:pStyle w:val="ListParagraph"/>
        <w:numPr>
          <w:ilvl w:val="0"/>
          <w:numId w:val="53"/>
        </w:numPr>
        <w:rPr>
          <w:rFonts w:cs="Arial"/>
          <w:szCs w:val="24"/>
        </w:rPr>
      </w:pPr>
      <w:r>
        <w:rPr>
          <w:rFonts w:cs="Arial"/>
          <w:szCs w:val="24"/>
        </w:rPr>
        <w:t>the nucleic acid called DNA</w:t>
      </w:r>
    </w:p>
    <w:p w14:paraId="0E83F8EA" w14:textId="77777777" w:rsidR="003E61C0" w:rsidRDefault="003E61C0" w:rsidP="003E61C0">
      <w:pPr>
        <w:pStyle w:val="ListParagraph"/>
        <w:numPr>
          <w:ilvl w:val="0"/>
          <w:numId w:val="53"/>
        </w:numPr>
        <w:rPr>
          <w:rFonts w:cs="Arial"/>
          <w:szCs w:val="24"/>
        </w:rPr>
      </w:pPr>
      <w:r>
        <w:rPr>
          <w:rFonts w:cs="Arial"/>
          <w:szCs w:val="24"/>
        </w:rPr>
        <w:t>chromosomes</w:t>
      </w:r>
    </w:p>
    <w:p w14:paraId="77F0E9BE" w14:textId="77777777" w:rsidR="003E61C0" w:rsidRDefault="003E61C0" w:rsidP="003E61C0">
      <w:pPr>
        <w:pStyle w:val="ListParagraph"/>
        <w:numPr>
          <w:ilvl w:val="0"/>
          <w:numId w:val="53"/>
        </w:numPr>
        <w:rPr>
          <w:rFonts w:cs="Arial"/>
          <w:szCs w:val="24"/>
        </w:rPr>
      </w:pPr>
      <w:r>
        <w:rPr>
          <w:rFonts w:cs="Arial"/>
          <w:szCs w:val="24"/>
        </w:rPr>
        <w:t>chromatin network</w:t>
      </w:r>
    </w:p>
    <w:p w14:paraId="70441BD3" w14:textId="77777777" w:rsidR="003E61C0" w:rsidRDefault="003E61C0" w:rsidP="003E61C0">
      <w:pPr>
        <w:pStyle w:val="ListParagraph"/>
        <w:numPr>
          <w:ilvl w:val="0"/>
          <w:numId w:val="53"/>
        </w:numPr>
        <w:rPr>
          <w:rFonts w:cs="Arial"/>
          <w:szCs w:val="24"/>
        </w:rPr>
      </w:pPr>
      <w:r>
        <w:rPr>
          <w:rFonts w:cs="Arial"/>
          <w:szCs w:val="24"/>
        </w:rPr>
        <w:t>DNA replication/replication of each chromosome</w:t>
      </w:r>
    </w:p>
    <w:p w14:paraId="7FEC6CF4" w14:textId="77777777" w:rsidR="003E61C0" w:rsidRDefault="003E61C0" w:rsidP="003E61C0">
      <w:pPr>
        <w:pStyle w:val="ListParagraph"/>
        <w:numPr>
          <w:ilvl w:val="0"/>
          <w:numId w:val="53"/>
        </w:numPr>
        <w:rPr>
          <w:rFonts w:cs="Arial"/>
          <w:szCs w:val="24"/>
        </w:rPr>
      </w:pPr>
      <w:r>
        <w:rPr>
          <w:rFonts w:cs="Arial"/>
          <w:szCs w:val="24"/>
        </w:rPr>
        <w:t>chromatids</w:t>
      </w:r>
    </w:p>
    <w:p w14:paraId="2C1CBDDC" w14:textId="77777777" w:rsidR="003E61C0" w:rsidRDefault="003E61C0" w:rsidP="003E61C0">
      <w:pPr>
        <w:pStyle w:val="ListParagraph"/>
        <w:numPr>
          <w:ilvl w:val="0"/>
          <w:numId w:val="53"/>
        </w:numPr>
        <w:rPr>
          <w:rFonts w:cs="Arial"/>
          <w:szCs w:val="24"/>
        </w:rPr>
      </w:pPr>
      <w:r>
        <w:rPr>
          <w:rFonts w:cs="Arial"/>
          <w:szCs w:val="24"/>
        </w:rPr>
        <w:t>centromere</w:t>
      </w:r>
    </w:p>
    <w:p w14:paraId="65AC6614" w14:textId="77777777" w:rsidR="003E61C0" w:rsidRDefault="003E61C0" w:rsidP="003E61C0">
      <w:pPr>
        <w:pStyle w:val="ListParagraph"/>
        <w:numPr>
          <w:ilvl w:val="0"/>
          <w:numId w:val="53"/>
        </w:numPr>
        <w:rPr>
          <w:rFonts w:cs="Arial"/>
          <w:szCs w:val="24"/>
        </w:rPr>
      </w:pPr>
      <w:r>
        <w:rPr>
          <w:rFonts w:cs="Arial"/>
          <w:szCs w:val="24"/>
        </w:rPr>
        <w:t>in the nucleus</w:t>
      </w:r>
    </w:p>
    <w:p w14:paraId="21D50035" w14:textId="77777777" w:rsidR="003E61C0" w:rsidRPr="00016AD1" w:rsidRDefault="003E61C0" w:rsidP="003E61C0">
      <w:pPr>
        <w:pStyle w:val="ListParagraph"/>
        <w:numPr>
          <w:ilvl w:val="0"/>
          <w:numId w:val="53"/>
        </w:numPr>
        <w:rPr>
          <w:rFonts w:cs="Arial"/>
          <w:szCs w:val="24"/>
        </w:rPr>
      </w:pPr>
      <w:r>
        <w:rPr>
          <w:rFonts w:cs="Arial"/>
          <w:szCs w:val="24"/>
        </w:rPr>
        <w:t>a gene</w:t>
      </w:r>
    </w:p>
    <w:p w14:paraId="0375BD29" w14:textId="77777777" w:rsidR="003E61C0" w:rsidRDefault="003E61C0">
      <w:pPr>
        <w:rPr>
          <w:rFonts w:asciiTheme="minorHAnsi" w:hAnsiTheme="minorHAnsi" w:cs="Arial"/>
          <w:szCs w:val="24"/>
        </w:rPr>
      </w:pPr>
    </w:p>
    <w:p w14:paraId="56E68172" w14:textId="77777777" w:rsidR="003E61C0" w:rsidRDefault="003E61C0">
      <w:pPr>
        <w:rPr>
          <w:rFonts w:asciiTheme="minorHAnsi" w:hAnsiTheme="minorHAnsi" w:cs="Arial"/>
          <w:szCs w:val="24"/>
        </w:rPr>
      </w:pPr>
    </w:p>
    <w:p w14:paraId="6400CB0D" w14:textId="77777777" w:rsidR="003E61C0" w:rsidRDefault="003E61C0" w:rsidP="00016AD1">
      <w:pPr>
        <w:spacing w:line="276" w:lineRule="auto"/>
        <w:rPr>
          <w:rFonts w:asciiTheme="minorHAnsi" w:hAnsiTheme="minorHAnsi"/>
          <w:szCs w:val="24"/>
        </w:rPr>
      </w:pPr>
      <w:r>
        <w:rPr>
          <w:rFonts w:asciiTheme="minorHAnsi" w:hAnsiTheme="minorHAnsi"/>
          <w:szCs w:val="24"/>
        </w:rPr>
        <w:t>[START TEXT BOX]</w:t>
      </w:r>
    </w:p>
    <w:p w14:paraId="0D7AAD5C" w14:textId="77777777" w:rsidR="003E61C0" w:rsidRPr="004E2063" w:rsidRDefault="003E61C0" w:rsidP="00016AD1">
      <w:pPr>
        <w:spacing w:line="276" w:lineRule="auto"/>
        <w:rPr>
          <w:rFonts w:asciiTheme="minorHAnsi" w:hAnsiTheme="minorHAnsi"/>
          <w:i/>
          <w:szCs w:val="24"/>
        </w:rPr>
      </w:pPr>
      <w:r w:rsidRPr="004E2063">
        <w:rPr>
          <w:rFonts w:asciiTheme="minorHAnsi" w:hAnsiTheme="minorHAnsi"/>
          <w:i/>
          <w:szCs w:val="24"/>
        </w:rPr>
        <w:t>What’s the main idea?</w:t>
      </w:r>
    </w:p>
    <w:p w14:paraId="36594AA9" w14:textId="77777777" w:rsidR="003E61C0" w:rsidRDefault="003E61C0" w:rsidP="00016AD1">
      <w:pPr>
        <w:spacing w:line="276" w:lineRule="auto"/>
        <w:rPr>
          <w:rFonts w:asciiTheme="minorHAnsi" w:hAnsiTheme="minorHAnsi"/>
          <w:szCs w:val="24"/>
          <w:lang w:val="en-GB"/>
        </w:rPr>
      </w:pPr>
      <w:r>
        <w:rPr>
          <w:rFonts w:asciiTheme="minorHAnsi" w:hAnsiTheme="minorHAnsi"/>
          <w:szCs w:val="24"/>
          <w:lang w:val="en-GB"/>
        </w:rPr>
        <w:t>The cell’s h</w:t>
      </w:r>
      <w:r w:rsidRPr="004758FE">
        <w:rPr>
          <w:rFonts w:asciiTheme="minorHAnsi" w:hAnsiTheme="minorHAnsi"/>
          <w:szCs w:val="24"/>
          <w:lang w:val="en-GB"/>
        </w:rPr>
        <w:t>ereditary material</w:t>
      </w:r>
      <w:r>
        <w:rPr>
          <w:rFonts w:asciiTheme="minorHAnsi" w:hAnsiTheme="minorHAnsi"/>
          <w:szCs w:val="24"/>
          <w:lang w:val="en-GB"/>
        </w:rPr>
        <w:t xml:space="preserve"> is DNA. It is in the form of</w:t>
      </w:r>
      <w:r w:rsidRPr="004758FE">
        <w:rPr>
          <w:rFonts w:asciiTheme="minorHAnsi" w:hAnsiTheme="minorHAnsi"/>
          <w:szCs w:val="24"/>
          <w:lang w:val="en-GB"/>
        </w:rPr>
        <w:t xml:space="preserve"> chromosomes, which are </w:t>
      </w:r>
      <w:r>
        <w:rPr>
          <w:rFonts w:asciiTheme="minorHAnsi" w:hAnsiTheme="minorHAnsi"/>
          <w:szCs w:val="24"/>
          <w:lang w:val="en-GB"/>
        </w:rPr>
        <w:t xml:space="preserve">found </w:t>
      </w:r>
      <w:r w:rsidRPr="004758FE">
        <w:rPr>
          <w:rFonts w:asciiTheme="minorHAnsi" w:hAnsiTheme="minorHAnsi"/>
          <w:szCs w:val="24"/>
          <w:lang w:val="en-GB"/>
        </w:rPr>
        <w:t xml:space="preserve">in the nucleus of </w:t>
      </w:r>
      <w:r>
        <w:rPr>
          <w:rFonts w:asciiTheme="minorHAnsi" w:hAnsiTheme="minorHAnsi"/>
          <w:szCs w:val="24"/>
          <w:lang w:val="en-GB"/>
        </w:rPr>
        <w:t>the</w:t>
      </w:r>
      <w:r w:rsidRPr="004758FE">
        <w:rPr>
          <w:rFonts w:asciiTheme="minorHAnsi" w:hAnsiTheme="minorHAnsi"/>
          <w:szCs w:val="24"/>
          <w:lang w:val="en-GB"/>
        </w:rPr>
        <w:t xml:space="preserve"> cell. </w:t>
      </w:r>
    </w:p>
    <w:p w14:paraId="1A91FDA1" w14:textId="77777777" w:rsidR="003E61C0" w:rsidRDefault="003E61C0" w:rsidP="00016AD1">
      <w:pPr>
        <w:rPr>
          <w:rFonts w:asciiTheme="minorHAnsi" w:hAnsiTheme="minorHAnsi" w:cs="Arial"/>
          <w:szCs w:val="24"/>
        </w:rPr>
      </w:pPr>
      <w:r>
        <w:rPr>
          <w:rFonts w:asciiTheme="minorHAnsi" w:hAnsiTheme="minorHAnsi"/>
          <w:szCs w:val="24"/>
        </w:rPr>
        <w:t xml:space="preserve">[END TEXT BOX]   </w:t>
      </w:r>
    </w:p>
    <w:p w14:paraId="6DBBC0DC" w14:textId="77777777" w:rsidR="003E61C0" w:rsidRDefault="003E61C0">
      <w:pPr>
        <w:rPr>
          <w:rFonts w:asciiTheme="minorHAnsi" w:hAnsiTheme="minorHAnsi" w:cs="Arial"/>
          <w:szCs w:val="24"/>
        </w:rPr>
      </w:pPr>
    </w:p>
    <w:p w14:paraId="56E29AAD" w14:textId="77777777" w:rsidR="003E61C0" w:rsidRPr="004758FE" w:rsidRDefault="003E61C0">
      <w:pPr>
        <w:rPr>
          <w:rFonts w:asciiTheme="minorHAnsi" w:hAnsiTheme="minorHAnsi" w:cs="Arial"/>
          <w:szCs w:val="24"/>
        </w:rPr>
      </w:pPr>
    </w:p>
    <w:p w14:paraId="4E54C845" w14:textId="77777777" w:rsidR="003E61C0" w:rsidRDefault="003E61C0">
      <w:pPr>
        <w:rPr>
          <w:rFonts w:asciiTheme="minorHAnsi" w:hAnsiTheme="minorHAnsi"/>
          <w:szCs w:val="24"/>
        </w:rPr>
      </w:pPr>
    </w:p>
    <w:p w14:paraId="2593EEB6" w14:textId="77777777" w:rsidR="003E61C0" w:rsidRDefault="003E61C0">
      <w:pPr>
        <w:rPr>
          <w:rFonts w:asciiTheme="minorHAnsi" w:hAnsiTheme="minorHAnsi"/>
          <w:szCs w:val="24"/>
        </w:rPr>
      </w:pPr>
      <w:r w:rsidRPr="00132C3D">
        <w:rPr>
          <w:rFonts w:ascii="Arial" w:hAnsi="Arial" w:cs="Arial"/>
          <w:sz w:val="28"/>
          <w:szCs w:val="32"/>
          <w:lang w:val="en-US"/>
        </w:rPr>
        <w:t xml:space="preserve">Unit </w:t>
      </w:r>
      <w:r>
        <w:rPr>
          <w:rFonts w:ascii="Arial" w:hAnsi="Arial" w:cs="Arial"/>
          <w:sz w:val="28"/>
          <w:szCs w:val="32"/>
          <w:lang w:val="en-US"/>
        </w:rPr>
        <w:t>2</w:t>
      </w:r>
      <w:r w:rsidRPr="00132C3D">
        <w:rPr>
          <w:rFonts w:ascii="Arial" w:hAnsi="Arial" w:cs="Arial"/>
          <w:sz w:val="28"/>
          <w:szCs w:val="32"/>
          <w:lang w:val="en-US"/>
        </w:rPr>
        <w:t xml:space="preserve">.2: </w:t>
      </w:r>
      <w:r>
        <w:rPr>
          <w:rFonts w:ascii="Arial" w:hAnsi="Arial" w:cs="Arial"/>
          <w:sz w:val="28"/>
          <w:szCs w:val="24"/>
          <w:lang w:val="en-GB"/>
        </w:rPr>
        <w:t>Mitosis</w:t>
      </w:r>
    </w:p>
    <w:p w14:paraId="37398852" w14:textId="77777777" w:rsidR="003E61C0" w:rsidRDefault="003E61C0" w:rsidP="007B1425">
      <w:pPr>
        <w:spacing w:line="276" w:lineRule="auto"/>
        <w:rPr>
          <w:rFonts w:asciiTheme="minorHAnsi" w:hAnsiTheme="minorHAnsi"/>
          <w:szCs w:val="24"/>
        </w:rPr>
      </w:pPr>
    </w:p>
    <w:p w14:paraId="352F8137" w14:textId="77777777" w:rsidR="003E61C0" w:rsidRDefault="003E61C0" w:rsidP="007B1425">
      <w:pPr>
        <w:spacing w:line="276" w:lineRule="auto"/>
        <w:rPr>
          <w:rFonts w:asciiTheme="minorHAnsi" w:hAnsiTheme="minorHAnsi"/>
          <w:szCs w:val="24"/>
          <w:lang w:val="en-GB"/>
        </w:rPr>
      </w:pPr>
      <w:r w:rsidRPr="00193037">
        <w:rPr>
          <w:rFonts w:asciiTheme="minorHAnsi" w:hAnsiTheme="minorHAnsi"/>
          <w:szCs w:val="24"/>
          <w:lang w:val="en-GB"/>
        </w:rPr>
        <w:t xml:space="preserve">Cells do not live forever. They go through a 'life cycle' called the </w:t>
      </w:r>
      <w:r w:rsidRPr="00193037">
        <w:rPr>
          <w:rFonts w:asciiTheme="minorHAnsi" w:hAnsiTheme="minorHAnsi"/>
          <w:i/>
          <w:szCs w:val="24"/>
          <w:lang w:val="en-GB"/>
        </w:rPr>
        <w:t>cell cycle</w:t>
      </w:r>
      <w:r w:rsidRPr="00193037">
        <w:rPr>
          <w:rFonts w:asciiTheme="minorHAnsi" w:hAnsiTheme="minorHAnsi"/>
          <w:szCs w:val="24"/>
          <w:lang w:val="en-GB"/>
        </w:rPr>
        <w:t xml:space="preserve">.  Cells spend 90% of their life span growing and performing their normal metabolic functions. Some </w:t>
      </w:r>
      <w:r>
        <w:rPr>
          <w:rFonts w:asciiTheme="minorHAnsi" w:hAnsiTheme="minorHAnsi"/>
          <w:szCs w:val="24"/>
          <w:lang w:val="en-GB"/>
        </w:rPr>
        <w:t xml:space="preserve">specialised </w:t>
      </w:r>
      <w:r w:rsidRPr="00193037">
        <w:rPr>
          <w:rFonts w:asciiTheme="minorHAnsi" w:hAnsiTheme="minorHAnsi"/>
          <w:szCs w:val="24"/>
          <w:lang w:val="en-GB"/>
        </w:rPr>
        <w:t>cells</w:t>
      </w:r>
      <w:r>
        <w:rPr>
          <w:rFonts w:asciiTheme="minorHAnsi" w:hAnsiTheme="minorHAnsi"/>
          <w:szCs w:val="24"/>
          <w:lang w:val="en-GB"/>
        </w:rPr>
        <w:t>, for example mature nerve cells and red blood cells,</w:t>
      </w:r>
      <w:r w:rsidRPr="00193037">
        <w:rPr>
          <w:rFonts w:asciiTheme="minorHAnsi" w:hAnsiTheme="minorHAnsi"/>
          <w:szCs w:val="24"/>
          <w:lang w:val="en-GB"/>
        </w:rPr>
        <w:t xml:space="preserve"> never divide. They die when they reach the end of their lifespan. Other cells </w:t>
      </w:r>
      <w:r>
        <w:rPr>
          <w:rFonts w:asciiTheme="minorHAnsi" w:hAnsiTheme="minorHAnsi"/>
          <w:szCs w:val="24"/>
          <w:lang w:val="en-GB"/>
        </w:rPr>
        <w:t xml:space="preserve">can </w:t>
      </w:r>
      <w:r w:rsidRPr="00193037">
        <w:rPr>
          <w:rFonts w:asciiTheme="minorHAnsi" w:hAnsiTheme="minorHAnsi"/>
          <w:szCs w:val="24"/>
          <w:lang w:val="en-GB"/>
        </w:rPr>
        <w:t>divide to produce new cells.</w:t>
      </w:r>
    </w:p>
    <w:p w14:paraId="7A7CE322" w14:textId="77777777" w:rsidR="003E61C0" w:rsidRDefault="003E61C0" w:rsidP="007B1425">
      <w:pPr>
        <w:spacing w:line="276" w:lineRule="auto"/>
        <w:rPr>
          <w:rFonts w:asciiTheme="minorHAnsi" w:hAnsiTheme="minorHAnsi"/>
          <w:szCs w:val="24"/>
          <w:lang w:val="en-GB"/>
        </w:rPr>
      </w:pPr>
    </w:p>
    <w:p w14:paraId="24228C7C" w14:textId="77777777" w:rsidR="003E61C0" w:rsidRDefault="003E61C0" w:rsidP="007B1425">
      <w:pPr>
        <w:spacing w:line="276" w:lineRule="auto"/>
        <w:rPr>
          <w:rFonts w:asciiTheme="minorHAnsi" w:hAnsiTheme="minorHAnsi"/>
          <w:szCs w:val="24"/>
        </w:rPr>
      </w:pPr>
      <w:r>
        <w:rPr>
          <w:rFonts w:asciiTheme="minorHAnsi" w:hAnsiTheme="minorHAnsi"/>
          <w:szCs w:val="24"/>
          <w:lang w:val="en-GB"/>
        </w:rPr>
        <w:t>Figure 75 illustrates the cell cycle and the stages a cell may go through.</w:t>
      </w:r>
    </w:p>
    <w:p w14:paraId="5C7431B5" w14:textId="77777777" w:rsidR="003E61C0" w:rsidRDefault="003E61C0" w:rsidP="007B1425">
      <w:pPr>
        <w:spacing w:line="276" w:lineRule="auto"/>
        <w:rPr>
          <w:rFonts w:asciiTheme="minorHAnsi" w:hAnsiTheme="minorHAnsi"/>
          <w:szCs w:val="24"/>
        </w:rPr>
      </w:pPr>
    </w:p>
    <w:p w14:paraId="70A3E396" w14:textId="77777777" w:rsidR="003E61C0" w:rsidRDefault="003E61C0" w:rsidP="007B1425">
      <w:pPr>
        <w:spacing w:line="276" w:lineRule="auto"/>
        <w:rPr>
          <w:rFonts w:asciiTheme="minorHAnsi" w:hAnsiTheme="minorHAnsi"/>
          <w:szCs w:val="24"/>
        </w:rPr>
      </w:pPr>
    </w:p>
    <w:p w14:paraId="5A5EF4D7" w14:textId="77777777" w:rsidR="003E61C0" w:rsidRDefault="003E61C0" w:rsidP="007B1425">
      <w:pPr>
        <w:spacing w:line="276" w:lineRule="auto"/>
        <w:rPr>
          <w:rFonts w:asciiTheme="minorHAnsi" w:hAnsiTheme="minorHAnsi"/>
          <w:szCs w:val="24"/>
        </w:rPr>
      </w:pPr>
      <w:r w:rsidRPr="00294933">
        <w:rPr>
          <w:rFonts w:asciiTheme="minorHAnsi" w:hAnsiTheme="minorHAnsi"/>
          <w:noProof/>
          <w:szCs w:val="24"/>
          <w:lang w:eastAsia="en-ZA"/>
        </w:rPr>
        <w:lastRenderedPageBreak/>
        <w:drawing>
          <wp:inline distT="0" distB="0" distL="0" distR="0" wp14:anchorId="0EF378F2" wp14:editId="2D73861A">
            <wp:extent cx="3779227" cy="3229844"/>
            <wp:effectExtent l="19050" t="0" r="0" b="0"/>
            <wp:docPr id="45" name="Picture 44" descr="Figure 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4.png"/>
                    <pic:cNvPicPr/>
                  </pic:nvPicPr>
                  <pic:blipFill>
                    <a:blip r:embed="rId51"/>
                    <a:stretch>
                      <a:fillRect/>
                    </a:stretch>
                  </pic:blipFill>
                  <pic:spPr>
                    <a:xfrm>
                      <a:off x="0" y="0"/>
                      <a:ext cx="3782713" cy="3232824"/>
                    </a:xfrm>
                    <a:prstGeom prst="rect">
                      <a:avLst/>
                    </a:prstGeom>
                  </pic:spPr>
                </pic:pic>
              </a:graphicData>
            </a:graphic>
          </wp:inline>
        </w:drawing>
      </w:r>
    </w:p>
    <w:p w14:paraId="07E3C5FC" w14:textId="77777777" w:rsidR="003E61C0" w:rsidRDefault="003E61C0" w:rsidP="007B1425">
      <w:pPr>
        <w:spacing w:line="276" w:lineRule="auto"/>
        <w:rPr>
          <w:rFonts w:asciiTheme="minorHAnsi" w:hAnsiTheme="minorHAnsi"/>
          <w:szCs w:val="24"/>
        </w:rPr>
      </w:pPr>
    </w:p>
    <w:p w14:paraId="482EFAE9" w14:textId="77777777" w:rsidR="003E61C0" w:rsidRDefault="003E61C0" w:rsidP="007B1425">
      <w:pPr>
        <w:spacing w:line="276" w:lineRule="auto"/>
        <w:rPr>
          <w:rFonts w:asciiTheme="minorHAnsi" w:hAnsiTheme="minorHAnsi"/>
          <w:szCs w:val="24"/>
        </w:rPr>
      </w:pPr>
      <w:r>
        <w:rPr>
          <w:rFonts w:asciiTheme="minorHAnsi" w:hAnsiTheme="minorHAnsi"/>
          <w:b/>
          <w:szCs w:val="24"/>
        </w:rPr>
        <w:t>Figure 75: The cell cycle</w:t>
      </w:r>
      <w:r>
        <w:rPr>
          <w:rFonts w:asciiTheme="minorHAnsi" w:hAnsiTheme="minorHAnsi"/>
          <w:szCs w:val="24"/>
        </w:rPr>
        <w:t xml:space="preserve"> [insert AWB Figure 75]</w:t>
      </w:r>
    </w:p>
    <w:p w14:paraId="4D5C967C" w14:textId="77777777" w:rsidR="003E61C0" w:rsidRDefault="003E61C0" w:rsidP="009E6154">
      <w:pPr>
        <w:spacing w:line="276" w:lineRule="auto"/>
        <w:rPr>
          <w:rFonts w:asciiTheme="minorHAnsi" w:hAnsiTheme="minorHAnsi"/>
          <w:szCs w:val="24"/>
        </w:rPr>
      </w:pPr>
      <w:r>
        <w:rPr>
          <w:rFonts w:asciiTheme="minorHAnsi" w:hAnsiTheme="minorHAnsi"/>
          <w:szCs w:val="24"/>
        </w:rPr>
        <w:t>(</w:t>
      </w:r>
      <w:r w:rsidRPr="009E6154">
        <w:rPr>
          <w:rFonts w:asciiTheme="minorHAnsi" w:hAnsiTheme="minorHAnsi"/>
          <w:szCs w:val="24"/>
        </w:rPr>
        <w:t xml:space="preserve">Source: Adapted from: </w:t>
      </w:r>
      <w:hyperlink r:id="rId52" w:history="1">
        <w:r w:rsidRPr="009E6154">
          <w:rPr>
            <w:rStyle w:val="Hyperlink"/>
            <w:rFonts w:asciiTheme="minorHAnsi" w:hAnsiTheme="minorHAnsi"/>
            <w:sz w:val="22"/>
            <w:szCs w:val="24"/>
          </w:rPr>
          <w:t>https://commons.wikimedia.org/wiki/File:Diagrama_Mitosis.svg</w:t>
        </w:r>
      </w:hyperlink>
      <w:r w:rsidRPr="009E6154">
        <w:rPr>
          <w:rFonts w:asciiTheme="minorHAnsi" w:hAnsiTheme="minorHAnsi"/>
          <w:szCs w:val="24"/>
        </w:rPr>
        <w:t xml:space="preserve"> </w:t>
      </w:r>
      <w:r>
        <w:rPr>
          <w:rFonts w:asciiTheme="minorHAnsi" w:hAnsiTheme="minorHAnsi"/>
          <w:szCs w:val="24"/>
        </w:rPr>
        <w:t>)</w:t>
      </w:r>
    </w:p>
    <w:p w14:paraId="7405E4B7" w14:textId="77777777" w:rsidR="003E61C0" w:rsidRDefault="003E61C0" w:rsidP="009E6154">
      <w:pPr>
        <w:spacing w:line="276" w:lineRule="auto"/>
        <w:rPr>
          <w:rFonts w:asciiTheme="minorHAnsi" w:hAnsiTheme="minorHAnsi"/>
          <w:szCs w:val="24"/>
        </w:rPr>
      </w:pPr>
    </w:p>
    <w:p w14:paraId="2124403C" w14:textId="77777777" w:rsidR="003E61C0" w:rsidRDefault="003E61C0" w:rsidP="009E6154">
      <w:pPr>
        <w:spacing w:line="276" w:lineRule="auto"/>
        <w:rPr>
          <w:rFonts w:asciiTheme="minorHAnsi" w:hAnsiTheme="minorHAnsi"/>
          <w:szCs w:val="24"/>
        </w:rPr>
      </w:pPr>
      <w:r>
        <w:rPr>
          <w:rFonts w:asciiTheme="minorHAnsi" w:hAnsiTheme="minorHAnsi"/>
          <w:szCs w:val="24"/>
        </w:rPr>
        <w:t xml:space="preserve">When a cell is undergoing its </w:t>
      </w:r>
      <w:r w:rsidRPr="00995411">
        <w:rPr>
          <w:rFonts w:asciiTheme="minorHAnsi" w:hAnsiTheme="minorHAnsi"/>
          <w:szCs w:val="24"/>
        </w:rPr>
        <w:t>normal metabolic functions</w:t>
      </w:r>
      <w:r>
        <w:rPr>
          <w:rFonts w:asciiTheme="minorHAnsi" w:hAnsiTheme="minorHAnsi"/>
          <w:szCs w:val="24"/>
        </w:rPr>
        <w:t>, the cell is in</w:t>
      </w:r>
      <w:r w:rsidRPr="00995411">
        <w:rPr>
          <w:rFonts w:asciiTheme="minorHAnsi" w:hAnsiTheme="minorHAnsi"/>
          <w:szCs w:val="24"/>
        </w:rPr>
        <w:t xml:space="preserve"> the </w:t>
      </w:r>
      <w:r w:rsidRPr="00995411">
        <w:rPr>
          <w:rFonts w:asciiTheme="minorHAnsi" w:hAnsiTheme="minorHAnsi"/>
          <w:i/>
          <w:szCs w:val="24"/>
        </w:rPr>
        <w:t>interphase</w:t>
      </w:r>
      <w:r w:rsidRPr="00995411">
        <w:rPr>
          <w:rFonts w:asciiTheme="minorHAnsi" w:hAnsiTheme="minorHAnsi"/>
          <w:szCs w:val="24"/>
        </w:rPr>
        <w:t xml:space="preserve"> part of the cell cycle</w:t>
      </w:r>
      <w:r>
        <w:rPr>
          <w:rFonts w:asciiTheme="minorHAnsi" w:hAnsiTheme="minorHAnsi"/>
          <w:szCs w:val="24"/>
        </w:rPr>
        <w:t xml:space="preserve"> (the blue arrow in Figure 75).</w:t>
      </w:r>
      <w:r w:rsidRPr="00995411">
        <w:rPr>
          <w:rFonts w:asciiTheme="minorHAnsi" w:hAnsiTheme="minorHAnsi"/>
          <w:szCs w:val="24"/>
        </w:rPr>
        <w:t xml:space="preserve">  </w:t>
      </w:r>
      <w:r>
        <w:rPr>
          <w:rFonts w:asciiTheme="minorHAnsi" w:hAnsiTheme="minorHAnsi"/>
          <w:szCs w:val="24"/>
        </w:rPr>
        <w:t>If the cell is going to divide, it will shut down its normal metabolism and its chromosomes will supercoil from the chromatin network state into the characteristic chromosome state. The DNA will now undergo replication (the pink arrow in Figure 75). Once each of the chromosomes has its exact replica, the cell is now ready to divide.</w:t>
      </w:r>
    </w:p>
    <w:p w14:paraId="06C10C1A" w14:textId="77777777" w:rsidR="003E61C0" w:rsidRDefault="003E61C0" w:rsidP="009E6154">
      <w:pPr>
        <w:spacing w:line="276" w:lineRule="auto"/>
        <w:rPr>
          <w:rFonts w:asciiTheme="minorHAnsi" w:hAnsiTheme="minorHAnsi"/>
          <w:szCs w:val="24"/>
        </w:rPr>
      </w:pPr>
    </w:p>
    <w:p w14:paraId="36F9EDCE" w14:textId="77777777" w:rsidR="003E61C0" w:rsidRDefault="003E61C0" w:rsidP="009E6154">
      <w:pPr>
        <w:spacing w:line="276" w:lineRule="auto"/>
        <w:rPr>
          <w:rFonts w:asciiTheme="minorHAnsi" w:hAnsiTheme="minorHAnsi"/>
          <w:szCs w:val="24"/>
        </w:rPr>
      </w:pPr>
      <w:r w:rsidRPr="007505CD">
        <w:rPr>
          <w:rFonts w:asciiTheme="minorHAnsi" w:hAnsiTheme="minorHAnsi"/>
          <w:i/>
          <w:szCs w:val="24"/>
        </w:rPr>
        <w:t>Mitosis</w:t>
      </w:r>
      <w:r w:rsidRPr="00995411">
        <w:rPr>
          <w:rFonts w:asciiTheme="minorHAnsi" w:hAnsiTheme="minorHAnsi"/>
          <w:szCs w:val="24"/>
        </w:rPr>
        <w:t xml:space="preserve">, or normal cell division, will only take up 10% of the cell cycle.  </w:t>
      </w:r>
      <w:r>
        <w:rPr>
          <w:rFonts w:asciiTheme="minorHAnsi" w:hAnsiTheme="minorHAnsi"/>
          <w:szCs w:val="24"/>
        </w:rPr>
        <w:t>As you can see from the purple section of Figure 75, mitosis is divided into different phases or stages.</w:t>
      </w:r>
    </w:p>
    <w:p w14:paraId="2D24BFB2" w14:textId="77777777" w:rsidR="003E61C0" w:rsidRDefault="003E61C0" w:rsidP="009E6154">
      <w:pPr>
        <w:spacing w:line="276" w:lineRule="auto"/>
        <w:rPr>
          <w:rFonts w:asciiTheme="minorHAnsi" w:hAnsiTheme="minorHAnsi"/>
          <w:szCs w:val="24"/>
        </w:rPr>
      </w:pPr>
    </w:p>
    <w:p w14:paraId="75DACA8E" w14:textId="77777777" w:rsidR="003E61C0" w:rsidRDefault="003E61C0" w:rsidP="00A85C7B">
      <w:pPr>
        <w:spacing w:line="276" w:lineRule="auto"/>
        <w:rPr>
          <w:rFonts w:asciiTheme="minorHAnsi" w:hAnsiTheme="minorHAnsi"/>
          <w:bCs/>
          <w:szCs w:val="24"/>
        </w:rPr>
      </w:pPr>
      <w:r w:rsidRPr="00A85C7B">
        <w:rPr>
          <w:rFonts w:asciiTheme="minorHAnsi" w:hAnsiTheme="minorHAnsi"/>
          <w:bCs/>
          <w:szCs w:val="24"/>
        </w:rPr>
        <w:t xml:space="preserve">Mitosis is cell division of </w:t>
      </w:r>
      <w:r w:rsidRPr="00A85C7B">
        <w:rPr>
          <w:rFonts w:asciiTheme="minorHAnsi" w:hAnsiTheme="minorHAnsi"/>
          <w:bCs/>
          <w:i/>
          <w:szCs w:val="24"/>
        </w:rPr>
        <w:t>somatic</w:t>
      </w:r>
      <w:r w:rsidRPr="00A85C7B">
        <w:rPr>
          <w:rFonts w:asciiTheme="minorHAnsi" w:hAnsiTheme="minorHAnsi"/>
          <w:bCs/>
          <w:szCs w:val="24"/>
        </w:rPr>
        <w:t xml:space="preserve"> or body cells.  Why does mitosis or cell division need to take place?  Mitosis occurs so that </w:t>
      </w:r>
      <w:r w:rsidRPr="00A85C7B">
        <w:rPr>
          <w:rFonts w:asciiTheme="minorHAnsi" w:hAnsiTheme="minorHAnsi"/>
          <w:bCs/>
          <w:i/>
          <w:szCs w:val="24"/>
        </w:rPr>
        <w:t>growth</w:t>
      </w:r>
      <w:r w:rsidRPr="00A85C7B">
        <w:rPr>
          <w:rFonts w:asciiTheme="minorHAnsi" w:hAnsiTheme="minorHAnsi"/>
          <w:bCs/>
          <w:szCs w:val="24"/>
        </w:rPr>
        <w:t xml:space="preserve"> and </w:t>
      </w:r>
      <w:r w:rsidRPr="00A85C7B">
        <w:rPr>
          <w:rFonts w:asciiTheme="minorHAnsi" w:hAnsiTheme="minorHAnsi"/>
          <w:bCs/>
          <w:i/>
          <w:szCs w:val="24"/>
        </w:rPr>
        <w:t>replacement</w:t>
      </w:r>
      <w:r w:rsidRPr="00A85C7B">
        <w:rPr>
          <w:rFonts w:asciiTheme="minorHAnsi" w:hAnsiTheme="minorHAnsi"/>
          <w:bCs/>
          <w:szCs w:val="24"/>
        </w:rPr>
        <w:t xml:space="preserve"> of damaged or old cells can take place.  </w:t>
      </w:r>
    </w:p>
    <w:p w14:paraId="6599A0F2" w14:textId="77777777" w:rsidR="003E61C0" w:rsidRDefault="003E61C0" w:rsidP="00A85C7B">
      <w:pPr>
        <w:spacing w:line="276" w:lineRule="auto"/>
        <w:rPr>
          <w:rFonts w:asciiTheme="minorHAnsi" w:hAnsiTheme="minorHAnsi"/>
          <w:bCs/>
          <w:szCs w:val="24"/>
        </w:rPr>
      </w:pPr>
    </w:p>
    <w:p w14:paraId="51C04B64" w14:textId="77777777" w:rsidR="003E61C0" w:rsidRDefault="003E61C0" w:rsidP="00A85C7B">
      <w:pPr>
        <w:spacing w:line="276" w:lineRule="auto"/>
        <w:rPr>
          <w:rFonts w:asciiTheme="minorHAnsi" w:hAnsiTheme="minorHAnsi"/>
          <w:bCs/>
          <w:szCs w:val="24"/>
        </w:rPr>
      </w:pPr>
      <w:r>
        <w:rPr>
          <w:rFonts w:asciiTheme="minorHAnsi" w:hAnsiTheme="minorHAnsi"/>
          <w:bCs/>
          <w:szCs w:val="24"/>
        </w:rPr>
        <w:t>[START TEXT BOX]</w:t>
      </w:r>
    </w:p>
    <w:p w14:paraId="59190F3F" w14:textId="77777777" w:rsidR="003E61C0" w:rsidRDefault="003E61C0" w:rsidP="00A85C7B">
      <w:pPr>
        <w:spacing w:line="276" w:lineRule="auto"/>
        <w:rPr>
          <w:rFonts w:asciiTheme="minorHAnsi" w:hAnsiTheme="minorHAnsi"/>
          <w:bCs/>
          <w:i/>
          <w:szCs w:val="24"/>
        </w:rPr>
      </w:pPr>
      <w:r>
        <w:rPr>
          <w:rFonts w:asciiTheme="minorHAnsi" w:hAnsiTheme="minorHAnsi"/>
          <w:bCs/>
          <w:i/>
          <w:szCs w:val="24"/>
        </w:rPr>
        <w:t>What’s the purpose of mitosis?</w:t>
      </w:r>
    </w:p>
    <w:p w14:paraId="316ACE83" w14:textId="77777777" w:rsidR="003E61C0" w:rsidRDefault="003E61C0" w:rsidP="00A85C7B">
      <w:pPr>
        <w:spacing w:line="276" w:lineRule="auto"/>
        <w:rPr>
          <w:rFonts w:asciiTheme="minorHAnsi" w:hAnsiTheme="minorHAnsi"/>
          <w:bCs/>
          <w:szCs w:val="24"/>
        </w:rPr>
      </w:pPr>
      <w:r>
        <w:rPr>
          <w:rFonts w:asciiTheme="minorHAnsi" w:hAnsiTheme="minorHAnsi"/>
          <w:bCs/>
          <w:i/>
          <w:szCs w:val="24"/>
        </w:rPr>
        <w:t xml:space="preserve">Growth: </w:t>
      </w:r>
      <w:r>
        <w:rPr>
          <w:rFonts w:asciiTheme="minorHAnsi" w:hAnsiTheme="minorHAnsi"/>
          <w:bCs/>
          <w:szCs w:val="24"/>
        </w:rPr>
        <w:t xml:space="preserve">Organisms don’t get bigger simply because their cells get bigger. Organisms get bigger because they </w:t>
      </w:r>
      <w:r w:rsidRPr="008E1E99">
        <w:rPr>
          <w:rFonts w:asciiTheme="minorHAnsi" w:hAnsiTheme="minorHAnsi"/>
          <w:bCs/>
          <w:i/>
          <w:szCs w:val="24"/>
        </w:rPr>
        <w:t>add</w:t>
      </w:r>
      <w:r>
        <w:rPr>
          <w:rFonts w:asciiTheme="minorHAnsi" w:hAnsiTheme="minorHAnsi"/>
          <w:bCs/>
          <w:szCs w:val="24"/>
        </w:rPr>
        <w:t xml:space="preserve"> more cells to their body.  Cell division of normal body cells (we call these </w:t>
      </w:r>
      <w:r>
        <w:rPr>
          <w:rFonts w:asciiTheme="minorHAnsi" w:hAnsiTheme="minorHAnsi"/>
          <w:bCs/>
          <w:i/>
          <w:szCs w:val="24"/>
        </w:rPr>
        <w:t xml:space="preserve">somatic </w:t>
      </w:r>
      <w:r w:rsidRPr="008E1E99">
        <w:rPr>
          <w:rFonts w:asciiTheme="minorHAnsi" w:hAnsiTheme="minorHAnsi"/>
          <w:bCs/>
          <w:szCs w:val="24"/>
        </w:rPr>
        <w:t>cells</w:t>
      </w:r>
      <w:r>
        <w:rPr>
          <w:rFonts w:asciiTheme="minorHAnsi" w:hAnsiTheme="minorHAnsi"/>
          <w:bCs/>
          <w:szCs w:val="24"/>
        </w:rPr>
        <w:t xml:space="preserve">) brings about growth. </w:t>
      </w:r>
    </w:p>
    <w:p w14:paraId="69813D45" w14:textId="77777777" w:rsidR="003E61C0" w:rsidRDefault="003E61C0" w:rsidP="00A85C7B">
      <w:pPr>
        <w:spacing w:line="276" w:lineRule="auto"/>
        <w:rPr>
          <w:rFonts w:asciiTheme="minorHAnsi" w:hAnsiTheme="minorHAnsi"/>
          <w:bCs/>
          <w:szCs w:val="24"/>
        </w:rPr>
      </w:pPr>
      <w:r>
        <w:rPr>
          <w:rFonts w:asciiTheme="minorHAnsi" w:hAnsiTheme="minorHAnsi"/>
          <w:bCs/>
          <w:i/>
          <w:szCs w:val="24"/>
        </w:rPr>
        <w:t xml:space="preserve">Replacement of damaged cells: </w:t>
      </w:r>
      <w:r w:rsidRPr="008E1E99">
        <w:rPr>
          <w:rFonts w:asciiTheme="minorHAnsi" w:hAnsiTheme="minorHAnsi"/>
          <w:bCs/>
          <w:szCs w:val="24"/>
        </w:rPr>
        <w:t>When</w:t>
      </w:r>
      <w:r>
        <w:rPr>
          <w:rFonts w:asciiTheme="minorHAnsi" w:hAnsiTheme="minorHAnsi"/>
          <w:bCs/>
          <w:szCs w:val="24"/>
        </w:rPr>
        <w:t xml:space="preserve"> an organism has been damaged in some way (physical injury or infection), cells die. These dead cells need to be replaced. Think of how you heal after you cut your finger; new cells are produced by mitosis to heal the wound. </w:t>
      </w:r>
    </w:p>
    <w:p w14:paraId="1E187D6D" w14:textId="77777777" w:rsidR="003E61C0" w:rsidRPr="00D73B4E" w:rsidRDefault="003E61C0" w:rsidP="00A85C7B">
      <w:pPr>
        <w:spacing w:line="276" w:lineRule="auto"/>
        <w:rPr>
          <w:rFonts w:asciiTheme="minorHAnsi" w:hAnsiTheme="minorHAnsi"/>
          <w:bCs/>
          <w:szCs w:val="24"/>
        </w:rPr>
      </w:pPr>
      <w:r>
        <w:rPr>
          <w:rFonts w:asciiTheme="minorHAnsi" w:hAnsiTheme="minorHAnsi"/>
          <w:bCs/>
          <w:i/>
          <w:szCs w:val="24"/>
        </w:rPr>
        <w:t xml:space="preserve">Asexual reproduction: </w:t>
      </w:r>
      <w:r>
        <w:rPr>
          <w:rFonts w:asciiTheme="minorHAnsi" w:hAnsiTheme="minorHAnsi"/>
          <w:bCs/>
          <w:szCs w:val="24"/>
        </w:rPr>
        <w:t xml:space="preserve">Unicellular organisms most usually undergo asexual reproduction, where their single cell goes through a division process similar to mitosis, called </w:t>
      </w:r>
      <w:r>
        <w:rPr>
          <w:rFonts w:asciiTheme="minorHAnsi" w:hAnsiTheme="minorHAnsi"/>
          <w:bCs/>
          <w:i/>
          <w:szCs w:val="24"/>
        </w:rPr>
        <w:t>binary fission</w:t>
      </w:r>
      <w:r>
        <w:rPr>
          <w:rFonts w:asciiTheme="minorHAnsi" w:hAnsiTheme="minorHAnsi"/>
          <w:bCs/>
          <w:szCs w:val="24"/>
        </w:rPr>
        <w:t xml:space="preserve">. One organism divides into two organisms, which are </w:t>
      </w:r>
      <w:r>
        <w:rPr>
          <w:rFonts w:asciiTheme="minorHAnsi" w:hAnsiTheme="minorHAnsi"/>
          <w:bCs/>
          <w:i/>
          <w:szCs w:val="24"/>
        </w:rPr>
        <w:t>clones</w:t>
      </w:r>
      <w:r>
        <w:rPr>
          <w:rFonts w:asciiTheme="minorHAnsi" w:hAnsiTheme="minorHAnsi"/>
          <w:bCs/>
          <w:szCs w:val="24"/>
        </w:rPr>
        <w:t xml:space="preserve"> or exact genetic copies of each other.</w:t>
      </w:r>
    </w:p>
    <w:p w14:paraId="2C906DA7" w14:textId="77777777" w:rsidR="003E61C0" w:rsidRPr="00A85C7B" w:rsidRDefault="003E61C0" w:rsidP="00A85C7B">
      <w:pPr>
        <w:spacing w:line="276" w:lineRule="auto"/>
        <w:rPr>
          <w:rFonts w:asciiTheme="minorHAnsi" w:hAnsiTheme="minorHAnsi"/>
          <w:bCs/>
          <w:szCs w:val="24"/>
        </w:rPr>
      </w:pPr>
      <w:r>
        <w:rPr>
          <w:rFonts w:asciiTheme="minorHAnsi" w:hAnsiTheme="minorHAnsi"/>
          <w:bCs/>
          <w:szCs w:val="24"/>
        </w:rPr>
        <w:t>[END TEXT BOX]</w:t>
      </w:r>
    </w:p>
    <w:p w14:paraId="3BCB7C34" w14:textId="77777777" w:rsidR="003E61C0" w:rsidRPr="00A85C7B" w:rsidRDefault="003E61C0" w:rsidP="00A85C7B">
      <w:pPr>
        <w:spacing w:line="276" w:lineRule="auto"/>
        <w:rPr>
          <w:rFonts w:asciiTheme="minorHAnsi" w:hAnsiTheme="minorHAnsi"/>
          <w:bCs/>
          <w:szCs w:val="24"/>
        </w:rPr>
      </w:pPr>
    </w:p>
    <w:p w14:paraId="0868BD3F" w14:textId="77777777" w:rsidR="003E61C0" w:rsidRPr="009E6154" w:rsidRDefault="003E61C0" w:rsidP="00A85C7B">
      <w:pPr>
        <w:spacing w:line="276" w:lineRule="auto"/>
        <w:rPr>
          <w:rFonts w:asciiTheme="minorHAnsi" w:hAnsiTheme="minorHAnsi"/>
          <w:szCs w:val="24"/>
        </w:rPr>
      </w:pPr>
      <w:r w:rsidRPr="00336243">
        <w:rPr>
          <w:rFonts w:asciiTheme="minorHAnsi" w:hAnsiTheme="minorHAnsi"/>
          <w:bCs/>
          <w:szCs w:val="24"/>
        </w:rPr>
        <w:lastRenderedPageBreak/>
        <w:t xml:space="preserve">At the end of mitosis, </w:t>
      </w:r>
      <w:r w:rsidRPr="00336243">
        <w:rPr>
          <w:rFonts w:asciiTheme="minorHAnsi" w:hAnsiTheme="minorHAnsi"/>
          <w:bCs/>
          <w:i/>
          <w:szCs w:val="24"/>
        </w:rPr>
        <w:t>two identical daughter cells</w:t>
      </w:r>
      <w:r w:rsidRPr="00336243">
        <w:rPr>
          <w:rFonts w:asciiTheme="minorHAnsi" w:hAnsiTheme="minorHAnsi"/>
          <w:bCs/>
          <w:szCs w:val="24"/>
        </w:rPr>
        <w:t xml:space="preserve"> are produced.  The cells are identical to each other and are also identical to the original parent cell.  If these new cells are going to be identical to the original cell, then they need a copy of</w:t>
      </w:r>
      <w:r w:rsidRPr="00A85C7B">
        <w:rPr>
          <w:rFonts w:asciiTheme="minorHAnsi" w:hAnsiTheme="minorHAnsi"/>
          <w:bCs/>
          <w:szCs w:val="24"/>
        </w:rPr>
        <w:t xml:space="preserve"> everything that was in the original cell.  That means they need a copy of the complete complement of DNA.  The DNA needs to copy itself</w:t>
      </w:r>
      <w:r>
        <w:rPr>
          <w:rFonts w:asciiTheme="minorHAnsi" w:hAnsiTheme="minorHAnsi"/>
          <w:bCs/>
          <w:szCs w:val="24"/>
        </w:rPr>
        <w:t>, by the process of DNA replication (see Unit 2 of Subtopic 1)</w:t>
      </w:r>
      <w:r w:rsidRPr="00A85C7B">
        <w:rPr>
          <w:rFonts w:asciiTheme="minorHAnsi" w:hAnsiTheme="minorHAnsi"/>
          <w:bCs/>
          <w:szCs w:val="24"/>
        </w:rPr>
        <w:t xml:space="preserve"> before the cell divides by mitosis.  </w:t>
      </w:r>
    </w:p>
    <w:p w14:paraId="3530D202" w14:textId="77777777" w:rsidR="003E61C0" w:rsidRPr="009E6154" w:rsidRDefault="003E61C0" w:rsidP="007B1425">
      <w:pPr>
        <w:spacing w:line="276" w:lineRule="auto"/>
        <w:rPr>
          <w:rFonts w:asciiTheme="minorHAnsi" w:hAnsiTheme="minorHAnsi"/>
          <w:szCs w:val="24"/>
        </w:rPr>
      </w:pPr>
    </w:p>
    <w:p w14:paraId="2CF57271" w14:textId="77777777" w:rsidR="003E61C0" w:rsidRDefault="003E61C0" w:rsidP="007B1425">
      <w:pPr>
        <w:spacing w:line="276" w:lineRule="auto"/>
        <w:rPr>
          <w:rFonts w:asciiTheme="minorHAnsi" w:hAnsiTheme="minorHAnsi"/>
          <w:szCs w:val="24"/>
        </w:rPr>
      </w:pPr>
      <w:r w:rsidRPr="000E07D7">
        <w:rPr>
          <w:rFonts w:asciiTheme="minorHAnsi" w:hAnsiTheme="minorHAnsi"/>
          <w:noProof/>
          <w:szCs w:val="24"/>
          <w:lang w:eastAsia="en-ZA"/>
        </w:rPr>
        <w:drawing>
          <wp:inline distT="0" distB="0" distL="0" distR="0" wp14:anchorId="43EC5109" wp14:editId="5BEDABF2">
            <wp:extent cx="2834191" cy="2110154"/>
            <wp:effectExtent l="19050" t="0" r="4259" b="0"/>
            <wp:docPr id="8" name="Picture 7" descr="Figure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6.png"/>
                    <pic:cNvPicPr/>
                  </pic:nvPicPr>
                  <pic:blipFill>
                    <a:blip r:embed="rId53"/>
                    <a:stretch>
                      <a:fillRect/>
                    </a:stretch>
                  </pic:blipFill>
                  <pic:spPr>
                    <a:xfrm>
                      <a:off x="0" y="0"/>
                      <a:ext cx="2835931" cy="2111450"/>
                    </a:xfrm>
                    <a:prstGeom prst="rect">
                      <a:avLst/>
                    </a:prstGeom>
                  </pic:spPr>
                </pic:pic>
              </a:graphicData>
            </a:graphic>
          </wp:inline>
        </w:drawing>
      </w:r>
    </w:p>
    <w:p w14:paraId="5F34191D" w14:textId="77777777" w:rsidR="003E61C0" w:rsidRDefault="003E61C0" w:rsidP="007B1425">
      <w:pPr>
        <w:spacing w:line="276" w:lineRule="auto"/>
        <w:rPr>
          <w:rFonts w:asciiTheme="minorHAnsi" w:hAnsiTheme="minorHAnsi"/>
          <w:szCs w:val="24"/>
        </w:rPr>
      </w:pPr>
    </w:p>
    <w:p w14:paraId="6CB452FC" w14:textId="77777777" w:rsidR="003E61C0" w:rsidRDefault="003E61C0" w:rsidP="007B1425">
      <w:pPr>
        <w:spacing w:line="276" w:lineRule="auto"/>
        <w:rPr>
          <w:rFonts w:asciiTheme="minorHAnsi" w:hAnsiTheme="minorHAnsi"/>
          <w:szCs w:val="24"/>
        </w:rPr>
      </w:pPr>
      <w:r w:rsidRPr="000E07D7">
        <w:rPr>
          <w:rFonts w:asciiTheme="minorHAnsi" w:hAnsiTheme="minorHAnsi"/>
          <w:b/>
          <w:szCs w:val="24"/>
        </w:rPr>
        <w:t>Figure 76: Chromosome before and after DNA replication</w:t>
      </w:r>
    </w:p>
    <w:p w14:paraId="5CE08B80" w14:textId="77777777" w:rsidR="003E61C0" w:rsidRDefault="003E61C0" w:rsidP="007B1425">
      <w:pPr>
        <w:spacing w:line="276" w:lineRule="auto"/>
        <w:rPr>
          <w:rFonts w:asciiTheme="minorHAnsi" w:hAnsiTheme="minorHAnsi"/>
          <w:szCs w:val="24"/>
        </w:rPr>
      </w:pPr>
    </w:p>
    <w:p w14:paraId="2D549461" w14:textId="77777777" w:rsidR="003E61C0" w:rsidRDefault="003E61C0" w:rsidP="007B1425">
      <w:pPr>
        <w:spacing w:line="276" w:lineRule="auto"/>
        <w:rPr>
          <w:rFonts w:asciiTheme="minorHAnsi" w:hAnsiTheme="minorHAnsi"/>
          <w:szCs w:val="24"/>
        </w:rPr>
      </w:pPr>
      <w:r>
        <w:rPr>
          <w:rFonts w:asciiTheme="minorHAnsi" w:hAnsiTheme="minorHAnsi"/>
          <w:szCs w:val="24"/>
        </w:rPr>
        <w:t>Watch the following video which explains the cell cycle, as well as what happens if the cell cycle does not function properly:</w:t>
      </w:r>
    </w:p>
    <w:p w14:paraId="20CD0FC7" w14:textId="77777777" w:rsidR="003E61C0" w:rsidRPr="00C53C20" w:rsidRDefault="003E61C0" w:rsidP="00C53C20">
      <w:pPr>
        <w:spacing w:line="276" w:lineRule="auto"/>
        <w:rPr>
          <w:rFonts w:asciiTheme="minorHAnsi" w:hAnsiTheme="minorHAnsi"/>
          <w:szCs w:val="24"/>
        </w:rPr>
      </w:pPr>
      <w:r>
        <w:rPr>
          <w:rFonts w:asciiTheme="minorHAnsi" w:hAnsiTheme="minorHAnsi"/>
          <w:i/>
          <w:szCs w:val="24"/>
        </w:rPr>
        <w:t xml:space="preserve">The Cell Cycle: </w:t>
      </w:r>
      <w:hyperlink r:id="rId54" w:history="1">
        <w:r w:rsidRPr="00C53C20">
          <w:rPr>
            <w:rStyle w:val="Hyperlink"/>
            <w:rFonts w:asciiTheme="minorHAnsi" w:hAnsiTheme="minorHAnsi"/>
            <w:sz w:val="22"/>
            <w:szCs w:val="24"/>
          </w:rPr>
          <w:t>https://www.youtube.com/watch?v=QVCjdNxJreE&amp;t=0s&amp;list=PLwL0Myd7Dk1F0iQPGrjehze3eDpco1eVz&amp;index=24</w:t>
        </w:r>
      </w:hyperlink>
      <w:r w:rsidRPr="00C53C20">
        <w:rPr>
          <w:rFonts w:asciiTheme="minorHAnsi" w:hAnsiTheme="minorHAnsi"/>
          <w:szCs w:val="24"/>
        </w:rPr>
        <w:t xml:space="preserve"> (</w:t>
      </w:r>
      <w:r>
        <w:rPr>
          <w:rFonts w:asciiTheme="minorHAnsi" w:hAnsiTheme="minorHAnsi"/>
          <w:szCs w:val="24"/>
        </w:rPr>
        <w:t>Duration: 9.18)</w:t>
      </w:r>
    </w:p>
    <w:p w14:paraId="75E30428" w14:textId="77777777" w:rsidR="003E61C0" w:rsidRDefault="003E61C0" w:rsidP="007B1425">
      <w:pPr>
        <w:spacing w:line="276" w:lineRule="auto"/>
        <w:rPr>
          <w:rFonts w:asciiTheme="minorHAnsi" w:hAnsiTheme="minorHAnsi"/>
          <w:szCs w:val="24"/>
        </w:rPr>
      </w:pPr>
    </w:p>
    <w:p w14:paraId="21235B95" w14:textId="77777777" w:rsidR="003E61C0" w:rsidRDefault="003E61C0" w:rsidP="007B1425">
      <w:pPr>
        <w:spacing w:line="276" w:lineRule="auto"/>
        <w:rPr>
          <w:rFonts w:asciiTheme="minorHAnsi" w:hAnsiTheme="minorHAnsi"/>
          <w:szCs w:val="24"/>
        </w:rPr>
      </w:pPr>
      <w:r>
        <w:rPr>
          <w:rFonts w:asciiTheme="minorHAnsi" w:hAnsiTheme="minorHAnsi"/>
          <w:szCs w:val="24"/>
        </w:rPr>
        <w:t xml:space="preserve">You will now focus on the </w:t>
      </w:r>
      <w:r w:rsidRPr="00EB326F">
        <w:rPr>
          <w:rFonts w:asciiTheme="minorHAnsi" w:hAnsiTheme="minorHAnsi"/>
          <w:i/>
          <w:szCs w:val="24"/>
        </w:rPr>
        <w:t>process of mitosis</w:t>
      </w:r>
      <w:r>
        <w:rPr>
          <w:rFonts w:asciiTheme="minorHAnsi" w:hAnsiTheme="minorHAnsi"/>
          <w:szCs w:val="24"/>
        </w:rPr>
        <w:t xml:space="preserve">. </w:t>
      </w:r>
    </w:p>
    <w:p w14:paraId="647D3014" w14:textId="77777777" w:rsidR="003E61C0" w:rsidRDefault="003E61C0" w:rsidP="007B1425">
      <w:pPr>
        <w:spacing w:line="276" w:lineRule="auto"/>
        <w:rPr>
          <w:rFonts w:asciiTheme="minorHAnsi" w:hAnsiTheme="minorHAnsi"/>
          <w:szCs w:val="24"/>
        </w:rPr>
      </w:pPr>
    </w:p>
    <w:p w14:paraId="31AA5E03" w14:textId="77777777" w:rsidR="003E61C0" w:rsidRDefault="003E61C0" w:rsidP="007B1425">
      <w:pPr>
        <w:spacing w:line="276" w:lineRule="auto"/>
        <w:rPr>
          <w:rFonts w:asciiTheme="minorHAnsi" w:hAnsiTheme="minorHAnsi"/>
          <w:szCs w:val="24"/>
        </w:rPr>
      </w:pPr>
      <w:r>
        <w:rPr>
          <w:rFonts w:asciiTheme="minorHAnsi" w:hAnsiTheme="minorHAnsi"/>
          <w:szCs w:val="24"/>
        </w:rPr>
        <w:t>If you refer back to Figure 75, you see that the process of mitosis is divided into a number of stages or phases: prophase, metaphase, anaphase and telophase. Read the following notes and study the figures that illustrate each of the phases. Make sure you can identify what is described in the notes and in the graphics. At the same time that you work your way through the notes and supporting graphics, make a summary in your workbooks of the key features of each stage. It may be a good idea to annotate a simple line diagram of each stage to help you remember what the cell looks like in each stage.</w:t>
      </w:r>
    </w:p>
    <w:p w14:paraId="6FE55E65" w14:textId="77777777" w:rsidR="003E61C0" w:rsidRDefault="003E61C0" w:rsidP="007B1425">
      <w:pPr>
        <w:spacing w:line="276" w:lineRule="auto"/>
        <w:rPr>
          <w:rFonts w:asciiTheme="minorHAnsi" w:hAnsiTheme="minorHAnsi"/>
          <w:szCs w:val="24"/>
        </w:rPr>
      </w:pPr>
    </w:p>
    <w:p w14:paraId="4D634991" w14:textId="77777777" w:rsidR="003E61C0" w:rsidRDefault="003E61C0" w:rsidP="003E61C0">
      <w:pPr>
        <w:pStyle w:val="ListParagraph"/>
        <w:numPr>
          <w:ilvl w:val="0"/>
          <w:numId w:val="54"/>
        </w:numPr>
        <w:spacing w:line="276" w:lineRule="auto"/>
        <w:rPr>
          <w:szCs w:val="24"/>
        </w:rPr>
      </w:pPr>
      <w:r>
        <w:rPr>
          <w:b/>
          <w:szCs w:val="24"/>
        </w:rPr>
        <w:t>Interphase</w:t>
      </w:r>
    </w:p>
    <w:p w14:paraId="750A29B2" w14:textId="77777777" w:rsidR="003E61C0" w:rsidRDefault="003E61C0" w:rsidP="0097553D">
      <w:pPr>
        <w:pStyle w:val="ListParagraph"/>
        <w:spacing w:line="276" w:lineRule="auto"/>
        <w:ind w:left="720"/>
        <w:rPr>
          <w:szCs w:val="24"/>
        </w:rPr>
      </w:pPr>
      <w:r>
        <w:rPr>
          <w:szCs w:val="24"/>
        </w:rPr>
        <w:t xml:space="preserve">Don’t get confused! Interphase is </w:t>
      </w:r>
      <w:r w:rsidRPr="00D73B4E">
        <w:rPr>
          <w:i/>
          <w:szCs w:val="24"/>
        </w:rPr>
        <w:t>not</w:t>
      </w:r>
      <w:r>
        <w:rPr>
          <w:szCs w:val="24"/>
        </w:rPr>
        <w:t xml:space="preserve"> a stage of mitosis. It is the phase the cell is in </w:t>
      </w:r>
      <w:r>
        <w:rPr>
          <w:i/>
          <w:szCs w:val="24"/>
        </w:rPr>
        <w:t xml:space="preserve">before </w:t>
      </w:r>
      <w:r>
        <w:rPr>
          <w:szCs w:val="24"/>
        </w:rPr>
        <w:t>mitosis begins. It is the phase where DNA replication takes place.  Towards the end of interphase, the chromatin network begins to supercoil and chromosomes become visible.</w:t>
      </w:r>
    </w:p>
    <w:p w14:paraId="21EE92B1" w14:textId="77777777" w:rsidR="003E61C0" w:rsidRDefault="003E61C0" w:rsidP="0097553D">
      <w:pPr>
        <w:pStyle w:val="ListParagraph"/>
        <w:spacing w:line="276" w:lineRule="auto"/>
        <w:ind w:left="720"/>
        <w:rPr>
          <w:szCs w:val="24"/>
        </w:rPr>
      </w:pPr>
    </w:p>
    <w:p w14:paraId="587E620C" w14:textId="77777777" w:rsidR="003E61C0" w:rsidRDefault="003E61C0" w:rsidP="0097553D">
      <w:pPr>
        <w:pStyle w:val="ListParagraph"/>
        <w:spacing w:line="276" w:lineRule="auto"/>
        <w:ind w:left="720"/>
        <w:rPr>
          <w:szCs w:val="24"/>
        </w:rPr>
      </w:pPr>
    </w:p>
    <w:p w14:paraId="038446B9" w14:textId="77777777" w:rsidR="003E61C0" w:rsidRDefault="003E61C0" w:rsidP="0097553D">
      <w:pPr>
        <w:pStyle w:val="ListParagraph"/>
        <w:spacing w:line="276" w:lineRule="auto"/>
        <w:ind w:left="720"/>
        <w:rPr>
          <w:szCs w:val="24"/>
        </w:rPr>
      </w:pPr>
      <w:r w:rsidRPr="00D81D55">
        <w:rPr>
          <w:noProof/>
          <w:szCs w:val="24"/>
          <w:lang w:eastAsia="en-ZA"/>
        </w:rPr>
        <w:lastRenderedPageBreak/>
        <w:drawing>
          <wp:inline distT="0" distB="0" distL="0" distR="0" wp14:anchorId="47EA4F69" wp14:editId="02F54996">
            <wp:extent cx="3445119" cy="2717344"/>
            <wp:effectExtent l="19050" t="0" r="2931" b="0"/>
            <wp:docPr id="52" name="Picture 51" descr="Figure 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a.png"/>
                    <pic:cNvPicPr/>
                  </pic:nvPicPr>
                  <pic:blipFill>
                    <a:blip r:embed="rId55"/>
                    <a:stretch>
                      <a:fillRect/>
                    </a:stretch>
                  </pic:blipFill>
                  <pic:spPr>
                    <a:xfrm>
                      <a:off x="0" y="0"/>
                      <a:ext cx="3449357" cy="2720687"/>
                    </a:xfrm>
                    <a:prstGeom prst="rect">
                      <a:avLst/>
                    </a:prstGeom>
                  </pic:spPr>
                </pic:pic>
              </a:graphicData>
            </a:graphic>
          </wp:inline>
        </w:drawing>
      </w:r>
    </w:p>
    <w:p w14:paraId="0499CAF4" w14:textId="77777777" w:rsidR="003E61C0" w:rsidRDefault="003E61C0" w:rsidP="0097553D">
      <w:pPr>
        <w:pStyle w:val="ListParagraph"/>
        <w:spacing w:line="276" w:lineRule="auto"/>
        <w:ind w:left="720"/>
        <w:rPr>
          <w:szCs w:val="24"/>
        </w:rPr>
      </w:pPr>
    </w:p>
    <w:p w14:paraId="1B0B9868" w14:textId="77777777" w:rsidR="003E61C0" w:rsidRPr="00ED11C4" w:rsidRDefault="003E61C0" w:rsidP="0097553D">
      <w:pPr>
        <w:pStyle w:val="ListParagraph"/>
        <w:spacing w:line="276" w:lineRule="auto"/>
        <w:ind w:left="720"/>
        <w:rPr>
          <w:szCs w:val="24"/>
        </w:rPr>
      </w:pPr>
      <w:r w:rsidRPr="00ED11C4">
        <w:rPr>
          <w:b/>
          <w:szCs w:val="24"/>
        </w:rPr>
        <w:t xml:space="preserve">Figure </w:t>
      </w:r>
      <w:r>
        <w:rPr>
          <w:b/>
          <w:szCs w:val="24"/>
        </w:rPr>
        <w:t>77</w:t>
      </w:r>
      <w:r w:rsidRPr="00ED11C4">
        <w:rPr>
          <w:b/>
          <w:szCs w:val="24"/>
        </w:rPr>
        <w:t>a: Cells in interphase</w:t>
      </w:r>
      <w:r>
        <w:rPr>
          <w:szCs w:val="24"/>
        </w:rPr>
        <w:t xml:space="preserve"> [insert AWB Figure 77a]</w:t>
      </w:r>
    </w:p>
    <w:p w14:paraId="26E2963D" w14:textId="77777777" w:rsidR="003E61C0" w:rsidRDefault="003E61C0" w:rsidP="0097553D">
      <w:pPr>
        <w:pStyle w:val="ListParagraph"/>
        <w:spacing w:line="276" w:lineRule="auto"/>
        <w:ind w:left="720"/>
        <w:rPr>
          <w:szCs w:val="24"/>
        </w:rPr>
      </w:pPr>
    </w:p>
    <w:p w14:paraId="5DAA6E70" w14:textId="77777777" w:rsidR="003E61C0" w:rsidRDefault="003E61C0" w:rsidP="003E61C0">
      <w:pPr>
        <w:pStyle w:val="ListParagraph"/>
        <w:numPr>
          <w:ilvl w:val="0"/>
          <w:numId w:val="54"/>
        </w:numPr>
        <w:spacing w:line="276" w:lineRule="auto"/>
        <w:rPr>
          <w:szCs w:val="24"/>
        </w:rPr>
      </w:pPr>
      <w:r>
        <w:rPr>
          <w:b/>
          <w:szCs w:val="24"/>
        </w:rPr>
        <w:t>Prophase</w:t>
      </w:r>
    </w:p>
    <w:p w14:paraId="6E5B9514" w14:textId="77777777" w:rsidR="003E61C0" w:rsidRDefault="003E61C0" w:rsidP="0047777B">
      <w:pPr>
        <w:pStyle w:val="ListParagraph"/>
        <w:spacing w:line="276" w:lineRule="auto"/>
        <w:ind w:left="720"/>
        <w:rPr>
          <w:szCs w:val="24"/>
          <w:lang w:val="en-GB"/>
        </w:rPr>
      </w:pPr>
      <w:r w:rsidRPr="0047777B">
        <w:rPr>
          <w:i/>
          <w:szCs w:val="24"/>
          <w:lang w:val="en-GB"/>
        </w:rPr>
        <w:t>Prophase</w:t>
      </w:r>
      <w:r w:rsidRPr="0047777B">
        <w:rPr>
          <w:b/>
          <w:szCs w:val="24"/>
          <w:lang w:val="en-GB"/>
        </w:rPr>
        <w:t xml:space="preserve"> </w:t>
      </w:r>
      <w:r w:rsidRPr="0047777B">
        <w:rPr>
          <w:szCs w:val="24"/>
          <w:lang w:val="en-GB"/>
        </w:rPr>
        <w:t>is the start of mitosis. The chromosomes coil up, thicken and become visible as threads</w:t>
      </w:r>
      <w:r>
        <w:rPr>
          <w:szCs w:val="24"/>
          <w:lang w:val="en-GB"/>
        </w:rPr>
        <w:t xml:space="preserve"> which are the chromosomes</w:t>
      </w:r>
      <w:r w:rsidRPr="0047777B">
        <w:rPr>
          <w:szCs w:val="24"/>
          <w:lang w:val="en-GB"/>
        </w:rPr>
        <w:t>. The nuclear membrane disintegrates</w:t>
      </w:r>
      <w:r>
        <w:rPr>
          <w:szCs w:val="24"/>
          <w:lang w:val="en-GB"/>
        </w:rPr>
        <w:t xml:space="preserve"> [breaks down]</w:t>
      </w:r>
      <w:r w:rsidRPr="0047777B">
        <w:rPr>
          <w:szCs w:val="24"/>
          <w:lang w:val="en-GB"/>
        </w:rPr>
        <w:t>. Each chromosome consists of two identical chromatids</w:t>
      </w:r>
      <w:r>
        <w:rPr>
          <w:szCs w:val="24"/>
          <w:lang w:val="en-GB"/>
        </w:rPr>
        <w:t xml:space="preserve"> as a result of DNA replication</w:t>
      </w:r>
      <w:r w:rsidRPr="0047777B">
        <w:rPr>
          <w:szCs w:val="24"/>
          <w:lang w:val="en-GB"/>
        </w:rPr>
        <w:t xml:space="preserve">. </w:t>
      </w:r>
      <w:r>
        <w:rPr>
          <w:szCs w:val="24"/>
          <w:lang w:val="en-GB"/>
        </w:rPr>
        <w:t xml:space="preserve"> In animal cells, a</w:t>
      </w:r>
      <w:r w:rsidRPr="0047777B">
        <w:rPr>
          <w:szCs w:val="24"/>
          <w:lang w:val="en-GB"/>
        </w:rPr>
        <w:t xml:space="preserve"> structure called the </w:t>
      </w:r>
      <w:r w:rsidRPr="0047777B">
        <w:rPr>
          <w:i/>
          <w:szCs w:val="24"/>
          <w:lang w:val="en-GB"/>
        </w:rPr>
        <w:t>centriole</w:t>
      </w:r>
      <w:r w:rsidRPr="0047777B">
        <w:rPr>
          <w:szCs w:val="24"/>
          <w:lang w:val="en-GB"/>
        </w:rPr>
        <w:t xml:space="preserve"> separates into two parts. The parts move to opposite sides of the cell. The opposite sides </w:t>
      </w:r>
      <w:r>
        <w:rPr>
          <w:szCs w:val="24"/>
          <w:lang w:val="en-GB"/>
        </w:rPr>
        <w:t xml:space="preserve">of the cell </w:t>
      </w:r>
      <w:r w:rsidRPr="0047777B">
        <w:rPr>
          <w:szCs w:val="24"/>
          <w:lang w:val="en-GB"/>
        </w:rPr>
        <w:t xml:space="preserve">are called the </w:t>
      </w:r>
      <w:r w:rsidRPr="0047777B">
        <w:rPr>
          <w:i/>
          <w:szCs w:val="24"/>
          <w:lang w:val="en-GB"/>
        </w:rPr>
        <w:t>poles</w:t>
      </w:r>
      <w:r w:rsidRPr="0047777B">
        <w:rPr>
          <w:szCs w:val="24"/>
          <w:lang w:val="en-GB"/>
        </w:rPr>
        <w:t xml:space="preserve">. </w:t>
      </w:r>
      <w:r>
        <w:rPr>
          <w:szCs w:val="24"/>
          <w:lang w:val="en-GB"/>
        </w:rPr>
        <w:t xml:space="preserve">The centrioles are made of microtubules that are going to assist in cell division. In most plant cells, the microtubules necessary for cell division form from the cytoplasm. The centrioles (or cytoplasm at the poles of plant cells) start producing fine microtubules that spread out from the poles towards the chromatids. This formation of microtubules is called a </w:t>
      </w:r>
      <w:r>
        <w:rPr>
          <w:i/>
          <w:szCs w:val="24"/>
          <w:lang w:val="en-GB"/>
        </w:rPr>
        <w:t>spindle</w:t>
      </w:r>
      <w:r>
        <w:rPr>
          <w:szCs w:val="24"/>
          <w:lang w:val="en-GB"/>
        </w:rPr>
        <w:t xml:space="preserve"> and the microtubules are called </w:t>
      </w:r>
      <w:r>
        <w:rPr>
          <w:i/>
          <w:szCs w:val="24"/>
          <w:lang w:val="en-GB"/>
        </w:rPr>
        <w:t>spindle fibres</w:t>
      </w:r>
      <w:r>
        <w:rPr>
          <w:szCs w:val="24"/>
          <w:lang w:val="en-GB"/>
        </w:rPr>
        <w:t>.</w:t>
      </w:r>
    </w:p>
    <w:p w14:paraId="4A730AAA" w14:textId="77777777" w:rsidR="003E61C0" w:rsidRDefault="003E61C0" w:rsidP="0047777B">
      <w:pPr>
        <w:pStyle w:val="ListParagraph"/>
        <w:spacing w:line="276" w:lineRule="auto"/>
        <w:ind w:left="720"/>
        <w:rPr>
          <w:szCs w:val="24"/>
        </w:rPr>
      </w:pPr>
    </w:p>
    <w:p w14:paraId="3A6CF2E6" w14:textId="77777777" w:rsidR="003E61C0" w:rsidRDefault="003E61C0" w:rsidP="0047777B">
      <w:pPr>
        <w:pStyle w:val="ListParagraph"/>
        <w:spacing w:line="276" w:lineRule="auto"/>
        <w:ind w:left="720"/>
        <w:rPr>
          <w:szCs w:val="24"/>
        </w:rPr>
      </w:pPr>
      <w:r w:rsidRPr="00B46757">
        <w:rPr>
          <w:noProof/>
          <w:szCs w:val="24"/>
          <w:lang w:eastAsia="en-ZA"/>
        </w:rPr>
        <w:lastRenderedPageBreak/>
        <w:drawing>
          <wp:inline distT="0" distB="0" distL="0" distR="0" wp14:anchorId="1714BC30" wp14:editId="118435DD">
            <wp:extent cx="3772962" cy="3710354"/>
            <wp:effectExtent l="19050" t="0" r="0" b="0"/>
            <wp:docPr id="9" name="Picture 37" descr="Figure 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b.png"/>
                    <pic:cNvPicPr/>
                  </pic:nvPicPr>
                  <pic:blipFill>
                    <a:blip r:embed="rId56"/>
                    <a:stretch>
                      <a:fillRect/>
                    </a:stretch>
                  </pic:blipFill>
                  <pic:spPr>
                    <a:xfrm>
                      <a:off x="0" y="0"/>
                      <a:ext cx="3775272" cy="3712625"/>
                    </a:xfrm>
                    <a:prstGeom prst="rect">
                      <a:avLst/>
                    </a:prstGeom>
                  </pic:spPr>
                </pic:pic>
              </a:graphicData>
            </a:graphic>
          </wp:inline>
        </w:drawing>
      </w:r>
    </w:p>
    <w:p w14:paraId="00AF44EA" w14:textId="77777777" w:rsidR="003E61C0" w:rsidRDefault="003E61C0" w:rsidP="0047777B">
      <w:pPr>
        <w:pStyle w:val="ListParagraph"/>
        <w:spacing w:line="276" w:lineRule="auto"/>
        <w:ind w:left="720"/>
        <w:rPr>
          <w:szCs w:val="24"/>
        </w:rPr>
      </w:pPr>
      <w:r>
        <w:rPr>
          <w:b/>
          <w:szCs w:val="24"/>
        </w:rPr>
        <w:t xml:space="preserve">Figure 77b: Prophase </w:t>
      </w:r>
      <w:r>
        <w:rPr>
          <w:szCs w:val="24"/>
        </w:rPr>
        <w:t>[insert AWB Figure 77b]</w:t>
      </w:r>
    </w:p>
    <w:p w14:paraId="5EF372F0" w14:textId="77777777" w:rsidR="003E61C0" w:rsidRDefault="003E61C0" w:rsidP="0047777B">
      <w:pPr>
        <w:pStyle w:val="ListParagraph"/>
        <w:spacing w:line="276" w:lineRule="auto"/>
        <w:ind w:left="720"/>
        <w:rPr>
          <w:szCs w:val="24"/>
        </w:rPr>
      </w:pPr>
    </w:p>
    <w:p w14:paraId="3C8D484A" w14:textId="77777777" w:rsidR="003E61C0" w:rsidRDefault="003E61C0" w:rsidP="0047777B">
      <w:pPr>
        <w:pStyle w:val="ListParagraph"/>
        <w:spacing w:line="276" w:lineRule="auto"/>
        <w:ind w:left="720"/>
        <w:rPr>
          <w:szCs w:val="24"/>
        </w:rPr>
      </w:pPr>
    </w:p>
    <w:p w14:paraId="131B21CB" w14:textId="77777777" w:rsidR="003E61C0" w:rsidRDefault="003E61C0" w:rsidP="005B3368">
      <w:pPr>
        <w:pStyle w:val="ListParagraph"/>
        <w:spacing w:line="276" w:lineRule="auto"/>
        <w:ind w:left="720"/>
        <w:rPr>
          <w:szCs w:val="24"/>
        </w:rPr>
      </w:pPr>
      <w:r>
        <w:rPr>
          <w:szCs w:val="24"/>
        </w:rPr>
        <w:t xml:space="preserve"> </w:t>
      </w:r>
    </w:p>
    <w:p w14:paraId="12EC133C" w14:textId="77777777" w:rsidR="003E61C0" w:rsidRDefault="003E61C0" w:rsidP="003E61C0">
      <w:pPr>
        <w:pStyle w:val="ListParagraph"/>
        <w:numPr>
          <w:ilvl w:val="0"/>
          <w:numId w:val="54"/>
        </w:numPr>
        <w:spacing w:line="276" w:lineRule="auto"/>
        <w:rPr>
          <w:szCs w:val="24"/>
        </w:rPr>
      </w:pPr>
      <w:r>
        <w:rPr>
          <w:b/>
          <w:szCs w:val="24"/>
        </w:rPr>
        <w:t>Metaphase</w:t>
      </w:r>
    </w:p>
    <w:p w14:paraId="05AA97E7" w14:textId="77777777" w:rsidR="003E61C0" w:rsidRPr="005B3368" w:rsidRDefault="003E61C0" w:rsidP="005B3368">
      <w:pPr>
        <w:pStyle w:val="ListParagraph"/>
        <w:spacing w:line="276" w:lineRule="auto"/>
        <w:ind w:left="720"/>
        <w:rPr>
          <w:szCs w:val="24"/>
        </w:rPr>
      </w:pPr>
      <w:r w:rsidRPr="005B3368">
        <w:rPr>
          <w:szCs w:val="24"/>
          <w:lang w:val="en-GB"/>
        </w:rPr>
        <w:t>In</w:t>
      </w:r>
      <w:r>
        <w:rPr>
          <w:i/>
          <w:szCs w:val="24"/>
          <w:lang w:val="en-GB"/>
        </w:rPr>
        <w:t xml:space="preserve"> m</w:t>
      </w:r>
      <w:r w:rsidRPr="005B3368">
        <w:rPr>
          <w:i/>
          <w:szCs w:val="24"/>
          <w:lang w:val="en-GB"/>
        </w:rPr>
        <w:t>etaphase</w:t>
      </w:r>
      <w:r>
        <w:rPr>
          <w:i/>
          <w:szCs w:val="24"/>
          <w:lang w:val="en-GB"/>
        </w:rPr>
        <w:t>,</w:t>
      </w:r>
      <w:r w:rsidRPr="005B3368">
        <w:rPr>
          <w:b/>
          <w:szCs w:val="24"/>
          <w:lang w:val="en-GB"/>
        </w:rPr>
        <w:t xml:space="preserve"> </w:t>
      </w:r>
      <w:r w:rsidRPr="005B3368">
        <w:rPr>
          <w:szCs w:val="24"/>
          <w:lang w:val="en-GB"/>
        </w:rPr>
        <w:t xml:space="preserve">the spindle fibres </w:t>
      </w:r>
      <w:r>
        <w:rPr>
          <w:szCs w:val="24"/>
          <w:lang w:val="en-GB"/>
        </w:rPr>
        <w:t xml:space="preserve">have </w:t>
      </w:r>
      <w:r w:rsidRPr="005B3368">
        <w:rPr>
          <w:szCs w:val="24"/>
          <w:lang w:val="en-GB"/>
        </w:rPr>
        <w:t>form</w:t>
      </w:r>
      <w:r>
        <w:rPr>
          <w:szCs w:val="24"/>
          <w:lang w:val="en-GB"/>
        </w:rPr>
        <w:t>ed a complete spindle</w:t>
      </w:r>
      <w:r w:rsidRPr="005B3368">
        <w:rPr>
          <w:szCs w:val="24"/>
          <w:lang w:val="en-GB"/>
        </w:rPr>
        <w:t xml:space="preserve"> between the centrioles</w:t>
      </w:r>
      <w:r>
        <w:rPr>
          <w:szCs w:val="24"/>
          <w:lang w:val="en-GB"/>
        </w:rPr>
        <w:t xml:space="preserve"> (or cytoplasm in plant cells) which are at the poles of the cell. </w:t>
      </w:r>
      <w:r w:rsidRPr="005B3368">
        <w:rPr>
          <w:szCs w:val="24"/>
          <w:lang w:val="en-GB"/>
        </w:rPr>
        <w:t xml:space="preserve"> The chromosomes line up across the mid-line of the spindle. The mid-line is called the </w:t>
      </w:r>
      <w:r w:rsidRPr="005B3368">
        <w:rPr>
          <w:i/>
          <w:szCs w:val="24"/>
          <w:lang w:val="en-GB"/>
        </w:rPr>
        <w:t>equator</w:t>
      </w:r>
      <w:r w:rsidRPr="005B3368">
        <w:rPr>
          <w:szCs w:val="24"/>
          <w:lang w:val="en-GB"/>
        </w:rPr>
        <w:t>. The centromere of each chromosome</w:t>
      </w:r>
      <w:r>
        <w:rPr>
          <w:szCs w:val="24"/>
          <w:lang w:val="en-GB"/>
        </w:rPr>
        <w:t xml:space="preserve"> is</w:t>
      </w:r>
      <w:r w:rsidRPr="005B3368">
        <w:rPr>
          <w:szCs w:val="24"/>
          <w:lang w:val="en-GB"/>
        </w:rPr>
        <w:t xml:space="preserve"> attache</w:t>
      </w:r>
      <w:r>
        <w:rPr>
          <w:szCs w:val="24"/>
          <w:lang w:val="en-GB"/>
        </w:rPr>
        <w:t>d</w:t>
      </w:r>
      <w:r w:rsidRPr="005B3368">
        <w:rPr>
          <w:szCs w:val="24"/>
          <w:lang w:val="en-GB"/>
        </w:rPr>
        <w:t xml:space="preserve"> to </w:t>
      </w:r>
      <w:r>
        <w:rPr>
          <w:szCs w:val="24"/>
          <w:lang w:val="en-GB"/>
        </w:rPr>
        <w:t>a spindle fibre which stretches from the equator to the pole</w:t>
      </w:r>
      <w:r w:rsidRPr="005B3368">
        <w:rPr>
          <w:szCs w:val="24"/>
          <w:lang w:val="en-GB"/>
        </w:rPr>
        <w:t xml:space="preserve">. </w:t>
      </w:r>
    </w:p>
    <w:p w14:paraId="7C9227BF" w14:textId="77777777" w:rsidR="003E61C0" w:rsidRDefault="003E61C0" w:rsidP="007B1425">
      <w:pPr>
        <w:spacing w:line="276" w:lineRule="auto"/>
        <w:rPr>
          <w:rFonts w:asciiTheme="minorHAnsi" w:hAnsiTheme="minorHAnsi"/>
          <w:szCs w:val="24"/>
        </w:rPr>
      </w:pPr>
    </w:p>
    <w:p w14:paraId="0E0BB863" w14:textId="77777777" w:rsidR="003E61C0" w:rsidRDefault="003E61C0" w:rsidP="005B3368">
      <w:pPr>
        <w:spacing w:line="276" w:lineRule="auto"/>
        <w:rPr>
          <w:rFonts w:asciiTheme="minorHAnsi" w:hAnsiTheme="minorHAnsi"/>
          <w:szCs w:val="24"/>
        </w:rPr>
      </w:pPr>
      <w:r>
        <w:rPr>
          <w:rFonts w:asciiTheme="minorHAnsi" w:hAnsiTheme="minorHAnsi"/>
          <w:szCs w:val="24"/>
        </w:rPr>
        <w:t>[START TEXT BOX]</w:t>
      </w:r>
    </w:p>
    <w:p w14:paraId="72AD53F3" w14:textId="77777777" w:rsidR="003E61C0" w:rsidRDefault="003E61C0" w:rsidP="005B3368">
      <w:pPr>
        <w:spacing w:line="276" w:lineRule="auto"/>
        <w:rPr>
          <w:rFonts w:asciiTheme="minorHAnsi" w:hAnsiTheme="minorHAnsi"/>
          <w:szCs w:val="24"/>
        </w:rPr>
      </w:pPr>
      <w:r>
        <w:rPr>
          <w:rFonts w:asciiTheme="minorHAnsi" w:hAnsiTheme="minorHAnsi"/>
          <w:i/>
          <w:szCs w:val="24"/>
        </w:rPr>
        <w:t>Why are the terms ‘pole’ and ‘equator’ used when describing dividing cells</w:t>
      </w:r>
      <w:r w:rsidRPr="004E2063">
        <w:rPr>
          <w:rFonts w:asciiTheme="minorHAnsi" w:hAnsiTheme="minorHAnsi"/>
          <w:i/>
          <w:szCs w:val="24"/>
        </w:rPr>
        <w:t>?</w:t>
      </w:r>
    </w:p>
    <w:p w14:paraId="7E7A94FF" w14:textId="77777777" w:rsidR="003E61C0" w:rsidRDefault="003E61C0" w:rsidP="005B3368">
      <w:pPr>
        <w:spacing w:line="276" w:lineRule="auto"/>
        <w:rPr>
          <w:rFonts w:asciiTheme="minorHAnsi" w:hAnsiTheme="minorHAnsi"/>
          <w:szCs w:val="24"/>
        </w:rPr>
      </w:pPr>
      <w:r w:rsidRPr="008F2BAD">
        <w:rPr>
          <w:rFonts w:asciiTheme="minorHAnsi" w:hAnsiTheme="minorHAnsi"/>
          <w:noProof/>
          <w:szCs w:val="24"/>
          <w:lang w:eastAsia="en-ZA"/>
        </w:rPr>
        <w:drawing>
          <wp:inline distT="0" distB="0" distL="0" distR="0" wp14:anchorId="18132126" wp14:editId="30EB7BAF">
            <wp:extent cx="4957396" cy="1795480"/>
            <wp:effectExtent l="19050" t="0" r="0" b="0"/>
            <wp:docPr id="49" name="Picture 48" descr="Figure 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c.png"/>
                    <pic:cNvPicPr/>
                  </pic:nvPicPr>
                  <pic:blipFill>
                    <a:blip r:embed="rId57"/>
                    <a:stretch>
                      <a:fillRect/>
                    </a:stretch>
                  </pic:blipFill>
                  <pic:spPr>
                    <a:xfrm>
                      <a:off x="0" y="0"/>
                      <a:ext cx="4960012" cy="1796428"/>
                    </a:xfrm>
                    <a:prstGeom prst="rect">
                      <a:avLst/>
                    </a:prstGeom>
                  </pic:spPr>
                </pic:pic>
              </a:graphicData>
            </a:graphic>
          </wp:inline>
        </w:drawing>
      </w:r>
    </w:p>
    <w:p w14:paraId="3FB3076D" w14:textId="77777777" w:rsidR="003E61C0" w:rsidRDefault="003E61C0" w:rsidP="005B3368">
      <w:pPr>
        <w:spacing w:line="276" w:lineRule="auto"/>
        <w:rPr>
          <w:rFonts w:asciiTheme="minorHAnsi" w:hAnsiTheme="minorHAnsi"/>
          <w:szCs w:val="24"/>
        </w:rPr>
      </w:pPr>
      <w:r>
        <w:rPr>
          <w:rFonts w:asciiTheme="minorHAnsi" w:hAnsiTheme="minorHAnsi"/>
          <w:b/>
          <w:szCs w:val="24"/>
        </w:rPr>
        <w:t>Figure 77c: Poles and equators</w:t>
      </w:r>
      <w:r>
        <w:rPr>
          <w:rFonts w:asciiTheme="minorHAnsi" w:hAnsiTheme="minorHAnsi"/>
          <w:szCs w:val="24"/>
        </w:rPr>
        <w:t xml:space="preserve"> [insert AWB Figure 77c]</w:t>
      </w:r>
    </w:p>
    <w:p w14:paraId="5230C620" w14:textId="77777777" w:rsidR="003E61C0" w:rsidRDefault="003E61C0" w:rsidP="005B3368">
      <w:pPr>
        <w:spacing w:line="276" w:lineRule="auto"/>
        <w:rPr>
          <w:rFonts w:asciiTheme="minorHAnsi" w:hAnsiTheme="minorHAnsi"/>
          <w:szCs w:val="24"/>
        </w:rPr>
      </w:pPr>
      <w:r>
        <w:rPr>
          <w:rFonts w:asciiTheme="minorHAnsi" w:hAnsiTheme="minorHAnsi"/>
          <w:szCs w:val="24"/>
        </w:rPr>
        <w:t xml:space="preserve">Do you see the similarity of the diagram of the earth (left) and the diagram of the cell (middle)? Scientists needed a way to describe the opposite ends of the cell and the midline of the cell. They chose to use the words </w:t>
      </w:r>
      <w:r w:rsidRPr="00AD62EE">
        <w:rPr>
          <w:rFonts w:asciiTheme="minorHAnsi" w:hAnsiTheme="minorHAnsi"/>
          <w:i/>
          <w:szCs w:val="24"/>
        </w:rPr>
        <w:t>poles</w:t>
      </w:r>
      <w:r>
        <w:rPr>
          <w:rFonts w:asciiTheme="minorHAnsi" w:hAnsiTheme="minorHAnsi"/>
          <w:szCs w:val="24"/>
        </w:rPr>
        <w:t xml:space="preserve"> and </w:t>
      </w:r>
      <w:r w:rsidRPr="00AD62EE">
        <w:rPr>
          <w:rFonts w:asciiTheme="minorHAnsi" w:hAnsiTheme="minorHAnsi"/>
          <w:i/>
          <w:szCs w:val="24"/>
        </w:rPr>
        <w:t>equator</w:t>
      </w:r>
      <w:r>
        <w:rPr>
          <w:rFonts w:asciiTheme="minorHAnsi" w:hAnsiTheme="minorHAnsi"/>
          <w:szCs w:val="24"/>
        </w:rPr>
        <w:t xml:space="preserve">, taking these terms from the way we describe locations on the spherical earth. </w:t>
      </w:r>
    </w:p>
    <w:p w14:paraId="342D9830" w14:textId="77777777" w:rsidR="003E61C0" w:rsidRPr="005B3368" w:rsidRDefault="003E61C0" w:rsidP="005B3368">
      <w:pPr>
        <w:spacing w:line="276" w:lineRule="auto"/>
        <w:rPr>
          <w:rFonts w:asciiTheme="minorHAnsi" w:hAnsiTheme="minorHAnsi"/>
          <w:szCs w:val="24"/>
        </w:rPr>
      </w:pPr>
      <w:r>
        <w:rPr>
          <w:rFonts w:asciiTheme="minorHAnsi" w:hAnsiTheme="minorHAnsi"/>
          <w:szCs w:val="24"/>
        </w:rPr>
        <w:lastRenderedPageBreak/>
        <w:t xml:space="preserve">Look at the sketches on the right. Remember when you see diagrams or micrographs of cells in metaphase, the equator might not always be in a neat horizontal line, as shown in the middle diagram! The equator could be angled vertically or at any other angle. To identify metaphase, always look for a midline arrangement of chromosomes. </w:t>
      </w:r>
    </w:p>
    <w:p w14:paraId="543425C1" w14:textId="77777777" w:rsidR="003E61C0" w:rsidRDefault="003E61C0" w:rsidP="005B3368">
      <w:pPr>
        <w:spacing w:line="276" w:lineRule="auto"/>
        <w:rPr>
          <w:szCs w:val="24"/>
        </w:rPr>
      </w:pPr>
      <w:r w:rsidRPr="005B3368">
        <w:rPr>
          <w:szCs w:val="24"/>
        </w:rPr>
        <w:t xml:space="preserve">[END TEXT BOX]  </w:t>
      </w:r>
    </w:p>
    <w:p w14:paraId="6F993F6B" w14:textId="77777777" w:rsidR="003E61C0" w:rsidRDefault="003E61C0" w:rsidP="005B3368">
      <w:pPr>
        <w:spacing w:line="276" w:lineRule="auto"/>
        <w:rPr>
          <w:szCs w:val="24"/>
        </w:rPr>
      </w:pPr>
    </w:p>
    <w:p w14:paraId="6522D1B2" w14:textId="77777777" w:rsidR="003E61C0" w:rsidRPr="00983F3A" w:rsidRDefault="003E61C0" w:rsidP="00983F3A">
      <w:pPr>
        <w:pStyle w:val="ListParagraph"/>
        <w:spacing w:line="276" w:lineRule="auto"/>
        <w:ind w:left="720"/>
        <w:rPr>
          <w:szCs w:val="24"/>
        </w:rPr>
      </w:pPr>
      <w:r w:rsidRPr="006D7572">
        <w:rPr>
          <w:noProof/>
          <w:szCs w:val="24"/>
          <w:lang w:eastAsia="en-ZA"/>
        </w:rPr>
        <w:drawing>
          <wp:inline distT="0" distB="0" distL="0" distR="0" wp14:anchorId="54F4A9FC" wp14:editId="492A1857">
            <wp:extent cx="3105150" cy="3799874"/>
            <wp:effectExtent l="19050" t="0" r="0" b="0"/>
            <wp:docPr id="53" name="Picture 52" descr="Figure 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d.png"/>
                    <pic:cNvPicPr/>
                  </pic:nvPicPr>
                  <pic:blipFill>
                    <a:blip r:embed="rId58"/>
                    <a:stretch>
                      <a:fillRect/>
                    </a:stretch>
                  </pic:blipFill>
                  <pic:spPr>
                    <a:xfrm>
                      <a:off x="0" y="0"/>
                      <a:ext cx="3106851" cy="3801955"/>
                    </a:xfrm>
                    <a:prstGeom prst="rect">
                      <a:avLst/>
                    </a:prstGeom>
                  </pic:spPr>
                </pic:pic>
              </a:graphicData>
            </a:graphic>
          </wp:inline>
        </w:drawing>
      </w:r>
    </w:p>
    <w:p w14:paraId="03D3942D" w14:textId="77777777" w:rsidR="003E61C0" w:rsidRDefault="003E61C0" w:rsidP="007B1425">
      <w:pPr>
        <w:spacing w:line="276" w:lineRule="auto"/>
        <w:rPr>
          <w:rFonts w:asciiTheme="minorHAnsi" w:hAnsiTheme="minorHAnsi"/>
          <w:szCs w:val="24"/>
        </w:rPr>
      </w:pPr>
    </w:p>
    <w:p w14:paraId="66E83526" w14:textId="77777777" w:rsidR="003E61C0" w:rsidRDefault="003E61C0" w:rsidP="007B1425">
      <w:pPr>
        <w:spacing w:line="276" w:lineRule="auto"/>
        <w:rPr>
          <w:rFonts w:asciiTheme="minorHAnsi" w:hAnsiTheme="minorHAnsi"/>
          <w:szCs w:val="24"/>
        </w:rPr>
      </w:pPr>
    </w:p>
    <w:p w14:paraId="754BD27C" w14:textId="77777777" w:rsidR="003E61C0" w:rsidRDefault="003E61C0" w:rsidP="007B1425">
      <w:pPr>
        <w:spacing w:line="276" w:lineRule="auto"/>
        <w:rPr>
          <w:rFonts w:asciiTheme="minorHAnsi" w:hAnsiTheme="minorHAnsi"/>
          <w:szCs w:val="24"/>
        </w:rPr>
      </w:pPr>
      <w:r>
        <w:rPr>
          <w:rFonts w:asciiTheme="minorHAnsi" w:hAnsiTheme="minorHAnsi"/>
          <w:b/>
          <w:szCs w:val="24"/>
        </w:rPr>
        <w:t>Figure 77d: Metaphase</w:t>
      </w:r>
      <w:r>
        <w:rPr>
          <w:rFonts w:asciiTheme="minorHAnsi" w:hAnsiTheme="minorHAnsi"/>
          <w:szCs w:val="24"/>
        </w:rPr>
        <w:t xml:space="preserve"> [insert AWB Figure 77d]</w:t>
      </w:r>
    </w:p>
    <w:p w14:paraId="78D6DD86" w14:textId="77777777" w:rsidR="003E61C0" w:rsidRDefault="003E61C0" w:rsidP="007B1425">
      <w:pPr>
        <w:spacing w:line="276" w:lineRule="auto"/>
        <w:rPr>
          <w:rFonts w:asciiTheme="minorHAnsi" w:hAnsiTheme="minorHAnsi"/>
          <w:szCs w:val="24"/>
        </w:rPr>
      </w:pPr>
    </w:p>
    <w:p w14:paraId="65FD4EE5" w14:textId="77777777" w:rsidR="003E61C0" w:rsidRDefault="003E61C0" w:rsidP="007B1425">
      <w:pPr>
        <w:spacing w:line="276" w:lineRule="auto"/>
        <w:rPr>
          <w:rFonts w:asciiTheme="minorHAnsi" w:hAnsiTheme="minorHAnsi"/>
          <w:szCs w:val="24"/>
        </w:rPr>
      </w:pPr>
    </w:p>
    <w:p w14:paraId="41C892B7" w14:textId="77777777" w:rsidR="003E61C0" w:rsidRDefault="003E61C0" w:rsidP="003E61C0">
      <w:pPr>
        <w:pStyle w:val="ListParagraph"/>
        <w:numPr>
          <w:ilvl w:val="0"/>
          <w:numId w:val="54"/>
        </w:numPr>
        <w:spacing w:line="276" w:lineRule="auto"/>
        <w:rPr>
          <w:szCs w:val="24"/>
        </w:rPr>
      </w:pPr>
      <w:r>
        <w:rPr>
          <w:b/>
          <w:szCs w:val="24"/>
        </w:rPr>
        <w:t>Anaphase</w:t>
      </w:r>
    </w:p>
    <w:p w14:paraId="46B1430F" w14:textId="77777777" w:rsidR="003E61C0" w:rsidRDefault="003E61C0" w:rsidP="00F80A17">
      <w:pPr>
        <w:pStyle w:val="ListParagraph"/>
        <w:spacing w:line="276" w:lineRule="auto"/>
        <w:ind w:left="720"/>
        <w:rPr>
          <w:szCs w:val="24"/>
          <w:lang w:val="en-GB"/>
        </w:rPr>
      </w:pPr>
      <w:r>
        <w:rPr>
          <w:szCs w:val="24"/>
          <w:lang w:val="en-GB"/>
        </w:rPr>
        <w:t xml:space="preserve">In </w:t>
      </w:r>
      <w:r w:rsidRPr="00983F3A">
        <w:rPr>
          <w:i/>
          <w:szCs w:val="24"/>
          <w:lang w:val="en-GB"/>
        </w:rPr>
        <w:t>anaphase</w:t>
      </w:r>
      <w:r>
        <w:rPr>
          <w:szCs w:val="24"/>
          <w:lang w:val="en-GB"/>
        </w:rPr>
        <w:t>, t</w:t>
      </w:r>
      <w:r w:rsidRPr="00983F3A">
        <w:rPr>
          <w:szCs w:val="24"/>
          <w:lang w:val="en-GB"/>
        </w:rPr>
        <w:t xml:space="preserve">he spindle fibres contract and pull the chromatids apart. </w:t>
      </w:r>
      <w:r>
        <w:rPr>
          <w:szCs w:val="24"/>
          <w:lang w:val="en-GB"/>
        </w:rPr>
        <w:t xml:space="preserve"> The centromeres break apart and each of the two</w:t>
      </w:r>
      <w:r w:rsidRPr="00983F3A">
        <w:rPr>
          <w:szCs w:val="24"/>
          <w:lang w:val="en-GB"/>
        </w:rPr>
        <w:t xml:space="preserve"> chromatids of each chromosome move</w:t>
      </w:r>
      <w:r>
        <w:rPr>
          <w:szCs w:val="24"/>
          <w:lang w:val="en-GB"/>
        </w:rPr>
        <w:t>s</w:t>
      </w:r>
      <w:r w:rsidRPr="00983F3A">
        <w:rPr>
          <w:szCs w:val="24"/>
          <w:lang w:val="en-GB"/>
        </w:rPr>
        <w:t xml:space="preserve"> to </w:t>
      </w:r>
      <w:r>
        <w:rPr>
          <w:szCs w:val="24"/>
          <w:lang w:val="en-GB"/>
        </w:rPr>
        <w:t xml:space="preserve">an </w:t>
      </w:r>
      <w:r w:rsidRPr="00983F3A">
        <w:rPr>
          <w:szCs w:val="24"/>
          <w:lang w:val="en-GB"/>
        </w:rPr>
        <w:t xml:space="preserve">opposite pole. The spindle fibres pull the chromatids away from each other. </w:t>
      </w:r>
      <w:r>
        <w:rPr>
          <w:szCs w:val="24"/>
          <w:lang w:val="en-GB"/>
        </w:rPr>
        <w:t xml:space="preserve">Once the chromatids are split apart from each other, they are known as daughter chromosomes. </w:t>
      </w:r>
    </w:p>
    <w:p w14:paraId="1966625B" w14:textId="77777777" w:rsidR="003E61C0" w:rsidRDefault="003E61C0" w:rsidP="00F80A17">
      <w:pPr>
        <w:pStyle w:val="ListParagraph"/>
        <w:spacing w:line="276" w:lineRule="auto"/>
        <w:ind w:left="720"/>
        <w:rPr>
          <w:szCs w:val="24"/>
          <w:lang w:val="en-GB"/>
        </w:rPr>
      </w:pPr>
    </w:p>
    <w:p w14:paraId="07D7F09D" w14:textId="77777777" w:rsidR="003E61C0" w:rsidRDefault="003E61C0" w:rsidP="007B1425">
      <w:pPr>
        <w:spacing w:line="276" w:lineRule="auto"/>
        <w:rPr>
          <w:rFonts w:asciiTheme="minorHAnsi" w:hAnsiTheme="minorHAnsi"/>
          <w:szCs w:val="24"/>
        </w:rPr>
      </w:pPr>
    </w:p>
    <w:p w14:paraId="02366951" w14:textId="77777777" w:rsidR="003E61C0" w:rsidRDefault="003E61C0" w:rsidP="007B1425">
      <w:pPr>
        <w:spacing w:line="276" w:lineRule="auto"/>
        <w:rPr>
          <w:rFonts w:asciiTheme="minorHAnsi" w:hAnsiTheme="minorHAnsi"/>
          <w:szCs w:val="24"/>
        </w:rPr>
      </w:pPr>
      <w:r w:rsidRPr="00B10DF1">
        <w:rPr>
          <w:rFonts w:asciiTheme="minorHAnsi" w:hAnsiTheme="minorHAnsi"/>
          <w:noProof/>
          <w:szCs w:val="24"/>
        </w:rPr>
        <w:lastRenderedPageBreak/>
        <w:drawing>
          <wp:inline distT="0" distB="0" distL="0" distR="0" wp14:anchorId="6EF49BBE" wp14:editId="3907B592">
            <wp:extent cx="3035400" cy="2983523"/>
            <wp:effectExtent l="19050" t="0" r="0" b="0"/>
            <wp:docPr id="57" name="Picture 56" descr="Figure 7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e.png"/>
                    <pic:cNvPicPr/>
                  </pic:nvPicPr>
                  <pic:blipFill>
                    <a:blip r:embed="rId59"/>
                    <a:stretch>
                      <a:fillRect/>
                    </a:stretch>
                  </pic:blipFill>
                  <pic:spPr>
                    <a:xfrm>
                      <a:off x="0" y="0"/>
                      <a:ext cx="3038027" cy="2986105"/>
                    </a:xfrm>
                    <a:prstGeom prst="rect">
                      <a:avLst/>
                    </a:prstGeom>
                  </pic:spPr>
                </pic:pic>
              </a:graphicData>
            </a:graphic>
          </wp:inline>
        </w:drawing>
      </w:r>
    </w:p>
    <w:p w14:paraId="7C72F754" w14:textId="77777777" w:rsidR="003E61C0" w:rsidRDefault="003E61C0" w:rsidP="007B1425">
      <w:pPr>
        <w:spacing w:line="276" w:lineRule="auto"/>
        <w:rPr>
          <w:rFonts w:asciiTheme="minorHAnsi" w:hAnsiTheme="minorHAnsi"/>
          <w:szCs w:val="24"/>
        </w:rPr>
      </w:pPr>
      <w:r>
        <w:rPr>
          <w:rFonts w:asciiTheme="minorHAnsi" w:hAnsiTheme="minorHAnsi"/>
          <w:b/>
          <w:szCs w:val="24"/>
        </w:rPr>
        <w:t>Figure 77e: Anaphase</w:t>
      </w:r>
      <w:r>
        <w:rPr>
          <w:rFonts w:asciiTheme="minorHAnsi" w:hAnsiTheme="minorHAnsi"/>
          <w:szCs w:val="24"/>
        </w:rPr>
        <w:t xml:space="preserve"> [insert AWB Figure 77e]</w:t>
      </w:r>
    </w:p>
    <w:p w14:paraId="6187467B" w14:textId="77777777" w:rsidR="003E61C0" w:rsidRDefault="003E61C0" w:rsidP="007B1425">
      <w:pPr>
        <w:spacing w:line="276" w:lineRule="auto"/>
        <w:rPr>
          <w:rFonts w:asciiTheme="minorHAnsi" w:hAnsiTheme="minorHAnsi"/>
          <w:szCs w:val="24"/>
        </w:rPr>
      </w:pPr>
    </w:p>
    <w:p w14:paraId="1DA7BBEB" w14:textId="77777777" w:rsidR="003E61C0" w:rsidRDefault="003E61C0" w:rsidP="003E61C0">
      <w:pPr>
        <w:pStyle w:val="ListParagraph"/>
        <w:numPr>
          <w:ilvl w:val="0"/>
          <w:numId w:val="54"/>
        </w:numPr>
        <w:spacing w:line="276" w:lineRule="auto"/>
        <w:rPr>
          <w:szCs w:val="24"/>
        </w:rPr>
      </w:pPr>
      <w:r>
        <w:rPr>
          <w:b/>
          <w:szCs w:val="24"/>
        </w:rPr>
        <w:t>Telophase</w:t>
      </w:r>
    </w:p>
    <w:p w14:paraId="46E0FB0A" w14:textId="77777777" w:rsidR="003E61C0" w:rsidRPr="004E2869" w:rsidRDefault="003E61C0" w:rsidP="004E2869">
      <w:pPr>
        <w:pStyle w:val="ListParagraph"/>
        <w:spacing w:line="276" w:lineRule="auto"/>
        <w:ind w:left="720"/>
        <w:rPr>
          <w:szCs w:val="24"/>
        </w:rPr>
      </w:pPr>
      <w:r w:rsidRPr="004E2869">
        <w:rPr>
          <w:i/>
          <w:szCs w:val="24"/>
          <w:lang w:val="en-GB"/>
        </w:rPr>
        <w:t>Telophase</w:t>
      </w:r>
      <w:r w:rsidRPr="004E2869">
        <w:rPr>
          <w:b/>
          <w:szCs w:val="24"/>
          <w:lang w:val="en-GB"/>
        </w:rPr>
        <w:t xml:space="preserve"> </w:t>
      </w:r>
      <w:r w:rsidRPr="004E2869">
        <w:rPr>
          <w:szCs w:val="24"/>
          <w:lang w:val="en-GB"/>
        </w:rPr>
        <w:t>is the period when the chromatids move further apart and begin to uncoil</w:t>
      </w:r>
      <w:r>
        <w:rPr>
          <w:szCs w:val="24"/>
          <w:lang w:val="en-GB"/>
        </w:rPr>
        <w:t xml:space="preserve"> in order to revert back to their chromatin network state</w:t>
      </w:r>
      <w:r w:rsidRPr="004E2869">
        <w:rPr>
          <w:szCs w:val="24"/>
          <w:lang w:val="en-GB"/>
        </w:rPr>
        <w:t xml:space="preserve">. A nuclear membrane forms around each set of daughter chromosomes. </w:t>
      </w:r>
      <w:r>
        <w:rPr>
          <w:szCs w:val="24"/>
          <w:lang w:val="en-GB"/>
        </w:rPr>
        <w:t xml:space="preserve"> </w:t>
      </w:r>
    </w:p>
    <w:p w14:paraId="400B9236" w14:textId="77777777" w:rsidR="003E61C0" w:rsidRDefault="003E61C0" w:rsidP="007B1425">
      <w:pPr>
        <w:spacing w:line="276" w:lineRule="auto"/>
        <w:rPr>
          <w:rFonts w:asciiTheme="minorHAnsi" w:hAnsiTheme="minorHAnsi"/>
          <w:szCs w:val="24"/>
        </w:rPr>
      </w:pPr>
    </w:p>
    <w:p w14:paraId="16F50AD2" w14:textId="77777777" w:rsidR="003E61C0" w:rsidRPr="004E2869" w:rsidRDefault="003E61C0" w:rsidP="003E61C0">
      <w:pPr>
        <w:pStyle w:val="ListParagraph"/>
        <w:numPr>
          <w:ilvl w:val="0"/>
          <w:numId w:val="54"/>
        </w:numPr>
        <w:spacing w:line="276" w:lineRule="auto"/>
        <w:rPr>
          <w:b/>
          <w:szCs w:val="24"/>
        </w:rPr>
      </w:pPr>
      <w:r w:rsidRPr="004E2869">
        <w:rPr>
          <w:b/>
          <w:szCs w:val="24"/>
        </w:rPr>
        <w:t>Cytokinesis</w:t>
      </w:r>
    </w:p>
    <w:p w14:paraId="51ACCEAA" w14:textId="77777777" w:rsidR="003E61C0" w:rsidRPr="006F0907" w:rsidRDefault="003E61C0" w:rsidP="004E2869">
      <w:pPr>
        <w:pStyle w:val="ListParagraph"/>
        <w:spacing w:line="276" w:lineRule="auto"/>
        <w:ind w:left="720"/>
        <w:rPr>
          <w:szCs w:val="24"/>
        </w:rPr>
      </w:pPr>
      <w:r>
        <w:rPr>
          <w:szCs w:val="24"/>
          <w:lang w:val="en-GB"/>
        </w:rPr>
        <w:t xml:space="preserve">Up until this point in mitosis, the nucleus has been the only part of the cell involved in division. All the phases discussed so far form </w:t>
      </w:r>
      <w:r w:rsidRPr="00B53BB1">
        <w:rPr>
          <w:szCs w:val="24"/>
          <w:lang w:val="en-GB"/>
        </w:rPr>
        <w:t>karyokinesis</w:t>
      </w:r>
      <w:r>
        <w:rPr>
          <w:szCs w:val="24"/>
          <w:lang w:val="en-GB"/>
        </w:rPr>
        <w:t xml:space="preserve">, which is the movement or division of the nucleus. </w:t>
      </w:r>
      <w:r w:rsidRPr="00B53BB1">
        <w:rPr>
          <w:szCs w:val="24"/>
          <w:lang w:val="en-GB"/>
        </w:rPr>
        <w:t>The</w:t>
      </w:r>
      <w:r>
        <w:rPr>
          <w:szCs w:val="24"/>
          <w:lang w:val="en-GB"/>
        </w:rPr>
        <w:t xml:space="preserve"> word </w:t>
      </w:r>
      <w:r>
        <w:rPr>
          <w:i/>
          <w:szCs w:val="24"/>
          <w:lang w:val="en-GB"/>
        </w:rPr>
        <w:t>c</w:t>
      </w:r>
      <w:r w:rsidRPr="006F0907">
        <w:rPr>
          <w:i/>
          <w:szCs w:val="24"/>
          <w:lang w:val="en-GB"/>
        </w:rPr>
        <w:t>ytokinesis</w:t>
      </w:r>
      <w:r w:rsidRPr="006F0907">
        <w:rPr>
          <w:b/>
          <w:szCs w:val="24"/>
          <w:lang w:val="en-GB"/>
        </w:rPr>
        <w:t xml:space="preserve"> </w:t>
      </w:r>
      <w:r w:rsidRPr="00B53BB1">
        <w:rPr>
          <w:szCs w:val="24"/>
          <w:lang w:val="en-GB"/>
        </w:rPr>
        <w:t>means movement or division of the cytoplasm.</w:t>
      </w:r>
      <w:r>
        <w:rPr>
          <w:b/>
          <w:szCs w:val="24"/>
          <w:lang w:val="en-GB"/>
        </w:rPr>
        <w:t xml:space="preserve"> </w:t>
      </w:r>
      <w:r w:rsidRPr="00B53BB1">
        <w:rPr>
          <w:szCs w:val="24"/>
          <w:lang w:val="en-GB"/>
        </w:rPr>
        <w:t>Cytokinesis</w:t>
      </w:r>
      <w:r>
        <w:rPr>
          <w:b/>
          <w:szCs w:val="24"/>
          <w:lang w:val="en-GB"/>
        </w:rPr>
        <w:t xml:space="preserve"> </w:t>
      </w:r>
      <w:r>
        <w:rPr>
          <w:szCs w:val="24"/>
          <w:lang w:val="en-GB"/>
        </w:rPr>
        <w:t>starts to take place</w:t>
      </w:r>
      <w:r w:rsidRPr="00B53BB1">
        <w:rPr>
          <w:szCs w:val="24"/>
          <w:lang w:val="en-GB"/>
        </w:rPr>
        <w:t xml:space="preserve"> after the </w:t>
      </w:r>
      <w:r>
        <w:rPr>
          <w:szCs w:val="24"/>
          <w:lang w:val="en-GB"/>
        </w:rPr>
        <w:t>daughter chromosomes</w:t>
      </w:r>
      <w:r w:rsidRPr="00B53BB1">
        <w:rPr>
          <w:szCs w:val="24"/>
          <w:lang w:val="en-GB"/>
        </w:rPr>
        <w:t xml:space="preserve"> have separated into two separate nuclei</w:t>
      </w:r>
      <w:r>
        <w:rPr>
          <w:szCs w:val="24"/>
          <w:lang w:val="en-GB"/>
        </w:rPr>
        <w:t>, towards the end of telophase</w:t>
      </w:r>
      <w:r w:rsidRPr="00B53BB1">
        <w:rPr>
          <w:szCs w:val="24"/>
          <w:lang w:val="en-GB"/>
        </w:rPr>
        <w:t xml:space="preserve">. The cytoplasm divides to form two new daughter cells. In plant cells, a cell </w:t>
      </w:r>
      <w:r>
        <w:rPr>
          <w:szCs w:val="24"/>
          <w:lang w:val="en-GB"/>
        </w:rPr>
        <w:t xml:space="preserve">plate </w:t>
      </w:r>
      <w:r w:rsidRPr="00B53BB1">
        <w:rPr>
          <w:szCs w:val="24"/>
          <w:lang w:val="en-GB"/>
        </w:rPr>
        <w:t>forms</w:t>
      </w:r>
      <w:r>
        <w:rPr>
          <w:szCs w:val="24"/>
          <w:lang w:val="en-GB"/>
        </w:rPr>
        <w:t xml:space="preserve"> in the middle of the cell, at the equator. It grows across the cell dividing the single cell into two cells, each with its own nucleus. </w:t>
      </w:r>
      <w:r w:rsidRPr="00B53BB1">
        <w:rPr>
          <w:szCs w:val="24"/>
          <w:lang w:val="en-GB"/>
        </w:rPr>
        <w:t xml:space="preserve"> In animal cell, the cell membrane constricts </w:t>
      </w:r>
      <w:r>
        <w:rPr>
          <w:szCs w:val="24"/>
          <w:lang w:val="en-GB"/>
        </w:rPr>
        <w:t>at the equator</w:t>
      </w:r>
      <w:r w:rsidRPr="00B53BB1">
        <w:rPr>
          <w:szCs w:val="24"/>
          <w:lang w:val="en-GB"/>
        </w:rPr>
        <w:t>, pinching the original cell into two cells.</w:t>
      </w:r>
      <w:r>
        <w:rPr>
          <w:szCs w:val="24"/>
          <w:lang w:val="en-GB"/>
        </w:rPr>
        <w:t xml:space="preserve"> When the two cells are separately contained in their own cell wall or cell membrane, mitosis is completed.</w:t>
      </w:r>
    </w:p>
    <w:p w14:paraId="6D812852" w14:textId="77777777" w:rsidR="003E61C0" w:rsidRDefault="003E61C0" w:rsidP="007B1425">
      <w:pPr>
        <w:spacing w:line="276" w:lineRule="auto"/>
        <w:rPr>
          <w:rFonts w:asciiTheme="minorHAnsi" w:hAnsiTheme="minorHAnsi"/>
          <w:b/>
          <w:szCs w:val="24"/>
        </w:rPr>
      </w:pPr>
    </w:p>
    <w:p w14:paraId="0EF4C675" w14:textId="77777777" w:rsidR="003E61C0" w:rsidRDefault="003E61C0" w:rsidP="007B1425">
      <w:pPr>
        <w:spacing w:line="276" w:lineRule="auto"/>
        <w:rPr>
          <w:rFonts w:asciiTheme="minorHAnsi" w:hAnsiTheme="minorHAnsi"/>
          <w:b/>
          <w:szCs w:val="24"/>
        </w:rPr>
      </w:pPr>
      <w:r w:rsidRPr="00B10DF1">
        <w:rPr>
          <w:rFonts w:asciiTheme="minorHAnsi" w:hAnsiTheme="minorHAnsi"/>
          <w:b/>
          <w:noProof/>
          <w:szCs w:val="24"/>
        </w:rPr>
        <w:lastRenderedPageBreak/>
        <w:drawing>
          <wp:inline distT="0" distB="0" distL="0" distR="0" wp14:anchorId="77CD6B17" wp14:editId="1E925562">
            <wp:extent cx="3643486" cy="4026877"/>
            <wp:effectExtent l="19050" t="0" r="0" b="0"/>
            <wp:docPr id="10" name="Picture 57" descr="Figure 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7f.png"/>
                    <pic:cNvPicPr/>
                  </pic:nvPicPr>
                  <pic:blipFill>
                    <a:blip r:embed="rId60"/>
                    <a:stretch>
                      <a:fillRect/>
                    </a:stretch>
                  </pic:blipFill>
                  <pic:spPr>
                    <a:xfrm>
                      <a:off x="0" y="0"/>
                      <a:ext cx="3644603" cy="4028111"/>
                    </a:xfrm>
                    <a:prstGeom prst="rect">
                      <a:avLst/>
                    </a:prstGeom>
                  </pic:spPr>
                </pic:pic>
              </a:graphicData>
            </a:graphic>
          </wp:inline>
        </w:drawing>
      </w:r>
    </w:p>
    <w:p w14:paraId="5F6E22EF" w14:textId="77777777" w:rsidR="003E61C0" w:rsidRDefault="003E61C0" w:rsidP="007B1425">
      <w:pPr>
        <w:spacing w:line="276" w:lineRule="auto"/>
        <w:rPr>
          <w:rFonts w:asciiTheme="minorHAnsi" w:hAnsiTheme="minorHAnsi"/>
          <w:b/>
          <w:szCs w:val="24"/>
        </w:rPr>
      </w:pPr>
    </w:p>
    <w:p w14:paraId="1F3F2004" w14:textId="77777777" w:rsidR="003E61C0" w:rsidRPr="00B53BB1" w:rsidRDefault="003E61C0" w:rsidP="007B1425">
      <w:pPr>
        <w:spacing w:line="276" w:lineRule="auto"/>
        <w:rPr>
          <w:rFonts w:asciiTheme="minorHAnsi" w:hAnsiTheme="minorHAnsi"/>
          <w:szCs w:val="24"/>
        </w:rPr>
      </w:pPr>
      <w:r w:rsidRPr="00B53BB1">
        <w:rPr>
          <w:rFonts w:asciiTheme="minorHAnsi" w:hAnsiTheme="minorHAnsi"/>
          <w:b/>
          <w:szCs w:val="24"/>
        </w:rPr>
        <w:t>Figure 77f: Telophase and cytokinesis</w:t>
      </w:r>
      <w:r>
        <w:rPr>
          <w:rFonts w:asciiTheme="minorHAnsi" w:hAnsiTheme="minorHAnsi"/>
          <w:szCs w:val="24"/>
        </w:rPr>
        <w:t xml:space="preserve"> [insert AWB Figure 77f]</w:t>
      </w:r>
    </w:p>
    <w:p w14:paraId="53BBF03A" w14:textId="77777777" w:rsidR="003E61C0" w:rsidRDefault="003E61C0" w:rsidP="007B1425">
      <w:pPr>
        <w:spacing w:line="276" w:lineRule="auto"/>
        <w:rPr>
          <w:rFonts w:asciiTheme="minorHAnsi" w:hAnsiTheme="minorHAnsi"/>
          <w:szCs w:val="24"/>
        </w:rPr>
      </w:pPr>
    </w:p>
    <w:p w14:paraId="6BFBB271" w14:textId="77777777" w:rsidR="003E61C0" w:rsidRDefault="003E61C0" w:rsidP="007B1425">
      <w:pPr>
        <w:spacing w:line="276" w:lineRule="auto"/>
        <w:rPr>
          <w:rFonts w:asciiTheme="minorHAnsi" w:hAnsiTheme="minorHAnsi"/>
          <w:szCs w:val="24"/>
          <w:lang w:val="en-GB"/>
        </w:rPr>
      </w:pPr>
      <w:r w:rsidRPr="002C78A2">
        <w:rPr>
          <w:rFonts w:asciiTheme="minorHAnsi" w:hAnsiTheme="minorHAnsi"/>
          <w:szCs w:val="24"/>
          <w:lang w:val="en-GB"/>
        </w:rPr>
        <w:t>At the end of mitosis, the two daughter cells have exactly the same number of chromosomes as the parent cell</w:t>
      </w:r>
      <w:r>
        <w:rPr>
          <w:rFonts w:asciiTheme="minorHAnsi" w:hAnsiTheme="minorHAnsi"/>
          <w:szCs w:val="24"/>
          <w:lang w:val="en-GB"/>
        </w:rPr>
        <w:t xml:space="preserve"> and each other</w:t>
      </w:r>
      <w:r w:rsidRPr="002C78A2">
        <w:rPr>
          <w:rFonts w:asciiTheme="minorHAnsi" w:hAnsiTheme="minorHAnsi"/>
          <w:szCs w:val="24"/>
          <w:lang w:val="en-GB"/>
        </w:rPr>
        <w:t xml:space="preserve">. The hereditary material is identical in the two daughter cells. </w:t>
      </w:r>
    </w:p>
    <w:p w14:paraId="31F97CEE" w14:textId="77777777" w:rsidR="003E61C0" w:rsidRDefault="003E61C0" w:rsidP="007B1425">
      <w:pPr>
        <w:spacing w:line="276" w:lineRule="auto"/>
        <w:rPr>
          <w:rFonts w:asciiTheme="minorHAnsi" w:hAnsiTheme="minorHAnsi"/>
          <w:szCs w:val="24"/>
          <w:lang w:val="en-GB"/>
        </w:rPr>
      </w:pPr>
    </w:p>
    <w:p w14:paraId="4B3A953F" w14:textId="77777777" w:rsidR="003E61C0" w:rsidRDefault="003E61C0" w:rsidP="007B1425">
      <w:pPr>
        <w:spacing w:line="276" w:lineRule="auto"/>
        <w:rPr>
          <w:rFonts w:asciiTheme="minorHAnsi" w:hAnsiTheme="minorHAnsi"/>
          <w:szCs w:val="24"/>
          <w:lang w:val="en-GB"/>
        </w:rPr>
      </w:pPr>
      <w:r>
        <w:rPr>
          <w:rFonts w:asciiTheme="minorHAnsi" w:hAnsiTheme="minorHAnsi"/>
          <w:szCs w:val="24"/>
          <w:lang w:val="en-GB"/>
        </w:rPr>
        <w:t>These videos will help you understand the process of mitosis:</w:t>
      </w:r>
    </w:p>
    <w:p w14:paraId="217C631C" w14:textId="77777777" w:rsidR="003E61C0" w:rsidRDefault="003E61C0" w:rsidP="007B1425">
      <w:pPr>
        <w:spacing w:line="276" w:lineRule="auto"/>
        <w:rPr>
          <w:rFonts w:asciiTheme="minorHAnsi" w:hAnsiTheme="minorHAnsi"/>
          <w:szCs w:val="24"/>
          <w:lang w:val="en-GB"/>
        </w:rPr>
      </w:pPr>
      <w:r>
        <w:rPr>
          <w:rFonts w:asciiTheme="minorHAnsi" w:hAnsiTheme="minorHAnsi"/>
          <w:szCs w:val="24"/>
          <w:lang w:val="en-GB"/>
        </w:rPr>
        <w:t xml:space="preserve">This is an animation: </w:t>
      </w:r>
      <w:r w:rsidRPr="002C78A2">
        <w:rPr>
          <w:rFonts w:asciiTheme="minorHAnsi" w:hAnsiTheme="minorHAnsi"/>
          <w:i/>
          <w:szCs w:val="24"/>
          <w:lang w:val="en-GB"/>
        </w:rPr>
        <w:t>A great mitosis video</w:t>
      </w:r>
      <w:r>
        <w:rPr>
          <w:rFonts w:asciiTheme="minorHAnsi" w:hAnsiTheme="minorHAnsi"/>
          <w:szCs w:val="24"/>
          <w:lang w:val="en-GB"/>
        </w:rPr>
        <w:t xml:space="preserve">: </w:t>
      </w:r>
      <w:hyperlink r:id="rId61" w:history="1">
        <w:r w:rsidRPr="00D05C7A">
          <w:rPr>
            <w:rStyle w:val="Hyperlink"/>
            <w:rFonts w:asciiTheme="minorHAnsi" w:hAnsiTheme="minorHAnsi"/>
            <w:sz w:val="22"/>
            <w:szCs w:val="24"/>
            <w:lang w:val="en-GB"/>
          </w:rPr>
          <w:t>https://www.youtube.com/watch?v=AhgRhXl7w_g</w:t>
        </w:r>
      </w:hyperlink>
      <w:r>
        <w:rPr>
          <w:rFonts w:asciiTheme="minorHAnsi" w:hAnsiTheme="minorHAnsi"/>
          <w:szCs w:val="24"/>
          <w:lang w:val="en-GB"/>
        </w:rPr>
        <w:t xml:space="preserve"> (Duration: 1.29)</w:t>
      </w:r>
    </w:p>
    <w:p w14:paraId="3BF2FF1D" w14:textId="77777777" w:rsidR="003E61C0" w:rsidRPr="006758C7" w:rsidRDefault="003E61C0" w:rsidP="006758C7">
      <w:pPr>
        <w:spacing w:line="276" w:lineRule="auto"/>
        <w:rPr>
          <w:rFonts w:asciiTheme="minorHAnsi" w:hAnsiTheme="minorHAnsi"/>
          <w:szCs w:val="24"/>
        </w:rPr>
      </w:pPr>
      <w:r>
        <w:rPr>
          <w:rFonts w:asciiTheme="minorHAnsi" w:hAnsiTheme="minorHAnsi"/>
          <w:i/>
          <w:szCs w:val="24"/>
          <w:lang w:val="en-GB"/>
        </w:rPr>
        <w:t>Mitosis: The amazing cell process that uses division to multiply!</w:t>
      </w:r>
      <w:r>
        <w:rPr>
          <w:rFonts w:asciiTheme="minorHAnsi" w:hAnsiTheme="minorHAnsi"/>
          <w:szCs w:val="24"/>
          <w:lang w:val="en-GB"/>
        </w:rPr>
        <w:t xml:space="preserve"> </w:t>
      </w:r>
      <w:hyperlink r:id="rId62" w:history="1">
        <w:r w:rsidRPr="006758C7">
          <w:rPr>
            <w:rStyle w:val="Hyperlink"/>
            <w:rFonts w:asciiTheme="minorHAnsi" w:hAnsiTheme="minorHAnsi"/>
            <w:sz w:val="22"/>
            <w:szCs w:val="24"/>
          </w:rPr>
          <w:t>https://www.youtube.com/watch?v=f-ldPgEfAHI&amp;t=0s&amp;list=PLwL0Myd7Dk1F0iQPGrjehze3eDpco1eVz&amp;index=25</w:t>
        </w:r>
      </w:hyperlink>
    </w:p>
    <w:p w14:paraId="7431E27C" w14:textId="77777777" w:rsidR="003E61C0" w:rsidRPr="006758C7" w:rsidRDefault="003E61C0" w:rsidP="007B1425">
      <w:pPr>
        <w:spacing w:line="276" w:lineRule="auto"/>
        <w:rPr>
          <w:rFonts w:asciiTheme="minorHAnsi" w:hAnsiTheme="minorHAnsi"/>
          <w:szCs w:val="24"/>
          <w:lang w:val="en-GB"/>
        </w:rPr>
      </w:pPr>
      <w:r>
        <w:rPr>
          <w:rFonts w:asciiTheme="minorHAnsi" w:hAnsiTheme="minorHAnsi"/>
          <w:szCs w:val="24"/>
          <w:lang w:val="en-GB"/>
        </w:rPr>
        <w:t>(Duration: 8.26)</w:t>
      </w:r>
    </w:p>
    <w:p w14:paraId="38CA9EEA" w14:textId="77777777" w:rsidR="003E61C0" w:rsidRDefault="003E61C0" w:rsidP="007B1425">
      <w:pPr>
        <w:spacing w:line="276" w:lineRule="auto"/>
        <w:rPr>
          <w:rFonts w:asciiTheme="minorHAnsi" w:hAnsiTheme="minorHAnsi"/>
          <w:szCs w:val="24"/>
          <w:lang w:val="en-GB"/>
        </w:rPr>
      </w:pPr>
    </w:p>
    <w:p w14:paraId="503F5830" w14:textId="77777777" w:rsidR="003E61C0" w:rsidRDefault="003E61C0" w:rsidP="007B1425">
      <w:pPr>
        <w:spacing w:line="276" w:lineRule="auto"/>
        <w:rPr>
          <w:rFonts w:asciiTheme="minorHAnsi" w:hAnsiTheme="minorHAnsi"/>
          <w:szCs w:val="24"/>
          <w:lang w:val="en-GB"/>
        </w:rPr>
      </w:pPr>
      <w:r>
        <w:rPr>
          <w:rFonts w:asciiTheme="minorHAnsi" w:hAnsiTheme="minorHAnsi"/>
          <w:szCs w:val="24"/>
          <w:lang w:val="en-GB"/>
        </w:rPr>
        <w:t xml:space="preserve">This is an online worksheet to help you consolidate what you have learnt about mitosis: </w:t>
      </w:r>
      <w:hyperlink r:id="rId63" w:history="1">
        <w:r w:rsidRPr="00D05C7A">
          <w:rPr>
            <w:rStyle w:val="Hyperlink"/>
            <w:rFonts w:asciiTheme="minorHAnsi" w:hAnsiTheme="minorHAnsi"/>
            <w:sz w:val="22"/>
            <w:szCs w:val="24"/>
            <w:lang w:val="en-GB"/>
          </w:rPr>
          <w:t>https://drive.google.com/file/d/0Bx72aSXCBO09el9mTmktdGFoMWc/view</w:t>
        </w:r>
      </w:hyperlink>
    </w:p>
    <w:p w14:paraId="292719D5" w14:textId="77777777" w:rsidR="003E61C0" w:rsidRDefault="003E61C0" w:rsidP="007B1425">
      <w:pPr>
        <w:spacing w:line="276" w:lineRule="auto"/>
        <w:rPr>
          <w:rFonts w:asciiTheme="minorHAnsi" w:hAnsiTheme="minorHAnsi"/>
          <w:szCs w:val="24"/>
          <w:lang w:val="en-GB"/>
        </w:rPr>
      </w:pPr>
    </w:p>
    <w:p w14:paraId="5C16C589" w14:textId="77777777" w:rsidR="003E61C0" w:rsidRPr="0080562D" w:rsidRDefault="003E61C0" w:rsidP="007B1425">
      <w:pPr>
        <w:spacing w:line="276" w:lineRule="auto"/>
        <w:rPr>
          <w:rFonts w:asciiTheme="minorHAnsi" w:hAnsiTheme="minorHAnsi"/>
          <w:szCs w:val="24"/>
        </w:rPr>
      </w:pPr>
    </w:p>
    <w:p w14:paraId="70A50BB5" w14:textId="77777777" w:rsidR="003E61C0" w:rsidRPr="00CA1197" w:rsidRDefault="003E61C0" w:rsidP="004758FE">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2.1</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Mitosis   </w:t>
      </w:r>
    </w:p>
    <w:p w14:paraId="06BF1106" w14:textId="77777777" w:rsidR="003E61C0" w:rsidRDefault="003E61C0" w:rsidP="004758FE">
      <w:pPr>
        <w:spacing w:line="276" w:lineRule="auto"/>
        <w:rPr>
          <w:rFonts w:ascii="Arial" w:eastAsiaTheme="minorEastAsia" w:hAnsi="Arial" w:cs="Arial"/>
          <w:sz w:val="24"/>
          <w:szCs w:val="24"/>
          <w:lang w:val="en-GB" w:eastAsia="en-GB"/>
        </w:rPr>
      </w:pPr>
    </w:p>
    <w:p w14:paraId="6AFCC6CE" w14:textId="77777777" w:rsidR="003E61C0" w:rsidRPr="00CA1197" w:rsidRDefault="003E61C0" w:rsidP="004758FE">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7E63AC71" w14:textId="77777777" w:rsidR="003E61C0" w:rsidRPr="00CA1197" w:rsidRDefault="003E61C0" w:rsidP="004758FE">
      <w:pPr>
        <w:spacing w:line="276" w:lineRule="auto"/>
        <w:rPr>
          <w:rFonts w:eastAsiaTheme="minorEastAsia" w:cs="Arial"/>
          <w:lang w:val="en-GB" w:eastAsia="en-GB"/>
        </w:rPr>
      </w:pPr>
      <w:r>
        <w:rPr>
          <w:rFonts w:eastAsiaTheme="minorEastAsia" w:cs="Arial"/>
          <w:lang w:val="en-GB" w:eastAsia="en-GB"/>
        </w:rPr>
        <w:t>25</w:t>
      </w:r>
      <w:r w:rsidRPr="00CA1197">
        <w:rPr>
          <w:rFonts w:eastAsiaTheme="minorEastAsia" w:cs="Arial"/>
          <w:lang w:val="en-GB" w:eastAsia="en-GB"/>
        </w:rPr>
        <w:t xml:space="preserve"> minutes</w:t>
      </w:r>
    </w:p>
    <w:p w14:paraId="50DB6290" w14:textId="77777777" w:rsidR="003E61C0" w:rsidRPr="00CA1197" w:rsidRDefault="003E61C0" w:rsidP="004758FE">
      <w:pPr>
        <w:spacing w:line="276" w:lineRule="auto"/>
        <w:rPr>
          <w:rFonts w:ascii="Arial" w:eastAsiaTheme="minorEastAsia" w:hAnsi="Arial" w:cs="Arial"/>
          <w:sz w:val="24"/>
          <w:szCs w:val="24"/>
          <w:lang w:val="en-GB" w:eastAsia="en-GB"/>
        </w:rPr>
      </w:pPr>
    </w:p>
    <w:p w14:paraId="0B60FD5E" w14:textId="77777777" w:rsidR="003E61C0" w:rsidRPr="00CA1197" w:rsidRDefault="003E61C0" w:rsidP="004758FE">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22E4A477" w14:textId="77777777" w:rsidR="003E61C0" w:rsidRDefault="003E61C0" w:rsidP="004758FE">
      <w:pPr>
        <w:spacing w:line="276" w:lineRule="auto"/>
        <w:rPr>
          <w:rFonts w:eastAsiaTheme="minorEastAsia" w:cstheme="minorBidi"/>
          <w:szCs w:val="21"/>
          <w:lang w:val="en-GB" w:eastAsia="en-GB"/>
        </w:rPr>
      </w:pPr>
      <w:r>
        <w:rPr>
          <w:rFonts w:eastAsiaTheme="minorEastAsia" w:cstheme="minorBidi"/>
          <w:szCs w:val="21"/>
          <w:lang w:val="en-GB" w:eastAsia="en-GB"/>
        </w:rPr>
        <w:lastRenderedPageBreak/>
        <w:t>In this activity, you will test your understanding of mitosis.</w:t>
      </w:r>
    </w:p>
    <w:p w14:paraId="38862E3D" w14:textId="77777777" w:rsidR="003E61C0" w:rsidRPr="00CA1197" w:rsidRDefault="003E61C0" w:rsidP="004758FE">
      <w:pPr>
        <w:spacing w:line="276" w:lineRule="auto"/>
        <w:rPr>
          <w:rFonts w:ascii="Arial" w:eastAsiaTheme="minorEastAsia" w:hAnsi="Arial" w:cs="Arial"/>
          <w:sz w:val="24"/>
          <w:szCs w:val="24"/>
          <w:lang w:val="en-GB" w:eastAsia="en-GB"/>
        </w:rPr>
      </w:pPr>
    </w:p>
    <w:p w14:paraId="0EA8BF2B" w14:textId="77777777" w:rsidR="003E61C0" w:rsidRDefault="003E61C0" w:rsidP="004758FE">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7ABA8266" w14:textId="77777777" w:rsidR="003E61C0" w:rsidRDefault="003E61C0" w:rsidP="004758FE">
      <w:pPr>
        <w:spacing w:line="276" w:lineRule="auto"/>
        <w:rPr>
          <w:rFonts w:eastAsiaTheme="majorEastAsia" w:cs="Arial"/>
          <w:szCs w:val="24"/>
          <w:lang w:val="en-GB" w:eastAsia="en-GB"/>
        </w:rPr>
      </w:pPr>
      <w:r>
        <w:rPr>
          <w:rFonts w:eastAsiaTheme="majorEastAsia" w:cs="Arial"/>
          <w:szCs w:val="24"/>
          <w:lang w:val="en-GB" w:eastAsia="en-GB"/>
        </w:rPr>
        <w:t>Answer all the questions in your workbook.</w:t>
      </w:r>
    </w:p>
    <w:p w14:paraId="60298295" w14:textId="77777777" w:rsidR="003E61C0" w:rsidRPr="00163612" w:rsidRDefault="003E61C0" w:rsidP="004758FE">
      <w:pPr>
        <w:spacing w:line="276" w:lineRule="auto"/>
        <w:rPr>
          <w:rFonts w:asciiTheme="minorHAnsi" w:eastAsiaTheme="majorEastAsia" w:hAnsiTheme="minorHAnsi" w:cs="Arial"/>
          <w:sz w:val="20"/>
          <w:szCs w:val="24"/>
          <w:lang w:val="en-GB" w:eastAsia="en-GB"/>
        </w:rPr>
      </w:pPr>
    </w:p>
    <w:p w14:paraId="33836DF7" w14:textId="77777777" w:rsidR="003E61C0" w:rsidRPr="00163612" w:rsidRDefault="003E61C0" w:rsidP="003E61C0">
      <w:pPr>
        <w:numPr>
          <w:ilvl w:val="0"/>
          <w:numId w:val="55"/>
        </w:numPr>
        <w:spacing w:after="120" w:line="264" w:lineRule="auto"/>
        <w:contextualSpacing/>
        <w:rPr>
          <w:rFonts w:asciiTheme="minorHAnsi" w:eastAsiaTheme="minorHAnsi" w:hAnsiTheme="minorHAnsi" w:cstheme="minorBidi"/>
          <w:lang w:val="en-GB"/>
        </w:rPr>
      </w:pPr>
      <w:r>
        <w:rPr>
          <w:rFonts w:asciiTheme="minorHAnsi" w:eastAsiaTheme="minorHAnsi" w:hAnsiTheme="minorHAnsi" w:cstheme="minorBidi"/>
          <w:lang w:val="en-GB"/>
        </w:rPr>
        <w:t>Study the diagram</w:t>
      </w:r>
      <w:r w:rsidRPr="00163612">
        <w:rPr>
          <w:rFonts w:asciiTheme="minorHAnsi" w:eastAsiaTheme="minorHAnsi" w:hAnsiTheme="minorHAnsi" w:cstheme="minorBidi"/>
          <w:lang w:val="en-GB"/>
        </w:rPr>
        <w:t>.</w:t>
      </w:r>
      <w:r>
        <w:rPr>
          <w:rFonts w:asciiTheme="minorHAnsi" w:eastAsiaTheme="minorHAnsi" w:hAnsiTheme="minorHAnsi" w:cstheme="minorBidi"/>
          <w:lang w:val="en-GB"/>
        </w:rPr>
        <w:t xml:space="preserve"> Provide</w:t>
      </w:r>
      <w:r w:rsidRPr="00163612">
        <w:rPr>
          <w:rFonts w:asciiTheme="minorHAnsi" w:eastAsiaTheme="minorHAnsi" w:hAnsiTheme="minorHAnsi" w:cstheme="minorBidi"/>
          <w:lang w:val="en-GB"/>
        </w:rPr>
        <w:t xml:space="preserve"> labels </w:t>
      </w:r>
      <w:r>
        <w:rPr>
          <w:rFonts w:asciiTheme="minorHAnsi" w:eastAsiaTheme="minorHAnsi" w:hAnsiTheme="minorHAnsi" w:cstheme="minorBidi"/>
          <w:lang w:val="en-GB"/>
        </w:rPr>
        <w:t>for A to E</w:t>
      </w:r>
      <w:r w:rsidRPr="00163612">
        <w:rPr>
          <w:rFonts w:asciiTheme="minorHAnsi" w:eastAsiaTheme="minorHAnsi" w:hAnsiTheme="minorHAnsi" w:cstheme="minorBidi"/>
          <w:lang w:val="en-GB"/>
        </w:rPr>
        <w:t xml:space="preserve">. </w:t>
      </w:r>
    </w:p>
    <w:p w14:paraId="541E5C6B" w14:textId="77777777" w:rsidR="003E61C0" w:rsidRDefault="003E61C0" w:rsidP="00163612">
      <w:pPr>
        <w:spacing w:after="120" w:line="264" w:lineRule="auto"/>
        <w:ind w:left="720"/>
        <w:contextualSpacing/>
        <w:rPr>
          <w:rFonts w:asciiTheme="minorHAnsi" w:eastAsiaTheme="minorHAnsi" w:hAnsiTheme="minorHAnsi" w:cstheme="minorBidi"/>
          <w:lang w:val="en-GB"/>
        </w:rPr>
      </w:pPr>
      <w:r w:rsidRPr="00163612">
        <w:rPr>
          <w:rFonts w:asciiTheme="minorHAnsi" w:eastAsiaTheme="minorHAnsi" w:hAnsiTheme="minorHAnsi" w:cstheme="minorBidi"/>
          <w:noProof/>
          <w:lang w:eastAsia="en-ZA"/>
        </w:rPr>
        <w:drawing>
          <wp:inline distT="0" distB="0" distL="0" distR="0" wp14:anchorId="6EE2462C" wp14:editId="79AB0150">
            <wp:extent cx="2239108" cy="2139346"/>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40894" cy="2141053"/>
                    </a:xfrm>
                    <a:prstGeom prst="rect">
                      <a:avLst/>
                    </a:prstGeom>
                  </pic:spPr>
                </pic:pic>
              </a:graphicData>
            </a:graphic>
          </wp:inline>
        </w:drawing>
      </w:r>
    </w:p>
    <w:p w14:paraId="2BCC5DD9" w14:textId="77777777" w:rsidR="003E61C0" w:rsidRDefault="003E61C0" w:rsidP="00664DC2">
      <w:pPr>
        <w:spacing w:after="120" w:line="264" w:lineRule="auto"/>
        <w:ind w:left="1080"/>
        <w:contextualSpacing/>
        <w:rPr>
          <w:rFonts w:asciiTheme="minorHAnsi" w:eastAsiaTheme="minorHAnsi" w:hAnsiTheme="minorHAnsi" w:cstheme="minorBidi"/>
          <w:lang w:val="en-GB"/>
        </w:rPr>
      </w:pPr>
      <w:r w:rsidRPr="00163612">
        <w:rPr>
          <w:rFonts w:asciiTheme="minorHAnsi" w:eastAsiaTheme="minorHAnsi" w:hAnsiTheme="minorHAnsi" w:cstheme="minorBidi"/>
          <w:lang w:val="en-GB"/>
        </w:rPr>
        <w:tab/>
      </w:r>
      <w:r w:rsidRPr="00163612">
        <w:rPr>
          <w:rFonts w:asciiTheme="minorHAnsi" w:eastAsiaTheme="minorHAnsi" w:hAnsiTheme="minorHAnsi" w:cstheme="minorBidi"/>
          <w:lang w:val="en-GB"/>
        </w:rPr>
        <w:tab/>
      </w:r>
      <w:r w:rsidRPr="00163612">
        <w:rPr>
          <w:rFonts w:asciiTheme="minorHAnsi" w:eastAsiaTheme="minorHAnsi" w:hAnsiTheme="minorHAnsi" w:cstheme="minorBidi"/>
          <w:lang w:val="en-GB"/>
        </w:rPr>
        <w:tab/>
      </w:r>
      <w:r w:rsidRPr="00163612">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p>
    <w:p w14:paraId="5A3913AA" w14:textId="77777777" w:rsidR="003E61C0" w:rsidRDefault="003E61C0" w:rsidP="00163612">
      <w:pPr>
        <w:spacing w:after="120" w:line="264" w:lineRule="auto"/>
        <w:ind w:left="1080"/>
        <w:contextualSpacing/>
        <w:rPr>
          <w:rFonts w:asciiTheme="minorHAnsi" w:eastAsiaTheme="minorHAnsi" w:hAnsiTheme="minorHAnsi" w:cstheme="minorBidi"/>
          <w:lang w:val="en-GB"/>
        </w:rPr>
      </w:pPr>
    </w:p>
    <w:p w14:paraId="5AB445AF" w14:textId="77777777" w:rsidR="003E61C0" w:rsidRPr="00163612" w:rsidRDefault="003E61C0" w:rsidP="003E61C0">
      <w:pPr>
        <w:numPr>
          <w:ilvl w:val="0"/>
          <w:numId w:val="55"/>
        </w:numPr>
        <w:spacing w:after="120" w:line="264" w:lineRule="auto"/>
        <w:contextualSpacing/>
        <w:rPr>
          <w:rFonts w:asciiTheme="minorHAnsi" w:eastAsiaTheme="minorHAnsi" w:hAnsiTheme="minorHAnsi" w:cstheme="minorBidi"/>
          <w:lang w:val="en-GB"/>
        </w:rPr>
      </w:pPr>
      <w:r>
        <w:rPr>
          <w:rFonts w:asciiTheme="minorHAnsi" w:eastAsiaTheme="minorHAnsi" w:hAnsiTheme="minorHAnsi" w:cstheme="minorBidi"/>
          <w:lang w:val="en-GB"/>
        </w:rPr>
        <w:t>Still referring to the diagram, c</w:t>
      </w:r>
      <w:r w:rsidRPr="00163612">
        <w:rPr>
          <w:rFonts w:asciiTheme="minorHAnsi" w:eastAsiaTheme="minorHAnsi" w:hAnsiTheme="minorHAnsi" w:cstheme="minorBidi"/>
          <w:lang w:val="en-GB"/>
        </w:rPr>
        <w:t>hoose the correct answer for each of the questions that follow:</w:t>
      </w:r>
    </w:p>
    <w:p w14:paraId="50E23E1D" w14:textId="77777777" w:rsidR="003E61C0" w:rsidRPr="00163612" w:rsidRDefault="003E61C0" w:rsidP="00163612">
      <w:pPr>
        <w:spacing w:after="120" w:line="264" w:lineRule="auto"/>
        <w:ind w:left="1080"/>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2.1  </w:t>
      </w:r>
      <w:r w:rsidRPr="00163612">
        <w:rPr>
          <w:rFonts w:asciiTheme="minorHAnsi" w:eastAsiaTheme="minorHAnsi" w:hAnsiTheme="minorHAnsi" w:cstheme="minorBidi"/>
          <w:lang w:val="en-GB"/>
        </w:rPr>
        <w:t>The phase of mitosis shown in the diagram is called</w:t>
      </w:r>
    </w:p>
    <w:p w14:paraId="1275BBD3" w14:textId="77777777" w:rsidR="003E61C0" w:rsidRPr="00163612" w:rsidRDefault="003E61C0" w:rsidP="003E61C0">
      <w:pPr>
        <w:pStyle w:val="ListParagraph"/>
        <w:numPr>
          <w:ilvl w:val="0"/>
          <w:numId w:val="56"/>
        </w:numPr>
        <w:spacing w:after="120" w:line="264" w:lineRule="auto"/>
        <w:contextualSpacing/>
        <w:rPr>
          <w:rFonts w:eastAsiaTheme="minorHAnsi" w:cstheme="minorBidi"/>
          <w:lang w:val="en-GB"/>
        </w:rPr>
      </w:pPr>
      <w:r w:rsidRPr="00163612">
        <w:rPr>
          <w:rFonts w:eastAsiaTheme="minorHAnsi" w:cstheme="minorBidi"/>
          <w:lang w:val="en-GB"/>
        </w:rPr>
        <w:t>anaphase</w:t>
      </w:r>
    </w:p>
    <w:p w14:paraId="49B34699" w14:textId="77777777" w:rsidR="003E61C0" w:rsidRPr="00163612" w:rsidRDefault="003E61C0" w:rsidP="003E61C0">
      <w:pPr>
        <w:pStyle w:val="ListParagraph"/>
        <w:numPr>
          <w:ilvl w:val="0"/>
          <w:numId w:val="56"/>
        </w:numPr>
        <w:spacing w:after="120" w:line="264" w:lineRule="auto"/>
        <w:contextualSpacing/>
        <w:rPr>
          <w:rFonts w:eastAsiaTheme="minorHAnsi" w:cstheme="minorBidi"/>
          <w:lang w:val="en-GB"/>
        </w:rPr>
      </w:pPr>
      <w:r w:rsidRPr="00163612">
        <w:rPr>
          <w:rFonts w:eastAsiaTheme="minorHAnsi" w:cstheme="minorBidi"/>
          <w:lang w:val="en-GB"/>
        </w:rPr>
        <w:t>telophase</w:t>
      </w:r>
    </w:p>
    <w:p w14:paraId="7DA83737" w14:textId="77777777" w:rsidR="003E61C0" w:rsidRPr="00163612" w:rsidRDefault="003E61C0" w:rsidP="003E61C0">
      <w:pPr>
        <w:pStyle w:val="ListParagraph"/>
        <w:numPr>
          <w:ilvl w:val="0"/>
          <w:numId w:val="56"/>
        </w:numPr>
        <w:spacing w:after="120" w:line="264" w:lineRule="auto"/>
        <w:contextualSpacing/>
        <w:rPr>
          <w:rFonts w:eastAsiaTheme="minorHAnsi" w:cstheme="minorBidi"/>
          <w:lang w:val="en-GB"/>
        </w:rPr>
      </w:pPr>
      <w:r w:rsidRPr="00163612">
        <w:rPr>
          <w:rFonts w:eastAsiaTheme="minorHAnsi" w:cstheme="minorBidi"/>
          <w:lang w:val="en-GB"/>
        </w:rPr>
        <w:t>metaphase</w:t>
      </w:r>
    </w:p>
    <w:p w14:paraId="395B3ECE" w14:textId="77777777" w:rsidR="003E61C0" w:rsidRPr="00163612" w:rsidRDefault="003E61C0" w:rsidP="003E61C0">
      <w:pPr>
        <w:pStyle w:val="ListParagraph"/>
        <w:numPr>
          <w:ilvl w:val="0"/>
          <w:numId w:val="56"/>
        </w:numPr>
        <w:spacing w:after="120" w:line="264" w:lineRule="auto"/>
        <w:contextualSpacing/>
        <w:rPr>
          <w:rFonts w:eastAsiaTheme="minorHAnsi" w:cstheme="minorBidi"/>
          <w:lang w:val="en-GB"/>
        </w:rPr>
      </w:pPr>
      <w:r w:rsidRPr="00163612">
        <w:rPr>
          <w:rFonts w:eastAsiaTheme="minorHAnsi" w:cstheme="minorBidi"/>
          <w:lang w:val="en-GB"/>
        </w:rPr>
        <w:t>interphase</w:t>
      </w:r>
    </w:p>
    <w:p w14:paraId="7C852831" w14:textId="77777777" w:rsidR="003E61C0" w:rsidRPr="00163612" w:rsidRDefault="003E61C0" w:rsidP="00163612">
      <w:pPr>
        <w:spacing w:after="120" w:line="264" w:lineRule="auto"/>
        <w:ind w:left="1800"/>
        <w:contextualSpacing/>
        <w:rPr>
          <w:rFonts w:asciiTheme="minorHAnsi" w:eastAsiaTheme="minorHAnsi" w:hAnsiTheme="minorHAnsi" w:cstheme="minorBidi"/>
          <w:lang w:val="en-GB"/>
        </w:rPr>
      </w:pPr>
    </w:p>
    <w:p w14:paraId="1B63EB52" w14:textId="77777777" w:rsidR="003E61C0" w:rsidRPr="00163612" w:rsidRDefault="003E61C0" w:rsidP="00163612">
      <w:pPr>
        <w:spacing w:after="120" w:line="264" w:lineRule="auto"/>
        <w:ind w:firstLine="992"/>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2.2  </w:t>
      </w:r>
      <w:r w:rsidRPr="00163612">
        <w:rPr>
          <w:rFonts w:asciiTheme="minorHAnsi" w:eastAsiaTheme="minorHAnsi" w:hAnsiTheme="minorHAnsi" w:cstheme="minorBidi"/>
          <w:lang w:val="en-GB"/>
        </w:rPr>
        <w:t>What is happening in the diagram?</w:t>
      </w:r>
    </w:p>
    <w:p w14:paraId="634764A8" w14:textId="77777777" w:rsidR="003E61C0" w:rsidRPr="00163612" w:rsidRDefault="003E61C0" w:rsidP="003E61C0">
      <w:pPr>
        <w:pStyle w:val="ListParagraph"/>
        <w:numPr>
          <w:ilvl w:val="0"/>
          <w:numId w:val="57"/>
        </w:numPr>
        <w:spacing w:after="120" w:line="264" w:lineRule="auto"/>
        <w:contextualSpacing/>
        <w:rPr>
          <w:rFonts w:eastAsiaTheme="minorHAnsi" w:cstheme="minorBidi"/>
          <w:lang w:val="en-GB"/>
        </w:rPr>
      </w:pPr>
      <w:r w:rsidRPr="00163612">
        <w:rPr>
          <w:rFonts w:eastAsiaTheme="minorHAnsi" w:cstheme="minorBidi"/>
          <w:lang w:val="en-GB"/>
        </w:rPr>
        <w:t>Homologous pairs are separating.</w:t>
      </w:r>
    </w:p>
    <w:p w14:paraId="44ED5FE4" w14:textId="77777777" w:rsidR="003E61C0" w:rsidRPr="00163612" w:rsidRDefault="003E61C0" w:rsidP="003E61C0">
      <w:pPr>
        <w:pStyle w:val="ListParagraph"/>
        <w:numPr>
          <w:ilvl w:val="0"/>
          <w:numId w:val="57"/>
        </w:numPr>
        <w:spacing w:after="120" w:line="264" w:lineRule="auto"/>
        <w:contextualSpacing/>
        <w:rPr>
          <w:rFonts w:eastAsiaTheme="minorHAnsi" w:cstheme="minorBidi"/>
          <w:lang w:val="en-GB"/>
        </w:rPr>
      </w:pPr>
      <w:r w:rsidRPr="00163612">
        <w:rPr>
          <w:rFonts w:eastAsiaTheme="minorHAnsi" w:cstheme="minorBidi"/>
          <w:lang w:val="en-GB"/>
        </w:rPr>
        <w:t xml:space="preserve">The chromosomes are lining up across the midline of the spindle. </w:t>
      </w:r>
    </w:p>
    <w:p w14:paraId="61848604" w14:textId="77777777" w:rsidR="003E61C0" w:rsidRPr="00163612" w:rsidRDefault="003E61C0" w:rsidP="003E61C0">
      <w:pPr>
        <w:pStyle w:val="ListParagraph"/>
        <w:numPr>
          <w:ilvl w:val="0"/>
          <w:numId w:val="57"/>
        </w:numPr>
        <w:spacing w:after="120" w:line="264" w:lineRule="auto"/>
        <w:contextualSpacing/>
        <w:rPr>
          <w:rFonts w:eastAsiaTheme="minorHAnsi" w:cstheme="minorBidi"/>
          <w:lang w:val="en-GB"/>
        </w:rPr>
      </w:pPr>
      <w:r w:rsidRPr="00163612">
        <w:rPr>
          <w:rFonts w:eastAsiaTheme="minorHAnsi" w:cstheme="minorBidi"/>
          <w:lang w:val="en-GB"/>
        </w:rPr>
        <w:t xml:space="preserve">Each chromosome is making an exact copy of itself. </w:t>
      </w:r>
    </w:p>
    <w:p w14:paraId="34163FA4" w14:textId="77777777" w:rsidR="003E61C0" w:rsidRPr="00163612" w:rsidRDefault="003E61C0" w:rsidP="003E61C0">
      <w:pPr>
        <w:pStyle w:val="ListParagraph"/>
        <w:numPr>
          <w:ilvl w:val="0"/>
          <w:numId w:val="57"/>
        </w:numPr>
        <w:spacing w:after="120" w:line="264" w:lineRule="auto"/>
        <w:contextualSpacing/>
        <w:rPr>
          <w:rFonts w:eastAsiaTheme="minorHAnsi" w:cstheme="minorBidi"/>
          <w:lang w:val="en-GB"/>
        </w:rPr>
      </w:pPr>
      <w:r w:rsidRPr="00163612">
        <w:rPr>
          <w:rFonts w:eastAsiaTheme="minorHAnsi" w:cstheme="minorBidi"/>
          <w:lang w:val="en-GB"/>
        </w:rPr>
        <w:t>The chromatids of each chromosome are separating.</w:t>
      </w:r>
    </w:p>
    <w:p w14:paraId="5494378A" w14:textId="77777777" w:rsidR="003E61C0" w:rsidRPr="00163612" w:rsidRDefault="003E61C0" w:rsidP="00163612">
      <w:pPr>
        <w:spacing w:after="120" w:line="264" w:lineRule="auto"/>
        <w:ind w:left="1800"/>
        <w:contextualSpacing/>
        <w:rPr>
          <w:rFonts w:asciiTheme="minorHAnsi" w:eastAsiaTheme="minorHAnsi" w:hAnsiTheme="minorHAnsi" w:cstheme="minorBidi"/>
          <w:lang w:val="en-GB"/>
        </w:rPr>
      </w:pPr>
    </w:p>
    <w:p w14:paraId="5523957A" w14:textId="77777777" w:rsidR="003E61C0" w:rsidRPr="00163612" w:rsidRDefault="003E61C0" w:rsidP="00163612">
      <w:pPr>
        <w:spacing w:after="120" w:line="264" w:lineRule="auto"/>
        <w:ind w:firstLine="992"/>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2.3  </w:t>
      </w:r>
      <w:r w:rsidRPr="00163612">
        <w:rPr>
          <w:rFonts w:asciiTheme="minorHAnsi" w:eastAsiaTheme="minorHAnsi" w:hAnsiTheme="minorHAnsi" w:cstheme="minorBidi"/>
          <w:lang w:val="en-GB"/>
        </w:rPr>
        <w:t>The result of the division shown in the diagram will be:</w:t>
      </w:r>
    </w:p>
    <w:p w14:paraId="512A5C2F" w14:textId="77777777" w:rsidR="003E61C0" w:rsidRPr="00664DC2" w:rsidRDefault="003E61C0" w:rsidP="003E61C0">
      <w:pPr>
        <w:pStyle w:val="ListParagraph"/>
        <w:numPr>
          <w:ilvl w:val="0"/>
          <w:numId w:val="58"/>
        </w:numPr>
        <w:spacing w:after="120" w:line="264" w:lineRule="auto"/>
        <w:contextualSpacing/>
        <w:rPr>
          <w:rFonts w:eastAsiaTheme="minorHAnsi" w:cstheme="minorBidi"/>
          <w:lang w:val="en-GB"/>
        </w:rPr>
      </w:pPr>
      <w:r w:rsidRPr="00664DC2">
        <w:rPr>
          <w:rFonts w:eastAsiaTheme="minorHAnsi" w:cstheme="minorBidi"/>
          <w:lang w:val="en-GB"/>
        </w:rPr>
        <w:t xml:space="preserve">Two daughter cells, one of which will die. </w:t>
      </w:r>
    </w:p>
    <w:p w14:paraId="611F625F" w14:textId="77777777" w:rsidR="003E61C0" w:rsidRPr="00664DC2" w:rsidRDefault="003E61C0" w:rsidP="003E61C0">
      <w:pPr>
        <w:pStyle w:val="ListParagraph"/>
        <w:numPr>
          <w:ilvl w:val="0"/>
          <w:numId w:val="58"/>
        </w:numPr>
        <w:spacing w:after="120" w:line="264" w:lineRule="auto"/>
        <w:contextualSpacing/>
        <w:rPr>
          <w:rFonts w:eastAsiaTheme="minorHAnsi" w:cstheme="minorBidi"/>
          <w:lang w:val="en-GB"/>
        </w:rPr>
      </w:pPr>
      <w:r w:rsidRPr="00664DC2">
        <w:rPr>
          <w:rFonts w:eastAsiaTheme="minorHAnsi" w:cstheme="minorBidi"/>
          <w:lang w:val="en-GB"/>
        </w:rPr>
        <w:t xml:space="preserve">Two daughter cells that have identical hereditary material. </w:t>
      </w:r>
    </w:p>
    <w:p w14:paraId="0C0DB48D" w14:textId="77777777" w:rsidR="003E61C0" w:rsidRPr="00664DC2" w:rsidRDefault="003E61C0" w:rsidP="003E61C0">
      <w:pPr>
        <w:pStyle w:val="ListParagraph"/>
        <w:numPr>
          <w:ilvl w:val="0"/>
          <w:numId w:val="58"/>
        </w:numPr>
        <w:spacing w:after="120" w:line="264" w:lineRule="auto"/>
        <w:contextualSpacing/>
        <w:rPr>
          <w:rFonts w:eastAsiaTheme="minorHAnsi" w:cstheme="minorBidi"/>
          <w:lang w:val="en-GB"/>
        </w:rPr>
      </w:pPr>
      <w:r w:rsidRPr="00664DC2">
        <w:rPr>
          <w:rFonts w:eastAsiaTheme="minorHAnsi" w:cstheme="minorBidi"/>
          <w:lang w:val="en-GB"/>
        </w:rPr>
        <w:t xml:space="preserve">Two daughter cells, each having half the normal number of chromosomes. </w:t>
      </w:r>
    </w:p>
    <w:p w14:paraId="04D43721" w14:textId="77777777" w:rsidR="003E61C0" w:rsidRPr="00664DC2" w:rsidRDefault="003E61C0" w:rsidP="003E61C0">
      <w:pPr>
        <w:pStyle w:val="ListParagraph"/>
        <w:numPr>
          <w:ilvl w:val="0"/>
          <w:numId w:val="58"/>
        </w:numPr>
        <w:spacing w:after="120" w:line="264" w:lineRule="auto"/>
        <w:contextualSpacing/>
        <w:rPr>
          <w:rFonts w:eastAsiaTheme="minorHAnsi" w:cstheme="minorBidi"/>
          <w:lang w:val="en-GB"/>
        </w:rPr>
      </w:pPr>
      <w:r w:rsidRPr="00664DC2">
        <w:rPr>
          <w:rFonts w:eastAsiaTheme="minorHAnsi" w:cstheme="minorBidi"/>
          <w:lang w:val="en-GB"/>
        </w:rPr>
        <w:t xml:space="preserve">One cell in which each chromosome consists of two chromatids. </w:t>
      </w:r>
    </w:p>
    <w:p w14:paraId="5C539F6A" w14:textId="77777777" w:rsidR="003E61C0" w:rsidRPr="00163612" w:rsidRDefault="003E61C0" w:rsidP="00163612">
      <w:pPr>
        <w:spacing w:after="120" w:line="264" w:lineRule="auto"/>
        <w:ind w:left="1800"/>
        <w:contextualSpacing/>
        <w:rPr>
          <w:rFonts w:asciiTheme="minorHAnsi" w:eastAsiaTheme="minorHAnsi" w:hAnsiTheme="minorHAnsi" w:cstheme="minorBidi"/>
          <w:lang w:val="en-GB"/>
        </w:rPr>
      </w:pPr>
    </w:p>
    <w:p w14:paraId="0F1788B7" w14:textId="77777777" w:rsidR="003E61C0" w:rsidRPr="00163612" w:rsidRDefault="003E61C0" w:rsidP="00664DC2">
      <w:pPr>
        <w:spacing w:after="120" w:line="264" w:lineRule="auto"/>
        <w:ind w:left="1080"/>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2.4  </w:t>
      </w:r>
      <w:r w:rsidRPr="00163612">
        <w:rPr>
          <w:rFonts w:asciiTheme="minorHAnsi" w:eastAsiaTheme="minorHAnsi" w:hAnsiTheme="minorHAnsi" w:cstheme="minorBidi"/>
          <w:lang w:val="en-GB"/>
        </w:rPr>
        <w:t>Before mitosis started, how many chromosomes were present in the cell shown in the diagram?</w:t>
      </w:r>
    </w:p>
    <w:p w14:paraId="14E49AD7" w14:textId="77777777" w:rsidR="003E61C0" w:rsidRPr="00664DC2" w:rsidRDefault="003E61C0" w:rsidP="003E61C0">
      <w:pPr>
        <w:pStyle w:val="ListParagraph"/>
        <w:numPr>
          <w:ilvl w:val="0"/>
          <w:numId w:val="59"/>
        </w:numPr>
        <w:spacing w:after="120" w:line="264" w:lineRule="auto"/>
        <w:contextualSpacing/>
        <w:rPr>
          <w:rFonts w:eastAsiaTheme="minorHAnsi" w:cstheme="minorBidi"/>
          <w:lang w:val="en-GB"/>
        </w:rPr>
      </w:pPr>
      <w:r w:rsidRPr="00664DC2">
        <w:rPr>
          <w:rFonts w:eastAsiaTheme="minorHAnsi" w:cstheme="minorBidi"/>
          <w:lang w:val="en-GB"/>
        </w:rPr>
        <w:t>Eight</w:t>
      </w:r>
    </w:p>
    <w:p w14:paraId="2114F316" w14:textId="77777777" w:rsidR="003E61C0" w:rsidRPr="00664DC2" w:rsidRDefault="003E61C0" w:rsidP="003E61C0">
      <w:pPr>
        <w:pStyle w:val="ListParagraph"/>
        <w:numPr>
          <w:ilvl w:val="0"/>
          <w:numId w:val="59"/>
        </w:numPr>
        <w:spacing w:after="120" w:line="264" w:lineRule="auto"/>
        <w:contextualSpacing/>
        <w:rPr>
          <w:rFonts w:eastAsiaTheme="minorHAnsi" w:cstheme="minorBidi"/>
          <w:lang w:val="en-GB"/>
        </w:rPr>
      </w:pPr>
      <w:r w:rsidRPr="00664DC2">
        <w:rPr>
          <w:rFonts w:eastAsiaTheme="minorHAnsi" w:cstheme="minorBidi"/>
          <w:lang w:val="en-GB"/>
        </w:rPr>
        <w:t>Two</w:t>
      </w:r>
    </w:p>
    <w:p w14:paraId="3BBE69AF" w14:textId="77777777" w:rsidR="003E61C0" w:rsidRPr="00664DC2" w:rsidRDefault="003E61C0" w:rsidP="003E61C0">
      <w:pPr>
        <w:pStyle w:val="ListParagraph"/>
        <w:numPr>
          <w:ilvl w:val="0"/>
          <w:numId w:val="59"/>
        </w:numPr>
        <w:spacing w:after="120" w:line="264" w:lineRule="auto"/>
        <w:contextualSpacing/>
        <w:rPr>
          <w:rFonts w:eastAsiaTheme="minorHAnsi" w:cstheme="minorBidi"/>
          <w:lang w:val="en-GB"/>
        </w:rPr>
      </w:pPr>
      <w:r w:rsidRPr="00664DC2">
        <w:rPr>
          <w:rFonts w:eastAsiaTheme="minorHAnsi" w:cstheme="minorBidi"/>
          <w:lang w:val="en-GB"/>
        </w:rPr>
        <w:lastRenderedPageBreak/>
        <w:t>Sixteen</w:t>
      </w:r>
    </w:p>
    <w:p w14:paraId="12E93E7C" w14:textId="77777777" w:rsidR="003E61C0" w:rsidRPr="00664DC2" w:rsidRDefault="003E61C0" w:rsidP="003E61C0">
      <w:pPr>
        <w:pStyle w:val="ListParagraph"/>
        <w:numPr>
          <w:ilvl w:val="0"/>
          <w:numId w:val="59"/>
        </w:numPr>
        <w:spacing w:after="120" w:line="264" w:lineRule="auto"/>
        <w:contextualSpacing/>
        <w:rPr>
          <w:rFonts w:eastAsiaTheme="minorHAnsi" w:cstheme="minorBidi"/>
          <w:lang w:val="en-GB"/>
        </w:rPr>
      </w:pPr>
      <w:r w:rsidRPr="00664DC2">
        <w:rPr>
          <w:rFonts w:eastAsiaTheme="minorHAnsi" w:cstheme="minorBidi"/>
          <w:lang w:val="en-GB"/>
        </w:rPr>
        <w:t xml:space="preserve">Four </w:t>
      </w:r>
      <w:r w:rsidRPr="00664DC2">
        <w:rPr>
          <w:rFonts w:eastAsiaTheme="minorHAnsi" w:cstheme="minorBidi"/>
          <w:lang w:val="en-GB"/>
        </w:rPr>
        <w:tab/>
      </w:r>
      <w:r w:rsidRPr="00664DC2">
        <w:rPr>
          <w:rFonts w:asciiTheme="majorHAnsi" w:eastAsiaTheme="minorHAnsi" w:hAnsiTheme="majorHAnsi" w:cstheme="minorBidi"/>
          <w:sz w:val="24"/>
          <w:lang w:val="en-GB"/>
        </w:rPr>
        <w:tab/>
      </w:r>
      <w:r w:rsidRPr="00664DC2">
        <w:rPr>
          <w:rFonts w:asciiTheme="majorHAnsi" w:eastAsiaTheme="minorHAnsi" w:hAnsiTheme="majorHAnsi" w:cstheme="minorBidi"/>
          <w:sz w:val="24"/>
          <w:lang w:val="en-GB"/>
        </w:rPr>
        <w:tab/>
      </w:r>
      <w:r w:rsidRPr="00664DC2">
        <w:rPr>
          <w:rFonts w:asciiTheme="majorHAnsi" w:eastAsiaTheme="minorHAnsi" w:hAnsiTheme="majorHAnsi" w:cstheme="minorBidi"/>
          <w:sz w:val="24"/>
          <w:lang w:val="en-GB"/>
        </w:rPr>
        <w:tab/>
      </w:r>
      <w:r w:rsidRPr="00664DC2">
        <w:rPr>
          <w:rFonts w:asciiTheme="majorHAnsi" w:eastAsiaTheme="minorHAnsi" w:hAnsiTheme="majorHAnsi" w:cstheme="minorBidi"/>
          <w:sz w:val="24"/>
          <w:lang w:val="en-GB"/>
        </w:rPr>
        <w:tab/>
      </w:r>
      <w:r w:rsidRPr="00664DC2">
        <w:rPr>
          <w:rFonts w:asciiTheme="majorHAnsi" w:eastAsiaTheme="minorHAnsi" w:hAnsiTheme="majorHAnsi" w:cstheme="minorBidi"/>
          <w:sz w:val="24"/>
          <w:lang w:val="en-GB"/>
        </w:rPr>
        <w:tab/>
      </w:r>
      <w:r w:rsidRPr="00664DC2">
        <w:rPr>
          <w:rFonts w:asciiTheme="majorHAnsi" w:eastAsiaTheme="minorHAnsi" w:hAnsiTheme="majorHAnsi" w:cstheme="minorBidi"/>
          <w:sz w:val="24"/>
          <w:lang w:val="en-GB"/>
        </w:rPr>
        <w:tab/>
      </w:r>
      <w:r w:rsidRPr="00664DC2">
        <w:rPr>
          <w:rFonts w:asciiTheme="majorHAnsi" w:eastAsiaTheme="minorHAnsi" w:hAnsiTheme="majorHAnsi" w:cstheme="minorBidi"/>
          <w:sz w:val="24"/>
          <w:lang w:val="en-GB"/>
        </w:rPr>
        <w:tab/>
      </w:r>
      <w:r>
        <w:rPr>
          <w:rFonts w:asciiTheme="majorHAnsi" w:eastAsiaTheme="minorHAnsi" w:hAnsiTheme="majorHAnsi" w:cstheme="minorBidi"/>
          <w:sz w:val="24"/>
          <w:lang w:val="en-GB"/>
        </w:rPr>
        <w:tab/>
      </w:r>
      <w:r>
        <w:rPr>
          <w:rFonts w:asciiTheme="majorHAnsi" w:eastAsiaTheme="minorHAnsi" w:hAnsiTheme="majorHAnsi" w:cstheme="minorBidi"/>
          <w:sz w:val="24"/>
          <w:lang w:val="en-GB"/>
        </w:rPr>
        <w:tab/>
      </w:r>
      <w:r>
        <w:rPr>
          <w:rFonts w:asciiTheme="majorHAnsi" w:eastAsiaTheme="minorHAnsi" w:hAnsiTheme="majorHAnsi" w:cstheme="minorBidi"/>
          <w:sz w:val="24"/>
          <w:lang w:val="en-GB"/>
        </w:rPr>
        <w:tab/>
      </w:r>
      <w:r>
        <w:rPr>
          <w:rFonts w:asciiTheme="majorHAnsi" w:eastAsiaTheme="minorHAnsi" w:hAnsiTheme="majorHAnsi" w:cstheme="minorBidi"/>
          <w:sz w:val="24"/>
          <w:lang w:val="en-GB"/>
        </w:rPr>
        <w:tab/>
      </w:r>
    </w:p>
    <w:p w14:paraId="190EE1B5" w14:textId="77777777" w:rsidR="003E61C0" w:rsidRPr="002F1E2F" w:rsidRDefault="003E61C0" w:rsidP="002F1E2F">
      <w:pPr>
        <w:spacing w:line="276" w:lineRule="auto"/>
        <w:ind w:left="360"/>
        <w:rPr>
          <w:rFonts w:eastAsiaTheme="majorEastAsia" w:cs="Arial"/>
          <w:szCs w:val="24"/>
          <w:lang w:val="en-US" w:eastAsia="en-GB"/>
        </w:rPr>
      </w:pPr>
      <w:r>
        <w:rPr>
          <w:rFonts w:eastAsiaTheme="majorEastAsia" w:cs="Arial"/>
          <w:szCs w:val="24"/>
          <w:lang w:val="en-GB" w:eastAsia="en-GB"/>
        </w:rPr>
        <w:t xml:space="preserve">3.  </w:t>
      </w:r>
      <w:r w:rsidRPr="002F1E2F">
        <w:rPr>
          <w:rFonts w:eastAsiaTheme="majorEastAsia" w:cs="Arial"/>
          <w:szCs w:val="24"/>
          <w:lang w:val="en-US" w:eastAsia="en-GB"/>
        </w:rPr>
        <w:t xml:space="preserve">A cell from the body of </w:t>
      </w:r>
      <w:r>
        <w:rPr>
          <w:rFonts w:eastAsiaTheme="majorEastAsia" w:cs="Arial"/>
          <w:szCs w:val="24"/>
          <w:lang w:val="en-US" w:eastAsia="en-GB"/>
        </w:rPr>
        <w:t>a certain</w:t>
      </w:r>
      <w:r w:rsidRPr="002F1E2F">
        <w:rPr>
          <w:rFonts w:eastAsiaTheme="majorEastAsia" w:cs="Arial"/>
          <w:szCs w:val="24"/>
          <w:lang w:val="en-US" w:eastAsia="en-GB"/>
        </w:rPr>
        <w:t xml:space="preserve"> animal has 28 chromosomes.  If the cell divides by mitosis:</w:t>
      </w:r>
    </w:p>
    <w:p w14:paraId="6AF59B3E" w14:textId="77777777" w:rsidR="003E61C0" w:rsidRPr="002F1E2F" w:rsidRDefault="003E61C0" w:rsidP="003E61C0">
      <w:pPr>
        <w:pStyle w:val="ListParagraph"/>
        <w:numPr>
          <w:ilvl w:val="0"/>
          <w:numId w:val="60"/>
        </w:numPr>
        <w:spacing w:line="276" w:lineRule="auto"/>
        <w:rPr>
          <w:rFonts w:eastAsiaTheme="majorEastAsia" w:cs="Arial"/>
          <w:szCs w:val="24"/>
          <w:lang w:val="en-US" w:eastAsia="en-GB"/>
        </w:rPr>
      </w:pPr>
      <w:r w:rsidRPr="002F1E2F">
        <w:rPr>
          <w:rFonts w:eastAsiaTheme="majorEastAsia" w:cs="Arial"/>
          <w:szCs w:val="24"/>
          <w:lang w:val="en-US" w:eastAsia="en-GB"/>
        </w:rPr>
        <w:t xml:space="preserve">How many new cells will be produced? </w:t>
      </w:r>
    </w:p>
    <w:p w14:paraId="6B518618" w14:textId="77777777" w:rsidR="003E61C0" w:rsidRPr="002F1E2F" w:rsidRDefault="003E61C0" w:rsidP="003E61C0">
      <w:pPr>
        <w:pStyle w:val="ListParagraph"/>
        <w:numPr>
          <w:ilvl w:val="0"/>
          <w:numId w:val="60"/>
        </w:numPr>
        <w:spacing w:line="276" w:lineRule="auto"/>
        <w:rPr>
          <w:rFonts w:eastAsiaTheme="majorEastAsia" w:cs="Arial"/>
          <w:szCs w:val="24"/>
          <w:lang w:val="en-US" w:eastAsia="en-GB"/>
        </w:rPr>
      </w:pPr>
      <w:r w:rsidRPr="002F1E2F">
        <w:rPr>
          <w:rFonts w:eastAsiaTheme="majorEastAsia" w:cs="Arial"/>
          <w:szCs w:val="24"/>
          <w:lang w:val="en-US" w:eastAsia="en-GB"/>
        </w:rPr>
        <w:t xml:space="preserve">How many chromatids would be found in the cell just as it starts to divide? </w:t>
      </w:r>
    </w:p>
    <w:p w14:paraId="31922834" w14:textId="77777777" w:rsidR="003E61C0" w:rsidRPr="002F1E2F" w:rsidRDefault="003E61C0" w:rsidP="003E61C0">
      <w:pPr>
        <w:pStyle w:val="ListParagraph"/>
        <w:numPr>
          <w:ilvl w:val="0"/>
          <w:numId w:val="60"/>
        </w:numPr>
        <w:spacing w:line="276" w:lineRule="auto"/>
        <w:rPr>
          <w:rFonts w:eastAsiaTheme="majorEastAsia" w:cs="Arial"/>
          <w:szCs w:val="24"/>
          <w:lang w:val="en-US" w:eastAsia="en-GB"/>
        </w:rPr>
      </w:pPr>
      <w:r w:rsidRPr="002F1E2F">
        <w:rPr>
          <w:rFonts w:eastAsiaTheme="majorEastAsia" w:cs="Arial"/>
          <w:szCs w:val="24"/>
          <w:lang w:val="en-US" w:eastAsia="en-GB"/>
        </w:rPr>
        <w:t xml:space="preserve">How many chromosomes will be in each daughter cell? </w:t>
      </w:r>
    </w:p>
    <w:p w14:paraId="4F1D1281" w14:textId="77777777" w:rsidR="003E61C0" w:rsidRPr="002F1E2F" w:rsidRDefault="003E61C0" w:rsidP="003E61C0">
      <w:pPr>
        <w:pStyle w:val="ListParagraph"/>
        <w:numPr>
          <w:ilvl w:val="0"/>
          <w:numId w:val="60"/>
        </w:numPr>
        <w:spacing w:line="276" w:lineRule="auto"/>
        <w:rPr>
          <w:rFonts w:eastAsiaTheme="majorEastAsia" w:cs="Arial"/>
          <w:szCs w:val="24"/>
          <w:lang w:val="en-US" w:eastAsia="en-GB"/>
        </w:rPr>
      </w:pPr>
      <w:r w:rsidRPr="002F1E2F">
        <w:rPr>
          <w:rFonts w:eastAsiaTheme="majorEastAsia" w:cs="Arial"/>
          <w:szCs w:val="24"/>
          <w:lang w:val="en-US" w:eastAsia="en-GB"/>
        </w:rPr>
        <w:t xml:space="preserve">Will the daughter cells be the same or different to the original cell? </w:t>
      </w:r>
    </w:p>
    <w:p w14:paraId="295BC0DF" w14:textId="77777777" w:rsidR="003E61C0" w:rsidRPr="002F1E2F" w:rsidRDefault="003E61C0" w:rsidP="003E61C0">
      <w:pPr>
        <w:pStyle w:val="ListParagraph"/>
        <w:numPr>
          <w:ilvl w:val="0"/>
          <w:numId w:val="60"/>
        </w:numPr>
        <w:spacing w:line="276" w:lineRule="auto"/>
        <w:rPr>
          <w:rFonts w:eastAsiaTheme="majorEastAsia" w:cs="Arial"/>
          <w:szCs w:val="24"/>
          <w:lang w:eastAsia="en-GB"/>
        </w:rPr>
      </w:pPr>
      <w:r w:rsidRPr="002F1E2F">
        <w:rPr>
          <w:rFonts w:eastAsiaTheme="majorEastAsia" w:cs="Arial"/>
          <w:szCs w:val="24"/>
          <w:lang w:eastAsia="en-GB"/>
        </w:rPr>
        <w:t>Will the daughter cells be the same or different to each other?</w:t>
      </w:r>
    </w:p>
    <w:p w14:paraId="4002F4F7" w14:textId="77777777" w:rsidR="003E61C0" w:rsidRPr="00664DC2" w:rsidRDefault="003E61C0" w:rsidP="00664DC2">
      <w:pPr>
        <w:spacing w:line="276" w:lineRule="auto"/>
        <w:ind w:left="360"/>
        <w:rPr>
          <w:rFonts w:eastAsiaTheme="majorEastAsia" w:cs="Arial"/>
          <w:szCs w:val="24"/>
          <w:lang w:val="en-GB" w:eastAsia="en-GB"/>
        </w:rPr>
      </w:pPr>
    </w:p>
    <w:p w14:paraId="4C7C8C49" w14:textId="77777777" w:rsidR="003E61C0" w:rsidRDefault="003E61C0" w:rsidP="002F1E2F">
      <w:pPr>
        <w:spacing w:line="276" w:lineRule="auto"/>
        <w:ind w:left="360"/>
        <w:rPr>
          <w:rFonts w:eastAsiaTheme="majorEastAsia" w:cs="Arial"/>
          <w:szCs w:val="24"/>
          <w:lang w:val="en-GB" w:eastAsia="en-GB"/>
        </w:rPr>
      </w:pPr>
      <w:r>
        <w:rPr>
          <w:rFonts w:eastAsiaTheme="majorEastAsia" w:cs="Arial"/>
          <w:szCs w:val="24"/>
          <w:lang w:val="en-GB" w:eastAsia="en-GB"/>
        </w:rPr>
        <w:t>4.  Explain three ways in which mitosis is biologically significant or important.</w:t>
      </w:r>
    </w:p>
    <w:p w14:paraId="611E9D37" w14:textId="77777777" w:rsidR="003E61C0" w:rsidRDefault="003E61C0" w:rsidP="00097C62">
      <w:pPr>
        <w:spacing w:line="276" w:lineRule="auto"/>
        <w:ind w:left="360"/>
        <w:rPr>
          <w:rFonts w:eastAsiaTheme="majorEastAsia" w:cs="Arial"/>
          <w:noProof/>
          <w:szCs w:val="24"/>
          <w:lang w:eastAsia="en-ZA"/>
        </w:rPr>
      </w:pPr>
      <w:r>
        <w:rPr>
          <w:rFonts w:eastAsiaTheme="majorEastAsia" w:cs="Arial"/>
          <w:szCs w:val="24"/>
          <w:lang w:val="en-GB" w:eastAsia="en-GB"/>
        </w:rPr>
        <w:t xml:space="preserve">5.  Study the diagrams and place them in the correct order, illustrating the process of mitosis. </w:t>
      </w:r>
    </w:p>
    <w:p w14:paraId="6E8238DE" w14:textId="77777777" w:rsidR="003E61C0" w:rsidRPr="00097C62" w:rsidRDefault="003E61C0" w:rsidP="00097C62">
      <w:pPr>
        <w:spacing w:line="276" w:lineRule="auto"/>
        <w:ind w:left="360"/>
        <w:rPr>
          <w:rFonts w:eastAsiaTheme="majorEastAsia" w:cs="Arial"/>
          <w:szCs w:val="24"/>
          <w:lang w:val="en-GB" w:eastAsia="en-GB"/>
        </w:rPr>
      </w:pPr>
      <w:r>
        <w:rPr>
          <w:rFonts w:eastAsiaTheme="majorEastAsia" w:cs="Arial"/>
          <w:noProof/>
          <w:szCs w:val="24"/>
          <w:lang w:eastAsia="en-ZA"/>
        </w:rPr>
        <w:drawing>
          <wp:inline distT="0" distB="0" distL="0" distR="0" wp14:anchorId="305E59AB" wp14:editId="2EA2B57C">
            <wp:extent cx="3034812" cy="1958834"/>
            <wp:effectExtent l="19050" t="0" r="0" b="0"/>
            <wp:docPr id="12" name="Picture 2" descr="mitosis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sis activity.png"/>
                    <pic:cNvPicPr/>
                  </pic:nvPicPr>
                  <pic:blipFill>
                    <a:blip r:embed="rId65"/>
                    <a:stretch>
                      <a:fillRect/>
                    </a:stretch>
                  </pic:blipFill>
                  <pic:spPr>
                    <a:xfrm>
                      <a:off x="0" y="0"/>
                      <a:ext cx="3036136" cy="1959689"/>
                    </a:xfrm>
                    <a:prstGeom prst="rect">
                      <a:avLst/>
                    </a:prstGeom>
                  </pic:spPr>
                </pic:pic>
              </a:graphicData>
            </a:graphic>
          </wp:inline>
        </w:drawing>
      </w:r>
    </w:p>
    <w:p w14:paraId="14CCA073" w14:textId="77777777" w:rsidR="003E61C0" w:rsidRDefault="003E61C0" w:rsidP="004758FE">
      <w:pPr>
        <w:keepNext/>
        <w:keepLines/>
        <w:spacing w:before="120" w:after="120" w:line="276" w:lineRule="auto"/>
        <w:outlineLvl w:val="0"/>
        <w:rPr>
          <w:rFonts w:eastAsiaTheme="majorEastAsia" w:cs="Arial"/>
          <w:szCs w:val="24"/>
          <w:lang w:val="en-GB" w:eastAsia="en-GB"/>
        </w:rPr>
      </w:pPr>
    </w:p>
    <w:p w14:paraId="093422BD" w14:textId="77777777" w:rsidR="003E61C0" w:rsidRPr="00B4229A" w:rsidRDefault="003E61C0" w:rsidP="004758FE">
      <w:pPr>
        <w:keepNext/>
        <w:keepLines/>
        <w:spacing w:before="120" w:after="120" w:line="276" w:lineRule="auto"/>
        <w:outlineLvl w:val="0"/>
        <w:rPr>
          <w:rFonts w:ascii="Arial" w:eastAsiaTheme="majorEastAsia" w:hAnsi="Arial" w:cs="Arial"/>
          <w:sz w:val="24"/>
          <w:szCs w:val="24"/>
          <w:lang w:val="en-GB" w:eastAsia="en-GB"/>
        </w:rPr>
      </w:pPr>
      <w:r w:rsidRPr="00B4229A">
        <w:rPr>
          <w:rFonts w:ascii="Arial" w:eastAsiaTheme="majorEastAsia" w:hAnsi="Arial" w:cs="Arial"/>
          <w:sz w:val="24"/>
          <w:szCs w:val="24"/>
          <w:lang w:val="en-GB" w:eastAsia="en-GB"/>
        </w:rPr>
        <w:t>Discussion of the activity</w:t>
      </w:r>
    </w:p>
    <w:p w14:paraId="302560A9" w14:textId="77777777" w:rsidR="003E61C0" w:rsidRDefault="003E61C0" w:rsidP="004758FE">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You need to ensure that you understand the process of mitosis before moving on to the next section of work.</w:t>
      </w:r>
    </w:p>
    <w:p w14:paraId="24FA0F7C" w14:textId="77777777" w:rsidR="003E61C0" w:rsidRPr="00DA5CC3" w:rsidRDefault="003E61C0" w:rsidP="004758FE">
      <w:pPr>
        <w:keepNext/>
        <w:keepLines/>
        <w:spacing w:before="120" w:after="120" w:line="276" w:lineRule="auto"/>
        <w:outlineLvl w:val="0"/>
        <w:rPr>
          <w:rFonts w:asciiTheme="minorHAnsi" w:eastAsiaTheme="majorEastAsia" w:hAnsiTheme="minorHAnsi" w:cs="Arial"/>
          <w:szCs w:val="24"/>
          <w:lang w:val="en-GB" w:eastAsia="en-GB"/>
        </w:rPr>
      </w:pPr>
    </w:p>
    <w:p w14:paraId="2830C497" w14:textId="77777777" w:rsidR="003E61C0" w:rsidRPr="00CA1197" w:rsidRDefault="003E61C0" w:rsidP="004758FE">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71F2A5B3" w14:textId="77777777" w:rsidR="003E61C0" w:rsidRPr="00104D72" w:rsidRDefault="003E61C0" w:rsidP="00104D72">
      <w:pPr>
        <w:spacing w:after="120" w:line="264" w:lineRule="auto"/>
        <w:rPr>
          <w:rFonts w:eastAsia="Calibri"/>
          <w:lang w:val="en-US"/>
        </w:rPr>
      </w:pPr>
      <w:r w:rsidRPr="00104D72">
        <w:rPr>
          <w:rFonts w:eastAsia="Calibri"/>
          <w:lang w:val="en-US"/>
        </w:rPr>
        <w:t>1.  A cell membrane; B spindle fibres/microtubules; C cytoplasm; D chromatid/daughter chromosome; E centromere.</w:t>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p>
    <w:p w14:paraId="04CBC3DC" w14:textId="77777777" w:rsidR="003E61C0" w:rsidRPr="00104D72" w:rsidRDefault="003E61C0" w:rsidP="00104D72">
      <w:pPr>
        <w:spacing w:after="120" w:line="264" w:lineRule="auto"/>
        <w:rPr>
          <w:rFonts w:eastAsia="Calibri"/>
          <w:lang w:val="en-US"/>
        </w:rPr>
      </w:pPr>
      <w:r w:rsidRPr="00104D72">
        <w:rPr>
          <w:rFonts w:eastAsia="Calibri"/>
          <w:lang w:val="en-US"/>
        </w:rPr>
        <w:t xml:space="preserve">2 </w:t>
      </w:r>
    </w:p>
    <w:p w14:paraId="18257DE8" w14:textId="77777777" w:rsidR="003E61C0" w:rsidRPr="00104D72" w:rsidRDefault="003E61C0" w:rsidP="00104D72">
      <w:pPr>
        <w:spacing w:after="120" w:line="264" w:lineRule="auto"/>
        <w:ind w:left="720"/>
        <w:rPr>
          <w:rFonts w:eastAsia="Calibri"/>
          <w:lang w:val="en-US"/>
        </w:rPr>
      </w:pPr>
      <w:r w:rsidRPr="00104D72">
        <w:rPr>
          <w:rFonts w:eastAsia="Calibri"/>
          <w:lang w:val="en-US"/>
        </w:rPr>
        <w:t>2.1   A</w:t>
      </w:r>
    </w:p>
    <w:p w14:paraId="715BDC7C" w14:textId="77777777" w:rsidR="003E61C0" w:rsidRPr="00104D72" w:rsidRDefault="003E61C0" w:rsidP="00104D72">
      <w:pPr>
        <w:spacing w:after="120" w:line="264" w:lineRule="auto"/>
        <w:ind w:left="720"/>
        <w:rPr>
          <w:rFonts w:eastAsia="Calibri"/>
          <w:lang w:val="en-US"/>
        </w:rPr>
      </w:pPr>
      <w:r w:rsidRPr="00104D72">
        <w:rPr>
          <w:rFonts w:eastAsia="Calibri"/>
          <w:lang w:val="en-US"/>
        </w:rPr>
        <w:t>2.2   D</w:t>
      </w:r>
    </w:p>
    <w:p w14:paraId="6C266B85" w14:textId="77777777" w:rsidR="003E61C0" w:rsidRPr="00104D72" w:rsidRDefault="003E61C0" w:rsidP="00104D72">
      <w:pPr>
        <w:spacing w:after="120" w:line="264" w:lineRule="auto"/>
        <w:ind w:left="720"/>
        <w:rPr>
          <w:rFonts w:eastAsia="Calibri"/>
          <w:lang w:val="en-US"/>
        </w:rPr>
      </w:pPr>
      <w:r w:rsidRPr="00104D72">
        <w:rPr>
          <w:rFonts w:eastAsia="Calibri"/>
          <w:lang w:val="en-US"/>
        </w:rPr>
        <w:t>2.3   B</w:t>
      </w:r>
    </w:p>
    <w:p w14:paraId="18F7AB81" w14:textId="77777777" w:rsidR="003E61C0" w:rsidRPr="00104D72" w:rsidRDefault="003E61C0" w:rsidP="00104D72">
      <w:pPr>
        <w:spacing w:after="120" w:line="264" w:lineRule="auto"/>
        <w:ind w:left="720"/>
        <w:rPr>
          <w:rFonts w:eastAsia="Calibri"/>
          <w:lang w:val="en-US"/>
        </w:rPr>
      </w:pPr>
      <w:r w:rsidRPr="00104D72">
        <w:rPr>
          <w:rFonts w:eastAsia="Calibri"/>
          <w:lang w:val="en-US"/>
        </w:rPr>
        <w:t>2.4   D</w:t>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r w:rsidRPr="00104D72">
        <w:rPr>
          <w:rFonts w:eastAsia="Calibri"/>
          <w:lang w:val="en-US"/>
        </w:rPr>
        <w:tab/>
      </w:r>
    </w:p>
    <w:p w14:paraId="707B33C6" w14:textId="77777777" w:rsidR="003E61C0" w:rsidRPr="00104D72" w:rsidRDefault="003E61C0" w:rsidP="00104D72">
      <w:pPr>
        <w:spacing w:after="120" w:line="264" w:lineRule="auto"/>
        <w:rPr>
          <w:rFonts w:eastAsia="Calibri"/>
          <w:lang w:val="en-US"/>
        </w:rPr>
      </w:pPr>
      <w:r w:rsidRPr="00104D72">
        <w:rPr>
          <w:rFonts w:eastAsia="Calibri"/>
          <w:lang w:val="en-US"/>
        </w:rPr>
        <w:t>3</w:t>
      </w:r>
    </w:p>
    <w:p w14:paraId="417E30CF" w14:textId="77777777" w:rsidR="003E61C0" w:rsidRPr="00104D72" w:rsidRDefault="003E61C0" w:rsidP="003E61C0">
      <w:pPr>
        <w:numPr>
          <w:ilvl w:val="0"/>
          <w:numId w:val="61"/>
        </w:numPr>
        <w:spacing w:after="120" w:line="264" w:lineRule="auto"/>
        <w:contextualSpacing/>
        <w:rPr>
          <w:rFonts w:eastAsia="Calibri"/>
          <w:lang w:val="en-US"/>
        </w:rPr>
      </w:pPr>
      <w:r w:rsidRPr="00104D72">
        <w:rPr>
          <w:rFonts w:eastAsia="Calibri"/>
          <w:lang w:val="en-US"/>
        </w:rPr>
        <w:t>two</w:t>
      </w:r>
    </w:p>
    <w:p w14:paraId="21235509" w14:textId="77777777" w:rsidR="003E61C0" w:rsidRPr="00104D72" w:rsidRDefault="003E61C0" w:rsidP="003E61C0">
      <w:pPr>
        <w:numPr>
          <w:ilvl w:val="0"/>
          <w:numId w:val="61"/>
        </w:numPr>
        <w:spacing w:after="120" w:line="264" w:lineRule="auto"/>
        <w:contextualSpacing/>
        <w:rPr>
          <w:rFonts w:eastAsia="Calibri"/>
          <w:lang w:val="en-US"/>
        </w:rPr>
      </w:pPr>
      <w:r w:rsidRPr="00104D72">
        <w:rPr>
          <w:rFonts w:eastAsia="Calibri"/>
          <w:lang w:val="en-US"/>
        </w:rPr>
        <w:t>56</w:t>
      </w:r>
    </w:p>
    <w:p w14:paraId="6381F9F5" w14:textId="77777777" w:rsidR="003E61C0" w:rsidRPr="00104D72" w:rsidRDefault="003E61C0" w:rsidP="003E61C0">
      <w:pPr>
        <w:numPr>
          <w:ilvl w:val="0"/>
          <w:numId w:val="61"/>
        </w:numPr>
        <w:spacing w:after="120" w:line="264" w:lineRule="auto"/>
        <w:contextualSpacing/>
        <w:rPr>
          <w:rFonts w:eastAsia="Calibri"/>
          <w:lang w:val="en-US"/>
        </w:rPr>
      </w:pPr>
      <w:r w:rsidRPr="00104D72">
        <w:rPr>
          <w:rFonts w:eastAsia="Calibri"/>
          <w:lang w:val="en-US"/>
        </w:rPr>
        <w:t>28</w:t>
      </w:r>
    </w:p>
    <w:p w14:paraId="0C5F14FB" w14:textId="77777777" w:rsidR="003E61C0" w:rsidRPr="00104D72" w:rsidRDefault="003E61C0" w:rsidP="003E61C0">
      <w:pPr>
        <w:numPr>
          <w:ilvl w:val="0"/>
          <w:numId w:val="61"/>
        </w:numPr>
        <w:spacing w:after="120" w:line="264" w:lineRule="auto"/>
        <w:contextualSpacing/>
        <w:rPr>
          <w:rFonts w:eastAsia="Calibri"/>
          <w:lang w:val="en-US"/>
        </w:rPr>
      </w:pPr>
      <w:r w:rsidRPr="00104D72">
        <w:rPr>
          <w:rFonts w:eastAsia="Calibri"/>
          <w:lang w:val="en-US"/>
        </w:rPr>
        <w:t>the same</w:t>
      </w:r>
    </w:p>
    <w:p w14:paraId="36B4A705" w14:textId="77777777" w:rsidR="003E61C0" w:rsidRPr="00104D72" w:rsidRDefault="003E61C0" w:rsidP="003E61C0">
      <w:pPr>
        <w:numPr>
          <w:ilvl w:val="0"/>
          <w:numId w:val="61"/>
        </w:numPr>
        <w:spacing w:after="120" w:line="264" w:lineRule="auto"/>
        <w:contextualSpacing/>
        <w:rPr>
          <w:rFonts w:eastAsia="Calibri"/>
          <w:lang w:val="en-US"/>
        </w:rPr>
      </w:pPr>
      <w:r w:rsidRPr="00104D72">
        <w:rPr>
          <w:rFonts w:eastAsia="Calibri"/>
          <w:lang w:val="en-US"/>
        </w:rPr>
        <w:lastRenderedPageBreak/>
        <w:t>the same</w:t>
      </w:r>
    </w:p>
    <w:p w14:paraId="4B782962" w14:textId="77777777" w:rsidR="003E61C0" w:rsidRPr="00104D72" w:rsidRDefault="003E61C0" w:rsidP="00104D72">
      <w:pPr>
        <w:spacing w:after="120" w:line="264" w:lineRule="auto"/>
        <w:rPr>
          <w:rFonts w:eastAsia="Calibri"/>
          <w:lang w:val="en-US"/>
        </w:rPr>
      </w:pPr>
    </w:p>
    <w:p w14:paraId="5BD861C7" w14:textId="77777777" w:rsidR="003E61C0" w:rsidRPr="00104D72" w:rsidRDefault="003E61C0" w:rsidP="00104D72">
      <w:pPr>
        <w:spacing w:after="120" w:line="264" w:lineRule="auto"/>
        <w:rPr>
          <w:rFonts w:eastAsia="Calibri"/>
          <w:bCs/>
        </w:rPr>
      </w:pPr>
      <w:r w:rsidRPr="00104D72">
        <w:rPr>
          <w:rFonts w:eastAsia="Calibri"/>
          <w:lang w:val="en-US"/>
        </w:rPr>
        <w:t xml:space="preserve">4.  </w:t>
      </w:r>
      <w:r w:rsidRPr="00104D72">
        <w:rPr>
          <w:rFonts w:eastAsia="Calibri"/>
          <w:bCs/>
          <w:i/>
        </w:rPr>
        <w:t xml:space="preserve">Growth: </w:t>
      </w:r>
      <w:r w:rsidRPr="00104D72">
        <w:rPr>
          <w:rFonts w:eastAsia="Calibri"/>
          <w:bCs/>
        </w:rPr>
        <w:t xml:space="preserve">Organisms don’t get bigger simply because their cells get bigger. Organisms get bigger because they </w:t>
      </w:r>
      <w:r w:rsidRPr="00104D72">
        <w:rPr>
          <w:rFonts w:eastAsia="Calibri"/>
          <w:bCs/>
          <w:i/>
        </w:rPr>
        <w:t>add</w:t>
      </w:r>
      <w:r w:rsidRPr="00104D72">
        <w:rPr>
          <w:rFonts w:eastAsia="Calibri"/>
          <w:bCs/>
        </w:rPr>
        <w:t xml:space="preserve"> more cells to their body.  Cell division of normal body cells (we call these </w:t>
      </w:r>
      <w:r w:rsidRPr="00104D72">
        <w:rPr>
          <w:rFonts w:eastAsia="Calibri"/>
          <w:bCs/>
          <w:i/>
        </w:rPr>
        <w:t xml:space="preserve">somatic </w:t>
      </w:r>
      <w:r w:rsidRPr="00104D72">
        <w:rPr>
          <w:rFonts w:eastAsia="Calibri"/>
          <w:bCs/>
        </w:rPr>
        <w:t xml:space="preserve">cells) brings about growth. </w:t>
      </w:r>
    </w:p>
    <w:p w14:paraId="172BEC95" w14:textId="77777777" w:rsidR="003E61C0" w:rsidRPr="00104D72" w:rsidRDefault="003E61C0" w:rsidP="00104D72">
      <w:pPr>
        <w:spacing w:after="120" w:line="264" w:lineRule="auto"/>
        <w:rPr>
          <w:rFonts w:eastAsia="Calibri"/>
          <w:bCs/>
        </w:rPr>
      </w:pPr>
      <w:r w:rsidRPr="00104D72">
        <w:rPr>
          <w:rFonts w:eastAsia="Calibri"/>
          <w:bCs/>
          <w:i/>
        </w:rPr>
        <w:t xml:space="preserve">Replacement of damaged cells: </w:t>
      </w:r>
      <w:r w:rsidRPr="00104D72">
        <w:rPr>
          <w:rFonts w:eastAsia="Calibri"/>
          <w:bCs/>
        </w:rPr>
        <w:t xml:space="preserve">When an organism has been damaged in some way (physical injury or infection), cells die. These dead cells need to be replaced. Think of how you heal after you cut your finger; new cells are produced by mitosis to heal the wound. </w:t>
      </w:r>
    </w:p>
    <w:p w14:paraId="0B1FC914" w14:textId="77777777" w:rsidR="003E61C0" w:rsidRDefault="003E61C0" w:rsidP="00104D72">
      <w:pPr>
        <w:spacing w:after="120" w:line="264" w:lineRule="auto"/>
        <w:rPr>
          <w:rFonts w:eastAsia="Calibri"/>
          <w:lang w:val="en-US"/>
        </w:rPr>
      </w:pPr>
      <w:r w:rsidRPr="00104D72">
        <w:rPr>
          <w:rFonts w:eastAsia="Calibri"/>
          <w:bCs/>
          <w:i/>
        </w:rPr>
        <w:t xml:space="preserve">Asexual reproduction: </w:t>
      </w:r>
      <w:r w:rsidRPr="00104D72">
        <w:rPr>
          <w:rFonts w:eastAsia="Calibri"/>
          <w:bCs/>
        </w:rPr>
        <w:t xml:space="preserve">Unicellular organisms most usually undergo asexual reproduction, where their single cell goes through a division process similar to mitosis, called </w:t>
      </w:r>
      <w:r w:rsidRPr="00104D72">
        <w:rPr>
          <w:rFonts w:eastAsia="Calibri"/>
          <w:bCs/>
          <w:i/>
        </w:rPr>
        <w:t>binary fission</w:t>
      </w:r>
      <w:r w:rsidRPr="00104D72">
        <w:rPr>
          <w:rFonts w:eastAsia="Calibri"/>
          <w:bCs/>
        </w:rPr>
        <w:t xml:space="preserve">. One organism divides into two organisms, which are </w:t>
      </w:r>
      <w:r w:rsidRPr="00104D72">
        <w:rPr>
          <w:rFonts w:eastAsia="Calibri"/>
          <w:bCs/>
          <w:i/>
        </w:rPr>
        <w:t>clones</w:t>
      </w:r>
      <w:r w:rsidRPr="00104D72">
        <w:rPr>
          <w:rFonts w:eastAsia="Calibri"/>
          <w:bCs/>
        </w:rPr>
        <w:t xml:space="preserve"> or exact genetic copies of each other.</w:t>
      </w:r>
      <w:r w:rsidRPr="00104D72">
        <w:rPr>
          <w:rFonts w:eastAsia="Calibri"/>
          <w:lang w:val="en-US"/>
        </w:rPr>
        <w:t xml:space="preserve"> </w:t>
      </w:r>
    </w:p>
    <w:p w14:paraId="5D71B98A" w14:textId="77777777" w:rsidR="003E61C0" w:rsidRPr="00104D72" w:rsidRDefault="003E61C0" w:rsidP="00104D72">
      <w:pPr>
        <w:spacing w:after="120" w:line="264" w:lineRule="auto"/>
        <w:rPr>
          <w:rFonts w:eastAsia="Calibri"/>
          <w:lang w:val="en-US"/>
        </w:rPr>
      </w:pPr>
      <w:r>
        <w:rPr>
          <w:rFonts w:eastAsia="Calibri"/>
          <w:lang w:val="en-US"/>
        </w:rPr>
        <w:t>5.  E, H, B, D, F, I, C, A, G</w:t>
      </w:r>
    </w:p>
    <w:p w14:paraId="6EE7C297" w14:textId="77777777" w:rsidR="003E61C0" w:rsidRDefault="003E61C0" w:rsidP="007B1425">
      <w:pPr>
        <w:spacing w:line="276" w:lineRule="auto"/>
        <w:rPr>
          <w:rFonts w:asciiTheme="minorHAnsi" w:hAnsiTheme="minorHAnsi"/>
          <w:szCs w:val="24"/>
        </w:rPr>
      </w:pPr>
    </w:p>
    <w:p w14:paraId="4C21046E" w14:textId="77777777" w:rsidR="003E61C0" w:rsidRDefault="003E61C0" w:rsidP="005C3814">
      <w:pPr>
        <w:spacing w:line="276" w:lineRule="auto"/>
        <w:rPr>
          <w:rFonts w:asciiTheme="minorHAnsi" w:hAnsiTheme="minorHAnsi"/>
          <w:szCs w:val="24"/>
        </w:rPr>
      </w:pPr>
      <w:r>
        <w:rPr>
          <w:rFonts w:asciiTheme="minorHAnsi" w:hAnsiTheme="minorHAnsi"/>
          <w:szCs w:val="24"/>
        </w:rPr>
        <w:t>[START TEXT BOX]</w:t>
      </w:r>
    </w:p>
    <w:p w14:paraId="29B3C741" w14:textId="77777777" w:rsidR="003E61C0" w:rsidRPr="004E2063" w:rsidRDefault="003E61C0" w:rsidP="005C3814">
      <w:pPr>
        <w:spacing w:line="276" w:lineRule="auto"/>
        <w:rPr>
          <w:rFonts w:asciiTheme="minorHAnsi" w:hAnsiTheme="minorHAnsi"/>
          <w:i/>
          <w:szCs w:val="24"/>
        </w:rPr>
      </w:pPr>
      <w:r w:rsidRPr="004E2063">
        <w:rPr>
          <w:rFonts w:asciiTheme="minorHAnsi" w:hAnsiTheme="minorHAnsi"/>
          <w:i/>
          <w:szCs w:val="24"/>
        </w:rPr>
        <w:t>What’s the main idea?</w:t>
      </w:r>
    </w:p>
    <w:p w14:paraId="70EFD38A" w14:textId="77777777" w:rsidR="003E61C0" w:rsidRPr="00104D72" w:rsidRDefault="003E61C0" w:rsidP="005C3814">
      <w:pPr>
        <w:spacing w:line="276" w:lineRule="auto"/>
        <w:rPr>
          <w:rFonts w:asciiTheme="minorHAnsi" w:hAnsiTheme="minorHAnsi"/>
          <w:szCs w:val="24"/>
          <w:lang w:val="en-GB"/>
        </w:rPr>
      </w:pPr>
      <w:r w:rsidRPr="00104D72">
        <w:rPr>
          <w:rFonts w:asciiTheme="minorHAnsi" w:hAnsiTheme="minorHAnsi"/>
          <w:szCs w:val="24"/>
          <w:lang w:val="en-GB"/>
        </w:rPr>
        <w:t xml:space="preserve">Mitosis is cell division. Mitosis produces two daughter cells that have exactly the same hereditary material as each other and as the parent cell. </w:t>
      </w:r>
      <w:r w:rsidRPr="00FB7DFB">
        <w:rPr>
          <w:rFonts w:asciiTheme="minorHAnsi" w:hAnsiTheme="minorHAnsi"/>
          <w:szCs w:val="24"/>
          <w:lang w:val="en-GB"/>
        </w:rPr>
        <w:t xml:space="preserve"> </w:t>
      </w:r>
      <w:r w:rsidRPr="00FB7DFB">
        <w:rPr>
          <w:rFonts w:asciiTheme="minorHAnsi" w:hAnsiTheme="minorHAnsi"/>
          <w:b/>
          <w:szCs w:val="24"/>
          <w:lang w:val="en-GB"/>
        </w:rPr>
        <w:t xml:space="preserve"> </w:t>
      </w:r>
    </w:p>
    <w:p w14:paraId="3B93478D" w14:textId="77777777" w:rsidR="003E61C0" w:rsidRDefault="003E61C0" w:rsidP="005C3814">
      <w:pPr>
        <w:spacing w:line="276" w:lineRule="auto"/>
        <w:rPr>
          <w:rFonts w:asciiTheme="minorHAnsi" w:hAnsiTheme="minorHAnsi"/>
          <w:szCs w:val="24"/>
        </w:rPr>
      </w:pPr>
      <w:r>
        <w:rPr>
          <w:rFonts w:asciiTheme="minorHAnsi" w:hAnsiTheme="minorHAnsi"/>
          <w:szCs w:val="24"/>
        </w:rPr>
        <w:t xml:space="preserve">[END TEXT BOX]   </w:t>
      </w:r>
    </w:p>
    <w:p w14:paraId="1C2CADCA" w14:textId="77777777" w:rsidR="003E61C0" w:rsidRDefault="003E61C0" w:rsidP="007B1425">
      <w:pPr>
        <w:spacing w:line="276" w:lineRule="auto"/>
        <w:rPr>
          <w:rFonts w:asciiTheme="minorHAnsi" w:hAnsiTheme="minorHAnsi"/>
          <w:szCs w:val="24"/>
        </w:rPr>
      </w:pPr>
    </w:p>
    <w:p w14:paraId="7913CF62" w14:textId="77777777" w:rsidR="003E61C0" w:rsidRDefault="003E61C0" w:rsidP="007B1425">
      <w:pPr>
        <w:spacing w:line="276" w:lineRule="auto"/>
        <w:rPr>
          <w:rFonts w:asciiTheme="minorHAnsi" w:hAnsiTheme="minorHAnsi"/>
          <w:szCs w:val="24"/>
        </w:rPr>
      </w:pPr>
    </w:p>
    <w:p w14:paraId="0807DADD" w14:textId="77777777" w:rsidR="003E61C0" w:rsidRDefault="003E61C0" w:rsidP="007B1425">
      <w:pPr>
        <w:spacing w:line="276" w:lineRule="auto"/>
        <w:rPr>
          <w:rFonts w:asciiTheme="minorHAnsi" w:hAnsiTheme="minorHAnsi"/>
          <w:szCs w:val="24"/>
        </w:rPr>
      </w:pPr>
    </w:p>
    <w:p w14:paraId="3064184B" w14:textId="77777777" w:rsidR="003E61C0" w:rsidRDefault="003E61C0" w:rsidP="005C3814">
      <w:pPr>
        <w:rPr>
          <w:rFonts w:asciiTheme="minorHAnsi" w:hAnsiTheme="minorHAnsi"/>
          <w:szCs w:val="24"/>
        </w:rPr>
      </w:pPr>
      <w:r w:rsidRPr="00132C3D">
        <w:rPr>
          <w:rFonts w:ascii="Arial" w:hAnsi="Arial" w:cs="Arial"/>
          <w:sz w:val="28"/>
          <w:szCs w:val="32"/>
          <w:lang w:val="en-US"/>
        </w:rPr>
        <w:t xml:space="preserve">Unit </w:t>
      </w:r>
      <w:r>
        <w:rPr>
          <w:rFonts w:ascii="Arial" w:hAnsi="Arial" w:cs="Arial"/>
          <w:sz w:val="28"/>
          <w:szCs w:val="32"/>
          <w:lang w:val="en-US"/>
        </w:rPr>
        <w:t>2</w:t>
      </w:r>
      <w:r w:rsidRPr="00132C3D">
        <w:rPr>
          <w:rFonts w:ascii="Arial" w:hAnsi="Arial" w:cs="Arial"/>
          <w:sz w:val="28"/>
          <w:szCs w:val="32"/>
          <w:lang w:val="en-US"/>
        </w:rPr>
        <w:t>.</w:t>
      </w:r>
      <w:r>
        <w:rPr>
          <w:rFonts w:ascii="Arial" w:hAnsi="Arial" w:cs="Arial"/>
          <w:sz w:val="28"/>
          <w:szCs w:val="32"/>
          <w:lang w:val="en-US"/>
        </w:rPr>
        <w:t>3</w:t>
      </w:r>
      <w:r w:rsidRPr="00132C3D">
        <w:rPr>
          <w:rFonts w:ascii="Arial" w:hAnsi="Arial" w:cs="Arial"/>
          <w:sz w:val="28"/>
          <w:szCs w:val="32"/>
          <w:lang w:val="en-US"/>
        </w:rPr>
        <w:t xml:space="preserve">: </w:t>
      </w:r>
      <w:r>
        <w:rPr>
          <w:rFonts w:ascii="Arial" w:hAnsi="Arial" w:cs="Arial"/>
          <w:sz w:val="28"/>
          <w:szCs w:val="24"/>
          <w:lang w:val="en-GB"/>
        </w:rPr>
        <w:t>Meiosis and the concepts of haploid and diploid</w:t>
      </w:r>
    </w:p>
    <w:p w14:paraId="0B04BE14" w14:textId="77777777" w:rsidR="003E61C0" w:rsidRDefault="003E61C0" w:rsidP="005C3814">
      <w:pPr>
        <w:spacing w:line="276" w:lineRule="auto"/>
        <w:rPr>
          <w:rFonts w:asciiTheme="minorHAnsi" w:hAnsiTheme="minorHAnsi"/>
          <w:szCs w:val="24"/>
        </w:rPr>
      </w:pPr>
    </w:p>
    <w:p w14:paraId="4FFCCE05" w14:textId="77777777" w:rsidR="003E61C0" w:rsidRDefault="003E61C0" w:rsidP="005C3814">
      <w:pPr>
        <w:spacing w:line="276" w:lineRule="auto"/>
        <w:rPr>
          <w:rFonts w:asciiTheme="minorHAnsi" w:hAnsiTheme="minorHAnsi"/>
          <w:szCs w:val="24"/>
        </w:rPr>
      </w:pPr>
      <w:r>
        <w:rPr>
          <w:rFonts w:asciiTheme="minorHAnsi" w:hAnsiTheme="minorHAnsi"/>
          <w:szCs w:val="24"/>
        </w:rPr>
        <w:t xml:space="preserve">Mitosis is not the only kind of cell division that takes place in an organism. Another kind of cell division occurs in the reproductive organs of all organisms undergoing sexual reproduction. </w:t>
      </w:r>
    </w:p>
    <w:p w14:paraId="30787DF8" w14:textId="77777777" w:rsidR="003E61C0" w:rsidRDefault="003E61C0" w:rsidP="005C3814">
      <w:pPr>
        <w:spacing w:line="276" w:lineRule="auto"/>
        <w:rPr>
          <w:rFonts w:asciiTheme="minorHAnsi" w:hAnsiTheme="minorHAnsi"/>
          <w:szCs w:val="24"/>
        </w:rPr>
      </w:pPr>
    </w:p>
    <w:p w14:paraId="19855901" w14:textId="77777777" w:rsidR="003E61C0" w:rsidRDefault="003E61C0" w:rsidP="00104D72">
      <w:pPr>
        <w:spacing w:line="276" w:lineRule="auto"/>
        <w:rPr>
          <w:rFonts w:asciiTheme="minorHAnsi" w:hAnsiTheme="minorHAnsi"/>
          <w:szCs w:val="24"/>
        </w:rPr>
      </w:pPr>
      <w:r>
        <w:rPr>
          <w:rFonts w:asciiTheme="minorHAnsi" w:hAnsiTheme="minorHAnsi"/>
          <w:szCs w:val="24"/>
        </w:rPr>
        <w:t>[START TEXT BOX]</w:t>
      </w:r>
    </w:p>
    <w:p w14:paraId="2BB440E6" w14:textId="77777777" w:rsidR="003E61C0" w:rsidRPr="004E2063" w:rsidRDefault="003E61C0" w:rsidP="00104D72">
      <w:pPr>
        <w:spacing w:line="276" w:lineRule="auto"/>
        <w:rPr>
          <w:rFonts w:asciiTheme="minorHAnsi" w:hAnsiTheme="minorHAnsi"/>
          <w:i/>
          <w:szCs w:val="24"/>
        </w:rPr>
      </w:pPr>
      <w:r w:rsidRPr="004E2063">
        <w:rPr>
          <w:rFonts w:asciiTheme="minorHAnsi" w:hAnsiTheme="minorHAnsi"/>
          <w:i/>
          <w:szCs w:val="24"/>
        </w:rPr>
        <w:t xml:space="preserve">What’s </w:t>
      </w:r>
      <w:r>
        <w:rPr>
          <w:rFonts w:asciiTheme="minorHAnsi" w:hAnsiTheme="minorHAnsi"/>
          <w:i/>
          <w:szCs w:val="24"/>
        </w:rPr>
        <w:t>sexual reproduction</w:t>
      </w:r>
      <w:r w:rsidRPr="004E2063">
        <w:rPr>
          <w:rFonts w:asciiTheme="minorHAnsi" w:hAnsiTheme="minorHAnsi"/>
          <w:i/>
          <w:szCs w:val="24"/>
        </w:rPr>
        <w:t>?</w:t>
      </w:r>
    </w:p>
    <w:p w14:paraId="3D2A809C" w14:textId="77777777" w:rsidR="003E61C0" w:rsidRDefault="003E61C0" w:rsidP="00104D72">
      <w:pPr>
        <w:spacing w:line="276" w:lineRule="auto"/>
        <w:rPr>
          <w:rFonts w:asciiTheme="minorHAnsi" w:hAnsiTheme="minorHAnsi"/>
          <w:b/>
          <w:szCs w:val="24"/>
          <w:lang w:val="en-GB"/>
        </w:rPr>
      </w:pPr>
      <w:r>
        <w:rPr>
          <w:rFonts w:asciiTheme="minorHAnsi" w:hAnsiTheme="minorHAnsi"/>
          <w:szCs w:val="24"/>
          <w:lang w:val="en-GB"/>
        </w:rPr>
        <w:t xml:space="preserve">Reproduction refers to the process whereby organisms make more of themselves. In sexual reproduction, two parents are involved. Each parent contributes half of the genetic material to the offspring. The parents produce specialised cells called </w:t>
      </w:r>
      <w:r>
        <w:rPr>
          <w:rFonts w:asciiTheme="minorHAnsi" w:hAnsiTheme="minorHAnsi"/>
          <w:i/>
          <w:szCs w:val="24"/>
          <w:lang w:val="en-GB"/>
        </w:rPr>
        <w:t>gametes</w:t>
      </w:r>
      <w:r>
        <w:rPr>
          <w:rFonts w:asciiTheme="minorHAnsi" w:hAnsiTheme="minorHAnsi"/>
          <w:szCs w:val="24"/>
          <w:lang w:val="en-GB"/>
        </w:rPr>
        <w:t xml:space="preserve"> that contain genetic material for the formation of a new offspring organism. </w:t>
      </w:r>
      <w:r w:rsidRPr="00FB7DFB">
        <w:rPr>
          <w:rFonts w:asciiTheme="minorHAnsi" w:hAnsiTheme="minorHAnsi"/>
          <w:szCs w:val="24"/>
          <w:lang w:val="en-GB"/>
        </w:rPr>
        <w:t xml:space="preserve"> </w:t>
      </w:r>
      <w:r w:rsidRPr="00FB7DFB">
        <w:rPr>
          <w:rFonts w:asciiTheme="minorHAnsi" w:hAnsiTheme="minorHAnsi"/>
          <w:b/>
          <w:szCs w:val="24"/>
          <w:lang w:val="en-GB"/>
        </w:rPr>
        <w:t xml:space="preserve"> </w:t>
      </w:r>
    </w:p>
    <w:p w14:paraId="2294BE56" w14:textId="77777777" w:rsidR="003E61C0" w:rsidRDefault="003E61C0" w:rsidP="00104D72">
      <w:pPr>
        <w:spacing w:line="276" w:lineRule="auto"/>
        <w:rPr>
          <w:rFonts w:asciiTheme="minorHAnsi" w:hAnsiTheme="minorHAnsi"/>
          <w:szCs w:val="24"/>
        </w:rPr>
      </w:pPr>
      <w:r>
        <w:rPr>
          <w:rFonts w:asciiTheme="minorHAnsi" w:hAnsiTheme="minorHAnsi"/>
          <w:szCs w:val="24"/>
        </w:rPr>
        <w:t xml:space="preserve">[END TEXT BOX]   </w:t>
      </w:r>
    </w:p>
    <w:p w14:paraId="3F569EAB" w14:textId="77777777" w:rsidR="003E61C0" w:rsidRDefault="003E61C0" w:rsidP="005C3814">
      <w:pPr>
        <w:spacing w:line="276" w:lineRule="auto"/>
        <w:rPr>
          <w:rFonts w:asciiTheme="minorHAnsi" w:hAnsiTheme="minorHAnsi"/>
          <w:szCs w:val="24"/>
        </w:rPr>
      </w:pPr>
    </w:p>
    <w:p w14:paraId="7911CD26" w14:textId="77777777" w:rsidR="003E61C0" w:rsidRPr="00803A97" w:rsidRDefault="003E61C0" w:rsidP="00803A97">
      <w:pPr>
        <w:spacing w:line="276" w:lineRule="auto"/>
        <w:rPr>
          <w:rFonts w:asciiTheme="minorHAnsi" w:hAnsiTheme="minorHAnsi"/>
          <w:szCs w:val="24"/>
          <w:lang w:val="en-GB"/>
        </w:rPr>
      </w:pPr>
      <w:r w:rsidRPr="00803A97">
        <w:rPr>
          <w:rFonts w:asciiTheme="minorHAnsi" w:hAnsiTheme="minorHAnsi"/>
          <w:i/>
          <w:szCs w:val="24"/>
          <w:lang w:val="en-GB"/>
        </w:rPr>
        <w:t>Meiosis</w:t>
      </w:r>
      <w:r w:rsidRPr="00803A97">
        <w:rPr>
          <w:rFonts w:asciiTheme="minorHAnsi" w:hAnsiTheme="minorHAnsi"/>
          <w:szCs w:val="24"/>
          <w:lang w:val="en-GB"/>
        </w:rPr>
        <w:t xml:space="preserve"> is a special type of cell division.  </w:t>
      </w:r>
    </w:p>
    <w:p w14:paraId="3AF83280" w14:textId="77777777" w:rsidR="003E61C0" w:rsidRPr="00803A97" w:rsidRDefault="003E61C0" w:rsidP="003E61C0">
      <w:pPr>
        <w:numPr>
          <w:ilvl w:val="0"/>
          <w:numId w:val="62"/>
        </w:numPr>
        <w:spacing w:line="276" w:lineRule="auto"/>
        <w:rPr>
          <w:rFonts w:asciiTheme="minorHAnsi" w:hAnsiTheme="minorHAnsi"/>
          <w:szCs w:val="24"/>
          <w:lang w:val="en-GB"/>
        </w:rPr>
      </w:pPr>
      <w:r w:rsidRPr="00803A97">
        <w:rPr>
          <w:rFonts w:asciiTheme="minorHAnsi" w:hAnsiTheme="minorHAnsi"/>
          <w:szCs w:val="24"/>
          <w:lang w:val="en-GB"/>
        </w:rPr>
        <w:t xml:space="preserve">It results in </w:t>
      </w:r>
      <w:r w:rsidRPr="00803A97">
        <w:rPr>
          <w:rFonts w:asciiTheme="minorHAnsi" w:hAnsiTheme="minorHAnsi"/>
          <w:i/>
          <w:szCs w:val="24"/>
          <w:lang w:val="en-GB"/>
        </w:rPr>
        <w:t>four</w:t>
      </w:r>
      <w:r w:rsidRPr="00803A97">
        <w:rPr>
          <w:rFonts w:asciiTheme="minorHAnsi" w:hAnsiTheme="minorHAnsi"/>
          <w:szCs w:val="24"/>
          <w:lang w:val="en-GB"/>
        </w:rPr>
        <w:t xml:space="preserve"> daughter cells that each have </w:t>
      </w:r>
      <w:r>
        <w:rPr>
          <w:rFonts w:asciiTheme="minorHAnsi" w:hAnsiTheme="minorHAnsi"/>
          <w:szCs w:val="24"/>
          <w:lang w:val="en-GB"/>
        </w:rPr>
        <w:t>only one set</w:t>
      </w:r>
      <w:r w:rsidRPr="00803A97">
        <w:rPr>
          <w:rFonts w:asciiTheme="minorHAnsi" w:hAnsiTheme="minorHAnsi"/>
          <w:szCs w:val="24"/>
          <w:lang w:val="en-GB"/>
        </w:rPr>
        <w:t xml:space="preserve"> of chromosomes</w:t>
      </w:r>
      <w:r>
        <w:rPr>
          <w:rFonts w:asciiTheme="minorHAnsi" w:hAnsiTheme="minorHAnsi"/>
          <w:szCs w:val="24"/>
          <w:lang w:val="en-GB"/>
        </w:rPr>
        <w:t>, not the normal two sets</w:t>
      </w:r>
      <w:r w:rsidRPr="00803A97">
        <w:rPr>
          <w:rFonts w:asciiTheme="minorHAnsi" w:hAnsiTheme="minorHAnsi"/>
          <w:szCs w:val="24"/>
          <w:lang w:val="en-GB"/>
        </w:rPr>
        <w:t xml:space="preserve">. </w:t>
      </w:r>
    </w:p>
    <w:p w14:paraId="5EB6308A" w14:textId="77777777" w:rsidR="003E61C0" w:rsidRPr="00803A97" w:rsidRDefault="003E61C0" w:rsidP="003E61C0">
      <w:pPr>
        <w:numPr>
          <w:ilvl w:val="0"/>
          <w:numId w:val="62"/>
        </w:numPr>
        <w:spacing w:line="276" w:lineRule="auto"/>
        <w:rPr>
          <w:rFonts w:asciiTheme="minorHAnsi" w:hAnsiTheme="minorHAnsi"/>
          <w:szCs w:val="24"/>
          <w:lang w:val="en-GB"/>
        </w:rPr>
      </w:pPr>
      <w:r w:rsidRPr="00803A97">
        <w:rPr>
          <w:rFonts w:asciiTheme="minorHAnsi" w:hAnsiTheme="minorHAnsi"/>
          <w:szCs w:val="24"/>
          <w:lang w:val="en-GB"/>
        </w:rPr>
        <w:t xml:space="preserve">The daughter cells do not carry identical hereditary material to each other or to the parents. </w:t>
      </w:r>
    </w:p>
    <w:p w14:paraId="0E710862" w14:textId="77777777" w:rsidR="003E61C0" w:rsidRDefault="003E61C0" w:rsidP="003E61C0">
      <w:pPr>
        <w:numPr>
          <w:ilvl w:val="0"/>
          <w:numId w:val="62"/>
        </w:numPr>
        <w:spacing w:line="276" w:lineRule="auto"/>
        <w:rPr>
          <w:rFonts w:asciiTheme="minorHAnsi" w:hAnsiTheme="minorHAnsi"/>
          <w:szCs w:val="24"/>
          <w:lang w:val="en-GB"/>
        </w:rPr>
      </w:pPr>
      <w:r w:rsidRPr="00803A97">
        <w:rPr>
          <w:rFonts w:asciiTheme="minorHAnsi" w:hAnsiTheme="minorHAnsi"/>
          <w:szCs w:val="24"/>
          <w:lang w:val="en-GB"/>
        </w:rPr>
        <w:t xml:space="preserve">Meiosis occurs only in sexual reproductive organs to produce sex cells or </w:t>
      </w:r>
      <w:r w:rsidRPr="00803A97">
        <w:rPr>
          <w:rFonts w:asciiTheme="minorHAnsi" w:hAnsiTheme="minorHAnsi"/>
          <w:i/>
          <w:szCs w:val="24"/>
          <w:lang w:val="en-GB"/>
        </w:rPr>
        <w:t>gametes</w:t>
      </w:r>
      <w:r w:rsidRPr="00803A97">
        <w:rPr>
          <w:rFonts w:asciiTheme="minorHAnsi" w:hAnsiTheme="minorHAnsi"/>
          <w:szCs w:val="24"/>
          <w:lang w:val="en-GB"/>
        </w:rPr>
        <w:t>.</w:t>
      </w:r>
      <w:r>
        <w:rPr>
          <w:rFonts w:asciiTheme="minorHAnsi" w:hAnsiTheme="minorHAnsi"/>
          <w:szCs w:val="24"/>
          <w:lang w:val="en-GB"/>
        </w:rPr>
        <w:t xml:space="preserve"> </w:t>
      </w:r>
      <w:r w:rsidRPr="00803A97">
        <w:rPr>
          <w:rFonts w:asciiTheme="minorHAnsi" w:hAnsiTheme="minorHAnsi"/>
          <w:szCs w:val="24"/>
          <w:lang w:val="en-GB"/>
        </w:rPr>
        <w:t xml:space="preserve">Sex cells are sperm and eggs. </w:t>
      </w:r>
    </w:p>
    <w:p w14:paraId="215B60CF" w14:textId="77777777" w:rsidR="003E61C0" w:rsidRDefault="003E61C0" w:rsidP="00803A97">
      <w:pPr>
        <w:spacing w:line="276" w:lineRule="auto"/>
        <w:rPr>
          <w:rFonts w:asciiTheme="minorHAnsi" w:hAnsiTheme="minorHAnsi"/>
          <w:szCs w:val="24"/>
          <w:lang w:val="en-GB"/>
        </w:rPr>
      </w:pPr>
    </w:p>
    <w:p w14:paraId="499DAA6F" w14:textId="77777777" w:rsidR="003E61C0" w:rsidRDefault="003E61C0" w:rsidP="00FC352B">
      <w:pPr>
        <w:spacing w:line="276" w:lineRule="auto"/>
        <w:rPr>
          <w:rFonts w:asciiTheme="minorHAnsi" w:hAnsiTheme="minorHAnsi"/>
          <w:bCs/>
          <w:szCs w:val="24"/>
        </w:rPr>
      </w:pPr>
      <w:r>
        <w:rPr>
          <w:rFonts w:asciiTheme="minorHAnsi" w:hAnsiTheme="minorHAnsi"/>
          <w:bCs/>
          <w:szCs w:val="24"/>
        </w:rPr>
        <w:t>[START TEXT BOX]</w:t>
      </w:r>
    </w:p>
    <w:p w14:paraId="40A037DF" w14:textId="77777777" w:rsidR="003E61C0" w:rsidRDefault="003E61C0" w:rsidP="00FC352B">
      <w:pPr>
        <w:spacing w:line="276" w:lineRule="auto"/>
        <w:rPr>
          <w:rFonts w:asciiTheme="minorHAnsi" w:hAnsiTheme="minorHAnsi"/>
          <w:bCs/>
          <w:i/>
          <w:szCs w:val="24"/>
        </w:rPr>
      </w:pPr>
      <w:r>
        <w:rPr>
          <w:rFonts w:asciiTheme="minorHAnsi" w:hAnsiTheme="minorHAnsi"/>
          <w:bCs/>
          <w:i/>
          <w:szCs w:val="24"/>
        </w:rPr>
        <w:t>What’s the purpose of meiosis?</w:t>
      </w:r>
    </w:p>
    <w:p w14:paraId="5D8C2DCB" w14:textId="77777777" w:rsidR="003E61C0" w:rsidRPr="00FC352B" w:rsidRDefault="003E61C0" w:rsidP="00FC352B">
      <w:pPr>
        <w:spacing w:line="276" w:lineRule="auto"/>
        <w:rPr>
          <w:rFonts w:asciiTheme="minorHAnsi" w:hAnsiTheme="minorHAnsi"/>
          <w:bCs/>
          <w:szCs w:val="24"/>
        </w:rPr>
      </w:pPr>
      <w:r>
        <w:rPr>
          <w:rFonts w:asciiTheme="minorHAnsi" w:hAnsiTheme="minorHAnsi"/>
          <w:bCs/>
          <w:i/>
          <w:szCs w:val="24"/>
        </w:rPr>
        <w:lastRenderedPageBreak/>
        <w:t xml:space="preserve">Making gametes: </w:t>
      </w:r>
      <w:r>
        <w:rPr>
          <w:rFonts w:asciiTheme="minorHAnsi" w:hAnsiTheme="minorHAnsi"/>
          <w:bCs/>
          <w:szCs w:val="24"/>
        </w:rPr>
        <w:t xml:space="preserve">Gametes have only one set of genetic material. Normal body cells have two sets of genetic material: one set inherited from the mother and one set inherited from the father. Gametes only have one set of genetic material. Meiosis is the process that takes the two sets of genetic material present in a cell, and reduces the number of chromosomes to one set. Meiosis is therefore sometimes called a </w:t>
      </w:r>
      <w:r>
        <w:rPr>
          <w:rFonts w:asciiTheme="minorHAnsi" w:hAnsiTheme="minorHAnsi"/>
          <w:bCs/>
          <w:i/>
          <w:szCs w:val="24"/>
        </w:rPr>
        <w:t>reduction division process</w:t>
      </w:r>
      <w:r>
        <w:rPr>
          <w:rFonts w:asciiTheme="minorHAnsi" w:hAnsiTheme="minorHAnsi"/>
          <w:bCs/>
          <w:szCs w:val="24"/>
        </w:rPr>
        <w:t>.</w:t>
      </w:r>
    </w:p>
    <w:p w14:paraId="65C59F08" w14:textId="77777777" w:rsidR="003E61C0" w:rsidRDefault="003E61C0" w:rsidP="00FC352B">
      <w:pPr>
        <w:spacing w:line="276" w:lineRule="auto"/>
        <w:rPr>
          <w:rFonts w:asciiTheme="minorHAnsi" w:hAnsiTheme="minorHAnsi"/>
          <w:bCs/>
          <w:szCs w:val="24"/>
        </w:rPr>
      </w:pPr>
      <w:r>
        <w:rPr>
          <w:rFonts w:asciiTheme="minorHAnsi" w:hAnsiTheme="minorHAnsi"/>
          <w:bCs/>
          <w:i/>
          <w:szCs w:val="24"/>
        </w:rPr>
        <w:t xml:space="preserve">Genetic variation: </w:t>
      </w:r>
      <w:r>
        <w:rPr>
          <w:rFonts w:asciiTheme="minorHAnsi" w:hAnsiTheme="minorHAnsi"/>
          <w:bCs/>
          <w:szCs w:val="24"/>
        </w:rPr>
        <w:t xml:space="preserve">During the process of meiosis, genetic information from the mother and genetic information from the father are </w:t>
      </w:r>
      <w:r>
        <w:rPr>
          <w:rFonts w:asciiTheme="minorHAnsi" w:hAnsiTheme="minorHAnsi"/>
          <w:bCs/>
          <w:i/>
          <w:szCs w:val="24"/>
        </w:rPr>
        <w:t>recombined</w:t>
      </w:r>
      <w:r>
        <w:rPr>
          <w:rFonts w:asciiTheme="minorHAnsi" w:hAnsiTheme="minorHAnsi"/>
          <w:bCs/>
          <w:szCs w:val="24"/>
        </w:rPr>
        <w:t xml:space="preserve"> resulting in one set of chromosomes that have characteristics from the mother as well as from the father. </w:t>
      </w:r>
    </w:p>
    <w:p w14:paraId="6972F163" w14:textId="77777777" w:rsidR="003E61C0" w:rsidRDefault="003E61C0" w:rsidP="00FC352B">
      <w:pPr>
        <w:spacing w:line="276" w:lineRule="auto"/>
        <w:rPr>
          <w:rFonts w:asciiTheme="minorHAnsi" w:hAnsiTheme="minorHAnsi"/>
          <w:bCs/>
          <w:szCs w:val="24"/>
        </w:rPr>
      </w:pPr>
    </w:p>
    <w:p w14:paraId="79A349FD" w14:textId="77777777" w:rsidR="003E61C0" w:rsidRDefault="003E61C0" w:rsidP="00FC352B">
      <w:pPr>
        <w:spacing w:line="276" w:lineRule="auto"/>
        <w:rPr>
          <w:rFonts w:asciiTheme="minorHAnsi" w:hAnsiTheme="minorHAnsi"/>
          <w:bCs/>
          <w:szCs w:val="24"/>
        </w:rPr>
      </w:pPr>
      <w:r w:rsidRPr="004157EA">
        <w:rPr>
          <w:rFonts w:asciiTheme="minorHAnsi" w:hAnsiTheme="minorHAnsi"/>
          <w:bCs/>
          <w:noProof/>
          <w:szCs w:val="24"/>
          <w:lang w:eastAsia="en-ZA"/>
        </w:rPr>
        <w:drawing>
          <wp:inline distT="0" distB="0" distL="0" distR="0" wp14:anchorId="33193103" wp14:editId="687A0732">
            <wp:extent cx="3650273" cy="2866466"/>
            <wp:effectExtent l="19050" t="0" r="7327" b="0"/>
            <wp:docPr id="51" name="Picture 50" descr="Figure 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8.png"/>
                    <pic:cNvPicPr/>
                  </pic:nvPicPr>
                  <pic:blipFill>
                    <a:blip r:embed="rId66"/>
                    <a:stretch>
                      <a:fillRect/>
                    </a:stretch>
                  </pic:blipFill>
                  <pic:spPr>
                    <a:xfrm>
                      <a:off x="0" y="0"/>
                      <a:ext cx="3649497" cy="2865857"/>
                    </a:xfrm>
                    <a:prstGeom prst="rect">
                      <a:avLst/>
                    </a:prstGeom>
                  </pic:spPr>
                </pic:pic>
              </a:graphicData>
            </a:graphic>
          </wp:inline>
        </w:drawing>
      </w:r>
    </w:p>
    <w:p w14:paraId="085A65C0" w14:textId="77777777" w:rsidR="003E61C0" w:rsidRDefault="003E61C0" w:rsidP="00FC352B">
      <w:pPr>
        <w:spacing w:line="276" w:lineRule="auto"/>
        <w:rPr>
          <w:rFonts w:asciiTheme="minorHAnsi" w:hAnsiTheme="minorHAnsi"/>
          <w:bCs/>
          <w:szCs w:val="24"/>
        </w:rPr>
      </w:pPr>
      <w:r w:rsidRPr="004157EA">
        <w:rPr>
          <w:rFonts w:asciiTheme="minorHAnsi" w:hAnsiTheme="minorHAnsi"/>
          <w:b/>
          <w:bCs/>
          <w:szCs w:val="24"/>
        </w:rPr>
        <w:t>Figure 78: The purposes of meiosis</w:t>
      </w:r>
      <w:r>
        <w:rPr>
          <w:rFonts w:asciiTheme="minorHAnsi" w:hAnsiTheme="minorHAnsi"/>
          <w:bCs/>
          <w:szCs w:val="24"/>
        </w:rPr>
        <w:t xml:space="preserve"> [insert AWB Figure 78]</w:t>
      </w:r>
    </w:p>
    <w:p w14:paraId="0EFE2D87" w14:textId="77777777" w:rsidR="003E61C0" w:rsidRDefault="003E61C0" w:rsidP="00FC352B">
      <w:pPr>
        <w:spacing w:line="276" w:lineRule="auto"/>
        <w:rPr>
          <w:rFonts w:asciiTheme="minorHAnsi" w:hAnsiTheme="minorHAnsi"/>
          <w:szCs w:val="24"/>
          <w:lang w:val="en-GB"/>
        </w:rPr>
      </w:pPr>
      <w:r>
        <w:rPr>
          <w:rFonts w:asciiTheme="minorHAnsi" w:hAnsiTheme="minorHAnsi"/>
          <w:bCs/>
          <w:szCs w:val="24"/>
        </w:rPr>
        <w:t>[END TEXT BOX]</w:t>
      </w:r>
    </w:p>
    <w:p w14:paraId="48253F0D" w14:textId="77777777" w:rsidR="003E61C0" w:rsidRPr="00803A97" w:rsidRDefault="003E61C0" w:rsidP="00803A97">
      <w:pPr>
        <w:spacing w:line="276" w:lineRule="auto"/>
        <w:rPr>
          <w:rFonts w:asciiTheme="minorHAnsi" w:hAnsiTheme="minorHAnsi"/>
          <w:szCs w:val="24"/>
          <w:lang w:val="en-GB"/>
        </w:rPr>
      </w:pPr>
    </w:p>
    <w:p w14:paraId="57F0B99A"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t>A</w:t>
      </w:r>
      <w:r w:rsidRPr="00803A97">
        <w:rPr>
          <w:rFonts w:asciiTheme="minorHAnsi" w:hAnsiTheme="minorHAnsi"/>
          <w:szCs w:val="24"/>
          <w:lang w:val="en-GB"/>
        </w:rPr>
        <w:t xml:space="preserve"> normal human cell has 46 chromosomes. </w:t>
      </w:r>
      <w:r>
        <w:rPr>
          <w:rFonts w:asciiTheme="minorHAnsi" w:hAnsiTheme="minorHAnsi"/>
          <w:szCs w:val="24"/>
          <w:lang w:val="en-GB"/>
        </w:rPr>
        <w:t xml:space="preserve"> Twenty three of those chromosomes were inherited from their father (in his sperm cell) and 23 from the mother (in her egg cell).  We say that a normal body cell is </w:t>
      </w:r>
      <w:r>
        <w:rPr>
          <w:rFonts w:asciiTheme="minorHAnsi" w:hAnsiTheme="minorHAnsi"/>
          <w:i/>
          <w:szCs w:val="24"/>
          <w:lang w:val="en-GB"/>
        </w:rPr>
        <w:t>diploid</w:t>
      </w:r>
      <w:r>
        <w:rPr>
          <w:rFonts w:asciiTheme="minorHAnsi" w:hAnsiTheme="minorHAnsi"/>
          <w:szCs w:val="24"/>
          <w:lang w:val="en-GB"/>
        </w:rPr>
        <w:t xml:space="preserve">, meaning it has </w:t>
      </w:r>
      <w:r>
        <w:rPr>
          <w:rFonts w:asciiTheme="minorHAnsi" w:hAnsiTheme="minorHAnsi"/>
          <w:i/>
          <w:szCs w:val="24"/>
          <w:lang w:val="en-GB"/>
        </w:rPr>
        <w:t>two copies</w:t>
      </w:r>
      <w:r>
        <w:rPr>
          <w:rFonts w:asciiTheme="minorHAnsi" w:hAnsiTheme="minorHAnsi"/>
          <w:szCs w:val="24"/>
          <w:lang w:val="en-GB"/>
        </w:rPr>
        <w:t xml:space="preserve"> of each chromosome needed to make a complete human.  We can abbreviate diploid cell as 2n.</w:t>
      </w:r>
    </w:p>
    <w:p w14:paraId="490D27A8" w14:textId="77777777" w:rsidR="003E61C0" w:rsidRDefault="003E61C0" w:rsidP="005C3814">
      <w:pPr>
        <w:spacing w:line="276" w:lineRule="auto"/>
        <w:rPr>
          <w:rFonts w:asciiTheme="minorHAnsi" w:hAnsiTheme="minorHAnsi"/>
          <w:szCs w:val="24"/>
          <w:lang w:val="en-GB"/>
        </w:rPr>
      </w:pPr>
    </w:p>
    <w:p w14:paraId="18B7224A" w14:textId="77777777" w:rsidR="003E61C0" w:rsidRDefault="003E61C0" w:rsidP="005C3814">
      <w:pPr>
        <w:spacing w:line="276" w:lineRule="auto"/>
        <w:rPr>
          <w:rFonts w:asciiTheme="minorHAnsi" w:hAnsiTheme="minorHAnsi"/>
          <w:szCs w:val="24"/>
          <w:lang w:val="en-GB"/>
        </w:rPr>
      </w:pPr>
      <w:r w:rsidRPr="00803A97">
        <w:rPr>
          <w:rFonts w:asciiTheme="minorHAnsi" w:hAnsiTheme="minorHAnsi"/>
          <w:szCs w:val="24"/>
          <w:lang w:val="en-GB"/>
        </w:rPr>
        <w:t xml:space="preserve">A sperm cell or an egg cell have </w:t>
      </w:r>
      <w:r w:rsidRPr="00097C62">
        <w:rPr>
          <w:rFonts w:asciiTheme="minorHAnsi" w:hAnsiTheme="minorHAnsi"/>
          <w:i/>
          <w:szCs w:val="24"/>
          <w:lang w:val="en-GB"/>
        </w:rPr>
        <w:t>half</w:t>
      </w:r>
      <w:r w:rsidRPr="00803A97">
        <w:rPr>
          <w:rFonts w:asciiTheme="minorHAnsi" w:hAnsiTheme="minorHAnsi"/>
          <w:szCs w:val="24"/>
          <w:lang w:val="en-GB"/>
        </w:rPr>
        <w:t xml:space="preserve"> </w:t>
      </w:r>
      <w:r>
        <w:rPr>
          <w:rFonts w:asciiTheme="minorHAnsi" w:hAnsiTheme="minorHAnsi"/>
          <w:szCs w:val="24"/>
          <w:lang w:val="en-GB"/>
        </w:rPr>
        <w:t>the diploid</w:t>
      </w:r>
      <w:r w:rsidRPr="00803A97">
        <w:rPr>
          <w:rFonts w:asciiTheme="minorHAnsi" w:hAnsiTheme="minorHAnsi"/>
          <w:szCs w:val="24"/>
          <w:lang w:val="en-GB"/>
        </w:rPr>
        <w:t xml:space="preserve"> number</w:t>
      </w:r>
      <w:r>
        <w:rPr>
          <w:rFonts w:asciiTheme="minorHAnsi" w:hAnsiTheme="minorHAnsi"/>
          <w:szCs w:val="24"/>
          <w:lang w:val="en-GB"/>
        </w:rPr>
        <w:t xml:space="preserve"> of chromosomes</w:t>
      </w:r>
      <w:r w:rsidRPr="00803A97">
        <w:rPr>
          <w:rFonts w:asciiTheme="minorHAnsi" w:hAnsiTheme="minorHAnsi"/>
          <w:szCs w:val="24"/>
          <w:lang w:val="en-GB"/>
        </w:rPr>
        <w:t xml:space="preserve">, </w:t>
      </w:r>
      <w:r>
        <w:rPr>
          <w:rFonts w:asciiTheme="minorHAnsi" w:hAnsiTheme="minorHAnsi"/>
          <w:szCs w:val="24"/>
          <w:lang w:val="en-GB"/>
        </w:rPr>
        <w:t>i.e.</w:t>
      </w:r>
      <w:r w:rsidRPr="00803A97">
        <w:rPr>
          <w:rFonts w:asciiTheme="minorHAnsi" w:hAnsiTheme="minorHAnsi"/>
          <w:szCs w:val="24"/>
          <w:lang w:val="en-GB"/>
        </w:rPr>
        <w:t xml:space="preserve"> 23 chromosomes.  </w:t>
      </w:r>
      <w:r>
        <w:rPr>
          <w:rFonts w:asciiTheme="minorHAnsi" w:hAnsiTheme="minorHAnsi"/>
          <w:szCs w:val="24"/>
          <w:lang w:val="en-GB"/>
        </w:rPr>
        <w:t xml:space="preserve">We say that </w:t>
      </w:r>
      <w:r w:rsidRPr="00097C62">
        <w:rPr>
          <w:rFonts w:asciiTheme="minorHAnsi" w:hAnsiTheme="minorHAnsi"/>
          <w:szCs w:val="24"/>
          <w:lang w:val="en-GB"/>
        </w:rPr>
        <w:t>gametes</w:t>
      </w:r>
      <w:r>
        <w:rPr>
          <w:rFonts w:asciiTheme="minorHAnsi" w:hAnsiTheme="minorHAnsi"/>
          <w:szCs w:val="24"/>
          <w:lang w:val="en-GB"/>
        </w:rPr>
        <w:t xml:space="preserve"> or sex cells, are </w:t>
      </w:r>
      <w:r w:rsidRPr="00097C62">
        <w:rPr>
          <w:rFonts w:asciiTheme="minorHAnsi" w:hAnsiTheme="minorHAnsi"/>
          <w:i/>
          <w:szCs w:val="24"/>
          <w:lang w:val="en-GB"/>
        </w:rPr>
        <w:t>haploid</w:t>
      </w:r>
      <w:r>
        <w:rPr>
          <w:rFonts w:asciiTheme="minorHAnsi" w:hAnsiTheme="minorHAnsi"/>
          <w:szCs w:val="24"/>
          <w:lang w:val="en-GB"/>
        </w:rPr>
        <w:t xml:space="preserve">, meaning half of diploid.  </w:t>
      </w:r>
      <w:r w:rsidRPr="00097C62">
        <w:rPr>
          <w:rFonts w:asciiTheme="minorHAnsi" w:hAnsiTheme="minorHAnsi"/>
          <w:szCs w:val="24"/>
          <w:lang w:val="en-GB"/>
        </w:rPr>
        <w:t>Sperm</w:t>
      </w:r>
      <w:r w:rsidRPr="00803A97">
        <w:rPr>
          <w:rFonts w:asciiTheme="minorHAnsi" w:hAnsiTheme="minorHAnsi"/>
          <w:szCs w:val="24"/>
          <w:lang w:val="en-GB"/>
        </w:rPr>
        <w:t xml:space="preserve"> and eggs </w:t>
      </w:r>
      <w:r>
        <w:rPr>
          <w:rFonts w:asciiTheme="minorHAnsi" w:hAnsiTheme="minorHAnsi"/>
          <w:szCs w:val="24"/>
          <w:lang w:val="en-GB"/>
        </w:rPr>
        <w:t xml:space="preserve">are haploid cells that </w:t>
      </w:r>
      <w:r w:rsidRPr="00803A97">
        <w:rPr>
          <w:rFonts w:asciiTheme="minorHAnsi" w:hAnsiTheme="minorHAnsi"/>
          <w:szCs w:val="24"/>
          <w:lang w:val="en-GB"/>
        </w:rPr>
        <w:t xml:space="preserve">are produced by meiosis. </w:t>
      </w:r>
      <w:r>
        <w:rPr>
          <w:rFonts w:asciiTheme="minorHAnsi" w:hAnsiTheme="minorHAnsi"/>
          <w:szCs w:val="24"/>
          <w:lang w:val="en-GB"/>
        </w:rPr>
        <w:t>We abbreviate haploid as n.</w:t>
      </w:r>
    </w:p>
    <w:p w14:paraId="44AB2495" w14:textId="77777777" w:rsidR="003E61C0" w:rsidRDefault="003E61C0" w:rsidP="005C3814">
      <w:pPr>
        <w:spacing w:line="276" w:lineRule="auto"/>
        <w:rPr>
          <w:rFonts w:asciiTheme="minorHAnsi" w:hAnsiTheme="minorHAnsi"/>
          <w:szCs w:val="24"/>
          <w:lang w:val="en-GB"/>
        </w:rPr>
      </w:pPr>
    </w:p>
    <w:p w14:paraId="74A74EB4"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t xml:space="preserve">Although we are referring here to human cells that have a diploid number of 46 and haploid number of 23, different organisms have different chromosome numbers. A dog has 2n = 78 and n = 39. An earthworm has 2n = 36 and n= 18. There is a kind of fern that has 2n = 1260. That’s a huge number of chromosomes!  One species of ant has 2n = 2.  All diploid chromosome numbers will be even numbers, because they are made up of two sets of chromosomes. </w:t>
      </w:r>
    </w:p>
    <w:p w14:paraId="518342C8" w14:textId="77777777" w:rsidR="003E61C0" w:rsidRDefault="003E61C0" w:rsidP="005C3814">
      <w:pPr>
        <w:spacing w:line="276" w:lineRule="auto"/>
        <w:rPr>
          <w:rFonts w:asciiTheme="minorHAnsi" w:hAnsiTheme="minorHAnsi"/>
          <w:szCs w:val="24"/>
          <w:lang w:val="en-GB"/>
        </w:rPr>
      </w:pPr>
    </w:p>
    <w:p w14:paraId="33A5C202"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t>A sable antelope has 2n = 46, same as a human, but obviously a sable antelope and a human are very different organisms. From this we can see that it is not the number of chromosomes that is important in classifying a species, but rather, what genes are on those chromosomes.</w:t>
      </w:r>
    </w:p>
    <w:p w14:paraId="791087E9" w14:textId="77777777" w:rsidR="003E61C0" w:rsidRDefault="003E61C0" w:rsidP="005C3814">
      <w:pPr>
        <w:spacing w:line="276" w:lineRule="auto"/>
        <w:rPr>
          <w:rFonts w:asciiTheme="minorHAnsi" w:hAnsiTheme="minorHAnsi"/>
          <w:szCs w:val="24"/>
          <w:lang w:val="en-GB"/>
        </w:rPr>
      </w:pPr>
    </w:p>
    <w:p w14:paraId="0A3AF6E6"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lastRenderedPageBreak/>
        <w:t xml:space="preserve">Let’s have a closer look at the two sets of chromosomes that make up the diploid condition.  You have  46 chromosomes, or, 23 pairs. Each pair, as you have learnt, is made up of one chromosome from your mother (the </w:t>
      </w:r>
      <w:r>
        <w:rPr>
          <w:rFonts w:asciiTheme="minorHAnsi" w:hAnsiTheme="minorHAnsi"/>
          <w:i/>
          <w:szCs w:val="24"/>
          <w:lang w:val="en-GB"/>
        </w:rPr>
        <w:t xml:space="preserve">maternal </w:t>
      </w:r>
      <w:r w:rsidRPr="00593613">
        <w:rPr>
          <w:rFonts w:asciiTheme="minorHAnsi" w:hAnsiTheme="minorHAnsi"/>
          <w:szCs w:val="24"/>
          <w:lang w:val="en-GB"/>
        </w:rPr>
        <w:t>chromosome</w:t>
      </w:r>
      <w:r>
        <w:rPr>
          <w:rFonts w:asciiTheme="minorHAnsi" w:hAnsiTheme="minorHAnsi"/>
          <w:i/>
          <w:szCs w:val="24"/>
          <w:lang w:val="en-GB"/>
        </w:rPr>
        <w:t xml:space="preserve">) </w:t>
      </w:r>
      <w:r>
        <w:rPr>
          <w:rFonts w:asciiTheme="minorHAnsi" w:hAnsiTheme="minorHAnsi"/>
          <w:szCs w:val="24"/>
          <w:lang w:val="en-GB"/>
        </w:rPr>
        <w:t xml:space="preserve">and one from your father (the </w:t>
      </w:r>
      <w:r>
        <w:rPr>
          <w:rFonts w:asciiTheme="minorHAnsi" w:hAnsiTheme="minorHAnsi"/>
          <w:i/>
          <w:szCs w:val="24"/>
          <w:lang w:val="en-GB"/>
        </w:rPr>
        <w:t>paternal</w:t>
      </w:r>
      <w:r>
        <w:rPr>
          <w:rFonts w:asciiTheme="minorHAnsi" w:hAnsiTheme="minorHAnsi"/>
          <w:szCs w:val="24"/>
          <w:lang w:val="en-GB"/>
        </w:rPr>
        <w:t xml:space="preserve"> chromosome). So, for chromosome number 1, you have a maternal copy and a paternal copy; chromosome number 2, there is a maternal copy and a paternal copy, and so on, all the way to chromosome 23, for which there is a maternal copy and a paternal copy. We call the pairs of chromosomes </w:t>
      </w:r>
      <w:r>
        <w:rPr>
          <w:rFonts w:asciiTheme="minorHAnsi" w:hAnsiTheme="minorHAnsi"/>
          <w:i/>
          <w:szCs w:val="24"/>
          <w:lang w:val="en-GB"/>
        </w:rPr>
        <w:t>homologous chromosomes</w:t>
      </w:r>
      <w:r>
        <w:rPr>
          <w:rFonts w:asciiTheme="minorHAnsi" w:hAnsiTheme="minorHAnsi"/>
          <w:szCs w:val="24"/>
          <w:lang w:val="en-GB"/>
        </w:rPr>
        <w:t>. The word homologous means that they contain the same (</w:t>
      </w:r>
      <w:r w:rsidRPr="00D75341">
        <w:rPr>
          <w:rFonts w:asciiTheme="minorHAnsi" w:hAnsiTheme="minorHAnsi"/>
          <w:i/>
          <w:szCs w:val="24"/>
          <w:lang w:val="en-GB"/>
        </w:rPr>
        <w:t>homo</w:t>
      </w:r>
      <w:r>
        <w:rPr>
          <w:rFonts w:asciiTheme="minorHAnsi" w:hAnsiTheme="minorHAnsi"/>
          <w:szCs w:val="24"/>
          <w:lang w:val="en-GB"/>
        </w:rPr>
        <w:t>) information or structure (</w:t>
      </w:r>
      <w:r w:rsidRPr="00D75341">
        <w:rPr>
          <w:rFonts w:asciiTheme="minorHAnsi" w:hAnsiTheme="minorHAnsi"/>
          <w:i/>
          <w:szCs w:val="24"/>
          <w:lang w:val="en-GB"/>
        </w:rPr>
        <w:t>logous</w:t>
      </w:r>
      <w:r>
        <w:rPr>
          <w:rFonts w:asciiTheme="minorHAnsi" w:hAnsiTheme="minorHAnsi"/>
          <w:szCs w:val="24"/>
          <w:lang w:val="en-GB"/>
        </w:rPr>
        <w:t xml:space="preserve">). They are corresponding chromosomes that carry the same genes, coding for the same characteristics or proteins. However, homologues (or homologous chromosomes) may carry </w:t>
      </w:r>
      <w:r w:rsidRPr="00CB032D">
        <w:rPr>
          <w:rFonts w:asciiTheme="minorHAnsi" w:hAnsiTheme="minorHAnsi"/>
          <w:i/>
          <w:szCs w:val="24"/>
          <w:lang w:val="en-GB"/>
        </w:rPr>
        <w:t>variations</w:t>
      </w:r>
      <w:r>
        <w:rPr>
          <w:rFonts w:asciiTheme="minorHAnsi" w:hAnsiTheme="minorHAnsi"/>
          <w:szCs w:val="24"/>
          <w:lang w:val="en-GB"/>
        </w:rPr>
        <w:t xml:space="preserve"> of the same genes. </w:t>
      </w:r>
    </w:p>
    <w:p w14:paraId="131E95C5" w14:textId="77777777" w:rsidR="003E61C0" w:rsidRDefault="003E61C0" w:rsidP="005C3814">
      <w:pPr>
        <w:spacing w:line="276" w:lineRule="auto"/>
        <w:rPr>
          <w:rFonts w:asciiTheme="minorHAnsi" w:hAnsiTheme="minorHAnsi"/>
          <w:szCs w:val="24"/>
          <w:lang w:val="en-GB"/>
        </w:rPr>
      </w:pPr>
    </w:p>
    <w:p w14:paraId="17647398" w14:textId="77777777" w:rsidR="003E61C0" w:rsidRPr="00137784" w:rsidRDefault="003E61C0" w:rsidP="005C3814">
      <w:pPr>
        <w:spacing w:line="276" w:lineRule="auto"/>
        <w:rPr>
          <w:rFonts w:asciiTheme="minorHAnsi" w:hAnsiTheme="minorHAnsi"/>
          <w:szCs w:val="24"/>
          <w:lang w:val="en-GB"/>
        </w:rPr>
      </w:pPr>
      <w:r>
        <w:rPr>
          <w:rFonts w:asciiTheme="minorHAnsi" w:hAnsiTheme="minorHAnsi"/>
          <w:szCs w:val="24"/>
          <w:lang w:val="en-GB"/>
        </w:rPr>
        <w:t xml:space="preserve">Figure 79 shows a </w:t>
      </w:r>
      <w:r>
        <w:rPr>
          <w:rFonts w:asciiTheme="minorHAnsi" w:hAnsiTheme="minorHAnsi"/>
          <w:i/>
          <w:szCs w:val="24"/>
          <w:lang w:val="en-GB"/>
        </w:rPr>
        <w:t>hypothetical</w:t>
      </w:r>
      <w:r>
        <w:rPr>
          <w:rFonts w:asciiTheme="minorHAnsi" w:hAnsiTheme="minorHAnsi"/>
          <w:szCs w:val="24"/>
          <w:lang w:val="en-GB"/>
        </w:rPr>
        <w:t xml:space="preserve"> (or simplified and imaginary) pair of homologous chromosomes. You can see that although the homologues carry the genes that code for the same characteristics, there are often variations in those genes. Some genes will never show variation, such as the gene that codes for a particular digestive enzyme. But other genes, such as a gene that codes for blood group, may vary. (In the Units that follow this one in this sub-topic, you will learn what determines which variation will show itself in a person with two variations of a gene.) </w:t>
      </w:r>
    </w:p>
    <w:p w14:paraId="03B35D92" w14:textId="77777777" w:rsidR="003E61C0" w:rsidRDefault="003E61C0" w:rsidP="005C3814">
      <w:pPr>
        <w:spacing w:line="276" w:lineRule="auto"/>
        <w:rPr>
          <w:rFonts w:asciiTheme="minorHAnsi" w:hAnsiTheme="minorHAnsi"/>
          <w:szCs w:val="24"/>
          <w:lang w:val="en-GB"/>
        </w:rPr>
      </w:pPr>
    </w:p>
    <w:p w14:paraId="13196B3B" w14:textId="77777777" w:rsidR="003E61C0" w:rsidRDefault="003E61C0" w:rsidP="005C3814">
      <w:pPr>
        <w:spacing w:line="276" w:lineRule="auto"/>
        <w:rPr>
          <w:rFonts w:asciiTheme="minorHAnsi" w:hAnsiTheme="minorHAnsi"/>
          <w:szCs w:val="24"/>
          <w:lang w:val="en-GB"/>
        </w:rPr>
      </w:pPr>
      <w:r w:rsidRPr="00477393">
        <w:rPr>
          <w:rFonts w:asciiTheme="minorHAnsi" w:hAnsiTheme="minorHAnsi"/>
          <w:noProof/>
          <w:szCs w:val="24"/>
          <w:lang w:eastAsia="en-ZA"/>
        </w:rPr>
        <w:drawing>
          <wp:inline distT="0" distB="0" distL="0" distR="0" wp14:anchorId="2C72F177" wp14:editId="50A63613">
            <wp:extent cx="4752242" cy="1972388"/>
            <wp:effectExtent l="19050" t="0" r="0" b="0"/>
            <wp:docPr id="44" name="Picture 43" descr="Figure 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9.png"/>
                    <pic:cNvPicPr/>
                  </pic:nvPicPr>
                  <pic:blipFill>
                    <a:blip r:embed="rId67"/>
                    <a:stretch>
                      <a:fillRect/>
                    </a:stretch>
                  </pic:blipFill>
                  <pic:spPr>
                    <a:xfrm>
                      <a:off x="0" y="0"/>
                      <a:ext cx="4755426" cy="1973709"/>
                    </a:xfrm>
                    <a:prstGeom prst="rect">
                      <a:avLst/>
                    </a:prstGeom>
                  </pic:spPr>
                </pic:pic>
              </a:graphicData>
            </a:graphic>
          </wp:inline>
        </w:drawing>
      </w:r>
    </w:p>
    <w:p w14:paraId="51336AF5" w14:textId="77777777" w:rsidR="003E61C0" w:rsidRDefault="003E61C0" w:rsidP="005C3814">
      <w:pPr>
        <w:spacing w:line="276" w:lineRule="auto"/>
        <w:rPr>
          <w:rFonts w:asciiTheme="minorHAnsi" w:hAnsiTheme="minorHAnsi"/>
          <w:szCs w:val="24"/>
          <w:lang w:val="en-GB"/>
        </w:rPr>
      </w:pPr>
      <w:r>
        <w:rPr>
          <w:rFonts w:asciiTheme="minorHAnsi" w:hAnsiTheme="minorHAnsi"/>
          <w:b/>
          <w:szCs w:val="24"/>
          <w:lang w:val="en-GB"/>
        </w:rPr>
        <w:t>Figure 79: Homologous chromosomes</w:t>
      </w:r>
      <w:r>
        <w:rPr>
          <w:rFonts w:asciiTheme="minorHAnsi" w:hAnsiTheme="minorHAnsi"/>
          <w:szCs w:val="24"/>
          <w:lang w:val="en-GB"/>
        </w:rPr>
        <w:t xml:space="preserve"> [insert AWB Figure 79]</w:t>
      </w:r>
    </w:p>
    <w:p w14:paraId="3C9B1F82" w14:textId="77777777" w:rsidR="003E61C0" w:rsidRDefault="003E61C0" w:rsidP="005C3814">
      <w:pPr>
        <w:spacing w:line="276" w:lineRule="auto"/>
        <w:rPr>
          <w:rFonts w:asciiTheme="minorHAnsi" w:hAnsiTheme="minorHAnsi"/>
          <w:szCs w:val="24"/>
          <w:lang w:val="en-GB"/>
        </w:rPr>
      </w:pPr>
    </w:p>
    <w:p w14:paraId="26148449"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t xml:space="preserve">What do homologous chromosomes have to do with meiosis? </w:t>
      </w:r>
    </w:p>
    <w:p w14:paraId="7C23B7FC" w14:textId="77777777" w:rsidR="003E61C0" w:rsidRPr="00B10DF1" w:rsidRDefault="003E61C0" w:rsidP="005C3814">
      <w:pPr>
        <w:spacing w:line="276" w:lineRule="auto"/>
        <w:rPr>
          <w:rFonts w:asciiTheme="minorHAnsi" w:hAnsiTheme="minorHAnsi"/>
          <w:szCs w:val="24"/>
          <w:lang w:val="en-GB"/>
        </w:rPr>
      </w:pPr>
      <w:r>
        <w:rPr>
          <w:rFonts w:asciiTheme="minorHAnsi" w:hAnsiTheme="minorHAnsi"/>
          <w:szCs w:val="24"/>
          <w:lang w:val="en-GB"/>
        </w:rPr>
        <w:t xml:space="preserve">During meiosis, the diploid or 2n condition (having two copies of each chromosome) must become the haploid or n condition (one set of chromosomes) in each gamete. This is necessary because when two gametes join (in the process of fertilisation), each zygote that is produced must be diploid again, carrying genetic characteristics from both parents. In order to become haploid, the cell must only have </w:t>
      </w:r>
      <w:r>
        <w:rPr>
          <w:rFonts w:asciiTheme="minorHAnsi" w:hAnsiTheme="minorHAnsi"/>
          <w:i/>
          <w:szCs w:val="24"/>
          <w:lang w:val="en-GB"/>
        </w:rPr>
        <w:t>one copy</w:t>
      </w:r>
      <w:r>
        <w:rPr>
          <w:rFonts w:asciiTheme="minorHAnsi" w:hAnsiTheme="minorHAnsi"/>
          <w:szCs w:val="24"/>
          <w:lang w:val="en-GB"/>
        </w:rPr>
        <w:t xml:space="preserve"> of each chromosome in each homologous pair.  Some mechanism in meiosis must exist to separate the homologous chromosomes. You will see where that happens in the process of meiosis.</w:t>
      </w:r>
    </w:p>
    <w:p w14:paraId="01564C17" w14:textId="77777777" w:rsidR="003E61C0" w:rsidRDefault="003E61C0" w:rsidP="005C3814">
      <w:pPr>
        <w:spacing w:line="276" w:lineRule="auto"/>
        <w:rPr>
          <w:rFonts w:asciiTheme="minorHAnsi" w:hAnsiTheme="minorHAnsi"/>
          <w:szCs w:val="24"/>
          <w:lang w:val="en-GB"/>
        </w:rPr>
      </w:pPr>
    </w:p>
    <w:p w14:paraId="66B1C67A"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t xml:space="preserve">You will now focus on the </w:t>
      </w:r>
      <w:r w:rsidRPr="00DB7FD0">
        <w:rPr>
          <w:rFonts w:asciiTheme="minorHAnsi" w:hAnsiTheme="minorHAnsi"/>
          <w:i/>
          <w:szCs w:val="24"/>
          <w:lang w:val="en-GB"/>
        </w:rPr>
        <w:t>process of meiosis</w:t>
      </w:r>
      <w:r>
        <w:rPr>
          <w:rFonts w:asciiTheme="minorHAnsi" w:hAnsiTheme="minorHAnsi"/>
          <w:szCs w:val="24"/>
          <w:lang w:val="en-GB"/>
        </w:rPr>
        <w:t>.</w:t>
      </w:r>
    </w:p>
    <w:p w14:paraId="4D181209" w14:textId="77777777" w:rsidR="003E61C0" w:rsidRDefault="003E61C0" w:rsidP="005C3814">
      <w:pPr>
        <w:spacing w:line="276" w:lineRule="auto"/>
        <w:rPr>
          <w:rFonts w:asciiTheme="minorHAnsi" w:hAnsiTheme="minorHAnsi"/>
          <w:szCs w:val="24"/>
          <w:lang w:val="en-GB"/>
        </w:rPr>
      </w:pPr>
    </w:p>
    <w:p w14:paraId="2F78AECC" w14:textId="77777777" w:rsidR="003E61C0" w:rsidRPr="00EF01FA" w:rsidRDefault="003E61C0" w:rsidP="003E61C0">
      <w:pPr>
        <w:pStyle w:val="ListParagraph"/>
        <w:numPr>
          <w:ilvl w:val="0"/>
          <w:numId w:val="63"/>
        </w:numPr>
        <w:spacing w:line="276" w:lineRule="auto"/>
        <w:ind w:left="851" w:hanging="425"/>
        <w:rPr>
          <w:szCs w:val="24"/>
        </w:rPr>
      </w:pPr>
      <w:r w:rsidRPr="00EF01FA">
        <w:rPr>
          <w:b/>
          <w:szCs w:val="24"/>
        </w:rPr>
        <w:t>Interphase</w:t>
      </w:r>
    </w:p>
    <w:p w14:paraId="43D6A58C" w14:textId="77777777" w:rsidR="003E61C0" w:rsidRDefault="003E61C0" w:rsidP="00DB7FD0">
      <w:pPr>
        <w:spacing w:line="276" w:lineRule="auto"/>
        <w:rPr>
          <w:szCs w:val="24"/>
        </w:rPr>
      </w:pPr>
      <w:r>
        <w:rPr>
          <w:szCs w:val="24"/>
        </w:rPr>
        <w:t xml:space="preserve">Just as with mitosis, interphase is </w:t>
      </w:r>
      <w:r w:rsidRPr="00D73B4E">
        <w:rPr>
          <w:i/>
          <w:szCs w:val="24"/>
        </w:rPr>
        <w:t>not</w:t>
      </w:r>
      <w:r>
        <w:rPr>
          <w:szCs w:val="24"/>
        </w:rPr>
        <w:t xml:space="preserve"> a stage of meiosis. It is the phase the cell is in </w:t>
      </w:r>
      <w:r>
        <w:rPr>
          <w:i/>
          <w:szCs w:val="24"/>
        </w:rPr>
        <w:t xml:space="preserve">before </w:t>
      </w:r>
      <w:r>
        <w:rPr>
          <w:szCs w:val="24"/>
        </w:rPr>
        <w:t>meiosis begins. As for mitosis, interphase is the phase where DNA replication takes place.  Towards the end of interphase, the chromatin network begins to supercoil and chromosomes become visible.  E</w:t>
      </w:r>
      <w:r w:rsidRPr="000271FD">
        <w:rPr>
          <w:szCs w:val="24"/>
          <w:lang w:val="en-GB"/>
        </w:rPr>
        <w:t>ach chromosome consists of two</w:t>
      </w:r>
      <w:r>
        <w:rPr>
          <w:szCs w:val="24"/>
          <w:lang w:val="en-GB"/>
        </w:rPr>
        <w:t xml:space="preserve"> sister</w:t>
      </w:r>
      <w:r w:rsidRPr="000271FD">
        <w:rPr>
          <w:szCs w:val="24"/>
          <w:lang w:val="en-GB"/>
        </w:rPr>
        <w:t xml:space="preserve"> chromatids</w:t>
      </w:r>
      <w:r>
        <w:rPr>
          <w:szCs w:val="24"/>
          <w:lang w:val="en-GB"/>
        </w:rPr>
        <w:t>.</w:t>
      </w:r>
    </w:p>
    <w:p w14:paraId="1C99B2BE" w14:textId="77777777" w:rsidR="003E61C0" w:rsidRDefault="003E61C0" w:rsidP="00DB7FD0">
      <w:pPr>
        <w:spacing w:line="276" w:lineRule="auto"/>
        <w:rPr>
          <w:szCs w:val="24"/>
        </w:rPr>
      </w:pPr>
    </w:p>
    <w:p w14:paraId="4F6AF66B" w14:textId="77777777" w:rsidR="003E61C0" w:rsidRDefault="003E61C0" w:rsidP="005C3814">
      <w:pPr>
        <w:spacing w:line="276" w:lineRule="auto"/>
        <w:rPr>
          <w:rFonts w:asciiTheme="minorHAnsi" w:hAnsiTheme="minorHAnsi"/>
          <w:szCs w:val="24"/>
        </w:rPr>
      </w:pPr>
      <w:r>
        <w:rPr>
          <w:rFonts w:asciiTheme="minorHAnsi" w:hAnsiTheme="minorHAnsi"/>
          <w:szCs w:val="24"/>
        </w:rPr>
        <w:t>[START TEXT BOX]</w:t>
      </w:r>
    </w:p>
    <w:p w14:paraId="557C4714" w14:textId="77777777" w:rsidR="003E61C0" w:rsidRPr="004E2063" w:rsidRDefault="003E61C0" w:rsidP="005C3814">
      <w:pPr>
        <w:spacing w:line="276" w:lineRule="auto"/>
        <w:rPr>
          <w:rFonts w:asciiTheme="minorHAnsi" w:hAnsiTheme="minorHAnsi"/>
          <w:i/>
          <w:szCs w:val="24"/>
        </w:rPr>
      </w:pPr>
      <w:r w:rsidRPr="004E2063">
        <w:rPr>
          <w:rFonts w:asciiTheme="minorHAnsi" w:hAnsiTheme="minorHAnsi"/>
          <w:i/>
          <w:szCs w:val="24"/>
        </w:rPr>
        <w:t xml:space="preserve">What’s the </w:t>
      </w:r>
      <w:r>
        <w:rPr>
          <w:rFonts w:asciiTheme="minorHAnsi" w:hAnsiTheme="minorHAnsi"/>
          <w:i/>
          <w:szCs w:val="24"/>
        </w:rPr>
        <w:t>difference between sister chromatids and homologous chromosomes</w:t>
      </w:r>
      <w:r w:rsidRPr="004E2063">
        <w:rPr>
          <w:rFonts w:asciiTheme="minorHAnsi" w:hAnsiTheme="minorHAnsi"/>
          <w:i/>
          <w:szCs w:val="24"/>
        </w:rPr>
        <w:t>?</w:t>
      </w:r>
    </w:p>
    <w:p w14:paraId="1BBFACCD" w14:textId="77777777" w:rsidR="003E61C0" w:rsidRDefault="003E61C0" w:rsidP="005C3814">
      <w:pPr>
        <w:spacing w:line="276" w:lineRule="auto"/>
        <w:rPr>
          <w:rFonts w:asciiTheme="minorHAnsi" w:hAnsiTheme="minorHAnsi"/>
          <w:szCs w:val="24"/>
          <w:lang w:val="en-GB"/>
        </w:rPr>
      </w:pPr>
      <w:r>
        <w:rPr>
          <w:rFonts w:asciiTheme="minorHAnsi" w:hAnsiTheme="minorHAnsi"/>
          <w:szCs w:val="24"/>
          <w:lang w:val="en-GB"/>
        </w:rPr>
        <w:t>Sometimes people get confused by the sister chromatids and homologous pairs.  Figure 80 illustrates the difference between these two concepts.</w:t>
      </w:r>
    </w:p>
    <w:p w14:paraId="2354E27B" w14:textId="77777777" w:rsidR="003E61C0" w:rsidRDefault="003E61C0" w:rsidP="005C3814">
      <w:pPr>
        <w:spacing w:line="276" w:lineRule="auto"/>
        <w:rPr>
          <w:rFonts w:asciiTheme="minorHAnsi" w:hAnsiTheme="minorHAnsi"/>
          <w:szCs w:val="24"/>
          <w:lang w:val="en-GB"/>
        </w:rPr>
      </w:pPr>
    </w:p>
    <w:p w14:paraId="0A815065" w14:textId="77777777" w:rsidR="003E61C0" w:rsidRDefault="003E61C0" w:rsidP="005C3814">
      <w:pPr>
        <w:spacing w:line="276" w:lineRule="auto"/>
        <w:rPr>
          <w:rFonts w:asciiTheme="minorHAnsi" w:hAnsiTheme="minorHAnsi"/>
          <w:szCs w:val="24"/>
          <w:lang w:val="en-GB"/>
        </w:rPr>
      </w:pPr>
      <w:r w:rsidRPr="00EF01FA">
        <w:rPr>
          <w:rFonts w:asciiTheme="minorHAnsi" w:hAnsiTheme="minorHAnsi"/>
          <w:noProof/>
          <w:szCs w:val="24"/>
          <w:lang w:eastAsia="en-ZA"/>
        </w:rPr>
        <w:drawing>
          <wp:inline distT="0" distB="0" distL="0" distR="0" wp14:anchorId="13755A8F" wp14:editId="181FE9C2">
            <wp:extent cx="3280996" cy="2316975"/>
            <wp:effectExtent l="19050" t="0" r="0" b="0"/>
            <wp:docPr id="48" name="Picture 47" descr="Figure 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0.png"/>
                    <pic:cNvPicPr/>
                  </pic:nvPicPr>
                  <pic:blipFill>
                    <a:blip r:embed="rId68"/>
                    <a:stretch>
                      <a:fillRect/>
                    </a:stretch>
                  </pic:blipFill>
                  <pic:spPr>
                    <a:xfrm>
                      <a:off x="0" y="0"/>
                      <a:ext cx="3282381" cy="2317953"/>
                    </a:xfrm>
                    <a:prstGeom prst="rect">
                      <a:avLst/>
                    </a:prstGeom>
                  </pic:spPr>
                </pic:pic>
              </a:graphicData>
            </a:graphic>
          </wp:inline>
        </w:drawing>
      </w:r>
    </w:p>
    <w:p w14:paraId="1DF5DFA7" w14:textId="77777777" w:rsidR="003E61C0" w:rsidRPr="00EF01FA" w:rsidRDefault="003E61C0" w:rsidP="005C3814">
      <w:pPr>
        <w:spacing w:line="276" w:lineRule="auto"/>
        <w:rPr>
          <w:rFonts w:asciiTheme="minorHAnsi" w:hAnsiTheme="minorHAnsi"/>
          <w:szCs w:val="24"/>
          <w:lang w:val="en-GB"/>
        </w:rPr>
      </w:pPr>
      <w:r w:rsidRPr="00EF01FA">
        <w:rPr>
          <w:rFonts w:asciiTheme="minorHAnsi" w:hAnsiTheme="minorHAnsi"/>
          <w:b/>
          <w:szCs w:val="24"/>
        </w:rPr>
        <w:t>Figure 80: Homologous pairs and sister chromatids</w:t>
      </w:r>
      <w:r>
        <w:rPr>
          <w:rFonts w:asciiTheme="minorHAnsi" w:hAnsiTheme="minorHAnsi"/>
          <w:szCs w:val="24"/>
        </w:rPr>
        <w:t xml:space="preserve"> [ insert AWB Figure 80]</w:t>
      </w:r>
    </w:p>
    <w:p w14:paraId="7C91BC8A" w14:textId="77777777" w:rsidR="003E61C0" w:rsidRDefault="003E61C0" w:rsidP="005C3814">
      <w:pPr>
        <w:spacing w:line="276" w:lineRule="auto"/>
        <w:rPr>
          <w:rFonts w:asciiTheme="minorHAnsi" w:hAnsiTheme="minorHAnsi"/>
          <w:szCs w:val="24"/>
          <w:lang w:val="en-GB"/>
        </w:rPr>
      </w:pPr>
    </w:p>
    <w:p w14:paraId="7DFB0725" w14:textId="77777777" w:rsidR="003E61C0" w:rsidRDefault="003E61C0" w:rsidP="005C3814">
      <w:pPr>
        <w:spacing w:line="276" w:lineRule="auto"/>
        <w:rPr>
          <w:rFonts w:asciiTheme="minorHAnsi" w:hAnsiTheme="minorHAnsi"/>
          <w:b/>
          <w:szCs w:val="24"/>
          <w:lang w:val="en-GB"/>
        </w:rPr>
      </w:pPr>
      <w:r>
        <w:rPr>
          <w:rFonts w:asciiTheme="minorHAnsi" w:hAnsiTheme="minorHAnsi"/>
          <w:szCs w:val="24"/>
          <w:lang w:val="en-GB"/>
        </w:rPr>
        <w:t>Homologous chromosomes are separate chromosomes, each containing genes controlling the same characteristics. Each homologous chromosome must undergo DNA replication before meiosis begins. The copies of each chromosome are held together by centromeres, and are called sister chromatids.</w:t>
      </w:r>
      <w:r w:rsidRPr="00FB7DFB">
        <w:rPr>
          <w:rFonts w:asciiTheme="minorHAnsi" w:hAnsiTheme="minorHAnsi"/>
          <w:szCs w:val="24"/>
          <w:lang w:val="en-GB"/>
        </w:rPr>
        <w:t xml:space="preserve"> </w:t>
      </w:r>
      <w:r w:rsidRPr="00FB7DFB">
        <w:rPr>
          <w:rFonts w:asciiTheme="minorHAnsi" w:hAnsiTheme="minorHAnsi"/>
          <w:b/>
          <w:szCs w:val="24"/>
          <w:lang w:val="en-GB"/>
        </w:rPr>
        <w:t xml:space="preserve"> </w:t>
      </w:r>
    </w:p>
    <w:p w14:paraId="224E10F4" w14:textId="77777777" w:rsidR="003E61C0" w:rsidRDefault="003E61C0" w:rsidP="005C3814">
      <w:pPr>
        <w:spacing w:line="276" w:lineRule="auto"/>
        <w:rPr>
          <w:rFonts w:asciiTheme="minorHAnsi" w:hAnsiTheme="minorHAnsi"/>
          <w:szCs w:val="24"/>
        </w:rPr>
      </w:pPr>
      <w:r>
        <w:rPr>
          <w:rFonts w:asciiTheme="minorHAnsi" w:hAnsiTheme="minorHAnsi"/>
          <w:szCs w:val="24"/>
        </w:rPr>
        <w:t xml:space="preserve">[END TEXT BOX]   </w:t>
      </w:r>
    </w:p>
    <w:p w14:paraId="27ED1385" w14:textId="77777777" w:rsidR="003E61C0" w:rsidRDefault="003E61C0" w:rsidP="007B1425">
      <w:pPr>
        <w:spacing w:line="276" w:lineRule="auto"/>
        <w:rPr>
          <w:rFonts w:asciiTheme="minorHAnsi" w:hAnsiTheme="minorHAnsi"/>
          <w:szCs w:val="24"/>
        </w:rPr>
      </w:pPr>
    </w:p>
    <w:p w14:paraId="4D12959B" w14:textId="77777777" w:rsidR="003E61C0" w:rsidRDefault="003E61C0" w:rsidP="007A6EBC">
      <w:pPr>
        <w:spacing w:line="276" w:lineRule="auto"/>
        <w:rPr>
          <w:rFonts w:asciiTheme="minorHAnsi" w:hAnsiTheme="minorHAnsi"/>
          <w:szCs w:val="24"/>
        </w:rPr>
      </w:pPr>
      <w:r>
        <w:rPr>
          <w:rFonts w:asciiTheme="minorHAnsi" w:hAnsiTheme="minorHAnsi"/>
          <w:szCs w:val="24"/>
        </w:rPr>
        <w:t>In the following set of illustrations for meiosis, we will use a hypothetical organism that has 2n = 4: there are 2 homologous sets of 2 chromosomes.</w:t>
      </w:r>
    </w:p>
    <w:p w14:paraId="5D022F4D" w14:textId="77777777" w:rsidR="003E61C0" w:rsidRDefault="003E61C0" w:rsidP="007B1425">
      <w:pPr>
        <w:spacing w:line="276" w:lineRule="auto"/>
        <w:rPr>
          <w:rFonts w:asciiTheme="minorHAnsi" w:hAnsiTheme="minorHAnsi"/>
          <w:szCs w:val="24"/>
        </w:rPr>
      </w:pPr>
    </w:p>
    <w:p w14:paraId="37DD8E91" w14:textId="77777777" w:rsidR="003E61C0" w:rsidRDefault="003E61C0" w:rsidP="007B1425">
      <w:pPr>
        <w:spacing w:line="276" w:lineRule="auto"/>
        <w:rPr>
          <w:rFonts w:asciiTheme="minorHAnsi" w:hAnsiTheme="minorHAnsi"/>
          <w:szCs w:val="24"/>
        </w:rPr>
      </w:pPr>
      <w:r w:rsidRPr="007A6EBC">
        <w:rPr>
          <w:rFonts w:asciiTheme="minorHAnsi" w:hAnsiTheme="minorHAnsi"/>
          <w:noProof/>
          <w:szCs w:val="24"/>
          <w:lang w:eastAsia="en-ZA"/>
        </w:rPr>
        <w:drawing>
          <wp:inline distT="0" distB="0" distL="0" distR="0" wp14:anchorId="1B5767BC" wp14:editId="033349E1">
            <wp:extent cx="4799135" cy="1840209"/>
            <wp:effectExtent l="19050" t="0" r="1465" b="0"/>
            <wp:docPr id="54" name="Picture 53" descr="Figure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1.png"/>
                    <pic:cNvPicPr/>
                  </pic:nvPicPr>
                  <pic:blipFill>
                    <a:blip r:embed="rId69"/>
                    <a:stretch>
                      <a:fillRect/>
                    </a:stretch>
                  </pic:blipFill>
                  <pic:spPr>
                    <a:xfrm>
                      <a:off x="0" y="0"/>
                      <a:ext cx="4798897" cy="1840118"/>
                    </a:xfrm>
                    <a:prstGeom prst="rect">
                      <a:avLst/>
                    </a:prstGeom>
                  </pic:spPr>
                </pic:pic>
              </a:graphicData>
            </a:graphic>
          </wp:inline>
        </w:drawing>
      </w:r>
    </w:p>
    <w:p w14:paraId="49B3123D" w14:textId="77777777" w:rsidR="003E61C0" w:rsidRDefault="003E61C0" w:rsidP="007B1425">
      <w:pPr>
        <w:spacing w:line="276" w:lineRule="auto"/>
        <w:rPr>
          <w:rFonts w:asciiTheme="minorHAnsi" w:hAnsiTheme="minorHAnsi"/>
          <w:szCs w:val="24"/>
        </w:rPr>
      </w:pPr>
      <w:r>
        <w:rPr>
          <w:rFonts w:asciiTheme="minorHAnsi" w:hAnsiTheme="minorHAnsi"/>
          <w:b/>
          <w:szCs w:val="24"/>
        </w:rPr>
        <w:t>Figure 81: Interphase</w:t>
      </w:r>
      <w:r>
        <w:rPr>
          <w:rFonts w:asciiTheme="minorHAnsi" w:hAnsiTheme="minorHAnsi"/>
          <w:szCs w:val="24"/>
        </w:rPr>
        <w:t xml:space="preserve"> [Insert AWB Figure 81]</w:t>
      </w:r>
    </w:p>
    <w:p w14:paraId="75CF8586" w14:textId="77777777" w:rsidR="003E61C0" w:rsidRPr="007A6EBC" w:rsidRDefault="003E61C0" w:rsidP="007B1425">
      <w:pPr>
        <w:spacing w:line="276" w:lineRule="auto"/>
        <w:rPr>
          <w:rFonts w:asciiTheme="minorHAnsi" w:hAnsiTheme="minorHAnsi"/>
          <w:szCs w:val="24"/>
        </w:rPr>
      </w:pPr>
    </w:p>
    <w:p w14:paraId="35425DF1" w14:textId="77777777" w:rsidR="003E61C0" w:rsidRDefault="003E61C0" w:rsidP="007B1425">
      <w:pPr>
        <w:spacing w:line="276" w:lineRule="auto"/>
        <w:rPr>
          <w:rFonts w:asciiTheme="minorHAnsi" w:hAnsiTheme="minorHAnsi"/>
          <w:szCs w:val="24"/>
        </w:rPr>
      </w:pPr>
    </w:p>
    <w:p w14:paraId="4E1AAE8E" w14:textId="77777777" w:rsidR="003E61C0" w:rsidRDefault="003E61C0" w:rsidP="007B1425">
      <w:pPr>
        <w:spacing w:line="276" w:lineRule="auto"/>
        <w:rPr>
          <w:rFonts w:asciiTheme="minorHAnsi" w:hAnsiTheme="minorHAnsi"/>
          <w:szCs w:val="24"/>
        </w:rPr>
      </w:pPr>
      <w:r>
        <w:rPr>
          <w:rFonts w:asciiTheme="minorHAnsi" w:hAnsiTheme="minorHAnsi"/>
          <w:szCs w:val="24"/>
        </w:rPr>
        <w:t xml:space="preserve">Unlike mitosis, meiosis consists of </w:t>
      </w:r>
      <w:r>
        <w:rPr>
          <w:rFonts w:asciiTheme="minorHAnsi" w:hAnsiTheme="minorHAnsi"/>
          <w:i/>
          <w:szCs w:val="24"/>
        </w:rPr>
        <w:t>two</w:t>
      </w:r>
      <w:r>
        <w:rPr>
          <w:rFonts w:asciiTheme="minorHAnsi" w:hAnsiTheme="minorHAnsi"/>
          <w:szCs w:val="24"/>
        </w:rPr>
        <w:t xml:space="preserve"> division processes: Meiosis I and Meiosis II.</w:t>
      </w:r>
    </w:p>
    <w:p w14:paraId="70A76CC7" w14:textId="77777777" w:rsidR="003E61C0" w:rsidRDefault="003E61C0" w:rsidP="007B1425">
      <w:pPr>
        <w:spacing w:line="276" w:lineRule="auto"/>
        <w:rPr>
          <w:rFonts w:asciiTheme="minorHAnsi" w:hAnsiTheme="minorHAnsi"/>
          <w:szCs w:val="24"/>
        </w:rPr>
      </w:pPr>
    </w:p>
    <w:p w14:paraId="6204FD69" w14:textId="77777777" w:rsidR="003E61C0" w:rsidRDefault="003E61C0" w:rsidP="007B1425">
      <w:pPr>
        <w:spacing w:line="276" w:lineRule="auto"/>
        <w:rPr>
          <w:rFonts w:asciiTheme="minorHAnsi" w:hAnsiTheme="minorHAnsi"/>
          <w:b/>
          <w:szCs w:val="24"/>
        </w:rPr>
      </w:pPr>
      <w:r>
        <w:rPr>
          <w:rFonts w:asciiTheme="minorHAnsi" w:hAnsiTheme="minorHAnsi"/>
          <w:b/>
          <w:szCs w:val="24"/>
        </w:rPr>
        <w:t>Meiosis I:</w:t>
      </w:r>
    </w:p>
    <w:p w14:paraId="747A8D5E" w14:textId="77777777" w:rsidR="003E61C0" w:rsidRPr="00E14EAA" w:rsidRDefault="003E61C0" w:rsidP="003E61C0">
      <w:pPr>
        <w:pStyle w:val="ListParagraph"/>
        <w:numPr>
          <w:ilvl w:val="0"/>
          <w:numId w:val="63"/>
        </w:numPr>
        <w:spacing w:line="276" w:lineRule="auto"/>
        <w:ind w:left="993" w:hanging="426"/>
        <w:rPr>
          <w:b/>
          <w:szCs w:val="24"/>
        </w:rPr>
      </w:pPr>
      <w:r>
        <w:rPr>
          <w:b/>
          <w:szCs w:val="24"/>
        </w:rPr>
        <w:t>Prophase I</w:t>
      </w:r>
    </w:p>
    <w:p w14:paraId="1C8E4264" w14:textId="77777777" w:rsidR="003E61C0" w:rsidRDefault="003E61C0" w:rsidP="00DD6C83">
      <w:pPr>
        <w:spacing w:line="276" w:lineRule="auto"/>
        <w:ind w:left="567"/>
        <w:rPr>
          <w:szCs w:val="24"/>
          <w:lang w:val="en-GB"/>
        </w:rPr>
      </w:pPr>
      <w:r w:rsidRPr="00E14EAA">
        <w:rPr>
          <w:szCs w:val="24"/>
          <w:lang w:val="en-GB"/>
        </w:rPr>
        <w:lastRenderedPageBreak/>
        <w:t xml:space="preserve">The chromosomes coil up and become visible. The nuclear membrane disintegrates. The spindle begins to form. So far, the events are exactly the same as </w:t>
      </w:r>
      <w:r>
        <w:rPr>
          <w:szCs w:val="24"/>
          <w:lang w:val="en-GB"/>
        </w:rPr>
        <w:t>for</w:t>
      </w:r>
      <w:r w:rsidRPr="00E14EAA">
        <w:rPr>
          <w:szCs w:val="24"/>
          <w:lang w:val="en-GB"/>
        </w:rPr>
        <w:t xml:space="preserve"> mitosis. However, something </w:t>
      </w:r>
      <w:r>
        <w:rPr>
          <w:szCs w:val="24"/>
          <w:lang w:val="en-GB"/>
        </w:rPr>
        <w:t>very distinct</w:t>
      </w:r>
      <w:r w:rsidRPr="00E14EAA">
        <w:rPr>
          <w:szCs w:val="24"/>
          <w:lang w:val="en-GB"/>
        </w:rPr>
        <w:t xml:space="preserve"> happens now </w:t>
      </w:r>
      <w:r>
        <w:rPr>
          <w:szCs w:val="24"/>
          <w:lang w:val="en-GB"/>
        </w:rPr>
        <w:t>during</w:t>
      </w:r>
      <w:r w:rsidRPr="00E14EAA">
        <w:rPr>
          <w:szCs w:val="24"/>
          <w:lang w:val="en-GB"/>
        </w:rPr>
        <w:t xml:space="preserve"> meiosis. </w:t>
      </w:r>
    </w:p>
    <w:p w14:paraId="1895B7E5" w14:textId="77777777" w:rsidR="003E61C0" w:rsidRPr="00E14EAA" w:rsidRDefault="003E61C0" w:rsidP="00DD6C83">
      <w:pPr>
        <w:spacing w:line="276" w:lineRule="auto"/>
        <w:ind w:left="567"/>
        <w:rPr>
          <w:szCs w:val="24"/>
          <w:lang w:val="en-GB"/>
        </w:rPr>
      </w:pPr>
    </w:p>
    <w:p w14:paraId="42BC7D32" w14:textId="77777777" w:rsidR="003E61C0" w:rsidRDefault="003E61C0" w:rsidP="00DD6C83">
      <w:pPr>
        <w:spacing w:line="276" w:lineRule="auto"/>
        <w:ind w:left="567"/>
        <w:rPr>
          <w:szCs w:val="24"/>
          <w:lang w:val="en-GB"/>
        </w:rPr>
      </w:pPr>
      <w:r w:rsidRPr="00E14EAA">
        <w:rPr>
          <w:szCs w:val="24"/>
          <w:lang w:val="en-GB"/>
        </w:rPr>
        <w:t xml:space="preserve">Homologous pairs move alongside each other. Remember that one chromosome of each homologous pair </w:t>
      </w:r>
      <w:r>
        <w:rPr>
          <w:szCs w:val="24"/>
          <w:lang w:val="en-GB"/>
        </w:rPr>
        <w:t>was</w:t>
      </w:r>
      <w:r w:rsidRPr="00E14EAA">
        <w:rPr>
          <w:szCs w:val="24"/>
          <w:lang w:val="en-GB"/>
        </w:rPr>
        <w:t xml:space="preserve"> inherited from the mother, and the other from the father. The homologous pairs lie close together. </w:t>
      </w:r>
    </w:p>
    <w:p w14:paraId="541BB90F" w14:textId="77777777" w:rsidR="003E61C0" w:rsidRDefault="003E61C0" w:rsidP="00E14EAA">
      <w:pPr>
        <w:spacing w:line="276" w:lineRule="auto"/>
        <w:rPr>
          <w:szCs w:val="24"/>
          <w:lang w:val="en-GB"/>
        </w:rPr>
      </w:pPr>
    </w:p>
    <w:p w14:paraId="469762BE" w14:textId="77777777" w:rsidR="003E61C0" w:rsidRDefault="003E61C0" w:rsidP="00E14EAA">
      <w:pPr>
        <w:spacing w:line="276" w:lineRule="auto"/>
        <w:rPr>
          <w:szCs w:val="24"/>
          <w:lang w:val="en-GB"/>
        </w:rPr>
      </w:pPr>
      <w:r w:rsidRPr="00F06D00">
        <w:rPr>
          <w:noProof/>
          <w:szCs w:val="24"/>
          <w:lang w:eastAsia="en-ZA"/>
        </w:rPr>
        <w:drawing>
          <wp:inline distT="0" distB="0" distL="0" distR="0" wp14:anchorId="61A5E127" wp14:editId="33BB79A6">
            <wp:extent cx="4089888" cy="2474496"/>
            <wp:effectExtent l="19050" t="0" r="5862" b="0"/>
            <wp:docPr id="55" name="Picture 54" descr="Figure 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2.png"/>
                    <pic:cNvPicPr/>
                  </pic:nvPicPr>
                  <pic:blipFill>
                    <a:blip r:embed="rId70"/>
                    <a:stretch>
                      <a:fillRect/>
                    </a:stretch>
                  </pic:blipFill>
                  <pic:spPr>
                    <a:xfrm>
                      <a:off x="0" y="0"/>
                      <a:ext cx="4095035" cy="2477610"/>
                    </a:xfrm>
                    <a:prstGeom prst="rect">
                      <a:avLst/>
                    </a:prstGeom>
                  </pic:spPr>
                </pic:pic>
              </a:graphicData>
            </a:graphic>
          </wp:inline>
        </w:drawing>
      </w:r>
    </w:p>
    <w:p w14:paraId="38B3FB40" w14:textId="77777777" w:rsidR="003E61C0" w:rsidRDefault="003E61C0" w:rsidP="00E14EAA">
      <w:pPr>
        <w:spacing w:line="276" w:lineRule="auto"/>
        <w:rPr>
          <w:szCs w:val="24"/>
          <w:lang w:val="en-GB"/>
        </w:rPr>
      </w:pPr>
      <w:r>
        <w:rPr>
          <w:b/>
          <w:szCs w:val="24"/>
          <w:lang w:val="en-GB"/>
        </w:rPr>
        <w:t>Figure 82: Early prophase I</w:t>
      </w:r>
      <w:r>
        <w:rPr>
          <w:szCs w:val="24"/>
          <w:lang w:val="en-GB"/>
        </w:rPr>
        <w:t xml:space="preserve"> [insert AWB Figure 81]</w:t>
      </w:r>
    </w:p>
    <w:p w14:paraId="6BBA9320" w14:textId="77777777" w:rsidR="003E61C0" w:rsidRDefault="003E61C0" w:rsidP="00E14EAA">
      <w:pPr>
        <w:spacing w:line="276" w:lineRule="auto"/>
        <w:rPr>
          <w:szCs w:val="24"/>
          <w:lang w:val="en-GB"/>
        </w:rPr>
      </w:pPr>
    </w:p>
    <w:p w14:paraId="6FAB1A66" w14:textId="77777777" w:rsidR="003E61C0" w:rsidRDefault="003E61C0" w:rsidP="00BB12AE">
      <w:pPr>
        <w:spacing w:line="276" w:lineRule="auto"/>
        <w:ind w:left="992"/>
        <w:rPr>
          <w:szCs w:val="24"/>
          <w:lang w:val="en-GB"/>
        </w:rPr>
      </w:pPr>
      <w:r>
        <w:rPr>
          <w:szCs w:val="24"/>
          <w:lang w:val="en-GB"/>
        </w:rPr>
        <w:t xml:space="preserve">When the homologous chromosomes are lying sufficiently close together, </w:t>
      </w:r>
      <w:r w:rsidRPr="00E14EAA">
        <w:rPr>
          <w:szCs w:val="24"/>
          <w:lang w:val="en-GB"/>
        </w:rPr>
        <w:t xml:space="preserve">the homologous pairs </w:t>
      </w:r>
      <w:r w:rsidRPr="00E14EAA">
        <w:rPr>
          <w:i/>
          <w:szCs w:val="24"/>
          <w:lang w:val="en-GB"/>
        </w:rPr>
        <w:t>exchange hereditary material</w:t>
      </w:r>
      <w:r w:rsidRPr="00E14EAA">
        <w:rPr>
          <w:szCs w:val="24"/>
          <w:lang w:val="en-GB"/>
        </w:rPr>
        <w:t xml:space="preserve">. Pieces of each chromosome break off and </w:t>
      </w:r>
      <w:r>
        <w:rPr>
          <w:szCs w:val="24"/>
          <w:lang w:val="en-GB"/>
        </w:rPr>
        <w:t>swap</w:t>
      </w:r>
      <w:r w:rsidRPr="00E14EAA">
        <w:rPr>
          <w:szCs w:val="24"/>
          <w:lang w:val="en-GB"/>
        </w:rPr>
        <w:t xml:space="preserve"> with the other chromosome. The process is called </w:t>
      </w:r>
      <w:r w:rsidRPr="00E14EAA">
        <w:rPr>
          <w:i/>
          <w:szCs w:val="24"/>
          <w:lang w:val="en-GB"/>
        </w:rPr>
        <w:t>crossing over</w:t>
      </w:r>
      <w:r>
        <w:rPr>
          <w:szCs w:val="24"/>
          <w:lang w:val="en-GB"/>
        </w:rPr>
        <w:t xml:space="preserve">. </w:t>
      </w:r>
      <w:r w:rsidRPr="00E14EAA">
        <w:rPr>
          <w:szCs w:val="24"/>
          <w:lang w:val="en-GB"/>
        </w:rPr>
        <w:t>At the end of crossing over, each chromosome contains a mixture of hereditary material inherited from the mother and the father.</w:t>
      </w:r>
      <w:r w:rsidRPr="00E14EAA">
        <w:rPr>
          <w:b/>
          <w:szCs w:val="24"/>
          <w:lang w:val="en-GB"/>
        </w:rPr>
        <w:t xml:space="preserve">  </w:t>
      </w:r>
      <w:r w:rsidRPr="00DD6C83">
        <w:rPr>
          <w:szCs w:val="24"/>
          <w:lang w:val="en-GB"/>
        </w:rPr>
        <w:t xml:space="preserve">This is known as </w:t>
      </w:r>
      <w:r w:rsidRPr="00DD6C83">
        <w:rPr>
          <w:i/>
          <w:szCs w:val="24"/>
          <w:lang w:val="en-GB"/>
        </w:rPr>
        <w:t>recombination</w:t>
      </w:r>
      <w:r>
        <w:rPr>
          <w:i/>
          <w:szCs w:val="24"/>
          <w:lang w:val="en-GB"/>
        </w:rPr>
        <w:t xml:space="preserve"> of genetic material</w:t>
      </w:r>
      <w:r>
        <w:rPr>
          <w:szCs w:val="24"/>
          <w:lang w:val="en-GB"/>
        </w:rPr>
        <w:t xml:space="preserve">. </w:t>
      </w:r>
    </w:p>
    <w:p w14:paraId="1220AAED" w14:textId="77777777" w:rsidR="003E61C0" w:rsidRDefault="003E61C0" w:rsidP="00BB12AE">
      <w:pPr>
        <w:spacing w:line="276" w:lineRule="auto"/>
        <w:ind w:left="992"/>
        <w:rPr>
          <w:rFonts w:asciiTheme="minorHAnsi" w:hAnsiTheme="minorHAnsi"/>
          <w:szCs w:val="24"/>
        </w:rPr>
      </w:pPr>
    </w:p>
    <w:p w14:paraId="0A4A00EC" w14:textId="77777777" w:rsidR="003E61C0" w:rsidRDefault="003E61C0" w:rsidP="007B1425">
      <w:pPr>
        <w:spacing w:line="276" w:lineRule="auto"/>
        <w:rPr>
          <w:rFonts w:asciiTheme="minorHAnsi" w:hAnsiTheme="minorHAnsi"/>
          <w:szCs w:val="24"/>
        </w:rPr>
      </w:pPr>
      <w:r w:rsidRPr="00E45922">
        <w:rPr>
          <w:rFonts w:asciiTheme="minorHAnsi" w:hAnsiTheme="minorHAnsi"/>
          <w:noProof/>
          <w:szCs w:val="24"/>
          <w:lang w:eastAsia="en-ZA"/>
        </w:rPr>
        <w:drawing>
          <wp:inline distT="0" distB="0" distL="0" distR="0" wp14:anchorId="3A36B60A" wp14:editId="5FF26437">
            <wp:extent cx="3017227" cy="2088850"/>
            <wp:effectExtent l="19050" t="0" r="0" b="0"/>
            <wp:docPr id="56" name="Picture 55" descr="Figure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3.png"/>
                    <pic:cNvPicPr/>
                  </pic:nvPicPr>
                  <pic:blipFill>
                    <a:blip r:embed="rId71"/>
                    <a:stretch>
                      <a:fillRect/>
                    </a:stretch>
                  </pic:blipFill>
                  <pic:spPr>
                    <a:xfrm>
                      <a:off x="0" y="0"/>
                      <a:ext cx="3019405" cy="2090358"/>
                    </a:xfrm>
                    <a:prstGeom prst="rect">
                      <a:avLst/>
                    </a:prstGeom>
                  </pic:spPr>
                </pic:pic>
              </a:graphicData>
            </a:graphic>
          </wp:inline>
        </w:drawing>
      </w:r>
    </w:p>
    <w:p w14:paraId="54120166" w14:textId="77777777" w:rsidR="003E61C0" w:rsidRDefault="003E61C0" w:rsidP="007B1425">
      <w:pPr>
        <w:spacing w:line="276" w:lineRule="auto"/>
        <w:rPr>
          <w:rFonts w:asciiTheme="minorHAnsi" w:hAnsiTheme="minorHAnsi"/>
          <w:szCs w:val="24"/>
        </w:rPr>
      </w:pPr>
    </w:p>
    <w:p w14:paraId="51CC9193" w14:textId="77777777" w:rsidR="003E61C0" w:rsidRPr="00E45922" w:rsidRDefault="003E61C0" w:rsidP="007B1425">
      <w:pPr>
        <w:spacing w:line="276" w:lineRule="auto"/>
        <w:rPr>
          <w:rFonts w:asciiTheme="minorHAnsi" w:hAnsiTheme="minorHAnsi"/>
          <w:szCs w:val="24"/>
        </w:rPr>
      </w:pPr>
      <w:r>
        <w:rPr>
          <w:rFonts w:asciiTheme="minorHAnsi" w:hAnsiTheme="minorHAnsi"/>
          <w:b/>
          <w:szCs w:val="24"/>
        </w:rPr>
        <w:t>Figure 83: Crossing over</w:t>
      </w:r>
      <w:r>
        <w:rPr>
          <w:rFonts w:asciiTheme="minorHAnsi" w:hAnsiTheme="minorHAnsi"/>
          <w:szCs w:val="24"/>
        </w:rPr>
        <w:t xml:space="preserve"> [insert AWB Figure 83]</w:t>
      </w:r>
    </w:p>
    <w:p w14:paraId="2FF9A758" w14:textId="77777777" w:rsidR="003E61C0" w:rsidRDefault="003E61C0" w:rsidP="007B1425">
      <w:pPr>
        <w:spacing w:line="276" w:lineRule="auto"/>
        <w:rPr>
          <w:rFonts w:asciiTheme="minorHAnsi" w:hAnsiTheme="minorHAnsi"/>
          <w:szCs w:val="24"/>
        </w:rPr>
      </w:pPr>
    </w:p>
    <w:p w14:paraId="1795A6E0" w14:textId="77777777" w:rsidR="003E61C0" w:rsidRPr="00BB12AE" w:rsidRDefault="003E61C0" w:rsidP="00BB12AE">
      <w:pPr>
        <w:spacing w:line="276" w:lineRule="auto"/>
        <w:ind w:left="992"/>
        <w:rPr>
          <w:szCs w:val="24"/>
        </w:rPr>
      </w:pPr>
      <w:r>
        <w:rPr>
          <w:szCs w:val="24"/>
          <w:lang w:val="en-GB"/>
        </w:rPr>
        <w:t xml:space="preserve">Each homologous chromosome is no longer purely maternal genetic material or purely paternal genetic material. The genetic material has been </w:t>
      </w:r>
      <w:r w:rsidRPr="00BB12AE">
        <w:rPr>
          <w:i/>
          <w:szCs w:val="24"/>
          <w:lang w:val="en-GB"/>
        </w:rPr>
        <w:t>recombined</w:t>
      </w:r>
      <w:r>
        <w:rPr>
          <w:szCs w:val="24"/>
          <w:lang w:val="en-GB"/>
        </w:rPr>
        <w:t xml:space="preserve"> to form unique chromatids. The chromatids are no longer identical to each other.  This is very different to </w:t>
      </w:r>
      <w:r>
        <w:rPr>
          <w:szCs w:val="24"/>
          <w:lang w:val="en-GB"/>
        </w:rPr>
        <w:lastRenderedPageBreak/>
        <w:t xml:space="preserve">how the chromatids are in mitosis. In mitosis, the chromatids are identical. In meiosis, the genetic material has been recombined to produce non-identical chromatids. This process is one of the ways in which </w:t>
      </w:r>
      <w:r>
        <w:rPr>
          <w:i/>
          <w:szCs w:val="24"/>
          <w:lang w:val="en-GB"/>
        </w:rPr>
        <w:t>genetic variation</w:t>
      </w:r>
      <w:r>
        <w:rPr>
          <w:szCs w:val="24"/>
          <w:lang w:val="en-GB"/>
        </w:rPr>
        <w:t xml:space="preserve"> is achieved in meiosis.</w:t>
      </w:r>
    </w:p>
    <w:p w14:paraId="632F92ED" w14:textId="77777777" w:rsidR="003E61C0" w:rsidRDefault="003E61C0" w:rsidP="007B1425">
      <w:pPr>
        <w:spacing w:line="276" w:lineRule="auto"/>
        <w:rPr>
          <w:rFonts w:asciiTheme="minorHAnsi" w:hAnsiTheme="minorHAnsi"/>
          <w:szCs w:val="24"/>
        </w:rPr>
      </w:pPr>
    </w:p>
    <w:p w14:paraId="332466BD" w14:textId="77777777" w:rsidR="003E61C0" w:rsidRDefault="003E61C0" w:rsidP="007B1425">
      <w:pPr>
        <w:spacing w:line="276" w:lineRule="auto"/>
        <w:rPr>
          <w:rFonts w:asciiTheme="minorHAnsi" w:hAnsiTheme="minorHAnsi"/>
          <w:szCs w:val="24"/>
        </w:rPr>
      </w:pPr>
      <w:r w:rsidRPr="00295D42">
        <w:rPr>
          <w:rFonts w:asciiTheme="minorHAnsi" w:hAnsiTheme="minorHAnsi"/>
          <w:noProof/>
          <w:szCs w:val="24"/>
        </w:rPr>
        <w:drawing>
          <wp:inline distT="0" distB="0" distL="0" distR="0" wp14:anchorId="70FB6FDD" wp14:editId="78FF61F9">
            <wp:extent cx="3415812" cy="2048333"/>
            <wp:effectExtent l="19050" t="0" r="0" b="0"/>
            <wp:docPr id="59" name="Picture 58" descr="Figure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4.png"/>
                    <pic:cNvPicPr/>
                  </pic:nvPicPr>
                  <pic:blipFill>
                    <a:blip r:embed="rId72"/>
                    <a:stretch>
                      <a:fillRect/>
                    </a:stretch>
                  </pic:blipFill>
                  <pic:spPr>
                    <a:xfrm>
                      <a:off x="0" y="0"/>
                      <a:ext cx="3419380" cy="2050473"/>
                    </a:xfrm>
                    <a:prstGeom prst="rect">
                      <a:avLst/>
                    </a:prstGeom>
                  </pic:spPr>
                </pic:pic>
              </a:graphicData>
            </a:graphic>
          </wp:inline>
        </w:drawing>
      </w:r>
    </w:p>
    <w:p w14:paraId="168635EE" w14:textId="77777777" w:rsidR="003E61C0" w:rsidRDefault="003E61C0" w:rsidP="007B1425">
      <w:pPr>
        <w:spacing w:line="276" w:lineRule="auto"/>
        <w:rPr>
          <w:rFonts w:asciiTheme="minorHAnsi" w:hAnsiTheme="minorHAnsi"/>
          <w:szCs w:val="24"/>
        </w:rPr>
      </w:pPr>
    </w:p>
    <w:p w14:paraId="35CFBA10" w14:textId="77777777" w:rsidR="003E61C0" w:rsidRDefault="003E61C0" w:rsidP="007B1425">
      <w:pPr>
        <w:spacing w:line="276" w:lineRule="auto"/>
        <w:rPr>
          <w:rFonts w:asciiTheme="minorHAnsi" w:hAnsiTheme="minorHAnsi"/>
          <w:szCs w:val="24"/>
        </w:rPr>
      </w:pPr>
      <w:r>
        <w:rPr>
          <w:rFonts w:asciiTheme="minorHAnsi" w:hAnsiTheme="minorHAnsi"/>
          <w:b/>
          <w:szCs w:val="24"/>
        </w:rPr>
        <w:t>Figure 84: Late Prophase I</w:t>
      </w:r>
      <w:r>
        <w:rPr>
          <w:rFonts w:asciiTheme="minorHAnsi" w:hAnsiTheme="minorHAnsi"/>
          <w:szCs w:val="24"/>
        </w:rPr>
        <w:t xml:space="preserve"> [insert AWB Figure 84]</w:t>
      </w:r>
    </w:p>
    <w:p w14:paraId="7D21C00A" w14:textId="77777777" w:rsidR="003E61C0" w:rsidRDefault="003E61C0" w:rsidP="007B1425">
      <w:pPr>
        <w:spacing w:line="276" w:lineRule="auto"/>
        <w:rPr>
          <w:rFonts w:asciiTheme="minorHAnsi" w:hAnsiTheme="minorHAnsi"/>
          <w:szCs w:val="24"/>
        </w:rPr>
      </w:pPr>
    </w:p>
    <w:p w14:paraId="12D143BC" w14:textId="77777777" w:rsidR="003E61C0" w:rsidRDefault="003E61C0" w:rsidP="003E61C0">
      <w:pPr>
        <w:pStyle w:val="ListParagraph"/>
        <w:numPr>
          <w:ilvl w:val="0"/>
          <w:numId w:val="63"/>
        </w:numPr>
        <w:spacing w:line="276" w:lineRule="auto"/>
        <w:ind w:left="993" w:hanging="426"/>
        <w:rPr>
          <w:szCs w:val="24"/>
        </w:rPr>
      </w:pPr>
      <w:r>
        <w:rPr>
          <w:b/>
          <w:szCs w:val="24"/>
        </w:rPr>
        <w:t>Metaphase I</w:t>
      </w:r>
    </w:p>
    <w:p w14:paraId="01203FC5" w14:textId="77777777" w:rsidR="003E61C0" w:rsidRPr="00DD6C83" w:rsidRDefault="003E61C0" w:rsidP="00DD6C83">
      <w:pPr>
        <w:pStyle w:val="ListParagraph"/>
        <w:spacing w:line="276" w:lineRule="auto"/>
        <w:ind w:left="993"/>
        <w:rPr>
          <w:szCs w:val="24"/>
        </w:rPr>
      </w:pPr>
    </w:p>
    <w:p w14:paraId="4D3B0C15" w14:textId="77777777" w:rsidR="003E61C0" w:rsidRDefault="003E61C0" w:rsidP="00DD6C83">
      <w:pPr>
        <w:spacing w:line="276" w:lineRule="auto"/>
        <w:ind w:left="567"/>
        <w:rPr>
          <w:rFonts w:asciiTheme="minorHAnsi" w:hAnsiTheme="minorHAnsi"/>
          <w:szCs w:val="24"/>
        </w:rPr>
      </w:pPr>
      <w:r>
        <w:rPr>
          <w:rFonts w:asciiTheme="minorHAnsi" w:hAnsiTheme="minorHAnsi"/>
          <w:szCs w:val="24"/>
        </w:rPr>
        <w:t xml:space="preserve">The centrioles have now reached the poles of the cell and the spindle fibres stretch from pole to pole. The newly recombined homologous chromosomes line up in pairs across the equator of the cell. </w:t>
      </w:r>
    </w:p>
    <w:p w14:paraId="6D4B5F37" w14:textId="77777777" w:rsidR="003E61C0" w:rsidRDefault="003E61C0" w:rsidP="00DD6C83">
      <w:pPr>
        <w:spacing w:line="276" w:lineRule="auto"/>
        <w:ind w:left="567"/>
        <w:rPr>
          <w:rFonts w:asciiTheme="minorHAnsi" w:hAnsiTheme="minorHAnsi"/>
          <w:szCs w:val="24"/>
        </w:rPr>
      </w:pPr>
    </w:p>
    <w:p w14:paraId="7F90A143" w14:textId="77777777" w:rsidR="003E61C0" w:rsidRPr="002D3A2C" w:rsidRDefault="003E61C0" w:rsidP="00DD6C83">
      <w:pPr>
        <w:spacing w:line="276" w:lineRule="auto"/>
        <w:ind w:left="567"/>
        <w:rPr>
          <w:rFonts w:asciiTheme="minorHAnsi" w:hAnsiTheme="minorHAnsi"/>
          <w:szCs w:val="24"/>
        </w:rPr>
      </w:pPr>
      <w:r>
        <w:rPr>
          <w:rFonts w:asciiTheme="minorHAnsi" w:hAnsiTheme="minorHAnsi"/>
          <w:szCs w:val="24"/>
        </w:rPr>
        <w:t xml:space="preserve">Another method of achieving </w:t>
      </w:r>
      <w:r>
        <w:rPr>
          <w:rFonts w:asciiTheme="minorHAnsi" w:hAnsiTheme="minorHAnsi"/>
          <w:i/>
          <w:szCs w:val="24"/>
        </w:rPr>
        <w:t>genetic variation</w:t>
      </w:r>
      <w:r>
        <w:rPr>
          <w:rFonts w:asciiTheme="minorHAnsi" w:hAnsiTheme="minorHAnsi"/>
          <w:szCs w:val="24"/>
        </w:rPr>
        <w:t xml:space="preserve"> occurs at this point. The homologues line up along the equator in their pairs, but it is completely random, or by chance, which homologues face each pole. So for example, for chromosome pair number 1, the maternal homologue could move to the top pole and the paternal one to the bottom pole. But for chromosome pair number 2, the maternal chromosome may move to the bottom pole and the paternal one to the top pole. This </w:t>
      </w:r>
      <w:r>
        <w:rPr>
          <w:rFonts w:asciiTheme="minorHAnsi" w:hAnsiTheme="minorHAnsi"/>
          <w:i/>
          <w:szCs w:val="24"/>
        </w:rPr>
        <w:t>random arrangement of homologues</w:t>
      </w:r>
      <w:r>
        <w:rPr>
          <w:rFonts w:asciiTheme="minorHAnsi" w:hAnsiTheme="minorHAnsi"/>
          <w:szCs w:val="24"/>
        </w:rPr>
        <w:t xml:space="preserve"> means that the cells that are produced as a result of the division process will have an arbitrary or random but complete set of chromosomes. It ensures unique gametes rather than identical daughter cells.</w:t>
      </w:r>
    </w:p>
    <w:p w14:paraId="6A8770E9" w14:textId="77777777" w:rsidR="003E61C0" w:rsidRDefault="003E61C0" w:rsidP="007B1425">
      <w:pPr>
        <w:spacing w:line="276" w:lineRule="auto"/>
        <w:rPr>
          <w:rFonts w:asciiTheme="minorHAnsi" w:hAnsiTheme="minorHAnsi"/>
          <w:szCs w:val="24"/>
        </w:rPr>
      </w:pPr>
    </w:p>
    <w:p w14:paraId="6903984C" w14:textId="77777777" w:rsidR="003E61C0" w:rsidRPr="00295D42" w:rsidRDefault="003E61C0" w:rsidP="007B1425">
      <w:pPr>
        <w:spacing w:line="276" w:lineRule="auto"/>
        <w:rPr>
          <w:rFonts w:asciiTheme="minorHAnsi" w:hAnsiTheme="minorHAnsi"/>
          <w:szCs w:val="24"/>
        </w:rPr>
      </w:pPr>
      <w:r w:rsidRPr="00DD6C83">
        <w:rPr>
          <w:rFonts w:asciiTheme="minorHAnsi" w:hAnsiTheme="minorHAnsi"/>
          <w:noProof/>
          <w:szCs w:val="24"/>
        </w:rPr>
        <w:drawing>
          <wp:inline distT="0" distB="0" distL="0" distR="0" wp14:anchorId="785E94D9" wp14:editId="5F8151B9">
            <wp:extent cx="3462510" cy="1905000"/>
            <wp:effectExtent l="19050" t="0" r="4590" b="0"/>
            <wp:docPr id="60" name="Picture 59" descr="Figure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5.png"/>
                    <pic:cNvPicPr/>
                  </pic:nvPicPr>
                  <pic:blipFill>
                    <a:blip r:embed="rId73"/>
                    <a:stretch>
                      <a:fillRect/>
                    </a:stretch>
                  </pic:blipFill>
                  <pic:spPr>
                    <a:xfrm>
                      <a:off x="0" y="0"/>
                      <a:ext cx="3465640" cy="1906722"/>
                    </a:xfrm>
                    <a:prstGeom prst="rect">
                      <a:avLst/>
                    </a:prstGeom>
                  </pic:spPr>
                </pic:pic>
              </a:graphicData>
            </a:graphic>
          </wp:inline>
        </w:drawing>
      </w:r>
    </w:p>
    <w:p w14:paraId="49F68CE7" w14:textId="77777777" w:rsidR="003E61C0" w:rsidRDefault="003E61C0" w:rsidP="007B1425">
      <w:pPr>
        <w:spacing w:line="276" w:lineRule="auto"/>
        <w:rPr>
          <w:rFonts w:asciiTheme="minorHAnsi" w:hAnsiTheme="minorHAnsi"/>
          <w:szCs w:val="24"/>
        </w:rPr>
      </w:pPr>
      <w:r w:rsidRPr="002D3A2C">
        <w:rPr>
          <w:rFonts w:asciiTheme="minorHAnsi" w:hAnsiTheme="minorHAnsi"/>
          <w:b/>
          <w:szCs w:val="24"/>
        </w:rPr>
        <w:t>Figure 85: Metaphase I</w:t>
      </w:r>
      <w:r>
        <w:rPr>
          <w:rFonts w:asciiTheme="minorHAnsi" w:hAnsiTheme="minorHAnsi"/>
          <w:szCs w:val="24"/>
        </w:rPr>
        <w:t xml:space="preserve"> [insert AWB Figure 85]</w:t>
      </w:r>
    </w:p>
    <w:p w14:paraId="128845F9" w14:textId="77777777" w:rsidR="003E61C0" w:rsidRDefault="003E61C0" w:rsidP="007B1425">
      <w:pPr>
        <w:spacing w:line="276" w:lineRule="auto"/>
        <w:rPr>
          <w:rFonts w:asciiTheme="minorHAnsi" w:hAnsiTheme="minorHAnsi"/>
          <w:szCs w:val="24"/>
        </w:rPr>
      </w:pPr>
    </w:p>
    <w:p w14:paraId="10F122F3" w14:textId="77777777" w:rsidR="003E61C0" w:rsidRDefault="003E61C0" w:rsidP="003E61C0">
      <w:pPr>
        <w:pStyle w:val="ListParagraph"/>
        <w:numPr>
          <w:ilvl w:val="0"/>
          <w:numId w:val="63"/>
        </w:numPr>
        <w:spacing w:line="276" w:lineRule="auto"/>
        <w:ind w:left="993" w:hanging="426"/>
        <w:rPr>
          <w:szCs w:val="24"/>
        </w:rPr>
      </w:pPr>
      <w:r>
        <w:rPr>
          <w:b/>
          <w:szCs w:val="24"/>
        </w:rPr>
        <w:t>Anaphase I</w:t>
      </w:r>
    </w:p>
    <w:p w14:paraId="0DD66E51" w14:textId="77777777" w:rsidR="003E61C0" w:rsidRPr="00CC1DCA" w:rsidRDefault="003E61C0" w:rsidP="00CC1DCA">
      <w:pPr>
        <w:spacing w:line="276" w:lineRule="auto"/>
        <w:ind w:left="567"/>
        <w:rPr>
          <w:szCs w:val="24"/>
        </w:rPr>
      </w:pPr>
      <w:r w:rsidRPr="00CC1DCA">
        <w:rPr>
          <w:szCs w:val="24"/>
          <w:lang w:val="en-GB"/>
        </w:rPr>
        <w:lastRenderedPageBreak/>
        <w:t xml:space="preserve">The homologous pairs separate and </w:t>
      </w:r>
      <w:r>
        <w:rPr>
          <w:szCs w:val="24"/>
          <w:lang w:val="en-GB"/>
        </w:rPr>
        <w:t>the two chromosomes are pulled to the</w:t>
      </w:r>
      <w:r w:rsidRPr="00CC1DCA">
        <w:rPr>
          <w:szCs w:val="24"/>
          <w:lang w:val="en-GB"/>
        </w:rPr>
        <w:t xml:space="preserve"> opposite </w:t>
      </w:r>
      <w:r>
        <w:rPr>
          <w:szCs w:val="24"/>
          <w:lang w:val="en-GB"/>
        </w:rPr>
        <w:t>poles</w:t>
      </w:r>
      <w:r w:rsidRPr="00CC1DCA">
        <w:rPr>
          <w:szCs w:val="24"/>
          <w:lang w:val="en-GB"/>
        </w:rPr>
        <w:t xml:space="preserve"> of the cell. Each chromosome still consists of two chromatids. </w:t>
      </w:r>
      <w:r>
        <w:rPr>
          <w:szCs w:val="24"/>
          <w:lang w:val="en-GB"/>
        </w:rPr>
        <w:t xml:space="preserve"> This is unlike anaphase in mitosis where the chromatids were pulled to opposite poles when the centromere split. In Anaphase I of meiosis, complete chromosomes move to opposite poles.</w:t>
      </w:r>
    </w:p>
    <w:p w14:paraId="7652C914" w14:textId="77777777" w:rsidR="003E61C0" w:rsidRDefault="003E61C0" w:rsidP="007B1425">
      <w:pPr>
        <w:spacing w:line="276" w:lineRule="auto"/>
        <w:rPr>
          <w:rFonts w:asciiTheme="minorHAnsi" w:hAnsiTheme="minorHAnsi"/>
          <w:szCs w:val="24"/>
        </w:rPr>
      </w:pPr>
    </w:p>
    <w:p w14:paraId="60F8F22F" w14:textId="77777777" w:rsidR="003E61C0" w:rsidRDefault="003E61C0" w:rsidP="007B1425">
      <w:pPr>
        <w:spacing w:line="276" w:lineRule="auto"/>
        <w:rPr>
          <w:rFonts w:asciiTheme="minorHAnsi" w:hAnsiTheme="minorHAnsi"/>
          <w:szCs w:val="24"/>
        </w:rPr>
      </w:pPr>
      <w:r w:rsidRPr="00212280">
        <w:rPr>
          <w:rFonts w:asciiTheme="minorHAnsi" w:hAnsiTheme="minorHAnsi"/>
          <w:noProof/>
          <w:szCs w:val="24"/>
        </w:rPr>
        <w:drawing>
          <wp:inline distT="0" distB="0" distL="0" distR="0" wp14:anchorId="7F292103" wp14:editId="67E46520">
            <wp:extent cx="3562350" cy="2213018"/>
            <wp:effectExtent l="19050" t="0" r="0" b="0"/>
            <wp:docPr id="61" name="Picture 60" descr="Figure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6.png"/>
                    <pic:cNvPicPr/>
                  </pic:nvPicPr>
                  <pic:blipFill>
                    <a:blip r:embed="rId74"/>
                    <a:stretch>
                      <a:fillRect/>
                    </a:stretch>
                  </pic:blipFill>
                  <pic:spPr>
                    <a:xfrm>
                      <a:off x="0" y="0"/>
                      <a:ext cx="3563058" cy="2213458"/>
                    </a:xfrm>
                    <a:prstGeom prst="rect">
                      <a:avLst/>
                    </a:prstGeom>
                  </pic:spPr>
                </pic:pic>
              </a:graphicData>
            </a:graphic>
          </wp:inline>
        </w:drawing>
      </w:r>
    </w:p>
    <w:p w14:paraId="496FE0E5" w14:textId="77777777" w:rsidR="003E61C0" w:rsidRDefault="003E61C0" w:rsidP="007B1425">
      <w:pPr>
        <w:spacing w:line="276" w:lineRule="auto"/>
        <w:rPr>
          <w:rFonts w:asciiTheme="minorHAnsi" w:hAnsiTheme="minorHAnsi"/>
          <w:szCs w:val="24"/>
        </w:rPr>
      </w:pPr>
      <w:r>
        <w:rPr>
          <w:rFonts w:asciiTheme="minorHAnsi" w:hAnsiTheme="minorHAnsi"/>
          <w:b/>
          <w:szCs w:val="24"/>
        </w:rPr>
        <w:t>Figure 86: Anaphase I</w:t>
      </w:r>
      <w:r>
        <w:rPr>
          <w:rFonts w:asciiTheme="minorHAnsi" w:hAnsiTheme="minorHAnsi"/>
          <w:szCs w:val="24"/>
        </w:rPr>
        <w:t xml:space="preserve"> [insert AWB Figure 86]</w:t>
      </w:r>
    </w:p>
    <w:p w14:paraId="641399A4" w14:textId="77777777" w:rsidR="003E61C0" w:rsidRDefault="003E61C0" w:rsidP="007B1425">
      <w:pPr>
        <w:spacing w:line="276" w:lineRule="auto"/>
        <w:rPr>
          <w:rFonts w:asciiTheme="minorHAnsi" w:hAnsiTheme="minorHAnsi"/>
          <w:szCs w:val="24"/>
        </w:rPr>
      </w:pPr>
    </w:p>
    <w:p w14:paraId="5EFA0A5C" w14:textId="77777777" w:rsidR="003E61C0" w:rsidRDefault="003E61C0" w:rsidP="003E61C0">
      <w:pPr>
        <w:pStyle w:val="ListParagraph"/>
        <w:numPr>
          <w:ilvl w:val="0"/>
          <w:numId w:val="63"/>
        </w:numPr>
        <w:spacing w:line="276" w:lineRule="auto"/>
        <w:ind w:left="851" w:hanging="284"/>
        <w:rPr>
          <w:szCs w:val="24"/>
        </w:rPr>
      </w:pPr>
      <w:r>
        <w:rPr>
          <w:b/>
          <w:szCs w:val="24"/>
        </w:rPr>
        <w:t>Telophase I and Cytokinesis I</w:t>
      </w:r>
    </w:p>
    <w:p w14:paraId="396C46D6" w14:textId="77777777" w:rsidR="003E61C0" w:rsidRDefault="003E61C0" w:rsidP="00212280">
      <w:pPr>
        <w:spacing w:line="276" w:lineRule="auto"/>
        <w:ind w:left="567"/>
        <w:rPr>
          <w:szCs w:val="24"/>
          <w:lang w:val="en-GB"/>
        </w:rPr>
      </w:pPr>
      <w:r w:rsidRPr="00212280">
        <w:rPr>
          <w:szCs w:val="24"/>
          <w:lang w:val="en-GB"/>
        </w:rPr>
        <w:t xml:space="preserve">The two daughter cells divide. Each daughter cell contains only one </w:t>
      </w:r>
      <w:r>
        <w:rPr>
          <w:szCs w:val="24"/>
          <w:lang w:val="en-GB"/>
        </w:rPr>
        <w:t>chromosome</w:t>
      </w:r>
      <w:r w:rsidRPr="00212280">
        <w:rPr>
          <w:szCs w:val="24"/>
          <w:lang w:val="en-GB"/>
        </w:rPr>
        <w:t xml:space="preserve"> of each homologous pair. </w:t>
      </w:r>
      <w:r>
        <w:rPr>
          <w:szCs w:val="24"/>
          <w:lang w:val="en-GB"/>
        </w:rPr>
        <w:t xml:space="preserve"> </w:t>
      </w:r>
      <w:r w:rsidRPr="00212280">
        <w:rPr>
          <w:szCs w:val="24"/>
          <w:lang w:val="en-GB"/>
        </w:rPr>
        <w:t xml:space="preserve">It </w:t>
      </w:r>
      <w:r>
        <w:rPr>
          <w:szCs w:val="24"/>
          <w:lang w:val="en-GB"/>
        </w:rPr>
        <w:t xml:space="preserve">therefore </w:t>
      </w:r>
      <w:r w:rsidRPr="00212280">
        <w:rPr>
          <w:szCs w:val="24"/>
          <w:lang w:val="en-GB"/>
        </w:rPr>
        <w:t>has half the number of chromosomes that were present in the parent cell. The cytoplasm divides between the two daughter cells.</w:t>
      </w:r>
      <w:r>
        <w:rPr>
          <w:szCs w:val="24"/>
          <w:lang w:val="en-GB"/>
        </w:rPr>
        <w:t xml:space="preserve"> This will be either by cell membrane constriction in animal cells or cell plate development in plant cells.</w:t>
      </w:r>
      <w:r w:rsidRPr="00212280">
        <w:rPr>
          <w:szCs w:val="24"/>
          <w:lang w:val="en-GB"/>
        </w:rPr>
        <w:t xml:space="preserve"> </w:t>
      </w:r>
      <w:r>
        <w:rPr>
          <w:szCs w:val="24"/>
          <w:lang w:val="en-GB"/>
        </w:rPr>
        <w:t>The haploid daughter cells are now ready for</w:t>
      </w:r>
      <w:r w:rsidRPr="00212280">
        <w:rPr>
          <w:szCs w:val="24"/>
          <w:lang w:val="en-GB"/>
        </w:rPr>
        <w:t xml:space="preserve"> Meiosis II. </w:t>
      </w:r>
    </w:p>
    <w:p w14:paraId="09E64A4D" w14:textId="77777777" w:rsidR="003E61C0" w:rsidRDefault="003E61C0" w:rsidP="0076335A">
      <w:pPr>
        <w:spacing w:line="276" w:lineRule="auto"/>
        <w:rPr>
          <w:szCs w:val="24"/>
          <w:lang w:val="en-GB"/>
        </w:rPr>
      </w:pPr>
    </w:p>
    <w:p w14:paraId="62BD152E" w14:textId="77777777" w:rsidR="003E61C0" w:rsidRDefault="003E61C0" w:rsidP="0076335A">
      <w:pPr>
        <w:spacing w:line="276" w:lineRule="auto"/>
        <w:rPr>
          <w:szCs w:val="24"/>
        </w:rPr>
      </w:pPr>
      <w:r w:rsidRPr="00EF24FF">
        <w:rPr>
          <w:noProof/>
          <w:szCs w:val="24"/>
        </w:rPr>
        <w:drawing>
          <wp:inline distT="0" distB="0" distL="0" distR="0" wp14:anchorId="40087256" wp14:editId="1F1734CC">
            <wp:extent cx="3873921" cy="3991708"/>
            <wp:effectExtent l="19050" t="0" r="0" b="0"/>
            <wp:docPr id="62" name="Picture 61" descr="Figure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7.png"/>
                    <pic:cNvPicPr/>
                  </pic:nvPicPr>
                  <pic:blipFill>
                    <a:blip r:embed="rId75"/>
                    <a:stretch>
                      <a:fillRect/>
                    </a:stretch>
                  </pic:blipFill>
                  <pic:spPr>
                    <a:xfrm>
                      <a:off x="0" y="0"/>
                      <a:ext cx="3875379" cy="3993210"/>
                    </a:xfrm>
                    <a:prstGeom prst="rect">
                      <a:avLst/>
                    </a:prstGeom>
                  </pic:spPr>
                </pic:pic>
              </a:graphicData>
            </a:graphic>
          </wp:inline>
        </w:drawing>
      </w:r>
    </w:p>
    <w:p w14:paraId="0AE2822C" w14:textId="77777777" w:rsidR="003E61C0" w:rsidRDefault="003E61C0" w:rsidP="0076335A">
      <w:pPr>
        <w:spacing w:line="276" w:lineRule="auto"/>
        <w:rPr>
          <w:caps/>
          <w:szCs w:val="24"/>
        </w:rPr>
      </w:pPr>
      <w:r>
        <w:rPr>
          <w:b/>
          <w:szCs w:val="24"/>
        </w:rPr>
        <w:lastRenderedPageBreak/>
        <w:t>Figure 87</w:t>
      </w:r>
      <w:r w:rsidRPr="00EF24FF">
        <w:rPr>
          <w:b/>
          <w:szCs w:val="24"/>
        </w:rPr>
        <w:t>: Telophase I and Cytokinesis I</w:t>
      </w:r>
      <w:r>
        <w:rPr>
          <w:szCs w:val="24"/>
        </w:rPr>
        <w:t xml:space="preserve"> [ insert </w:t>
      </w:r>
      <w:r>
        <w:rPr>
          <w:caps/>
          <w:szCs w:val="24"/>
        </w:rPr>
        <w:t xml:space="preserve">AWB </w:t>
      </w:r>
      <w:r>
        <w:rPr>
          <w:szCs w:val="24"/>
        </w:rPr>
        <w:t>Figure</w:t>
      </w:r>
      <w:r>
        <w:rPr>
          <w:caps/>
          <w:szCs w:val="24"/>
        </w:rPr>
        <w:t xml:space="preserve"> 87]</w:t>
      </w:r>
    </w:p>
    <w:p w14:paraId="2EA87A26" w14:textId="77777777" w:rsidR="003E61C0" w:rsidRDefault="003E61C0" w:rsidP="0076335A">
      <w:pPr>
        <w:spacing w:line="276" w:lineRule="auto"/>
        <w:rPr>
          <w:caps/>
          <w:szCs w:val="24"/>
        </w:rPr>
      </w:pPr>
    </w:p>
    <w:p w14:paraId="1062C512" w14:textId="77777777" w:rsidR="003E61C0" w:rsidRDefault="003E61C0" w:rsidP="0076335A">
      <w:pPr>
        <w:spacing w:line="276" w:lineRule="auto"/>
        <w:rPr>
          <w:szCs w:val="24"/>
        </w:rPr>
      </w:pPr>
      <w:r>
        <w:rPr>
          <w:b/>
          <w:szCs w:val="24"/>
        </w:rPr>
        <w:t xml:space="preserve"> </w:t>
      </w:r>
      <w:r w:rsidRPr="00EF24FF">
        <w:rPr>
          <w:b/>
          <w:szCs w:val="24"/>
        </w:rPr>
        <w:t>Meiosis II</w:t>
      </w:r>
    </w:p>
    <w:p w14:paraId="382EFF08" w14:textId="77777777" w:rsidR="003E61C0" w:rsidRDefault="003E61C0" w:rsidP="0076335A">
      <w:pPr>
        <w:spacing w:line="276" w:lineRule="auto"/>
        <w:rPr>
          <w:szCs w:val="24"/>
        </w:rPr>
      </w:pPr>
      <w:r>
        <w:rPr>
          <w:szCs w:val="24"/>
        </w:rPr>
        <w:t>Cells do not have an extended interphase period between Meiosis I and Meiosis II.</w:t>
      </w:r>
    </w:p>
    <w:p w14:paraId="7DFAB849" w14:textId="77777777" w:rsidR="003E61C0" w:rsidRDefault="003E61C0" w:rsidP="0076335A">
      <w:pPr>
        <w:spacing w:line="276" w:lineRule="auto"/>
        <w:rPr>
          <w:szCs w:val="24"/>
        </w:rPr>
      </w:pPr>
      <w:r>
        <w:rPr>
          <w:szCs w:val="24"/>
        </w:rPr>
        <w:t xml:space="preserve">There is also </w:t>
      </w:r>
      <w:r>
        <w:rPr>
          <w:i/>
          <w:szCs w:val="24"/>
        </w:rPr>
        <w:t>no DNA replication</w:t>
      </w:r>
      <w:r>
        <w:rPr>
          <w:szCs w:val="24"/>
        </w:rPr>
        <w:t xml:space="preserve"> before Meiosis II.</w:t>
      </w:r>
    </w:p>
    <w:p w14:paraId="167CB551" w14:textId="77777777" w:rsidR="003E61C0" w:rsidRDefault="003E61C0" w:rsidP="0076335A">
      <w:pPr>
        <w:spacing w:line="276" w:lineRule="auto"/>
        <w:rPr>
          <w:szCs w:val="24"/>
        </w:rPr>
      </w:pPr>
    </w:p>
    <w:p w14:paraId="4944B460" w14:textId="77777777" w:rsidR="003E61C0" w:rsidRDefault="003E61C0" w:rsidP="00EF24FF">
      <w:pPr>
        <w:spacing w:line="276" w:lineRule="auto"/>
        <w:rPr>
          <w:szCs w:val="24"/>
        </w:rPr>
      </w:pPr>
      <w:r>
        <w:rPr>
          <w:szCs w:val="24"/>
        </w:rPr>
        <w:t>Meiosis II very much resembles mitosis. Figure 88 shows the different phases the daughter cells go through in Meiosis II. Remember that each of the two daughter cells that were produced at the end of Meiosis I must go through Meiosis II, which is why you are seeing two cells dividing in Figure 88.</w:t>
      </w:r>
    </w:p>
    <w:p w14:paraId="6BC89972" w14:textId="77777777" w:rsidR="003E61C0" w:rsidRDefault="003E61C0" w:rsidP="00EF24FF">
      <w:pPr>
        <w:spacing w:line="276" w:lineRule="auto"/>
        <w:rPr>
          <w:szCs w:val="24"/>
        </w:rPr>
      </w:pPr>
    </w:p>
    <w:p w14:paraId="09B38AB3" w14:textId="77777777" w:rsidR="003E61C0" w:rsidRDefault="003E61C0" w:rsidP="00EF24FF">
      <w:pPr>
        <w:spacing w:line="276" w:lineRule="auto"/>
        <w:rPr>
          <w:szCs w:val="24"/>
        </w:rPr>
      </w:pPr>
    </w:p>
    <w:p w14:paraId="47DCB83D" w14:textId="77777777" w:rsidR="003E61C0" w:rsidRDefault="003E61C0" w:rsidP="00EF24FF">
      <w:pPr>
        <w:spacing w:line="276" w:lineRule="auto"/>
        <w:rPr>
          <w:szCs w:val="24"/>
        </w:rPr>
      </w:pPr>
      <w:r w:rsidRPr="00D25168">
        <w:rPr>
          <w:noProof/>
          <w:szCs w:val="24"/>
        </w:rPr>
        <w:drawing>
          <wp:inline distT="0" distB="0" distL="0" distR="0" wp14:anchorId="58512AA2" wp14:editId="3CDD6F5B">
            <wp:extent cx="5004175" cy="5093677"/>
            <wp:effectExtent l="19050" t="0" r="5975" b="0"/>
            <wp:docPr id="63" name="Picture 62" descr="Figure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8.png"/>
                    <pic:cNvPicPr/>
                  </pic:nvPicPr>
                  <pic:blipFill>
                    <a:blip r:embed="rId76"/>
                    <a:stretch>
                      <a:fillRect/>
                    </a:stretch>
                  </pic:blipFill>
                  <pic:spPr>
                    <a:xfrm>
                      <a:off x="0" y="0"/>
                      <a:ext cx="5006265" cy="5095805"/>
                    </a:xfrm>
                    <a:prstGeom prst="rect">
                      <a:avLst/>
                    </a:prstGeom>
                  </pic:spPr>
                </pic:pic>
              </a:graphicData>
            </a:graphic>
          </wp:inline>
        </w:drawing>
      </w:r>
    </w:p>
    <w:p w14:paraId="7994D360" w14:textId="77777777" w:rsidR="003E61C0" w:rsidRDefault="003E61C0" w:rsidP="00EF24FF">
      <w:pPr>
        <w:spacing w:line="276" w:lineRule="auto"/>
        <w:rPr>
          <w:szCs w:val="24"/>
        </w:rPr>
      </w:pPr>
      <w:r>
        <w:rPr>
          <w:b/>
          <w:szCs w:val="24"/>
        </w:rPr>
        <w:t>Figure 88: Meiosis II</w:t>
      </w:r>
      <w:r>
        <w:rPr>
          <w:szCs w:val="24"/>
        </w:rPr>
        <w:t xml:space="preserve"> [insert AWB Figure 88]</w:t>
      </w:r>
    </w:p>
    <w:p w14:paraId="5D7DF432" w14:textId="77777777" w:rsidR="003E61C0" w:rsidRDefault="003E61C0" w:rsidP="00EF24FF">
      <w:pPr>
        <w:spacing w:line="276" w:lineRule="auto"/>
        <w:rPr>
          <w:szCs w:val="24"/>
        </w:rPr>
      </w:pPr>
    </w:p>
    <w:p w14:paraId="440E18C7" w14:textId="77777777" w:rsidR="003E61C0" w:rsidRDefault="003E61C0" w:rsidP="00EF24FF">
      <w:pPr>
        <w:spacing w:line="276" w:lineRule="auto"/>
        <w:rPr>
          <w:szCs w:val="24"/>
        </w:rPr>
      </w:pPr>
      <w:r>
        <w:rPr>
          <w:szCs w:val="24"/>
        </w:rPr>
        <w:t>Now that you have worked your way through the process of meiosis, watch these videos to ensure that you have a good understanding of the process:</w:t>
      </w:r>
    </w:p>
    <w:p w14:paraId="6BD9525F" w14:textId="77777777" w:rsidR="003E61C0" w:rsidRPr="009F51AA" w:rsidRDefault="003E61C0" w:rsidP="00EF24FF">
      <w:pPr>
        <w:spacing w:line="276" w:lineRule="auto"/>
        <w:rPr>
          <w:szCs w:val="24"/>
        </w:rPr>
      </w:pPr>
      <w:r>
        <w:rPr>
          <w:i/>
          <w:szCs w:val="24"/>
        </w:rPr>
        <w:t>Meiosis:</w:t>
      </w:r>
      <w:r>
        <w:rPr>
          <w:szCs w:val="24"/>
        </w:rPr>
        <w:t xml:space="preserve"> </w:t>
      </w:r>
      <w:hyperlink r:id="rId77" w:history="1">
        <w:r w:rsidRPr="009F51AA">
          <w:rPr>
            <w:rStyle w:val="Hyperlink"/>
            <w:sz w:val="22"/>
            <w:szCs w:val="24"/>
          </w:rPr>
          <w:t>https://www.youtube.com/watch?v=VzDMG7ke69g&amp;t=0s&amp;list=PLwL0Myd7Dk1F0iQPGrjehze3eDpco1eVz&amp;index=26</w:t>
        </w:r>
      </w:hyperlink>
      <w:r>
        <w:rPr>
          <w:szCs w:val="24"/>
        </w:rPr>
        <w:t xml:space="preserve">   (Duration: 7.43)</w:t>
      </w:r>
    </w:p>
    <w:p w14:paraId="0B39FCAD" w14:textId="77777777" w:rsidR="003E61C0" w:rsidRPr="009F51AA" w:rsidRDefault="003E61C0" w:rsidP="00EF24FF">
      <w:pPr>
        <w:spacing w:line="276" w:lineRule="auto"/>
        <w:rPr>
          <w:szCs w:val="24"/>
        </w:rPr>
      </w:pPr>
      <w:r>
        <w:rPr>
          <w:i/>
          <w:szCs w:val="24"/>
        </w:rPr>
        <w:lastRenderedPageBreak/>
        <w:t>Chromosome Numbers During Division: Demystified!</w:t>
      </w:r>
      <w:r>
        <w:rPr>
          <w:szCs w:val="24"/>
        </w:rPr>
        <w:t xml:space="preserve"> </w:t>
      </w:r>
      <w:hyperlink r:id="rId78" w:history="1">
        <w:r w:rsidRPr="009F51AA">
          <w:rPr>
            <w:rStyle w:val="Hyperlink"/>
            <w:sz w:val="22"/>
            <w:szCs w:val="24"/>
          </w:rPr>
          <w:t>https://www.youtube.com/watch?v=gcz1FOWw0Cg&amp;t=0s&amp;list=PLwL0Myd7Dk1F0iQPGrjehze3eDpco1eVz&amp;index=27</w:t>
        </w:r>
      </w:hyperlink>
      <w:r>
        <w:rPr>
          <w:szCs w:val="24"/>
        </w:rPr>
        <w:t xml:space="preserve">  (Duration: 5.46)</w:t>
      </w:r>
    </w:p>
    <w:p w14:paraId="4A9F3D8E" w14:textId="77777777" w:rsidR="003E61C0" w:rsidRPr="00326766" w:rsidRDefault="003E61C0" w:rsidP="000F3D8C">
      <w:pPr>
        <w:spacing w:after="120" w:line="276" w:lineRule="auto"/>
        <w:rPr>
          <w:rFonts w:asciiTheme="minorHAnsi" w:eastAsiaTheme="minorEastAsia" w:hAnsiTheme="minorHAnsi" w:cs="Arial"/>
          <w:szCs w:val="28"/>
          <w:lang w:val="en-GB" w:eastAsia="en-GB"/>
        </w:rPr>
      </w:pPr>
      <w:r w:rsidRPr="00326766">
        <w:rPr>
          <w:rFonts w:asciiTheme="minorHAnsi" w:eastAsiaTheme="minorEastAsia" w:hAnsiTheme="minorHAnsi" w:cs="Arial"/>
          <w:i/>
          <w:szCs w:val="28"/>
          <w:lang w:eastAsia="en-GB"/>
        </w:rPr>
        <w:t>Mitosis vs. Meiosis: Side by side comparison:</w:t>
      </w:r>
      <w:r>
        <w:rPr>
          <w:rFonts w:asciiTheme="minorHAnsi" w:eastAsiaTheme="minorEastAsia" w:hAnsiTheme="minorHAnsi" w:cs="Arial"/>
          <w:szCs w:val="28"/>
          <w:lang w:eastAsia="en-GB"/>
        </w:rPr>
        <w:t xml:space="preserve"> </w:t>
      </w:r>
      <w:hyperlink r:id="rId79" w:history="1">
        <w:r w:rsidRPr="00326766">
          <w:rPr>
            <w:rStyle w:val="Hyperlink"/>
            <w:rFonts w:asciiTheme="minorHAnsi" w:eastAsiaTheme="minorEastAsia" w:hAnsiTheme="minorHAnsi" w:cs="Arial"/>
            <w:sz w:val="22"/>
            <w:szCs w:val="28"/>
            <w:lang w:eastAsia="en-GB"/>
          </w:rPr>
          <w:t>https://www.youtube.com/watch?v=zrKdz93WlVk&amp;t=0s&amp;list=PLwL0Myd7Dk1F0iQPGrjehze3eDpco1eVz&amp;index=28</w:t>
        </w:r>
      </w:hyperlink>
      <w:r>
        <w:rPr>
          <w:rFonts w:asciiTheme="minorHAnsi" w:eastAsiaTheme="minorEastAsia" w:hAnsiTheme="minorHAnsi" w:cs="Arial"/>
          <w:szCs w:val="28"/>
          <w:lang w:val="en-GB" w:eastAsia="en-GB"/>
        </w:rPr>
        <w:t xml:space="preserve"> (Duration 6.34)</w:t>
      </w:r>
    </w:p>
    <w:p w14:paraId="5A096014" w14:textId="77777777" w:rsidR="003E61C0" w:rsidRDefault="003E61C0" w:rsidP="000F3D8C">
      <w:pPr>
        <w:spacing w:after="120" w:line="276" w:lineRule="auto"/>
        <w:rPr>
          <w:rFonts w:ascii="Arial" w:eastAsiaTheme="minorEastAsia" w:hAnsi="Arial" w:cs="Arial"/>
          <w:sz w:val="28"/>
          <w:szCs w:val="28"/>
          <w:lang w:val="en-GB" w:eastAsia="en-GB"/>
        </w:rPr>
      </w:pPr>
    </w:p>
    <w:p w14:paraId="34B7C3E5" w14:textId="77777777" w:rsidR="003E61C0" w:rsidRPr="00CA1197" w:rsidRDefault="003E61C0" w:rsidP="000F3D8C">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2.2</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Meiosis   </w:t>
      </w:r>
    </w:p>
    <w:p w14:paraId="08E2FFDC" w14:textId="77777777" w:rsidR="003E61C0" w:rsidRDefault="003E61C0" w:rsidP="000F3D8C">
      <w:pPr>
        <w:spacing w:line="276" w:lineRule="auto"/>
        <w:rPr>
          <w:rFonts w:ascii="Arial" w:eastAsiaTheme="minorEastAsia" w:hAnsi="Arial" w:cs="Arial"/>
          <w:sz w:val="24"/>
          <w:szCs w:val="24"/>
          <w:lang w:val="en-GB" w:eastAsia="en-GB"/>
        </w:rPr>
      </w:pPr>
    </w:p>
    <w:p w14:paraId="077E6255" w14:textId="77777777" w:rsidR="003E61C0" w:rsidRPr="00CA1197" w:rsidRDefault="003E61C0" w:rsidP="000F3D8C">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168F0E54" w14:textId="77777777" w:rsidR="003E61C0" w:rsidRPr="00CA1197" w:rsidRDefault="003E61C0" w:rsidP="000F3D8C">
      <w:pPr>
        <w:spacing w:line="276" w:lineRule="auto"/>
        <w:rPr>
          <w:rFonts w:eastAsiaTheme="minorEastAsia" w:cs="Arial"/>
          <w:lang w:val="en-GB" w:eastAsia="en-GB"/>
        </w:rPr>
      </w:pPr>
      <w:r>
        <w:rPr>
          <w:rFonts w:eastAsiaTheme="minorEastAsia" w:cs="Arial"/>
          <w:lang w:val="en-GB" w:eastAsia="en-GB"/>
        </w:rPr>
        <w:t>25</w:t>
      </w:r>
      <w:r w:rsidRPr="00CA1197">
        <w:rPr>
          <w:rFonts w:eastAsiaTheme="minorEastAsia" w:cs="Arial"/>
          <w:lang w:val="en-GB" w:eastAsia="en-GB"/>
        </w:rPr>
        <w:t xml:space="preserve"> minutes</w:t>
      </w:r>
    </w:p>
    <w:p w14:paraId="09256FE1" w14:textId="77777777" w:rsidR="003E61C0" w:rsidRPr="00CA1197" w:rsidRDefault="003E61C0" w:rsidP="000F3D8C">
      <w:pPr>
        <w:spacing w:line="276" w:lineRule="auto"/>
        <w:rPr>
          <w:rFonts w:ascii="Arial" w:eastAsiaTheme="minorEastAsia" w:hAnsi="Arial" w:cs="Arial"/>
          <w:sz w:val="24"/>
          <w:szCs w:val="24"/>
          <w:lang w:val="en-GB" w:eastAsia="en-GB"/>
        </w:rPr>
      </w:pPr>
    </w:p>
    <w:p w14:paraId="7C41C986" w14:textId="77777777" w:rsidR="003E61C0" w:rsidRPr="000F3D8C" w:rsidRDefault="003E61C0" w:rsidP="000F3D8C">
      <w:pPr>
        <w:spacing w:line="276" w:lineRule="auto"/>
        <w:rPr>
          <w:rFonts w:ascii="Arial" w:eastAsiaTheme="minorEastAsia" w:hAnsi="Arial" w:cs="Arial"/>
          <w:sz w:val="24"/>
          <w:szCs w:val="21"/>
          <w:lang w:val="en-GB" w:eastAsia="en-GB"/>
        </w:rPr>
      </w:pPr>
      <w:r>
        <w:rPr>
          <w:rFonts w:ascii="Arial" w:eastAsiaTheme="minorEastAsia" w:hAnsi="Arial" w:cs="Arial"/>
          <w:sz w:val="24"/>
          <w:szCs w:val="21"/>
          <w:lang w:val="en-GB" w:eastAsia="en-GB"/>
        </w:rPr>
        <w:t>Aim:</w:t>
      </w:r>
    </w:p>
    <w:p w14:paraId="02DD2221" w14:textId="77777777" w:rsidR="003E61C0" w:rsidRDefault="003E61C0" w:rsidP="000F3D8C">
      <w:pPr>
        <w:spacing w:line="276" w:lineRule="auto"/>
        <w:rPr>
          <w:rFonts w:eastAsiaTheme="minorEastAsia" w:cstheme="minorBidi"/>
          <w:szCs w:val="21"/>
          <w:lang w:val="en-GB" w:eastAsia="en-GB"/>
        </w:rPr>
      </w:pPr>
      <w:r>
        <w:rPr>
          <w:rFonts w:eastAsiaTheme="minorEastAsia" w:cstheme="minorBidi"/>
          <w:szCs w:val="21"/>
          <w:lang w:val="en-GB" w:eastAsia="en-GB"/>
        </w:rPr>
        <w:t>In this activity, you will test your understanding of meiosis.</w:t>
      </w:r>
    </w:p>
    <w:p w14:paraId="7872F69F" w14:textId="77777777" w:rsidR="003E61C0" w:rsidRPr="00CA1197" w:rsidRDefault="003E61C0" w:rsidP="000F3D8C">
      <w:pPr>
        <w:spacing w:line="276" w:lineRule="auto"/>
        <w:rPr>
          <w:rFonts w:ascii="Arial" w:eastAsiaTheme="minorEastAsia" w:hAnsi="Arial" w:cs="Arial"/>
          <w:sz w:val="24"/>
          <w:szCs w:val="24"/>
          <w:lang w:val="en-GB" w:eastAsia="en-GB"/>
        </w:rPr>
      </w:pPr>
    </w:p>
    <w:p w14:paraId="6D6C192A" w14:textId="77777777" w:rsidR="003E61C0" w:rsidRDefault="003E61C0" w:rsidP="000F3D8C">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670E4449" w14:textId="77777777" w:rsidR="003E61C0" w:rsidRDefault="003E61C0" w:rsidP="000F3D8C">
      <w:pPr>
        <w:spacing w:line="276" w:lineRule="auto"/>
        <w:rPr>
          <w:rFonts w:eastAsiaTheme="majorEastAsia" w:cs="Arial"/>
          <w:szCs w:val="24"/>
          <w:lang w:val="en-GB" w:eastAsia="en-GB"/>
        </w:rPr>
      </w:pPr>
      <w:r>
        <w:rPr>
          <w:rFonts w:eastAsiaTheme="majorEastAsia" w:cs="Arial"/>
          <w:szCs w:val="24"/>
          <w:lang w:val="en-GB" w:eastAsia="en-GB"/>
        </w:rPr>
        <w:t>Answer all the questions in your workbook.</w:t>
      </w:r>
    </w:p>
    <w:p w14:paraId="295E913E" w14:textId="77777777" w:rsidR="003E61C0" w:rsidRDefault="003E61C0" w:rsidP="003E61C0">
      <w:pPr>
        <w:pStyle w:val="ListParagraph"/>
        <w:numPr>
          <w:ilvl w:val="0"/>
          <w:numId w:val="64"/>
        </w:numPr>
        <w:spacing w:line="276" w:lineRule="auto"/>
        <w:ind w:left="851" w:hanging="284"/>
        <w:rPr>
          <w:rFonts w:eastAsiaTheme="majorEastAsia" w:cs="Arial"/>
          <w:szCs w:val="24"/>
          <w:lang w:val="en-GB" w:eastAsia="en-GB"/>
        </w:rPr>
      </w:pPr>
      <w:r>
        <w:rPr>
          <w:rFonts w:eastAsiaTheme="majorEastAsia" w:cs="Arial"/>
          <w:szCs w:val="24"/>
          <w:lang w:val="en-GB" w:eastAsia="en-GB"/>
        </w:rPr>
        <w:t>Draw up a table in which you compare Meiosis I and Meiosis II. You can use this to help you make your table:</w:t>
      </w:r>
    </w:p>
    <w:tbl>
      <w:tblPr>
        <w:tblStyle w:val="TableGrid"/>
        <w:tblW w:w="0" w:type="auto"/>
        <w:tblInd w:w="851" w:type="dxa"/>
        <w:tblLook w:val="04A0" w:firstRow="1" w:lastRow="0" w:firstColumn="1" w:lastColumn="0" w:noHBand="0" w:noVBand="1"/>
      </w:tblPr>
      <w:tblGrid>
        <w:gridCol w:w="4196"/>
        <w:gridCol w:w="4196"/>
      </w:tblGrid>
      <w:tr w:rsidR="003E61C0" w14:paraId="2CB0867F" w14:textId="77777777" w:rsidTr="00B64469">
        <w:tc>
          <w:tcPr>
            <w:tcW w:w="4196" w:type="dxa"/>
          </w:tcPr>
          <w:p w14:paraId="2BF6C081" w14:textId="77777777" w:rsidR="003E61C0" w:rsidRDefault="003E61C0" w:rsidP="00326766">
            <w:pPr>
              <w:pStyle w:val="ListParagraph"/>
              <w:spacing w:line="276" w:lineRule="auto"/>
              <w:rPr>
                <w:rFonts w:eastAsiaTheme="majorEastAsia" w:cs="Arial"/>
                <w:szCs w:val="24"/>
                <w:lang w:val="en-GB" w:eastAsia="en-GB"/>
              </w:rPr>
            </w:pPr>
            <w:r>
              <w:rPr>
                <w:rFonts w:eastAsiaTheme="majorEastAsia" w:cs="Arial"/>
                <w:szCs w:val="24"/>
                <w:lang w:val="en-GB" w:eastAsia="en-GB"/>
              </w:rPr>
              <w:t>Meiosis I</w:t>
            </w:r>
          </w:p>
        </w:tc>
        <w:tc>
          <w:tcPr>
            <w:tcW w:w="4196" w:type="dxa"/>
          </w:tcPr>
          <w:p w14:paraId="3443EB8E" w14:textId="77777777" w:rsidR="003E61C0" w:rsidRDefault="003E61C0" w:rsidP="00326766">
            <w:pPr>
              <w:pStyle w:val="ListParagraph"/>
              <w:spacing w:line="276" w:lineRule="auto"/>
              <w:rPr>
                <w:rFonts w:eastAsiaTheme="majorEastAsia" w:cs="Arial"/>
                <w:szCs w:val="24"/>
                <w:lang w:val="en-GB" w:eastAsia="en-GB"/>
              </w:rPr>
            </w:pPr>
            <w:r>
              <w:rPr>
                <w:rFonts w:eastAsiaTheme="majorEastAsia" w:cs="Arial"/>
                <w:szCs w:val="24"/>
                <w:lang w:val="en-GB" w:eastAsia="en-GB"/>
              </w:rPr>
              <w:t>Meiosis II</w:t>
            </w:r>
          </w:p>
        </w:tc>
      </w:tr>
      <w:tr w:rsidR="003E61C0" w14:paraId="1AF14628" w14:textId="77777777" w:rsidTr="00B64469">
        <w:tc>
          <w:tcPr>
            <w:tcW w:w="4196" w:type="dxa"/>
          </w:tcPr>
          <w:p w14:paraId="0B247CCC" w14:textId="77777777" w:rsidR="003E61C0" w:rsidRPr="00DA4028" w:rsidRDefault="003E61C0" w:rsidP="00326766">
            <w:pPr>
              <w:pStyle w:val="ListParagraph"/>
              <w:spacing w:line="276" w:lineRule="auto"/>
              <w:rPr>
                <w:rFonts w:eastAsiaTheme="majorEastAsia" w:cs="Arial"/>
                <w:sz w:val="20"/>
                <w:szCs w:val="24"/>
                <w:lang w:val="en-GB" w:eastAsia="en-GB"/>
              </w:rPr>
            </w:pPr>
          </w:p>
        </w:tc>
        <w:tc>
          <w:tcPr>
            <w:tcW w:w="4196" w:type="dxa"/>
          </w:tcPr>
          <w:p w14:paraId="11D45C9A" w14:textId="77777777" w:rsidR="003E61C0" w:rsidRPr="00DA4028" w:rsidRDefault="003E61C0" w:rsidP="00326766">
            <w:pPr>
              <w:pStyle w:val="ListParagraph"/>
              <w:spacing w:line="276" w:lineRule="auto"/>
              <w:rPr>
                <w:rFonts w:eastAsiaTheme="majorEastAsia" w:cs="Arial"/>
                <w:sz w:val="20"/>
                <w:szCs w:val="24"/>
                <w:lang w:val="en-GB" w:eastAsia="en-GB"/>
              </w:rPr>
            </w:pPr>
          </w:p>
        </w:tc>
      </w:tr>
    </w:tbl>
    <w:p w14:paraId="351D2793" w14:textId="77777777" w:rsidR="003E61C0" w:rsidRDefault="003E61C0" w:rsidP="003E61C0">
      <w:pPr>
        <w:pStyle w:val="ListParagraph"/>
        <w:keepNext/>
        <w:keepLines/>
        <w:numPr>
          <w:ilvl w:val="0"/>
          <w:numId w:val="64"/>
        </w:numPr>
        <w:spacing w:before="120" w:after="120" w:line="276" w:lineRule="auto"/>
        <w:ind w:left="851" w:hanging="284"/>
        <w:outlineLvl w:val="0"/>
        <w:rPr>
          <w:rFonts w:eastAsiaTheme="majorEastAsia" w:cs="Arial"/>
          <w:szCs w:val="24"/>
          <w:lang w:val="en-GB" w:eastAsia="en-GB"/>
        </w:rPr>
      </w:pPr>
      <w:r>
        <w:rPr>
          <w:rFonts w:eastAsiaTheme="majorEastAsia" w:cs="Arial"/>
          <w:szCs w:val="24"/>
          <w:lang w:val="en-GB" w:eastAsia="en-GB"/>
        </w:rPr>
        <w:lastRenderedPageBreak/>
        <w:t>Study the following diagram and answer the questions that follow:</w:t>
      </w:r>
    </w:p>
    <w:p w14:paraId="3A841156" w14:textId="77777777" w:rsidR="003E61C0" w:rsidRDefault="003E61C0" w:rsidP="00DA4028">
      <w:pPr>
        <w:pStyle w:val="ListParagraph"/>
        <w:keepNext/>
        <w:keepLines/>
        <w:spacing w:before="120" w:after="120" w:line="276" w:lineRule="auto"/>
        <w:ind w:left="851"/>
        <w:outlineLvl w:val="0"/>
        <w:rPr>
          <w:rFonts w:eastAsiaTheme="majorEastAsia" w:cs="Arial"/>
          <w:szCs w:val="24"/>
          <w:lang w:val="en-GB" w:eastAsia="en-GB"/>
        </w:rPr>
      </w:pPr>
      <w:r>
        <w:rPr>
          <w:rFonts w:eastAsiaTheme="majorEastAsia" w:cs="Arial"/>
          <w:noProof/>
          <w:szCs w:val="24"/>
          <w:lang w:eastAsia="en-ZA"/>
        </w:rPr>
        <w:drawing>
          <wp:inline distT="0" distB="0" distL="0" distR="0" wp14:anchorId="1605BC1F" wp14:editId="750E9E5E">
            <wp:extent cx="2387987" cy="167053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2387987" cy="1670538"/>
                    </a:xfrm>
                    <a:prstGeom prst="rect">
                      <a:avLst/>
                    </a:prstGeom>
                    <a:noFill/>
                    <a:ln w="9525">
                      <a:noFill/>
                      <a:miter lim="800000"/>
                      <a:headEnd/>
                      <a:tailEnd/>
                    </a:ln>
                  </pic:spPr>
                </pic:pic>
              </a:graphicData>
            </a:graphic>
          </wp:inline>
        </w:drawing>
      </w:r>
    </w:p>
    <w:p w14:paraId="7799EF66" w14:textId="77777777" w:rsidR="003E61C0" w:rsidRPr="00B64469" w:rsidRDefault="003E61C0" w:rsidP="003E61C0">
      <w:pPr>
        <w:pStyle w:val="ListParagraph"/>
        <w:keepNext/>
        <w:keepLines/>
        <w:numPr>
          <w:ilvl w:val="0"/>
          <w:numId w:val="65"/>
        </w:numPr>
        <w:spacing w:before="120" w:after="120" w:line="276" w:lineRule="auto"/>
        <w:outlineLvl w:val="0"/>
        <w:rPr>
          <w:rFonts w:eastAsiaTheme="majorEastAsia" w:cs="Arial"/>
          <w:szCs w:val="24"/>
          <w:lang w:eastAsia="en-GB"/>
        </w:rPr>
      </w:pPr>
      <w:r w:rsidRPr="00B64469">
        <w:rPr>
          <w:rFonts w:eastAsiaTheme="majorEastAsia" w:cs="Arial"/>
          <w:bCs/>
          <w:szCs w:val="24"/>
          <w:lang w:eastAsia="en-GB"/>
        </w:rPr>
        <w:t>Provide labels for parts A, B, C and D</w:t>
      </w:r>
    </w:p>
    <w:p w14:paraId="6782101E" w14:textId="77777777" w:rsidR="003E61C0" w:rsidRPr="00B64469" w:rsidRDefault="003E61C0" w:rsidP="003E61C0">
      <w:pPr>
        <w:pStyle w:val="ListParagraph"/>
        <w:keepNext/>
        <w:keepLines/>
        <w:numPr>
          <w:ilvl w:val="0"/>
          <w:numId w:val="65"/>
        </w:numPr>
        <w:spacing w:before="120" w:after="120" w:line="276" w:lineRule="auto"/>
        <w:outlineLvl w:val="0"/>
        <w:rPr>
          <w:rFonts w:eastAsiaTheme="majorEastAsia" w:cs="Arial"/>
          <w:szCs w:val="24"/>
          <w:lang w:eastAsia="en-GB"/>
        </w:rPr>
      </w:pPr>
      <w:r w:rsidRPr="00B64469">
        <w:rPr>
          <w:rFonts w:eastAsiaTheme="majorEastAsia" w:cs="Arial"/>
          <w:szCs w:val="24"/>
          <w:lang w:eastAsia="en-GB"/>
        </w:rPr>
        <w:t>Name the process in meiosis that is illustrated in the diagram.</w:t>
      </w:r>
    </w:p>
    <w:p w14:paraId="03B136AE" w14:textId="77777777" w:rsidR="003E61C0" w:rsidRPr="00B64469" w:rsidRDefault="003E61C0" w:rsidP="003E61C0">
      <w:pPr>
        <w:pStyle w:val="ListParagraph"/>
        <w:keepNext/>
        <w:keepLines/>
        <w:numPr>
          <w:ilvl w:val="0"/>
          <w:numId w:val="65"/>
        </w:numPr>
        <w:spacing w:before="120" w:after="120" w:line="276" w:lineRule="auto"/>
        <w:outlineLvl w:val="0"/>
        <w:rPr>
          <w:rFonts w:eastAsiaTheme="majorEastAsia" w:cs="Arial"/>
          <w:szCs w:val="24"/>
          <w:lang w:eastAsia="en-GB"/>
        </w:rPr>
      </w:pPr>
      <w:r w:rsidRPr="00B64469">
        <w:rPr>
          <w:rFonts w:eastAsiaTheme="majorEastAsia" w:cs="Arial"/>
          <w:szCs w:val="24"/>
          <w:lang w:eastAsia="en-GB"/>
        </w:rPr>
        <w:t>State one importance of this process.</w:t>
      </w:r>
    </w:p>
    <w:p w14:paraId="408B5447" w14:textId="77777777" w:rsidR="003E61C0" w:rsidRPr="00B64469" w:rsidRDefault="003E61C0" w:rsidP="003E61C0">
      <w:pPr>
        <w:pStyle w:val="ListParagraph"/>
        <w:keepNext/>
        <w:keepLines/>
        <w:numPr>
          <w:ilvl w:val="0"/>
          <w:numId w:val="65"/>
        </w:numPr>
        <w:spacing w:before="120" w:after="120" w:line="276" w:lineRule="auto"/>
        <w:outlineLvl w:val="0"/>
        <w:rPr>
          <w:rFonts w:eastAsiaTheme="majorEastAsia" w:cs="Arial"/>
          <w:szCs w:val="24"/>
          <w:lang w:eastAsia="en-GB"/>
        </w:rPr>
      </w:pPr>
      <w:r w:rsidRPr="00B64469">
        <w:rPr>
          <w:rFonts w:eastAsiaTheme="majorEastAsia" w:cs="Arial"/>
          <w:szCs w:val="24"/>
          <w:lang w:eastAsia="en-GB"/>
        </w:rPr>
        <w:t>During which phase of meiosis does this process take place?</w:t>
      </w:r>
    </w:p>
    <w:p w14:paraId="3C2D01EF" w14:textId="77777777" w:rsidR="003E61C0" w:rsidRPr="00977318" w:rsidRDefault="003E61C0" w:rsidP="003E61C0">
      <w:pPr>
        <w:pStyle w:val="ListParagraph"/>
        <w:keepNext/>
        <w:keepLines/>
        <w:numPr>
          <w:ilvl w:val="0"/>
          <w:numId w:val="65"/>
        </w:numPr>
        <w:spacing w:before="120" w:after="120" w:line="276" w:lineRule="auto"/>
        <w:outlineLvl w:val="0"/>
        <w:rPr>
          <w:rFonts w:eastAsiaTheme="majorEastAsia" w:cs="Arial"/>
          <w:szCs w:val="24"/>
          <w:lang w:val="en-GB" w:eastAsia="en-GB"/>
        </w:rPr>
      </w:pPr>
      <w:r w:rsidRPr="00B64469">
        <w:rPr>
          <w:rFonts w:eastAsiaTheme="majorEastAsia" w:cs="Arial"/>
          <w:szCs w:val="24"/>
          <w:lang w:eastAsia="en-GB"/>
        </w:rPr>
        <w:t xml:space="preserve">Draw a diagram of the structure labelled </w:t>
      </w:r>
      <w:r>
        <w:rPr>
          <w:rFonts w:eastAsiaTheme="majorEastAsia" w:cs="Arial"/>
          <w:szCs w:val="24"/>
          <w:lang w:eastAsia="en-GB"/>
        </w:rPr>
        <w:t>D</w:t>
      </w:r>
      <w:r w:rsidRPr="00B64469">
        <w:rPr>
          <w:rFonts w:eastAsiaTheme="majorEastAsia" w:cs="Arial"/>
          <w:szCs w:val="24"/>
          <w:lang w:eastAsia="en-GB"/>
        </w:rPr>
        <w:t xml:space="preserve"> as it would appear immediately after the process illustrated in the diagram.</w:t>
      </w:r>
    </w:p>
    <w:p w14:paraId="25AFF502" w14:textId="77777777" w:rsidR="003E61C0" w:rsidRPr="00977318" w:rsidRDefault="003E61C0" w:rsidP="003E61C0">
      <w:pPr>
        <w:pStyle w:val="ListParagraph"/>
        <w:keepNext/>
        <w:keepLines/>
        <w:numPr>
          <w:ilvl w:val="0"/>
          <w:numId w:val="65"/>
        </w:numPr>
        <w:spacing w:before="120" w:after="120" w:line="276" w:lineRule="auto"/>
        <w:outlineLvl w:val="0"/>
        <w:rPr>
          <w:rFonts w:eastAsiaTheme="majorEastAsia" w:cs="Arial"/>
          <w:szCs w:val="24"/>
          <w:lang w:val="en-GB" w:eastAsia="en-GB"/>
        </w:rPr>
      </w:pPr>
      <w:r>
        <w:rPr>
          <w:rFonts w:eastAsiaTheme="majorEastAsia" w:cs="Arial"/>
          <w:szCs w:val="24"/>
          <w:lang w:eastAsia="en-GB"/>
        </w:rPr>
        <w:t>If an organism had 22 chromosomes in its body cells, how many chromosomes would there be in the gametes produced by meiosis?</w:t>
      </w:r>
    </w:p>
    <w:p w14:paraId="6A5716A1" w14:textId="77777777" w:rsidR="003E61C0" w:rsidRPr="00B64469" w:rsidRDefault="003E61C0" w:rsidP="003E61C0">
      <w:pPr>
        <w:pStyle w:val="ListParagraph"/>
        <w:keepNext/>
        <w:keepLines/>
        <w:numPr>
          <w:ilvl w:val="0"/>
          <w:numId w:val="65"/>
        </w:numPr>
        <w:spacing w:before="120" w:after="120" w:line="276" w:lineRule="auto"/>
        <w:outlineLvl w:val="0"/>
        <w:rPr>
          <w:rFonts w:eastAsiaTheme="majorEastAsia" w:cs="Arial"/>
          <w:szCs w:val="24"/>
          <w:lang w:val="en-GB" w:eastAsia="en-GB"/>
        </w:rPr>
      </w:pPr>
      <w:r>
        <w:rPr>
          <w:rFonts w:eastAsiaTheme="majorEastAsia" w:cs="Arial"/>
          <w:szCs w:val="24"/>
          <w:lang w:eastAsia="en-GB"/>
        </w:rPr>
        <w:t>Would the gametes produced by meiosis resemble the body cells, genetically? Explain your answer.</w:t>
      </w:r>
    </w:p>
    <w:p w14:paraId="2A0C1494" w14:textId="77777777" w:rsidR="003E61C0" w:rsidRPr="00B64469" w:rsidRDefault="003E61C0" w:rsidP="00B64469">
      <w:pPr>
        <w:keepNext/>
        <w:keepLines/>
        <w:spacing w:before="120" w:after="120" w:line="276" w:lineRule="auto"/>
        <w:outlineLvl w:val="0"/>
        <w:rPr>
          <w:rFonts w:eastAsiaTheme="majorEastAsia" w:cs="Arial"/>
          <w:szCs w:val="24"/>
          <w:lang w:val="en-GB" w:eastAsia="en-GB"/>
        </w:rPr>
      </w:pPr>
    </w:p>
    <w:p w14:paraId="2C7E2F6F" w14:textId="77777777" w:rsidR="003E61C0" w:rsidRPr="00B4229A" w:rsidRDefault="003E61C0" w:rsidP="000F3D8C">
      <w:pPr>
        <w:keepNext/>
        <w:keepLines/>
        <w:spacing w:before="120" w:after="120" w:line="276" w:lineRule="auto"/>
        <w:outlineLvl w:val="0"/>
        <w:rPr>
          <w:rFonts w:ascii="Arial" w:eastAsiaTheme="majorEastAsia" w:hAnsi="Arial" w:cs="Arial"/>
          <w:sz w:val="24"/>
          <w:szCs w:val="24"/>
          <w:lang w:val="en-GB" w:eastAsia="en-GB"/>
        </w:rPr>
      </w:pPr>
      <w:r w:rsidRPr="00B4229A">
        <w:rPr>
          <w:rFonts w:ascii="Arial" w:eastAsiaTheme="majorEastAsia" w:hAnsi="Arial" w:cs="Arial"/>
          <w:sz w:val="24"/>
          <w:szCs w:val="24"/>
          <w:lang w:val="en-GB" w:eastAsia="en-GB"/>
        </w:rPr>
        <w:t>Discussion of the activity</w:t>
      </w:r>
    </w:p>
    <w:p w14:paraId="7FEE7B9A" w14:textId="77777777" w:rsidR="003E61C0" w:rsidRDefault="003E61C0" w:rsidP="000F3D8C">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You must be able to </w:t>
      </w:r>
    </w:p>
    <w:p w14:paraId="7B08D1AE" w14:textId="77777777" w:rsidR="003E61C0" w:rsidRDefault="003E61C0" w:rsidP="003E61C0">
      <w:pPr>
        <w:pStyle w:val="ListParagraph"/>
        <w:keepNext/>
        <w:keepLines/>
        <w:numPr>
          <w:ilvl w:val="0"/>
          <w:numId w:val="66"/>
        </w:numPr>
        <w:spacing w:before="120" w:after="120" w:line="276" w:lineRule="auto"/>
        <w:outlineLvl w:val="0"/>
        <w:rPr>
          <w:rFonts w:eastAsiaTheme="majorEastAsia" w:cs="Arial"/>
          <w:szCs w:val="24"/>
          <w:lang w:val="en-GB" w:eastAsia="en-GB"/>
        </w:rPr>
      </w:pPr>
      <w:r w:rsidRPr="00977318">
        <w:rPr>
          <w:rFonts w:eastAsiaTheme="majorEastAsia" w:cs="Arial"/>
          <w:szCs w:val="24"/>
          <w:lang w:val="en-GB" w:eastAsia="en-GB"/>
        </w:rPr>
        <w:t>recognise the phases</w:t>
      </w:r>
      <w:r>
        <w:rPr>
          <w:rFonts w:eastAsiaTheme="majorEastAsia" w:cs="Arial"/>
          <w:szCs w:val="24"/>
          <w:lang w:val="en-GB" w:eastAsia="en-GB"/>
        </w:rPr>
        <w:t xml:space="preserve"> in meiosis from diagrams</w:t>
      </w:r>
    </w:p>
    <w:p w14:paraId="1C610177" w14:textId="77777777" w:rsidR="003E61C0" w:rsidRDefault="003E61C0" w:rsidP="003E61C0">
      <w:pPr>
        <w:pStyle w:val="ListParagraph"/>
        <w:keepNext/>
        <w:keepLines/>
        <w:numPr>
          <w:ilvl w:val="0"/>
          <w:numId w:val="6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draw diagrams with labels, illustrating the different phases</w:t>
      </w:r>
    </w:p>
    <w:p w14:paraId="5081F271" w14:textId="77777777" w:rsidR="003E61C0" w:rsidRPr="00977318" w:rsidRDefault="003E61C0" w:rsidP="003E61C0">
      <w:pPr>
        <w:pStyle w:val="ListParagraph"/>
        <w:keepNext/>
        <w:keepLines/>
        <w:numPr>
          <w:ilvl w:val="0"/>
          <w:numId w:val="66"/>
        </w:numPr>
        <w:spacing w:before="120" w:after="120" w:line="276" w:lineRule="auto"/>
        <w:outlineLvl w:val="0"/>
        <w:rPr>
          <w:rFonts w:eastAsiaTheme="majorEastAsia" w:cs="Arial"/>
          <w:szCs w:val="24"/>
          <w:lang w:val="en-GB" w:eastAsia="en-GB"/>
        </w:rPr>
      </w:pPr>
      <w:r>
        <w:rPr>
          <w:rFonts w:eastAsiaTheme="majorEastAsia" w:cs="Arial"/>
          <w:szCs w:val="24"/>
          <w:lang w:val="en-GB" w:eastAsia="en-GB"/>
        </w:rPr>
        <w:t>trace the number of chromosomes in a cell undergoing meiosis</w:t>
      </w:r>
      <w:r w:rsidRPr="00977318">
        <w:rPr>
          <w:rFonts w:eastAsiaTheme="majorEastAsia" w:cs="Arial"/>
          <w:szCs w:val="24"/>
          <w:lang w:val="en-GB" w:eastAsia="en-GB"/>
        </w:rPr>
        <w:t>.</w:t>
      </w:r>
    </w:p>
    <w:p w14:paraId="243ECC71" w14:textId="77777777" w:rsidR="003E61C0" w:rsidRPr="00DA5CC3" w:rsidRDefault="003E61C0" w:rsidP="000F3D8C">
      <w:pPr>
        <w:keepNext/>
        <w:keepLines/>
        <w:spacing w:before="120" w:after="120" w:line="276" w:lineRule="auto"/>
        <w:outlineLvl w:val="0"/>
        <w:rPr>
          <w:rFonts w:asciiTheme="minorHAnsi" w:eastAsiaTheme="majorEastAsia" w:hAnsiTheme="minorHAnsi" w:cs="Arial"/>
          <w:szCs w:val="24"/>
          <w:lang w:val="en-GB" w:eastAsia="en-GB"/>
        </w:rPr>
      </w:pPr>
    </w:p>
    <w:p w14:paraId="1835DA67" w14:textId="77777777" w:rsidR="003E61C0" w:rsidRPr="00EF24FF" w:rsidRDefault="003E61C0" w:rsidP="000F3D8C">
      <w:pPr>
        <w:spacing w:line="276" w:lineRule="auto"/>
        <w:rPr>
          <w:szCs w:val="24"/>
        </w:rPr>
      </w:pPr>
      <w:r w:rsidRPr="00CA1197">
        <w:rPr>
          <w:rFonts w:ascii="Arial" w:eastAsiaTheme="majorEastAsia" w:hAnsi="Arial" w:cs="Arial"/>
          <w:sz w:val="24"/>
          <w:szCs w:val="24"/>
          <w:lang w:val="en-GB" w:eastAsia="en-GB"/>
        </w:rPr>
        <w:t>Exemplar answer</w:t>
      </w:r>
    </w:p>
    <w:p w14:paraId="6508629B" w14:textId="77777777" w:rsidR="003E61C0" w:rsidRPr="00977318" w:rsidRDefault="003E61C0" w:rsidP="003E61C0">
      <w:pPr>
        <w:numPr>
          <w:ilvl w:val="0"/>
          <w:numId w:val="67"/>
        </w:numPr>
        <w:spacing w:after="120" w:line="264" w:lineRule="auto"/>
        <w:contextualSpacing/>
        <w:rPr>
          <w:rFonts w:eastAsia="Calibri"/>
          <w:lang w:val="en-US"/>
        </w:rPr>
      </w:pPr>
    </w:p>
    <w:p w14:paraId="0DBBAF33" w14:textId="77777777" w:rsidR="003E61C0" w:rsidRPr="00977318" w:rsidRDefault="003E61C0" w:rsidP="00977318">
      <w:pPr>
        <w:rPr>
          <w:rFonts w:ascii="Lucida Console" w:eastAsia="Calibri" w:hAnsi="Lucida Console" w:cs="Arial"/>
          <w:sz w:val="28"/>
          <w:szCs w:val="28"/>
        </w:rPr>
      </w:pPr>
    </w:p>
    <w:tbl>
      <w:tblPr>
        <w:tblStyle w:val="TableGrid3"/>
        <w:tblW w:w="9039" w:type="dxa"/>
        <w:tblLook w:val="04A0" w:firstRow="1" w:lastRow="0" w:firstColumn="1" w:lastColumn="0" w:noHBand="0" w:noVBand="1"/>
      </w:tblPr>
      <w:tblGrid>
        <w:gridCol w:w="4361"/>
        <w:gridCol w:w="4678"/>
      </w:tblGrid>
      <w:tr w:rsidR="003E61C0" w:rsidRPr="00977318" w14:paraId="3A63B542" w14:textId="77777777" w:rsidTr="00B1567C">
        <w:tc>
          <w:tcPr>
            <w:tcW w:w="4361" w:type="dxa"/>
            <w:shd w:val="clear" w:color="auto" w:fill="auto"/>
          </w:tcPr>
          <w:p w14:paraId="743CF7AA" w14:textId="77777777" w:rsidR="003E61C0" w:rsidRPr="00977318" w:rsidRDefault="003E61C0" w:rsidP="00977318">
            <w:pPr>
              <w:rPr>
                <w:rFonts w:cs="Arial"/>
                <w:szCs w:val="20"/>
              </w:rPr>
            </w:pPr>
            <w:r w:rsidRPr="00977318">
              <w:rPr>
                <w:rFonts w:cs="Arial"/>
                <w:szCs w:val="20"/>
              </w:rPr>
              <w:t>Meiosis I</w:t>
            </w:r>
          </w:p>
        </w:tc>
        <w:tc>
          <w:tcPr>
            <w:tcW w:w="4678" w:type="dxa"/>
            <w:shd w:val="clear" w:color="auto" w:fill="auto"/>
          </w:tcPr>
          <w:p w14:paraId="61F6212D" w14:textId="77777777" w:rsidR="003E61C0" w:rsidRPr="00977318" w:rsidRDefault="003E61C0" w:rsidP="00977318">
            <w:pPr>
              <w:rPr>
                <w:rFonts w:cs="Arial"/>
                <w:szCs w:val="20"/>
              </w:rPr>
            </w:pPr>
            <w:r w:rsidRPr="00977318">
              <w:rPr>
                <w:rFonts w:cs="Arial"/>
                <w:szCs w:val="20"/>
              </w:rPr>
              <w:t>Meiosis II</w:t>
            </w:r>
          </w:p>
        </w:tc>
      </w:tr>
      <w:tr w:rsidR="003E61C0" w:rsidRPr="00977318" w14:paraId="00D2BC53" w14:textId="77777777" w:rsidTr="00B1567C">
        <w:tc>
          <w:tcPr>
            <w:tcW w:w="4361" w:type="dxa"/>
          </w:tcPr>
          <w:p w14:paraId="1E2D6CC3" w14:textId="77777777" w:rsidR="003E61C0" w:rsidRPr="00977318" w:rsidRDefault="003E61C0" w:rsidP="00977318">
            <w:pPr>
              <w:rPr>
                <w:rFonts w:cs="Arial"/>
                <w:sz w:val="20"/>
                <w:szCs w:val="20"/>
              </w:rPr>
            </w:pPr>
            <w:r w:rsidRPr="00977318">
              <w:rPr>
                <w:rFonts w:cs="Arial"/>
                <w:sz w:val="20"/>
                <w:szCs w:val="20"/>
              </w:rPr>
              <w:t>DNA replication takes place before division.</w:t>
            </w:r>
          </w:p>
        </w:tc>
        <w:tc>
          <w:tcPr>
            <w:tcW w:w="4678" w:type="dxa"/>
          </w:tcPr>
          <w:p w14:paraId="4FB228C4" w14:textId="77777777" w:rsidR="003E61C0" w:rsidRPr="00977318" w:rsidRDefault="003E61C0" w:rsidP="00977318">
            <w:pPr>
              <w:rPr>
                <w:rFonts w:cs="Arial"/>
                <w:sz w:val="20"/>
                <w:szCs w:val="20"/>
              </w:rPr>
            </w:pPr>
            <w:r w:rsidRPr="00977318">
              <w:rPr>
                <w:rFonts w:cs="Arial"/>
                <w:sz w:val="20"/>
                <w:szCs w:val="20"/>
              </w:rPr>
              <w:t>No replication of DNA before division.</w:t>
            </w:r>
          </w:p>
        </w:tc>
      </w:tr>
      <w:tr w:rsidR="003E61C0" w:rsidRPr="00977318" w14:paraId="5164E78B" w14:textId="77777777" w:rsidTr="00B1567C">
        <w:tc>
          <w:tcPr>
            <w:tcW w:w="4361" w:type="dxa"/>
          </w:tcPr>
          <w:p w14:paraId="2F8F7CD1" w14:textId="77777777" w:rsidR="003E61C0" w:rsidRPr="00977318" w:rsidRDefault="003E61C0" w:rsidP="00977318">
            <w:pPr>
              <w:rPr>
                <w:rFonts w:cs="Arial"/>
                <w:sz w:val="20"/>
                <w:szCs w:val="20"/>
              </w:rPr>
            </w:pPr>
            <w:r w:rsidRPr="00977318">
              <w:rPr>
                <w:rFonts w:cs="Arial"/>
                <w:sz w:val="20"/>
                <w:szCs w:val="20"/>
              </w:rPr>
              <w:t>Prophase is complete.</w:t>
            </w:r>
          </w:p>
        </w:tc>
        <w:tc>
          <w:tcPr>
            <w:tcW w:w="4678" w:type="dxa"/>
          </w:tcPr>
          <w:p w14:paraId="2EB42E67" w14:textId="77777777" w:rsidR="003E61C0" w:rsidRPr="00977318" w:rsidRDefault="003E61C0" w:rsidP="00977318">
            <w:pPr>
              <w:rPr>
                <w:rFonts w:cs="Arial"/>
                <w:sz w:val="20"/>
                <w:szCs w:val="20"/>
              </w:rPr>
            </w:pPr>
            <w:r w:rsidRPr="00977318">
              <w:rPr>
                <w:rFonts w:cs="Arial"/>
                <w:sz w:val="20"/>
                <w:szCs w:val="20"/>
              </w:rPr>
              <w:t>Prophase is very short or not at all.</w:t>
            </w:r>
          </w:p>
        </w:tc>
      </w:tr>
      <w:tr w:rsidR="003E61C0" w:rsidRPr="00977318" w14:paraId="7C1D2FC6" w14:textId="77777777" w:rsidTr="00B1567C">
        <w:tc>
          <w:tcPr>
            <w:tcW w:w="4361" w:type="dxa"/>
          </w:tcPr>
          <w:p w14:paraId="27139195" w14:textId="77777777" w:rsidR="003E61C0" w:rsidRPr="00977318" w:rsidRDefault="003E61C0" w:rsidP="00977318">
            <w:pPr>
              <w:rPr>
                <w:rFonts w:cs="Arial"/>
                <w:sz w:val="20"/>
                <w:szCs w:val="20"/>
              </w:rPr>
            </w:pPr>
            <w:r w:rsidRPr="00977318">
              <w:rPr>
                <w:rFonts w:cs="Arial"/>
                <w:sz w:val="20"/>
                <w:szCs w:val="20"/>
              </w:rPr>
              <w:t>Chromosomes in homologous pairs.</w:t>
            </w:r>
          </w:p>
        </w:tc>
        <w:tc>
          <w:tcPr>
            <w:tcW w:w="4678" w:type="dxa"/>
          </w:tcPr>
          <w:p w14:paraId="34C4C743" w14:textId="77777777" w:rsidR="003E61C0" w:rsidRPr="00977318" w:rsidRDefault="003E61C0" w:rsidP="00977318">
            <w:pPr>
              <w:rPr>
                <w:rFonts w:cs="Arial"/>
                <w:sz w:val="20"/>
                <w:szCs w:val="20"/>
              </w:rPr>
            </w:pPr>
            <w:r w:rsidRPr="00977318">
              <w:rPr>
                <w:rFonts w:cs="Arial"/>
                <w:sz w:val="20"/>
                <w:szCs w:val="20"/>
              </w:rPr>
              <w:t>No homologous pairs.</w:t>
            </w:r>
          </w:p>
        </w:tc>
      </w:tr>
      <w:tr w:rsidR="003E61C0" w:rsidRPr="00977318" w14:paraId="34ED58DD" w14:textId="77777777" w:rsidTr="00B1567C">
        <w:tc>
          <w:tcPr>
            <w:tcW w:w="4361" w:type="dxa"/>
          </w:tcPr>
          <w:p w14:paraId="06BEC85A" w14:textId="77777777" w:rsidR="003E61C0" w:rsidRPr="00977318" w:rsidRDefault="003E61C0" w:rsidP="00977318">
            <w:pPr>
              <w:rPr>
                <w:rFonts w:cs="Arial"/>
                <w:sz w:val="20"/>
                <w:szCs w:val="20"/>
              </w:rPr>
            </w:pPr>
            <w:r w:rsidRPr="00977318">
              <w:rPr>
                <w:rFonts w:cs="Arial"/>
                <w:sz w:val="20"/>
                <w:szCs w:val="20"/>
              </w:rPr>
              <w:t>Crossing over of chromatids.</w:t>
            </w:r>
          </w:p>
        </w:tc>
        <w:tc>
          <w:tcPr>
            <w:tcW w:w="4678" w:type="dxa"/>
          </w:tcPr>
          <w:p w14:paraId="6018DD44" w14:textId="77777777" w:rsidR="003E61C0" w:rsidRPr="00977318" w:rsidRDefault="003E61C0" w:rsidP="00977318">
            <w:pPr>
              <w:rPr>
                <w:rFonts w:cs="Arial"/>
                <w:sz w:val="20"/>
                <w:szCs w:val="20"/>
              </w:rPr>
            </w:pPr>
            <w:r w:rsidRPr="00977318">
              <w:rPr>
                <w:rFonts w:cs="Arial"/>
                <w:sz w:val="20"/>
                <w:szCs w:val="20"/>
              </w:rPr>
              <w:t>No crossing over of chromatids.</w:t>
            </w:r>
          </w:p>
        </w:tc>
      </w:tr>
      <w:tr w:rsidR="003E61C0" w:rsidRPr="00977318" w14:paraId="11CFB3B7" w14:textId="77777777" w:rsidTr="00B1567C">
        <w:tc>
          <w:tcPr>
            <w:tcW w:w="4361" w:type="dxa"/>
          </w:tcPr>
          <w:p w14:paraId="1076E3FD" w14:textId="77777777" w:rsidR="003E61C0" w:rsidRPr="00977318" w:rsidRDefault="003E61C0" w:rsidP="00977318">
            <w:pPr>
              <w:rPr>
                <w:rFonts w:cs="Arial"/>
                <w:sz w:val="20"/>
                <w:szCs w:val="20"/>
              </w:rPr>
            </w:pPr>
            <w:r w:rsidRPr="00977318">
              <w:rPr>
                <w:rFonts w:cs="Arial"/>
                <w:sz w:val="20"/>
                <w:szCs w:val="20"/>
              </w:rPr>
              <w:t>In metaphase, homologous chromosomes in a double row on either side of the equator.</w:t>
            </w:r>
          </w:p>
        </w:tc>
        <w:tc>
          <w:tcPr>
            <w:tcW w:w="4678" w:type="dxa"/>
          </w:tcPr>
          <w:p w14:paraId="3C152240" w14:textId="77777777" w:rsidR="003E61C0" w:rsidRPr="00977318" w:rsidRDefault="003E61C0" w:rsidP="00977318">
            <w:pPr>
              <w:rPr>
                <w:rFonts w:cs="Arial"/>
                <w:sz w:val="20"/>
                <w:szCs w:val="20"/>
              </w:rPr>
            </w:pPr>
            <w:r w:rsidRPr="00977318">
              <w:rPr>
                <w:rFonts w:cs="Arial"/>
                <w:sz w:val="20"/>
                <w:szCs w:val="20"/>
              </w:rPr>
              <w:t>In metaphase, single row of chromosomes along the equator</w:t>
            </w:r>
          </w:p>
        </w:tc>
      </w:tr>
      <w:tr w:rsidR="003E61C0" w:rsidRPr="00977318" w14:paraId="78D96BC8" w14:textId="77777777" w:rsidTr="00B1567C">
        <w:tc>
          <w:tcPr>
            <w:tcW w:w="4361" w:type="dxa"/>
          </w:tcPr>
          <w:p w14:paraId="682E2B60" w14:textId="77777777" w:rsidR="003E61C0" w:rsidRPr="00977318" w:rsidRDefault="003E61C0" w:rsidP="00977318">
            <w:pPr>
              <w:rPr>
                <w:rFonts w:cs="Arial"/>
                <w:sz w:val="20"/>
                <w:szCs w:val="20"/>
              </w:rPr>
            </w:pPr>
            <w:r w:rsidRPr="00977318">
              <w:rPr>
                <w:rFonts w:cs="Arial"/>
                <w:sz w:val="20"/>
                <w:szCs w:val="20"/>
              </w:rPr>
              <w:t>In anaphase, homologous pairs separate; centromeres do not divide.</w:t>
            </w:r>
          </w:p>
        </w:tc>
        <w:tc>
          <w:tcPr>
            <w:tcW w:w="4678" w:type="dxa"/>
          </w:tcPr>
          <w:p w14:paraId="4E42EF0C" w14:textId="77777777" w:rsidR="003E61C0" w:rsidRPr="00977318" w:rsidRDefault="003E61C0" w:rsidP="00977318">
            <w:pPr>
              <w:rPr>
                <w:rFonts w:cs="Arial"/>
                <w:sz w:val="20"/>
                <w:szCs w:val="20"/>
              </w:rPr>
            </w:pPr>
            <w:r w:rsidRPr="00977318">
              <w:rPr>
                <w:rFonts w:cs="Arial"/>
                <w:sz w:val="20"/>
                <w:szCs w:val="20"/>
              </w:rPr>
              <w:t>In anaphase, centromeres divide separating chromatids.</w:t>
            </w:r>
          </w:p>
        </w:tc>
      </w:tr>
      <w:tr w:rsidR="003E61C0" w:rsidRPr="00977318" w14:paraId="13CC3D2D" w14:textId="77777777" w:rsidTr="00B1567C">
        <w:tc>
          <w:tcPr>
            <w:tcW w:w="4361" w:type="dxa"/>
          </w:tcPr>
          <w:p w14:paraId="4808E259" w14:textId="77777777" w:rsidR="003E61C0" w:rsidRPr="00977318" w:rsidRDefault="003E61C0" w:rsidP="00977318">
            <w:pPr>
              <w:rPr>
                <w:rFonts w:cs="Arial"/>
                <w:sz w:val="20"/>
                <w:szCs w:val="20"/>
              </w:rPr>
            </w:pPr>
            <w:r w:rsidRPr="00977318">
              <w:rPr>
                <w:rFonts w:cs="Arial"/>
                <w:sz w:val="20"/>
                <w:szCs w:val="20"/>
              </w:rPr>
              <w:t>Random arrangement of homologues moving to poles.</w:t>
            </w:r>
          </w:p>
        </w:tc>
        <w:tc>
          <w:tcPr>
            <w:tcW w:w="4678" w:type="dxa"/>
          </w:tcPr>
          <w:p w14:paraId="17E05291" w14:textId="77777777" w:rsidR="003E61C0" w:rsidRPr="00977318" w:rsidRDefault="003E61C0" w:rsidP="00977318">
            <w:pPr>
              <w:rPr>
                <w:rFonts w:cs="Arial"/>
                <w:sz w:val="20"/>
                <w:szCs w:val="20"/>
              </w:rPr>
            </w:pPr>
            <w:r w:rsidRPr="00977318">
              <w:rPr>
                <w:rFonts w:cs="Arial"/>
                <w:sz w:val="20"/>
                <w:szCs w:val="20"/>
              </w:rPr>
              <w:t>No random arrangement.</w:t>
            </w:r>
          </w:p>
        </w:tc>
      </w:tr>
      <w:tr w:rsidR="003E61C0" w:rsidRPr="00977318" w14:paraId="3E26C9F3" w14:textId="77777777" w:rsidTr="00B1567C">
        <w:tc>
          <w:tcPr>
            <w:tcW w:w="4361" w:type="dxa"/>
          </w:tcPr>
          <w:p w14:paraId="1D53992D" w14:textId="77777777" w:rsidR="003E61C0" w:rsidRPr="00977318" w:rsidRDefault="003E61C0" w:rsidP="00977318">
            <w:pPr>
              <w:rPr>
                <w:rFonts w:cs="Arial"/>
                <w:sz w:val="20"/>
                <w:szCs w:val="20"/>
              </w:rPr>
            </w:pPr>
            <w:r w:rsidRPr="00977318">
              <w:rPr>
                <w:rFonts w:cs="Arial"/>
                <w:sz w:val="20"/>
                <w:szCs w:val="20"/>
              </w:rPr>
              <w:t>Two cells are the result.</w:t>
            </w:r>
          </w:p>
        </w:tc>
        <w:tc>
          <w:tcPr>
            <w:tcW w:w="4678" w:type="dxa"/>
          </w:tcPr>
          <w:p w14:paraId="2B28252C" w14:textId="77777777" w:rsidR="003E61C0" w:rsidRPr="00977318" w:rsidRDefault="003E61C0" w:rsidP="00977318">
            <w:pPr>
              <w:rPr>
                <w:rFonts w:cs="Arial"/>
                <w:sz w:val="20"/>
                <w:szCs w:val="20"/>
              </w:rPr>
            </w:pPr>
            <w:r w:rsidRPr="00977318">
              <w:rPr>
                <w:rFonts w:cs="Arial"/>
                <w:sz w:val="20"/>
                <w:szCs w:val="20"/>
              </w:rPr>
              <w:t>Four cells are the result.</w:t>
            </w:r>
          </w:p>
        </w:tc>
      </w:tr>
    </w:tbl>
    <w:p w14:paraId="711E3542" w14:textId="77777777" w:rsidR="003E61C0" w:rsidRPr="00977318" w:rsidRDefault="003E61C0" w:rsidP="00977318">
      <w:pPr>
        <w:rPr>
          <w:rFonts w:ascii="Lucida Console" w:eastAsia="Calibri" w:hAnsi="Lucida Console" w:cs="Arial"/>
          <w:sz w:val="28"/>
          <w:szCs w:val="28"/>
        </w:rPr>
      </w:pPr>
    </w:p>
    <w:p w14:paraId="2EEE17D8" w14:textId="77777777" w:rsidR="003E61C0" w:rsidRPr="00977318" w:rsidRDefault="003E61C0" w:rsidP="003E61C0">
      <w:pPr>
        <w:numPr>
          <w:ilvl w:val="0"/>
          <w:numId w:val="67"/>
        </w:numPr>
        <w:spacing w:after="120" w:line="264" w:lineRule="auto"/>
        <w:contextualSpacing/>
        <w:rPr>
          <w:rFonts w:eastAsia="Calibri"/>
          <w:lang w:val="en-US"/>
        </w:rPr>
      </w:pPr>
    </w:p>
    <w:p w14:paraId="7F157E79" w14:textId="77777777" w:rsidR="003E61C0" w:rsidRPr="00977318" w:rsidRDefault="003E61C0" w:rsidP="003E61C0">
      <w:pPr>
        <w:numPr>
          <w:ilvl w:val="1"/>
          <w:numId w:val="68"/>
        </w:numPr>
        <w:spacing w:after="120" w:line="264" w:lineRule="auto"/>
        <w:contextualSpacing/>
        <w:rPr>
          <w:rFonts w:eastAsia="Calibri"/>
        </w:rPr>
      </w:pPr>
      <w:r w:rsidRPr="00977318">
        <w:rPr>
          <w:rFonts w:eastAsia="Calibri"/>
        </w:rPr>
        <w:t>A crossing over</w:t>
      </w:r>
    </w:p>
    <w:p w14:paraId="76A1F352" w14:textId="77777777" w:rsidR="003E61C0" w:rsidRPr="00977318" w:rsidRDefault="003E61C0" w:rsidP="00977318">
      <w:pPr>
        <w:spacing w:after="120" w:line="264" w:lineRule="auto"/>
        <w:ind w:left="1440"/>
        <w:contextualSpacing/>
        <w:rPr>
          <w:rFonts w:eastAsia="Calibri"/>
        </w:rPr>
      </w:pPr>
      <w:r w:rsidRPr="00977318">
        <w:rPr>
          <w:rFonts w:eastAsia="Calibri"/>
        </w:rPr>
        <w:t xml:space="preserve">B centromere </w:t>
      </w:r>
    </w:p>
    <w:p w14:paraId="3E008B4C" w14:textId="77777777" w:rsidR="003E61C0" w:rsidRPr="00977318" w:rsidRDefault="003E61C0" w:rsidP="00977318">
      <w:pPr>
        <w:spacing w:after="120" w:line="264" w:lineRule="auto"/>
        <w:ind w:left="1440"/>
        <w:contextualSpacing/>
        <w:rPr>
          <w:rFonts w:eastAsia="Calibri"/>
        </w:rPr>
      </w:pPr>
      <w:r w:rsidRPr="00977318">
        <w:rPr>
          <w:rFonts w:eastAsia="Calibri"/>
        </w:rPr>
        <w:t xml:space="preserve">C  chromatid </w:t>
      </w:r>
    </w:p>
    <w:p w14:paraId="35ECBBDA" w14:textId="77777777" w:rsidR="003E61C0" w:rsidRPr="00977318" w:rsidRDefault="003E61C0" w:rsidP="00977318">
      <w:pPr>
        <w:spacing w:after="120" w:line="264" w:lineRule="auto"/>
        <w:ind w:left="1440"/>
        <w:contextualSpacing/>
        <w:rPr>
          <w:rFonts w:eastAsia="Calibri"/>
        </w:rPr>
      </w:pPr>
      <w:r w:rsidRPr="00977318">
        <w:rPr>
          <w:rFonts w:eastAsia="Calibri"/>
        </w:rPr>
        <w:t xml:space="preserve">D chromosome </w:t>
      </w:r>
    </w:p>
    <w:p w14:paraId="55EF5A7C" w14:textId="77777777" w:rsidR="003E61C0" w:rsidRPr="00977318" w:rsidRDefault="003E61C0" w:rsidP="003E61C0">
      <w:pPr>
        <w:numPr>
          <w:ilvl w:val="1"/>
          <w:numId w:val="68"/>
        </w:numPr>
        <w:spacing w:after="120" w:line="264" w:lineRule="auto"/>
        <w:contextualSpacing/>
        <w:rPr>
          <w:rFonts w:eastAsia="Calibri"/>
        </w:rPr>
      </w:pPr>
      <w:r w:rsidRPr="00977318">
        <w:rPr>
          <w:rFonts w:eastAsia="Calibri"/>
        </w:rPr>
        <w:t>crossing over</w:t>
      </w:r>
    </w:p>
    <w:p w14:paraId="5A6F1B0A" w14:textId="77777777" w:rsidR="003E61C0" w:rsidRPr="00977318" w:rsidRDefault="003E61C0" w:rsidP="003E61C0">
      <w:pPr>
        <w:numPr>
          <w:ilvl w:val="1"/>
          <w:numId w:val="68"/>
        </w:numPr>
        <w:spacing w:after="120" w:line="264" w:lineRule="auto"/>
        <w:contextualSpacing/>
        <w:rPr>
          <w:rFonts w:eastAsia="Calibri"/>
        </w:rPr>
      </w:pPr>
      <w:r w:rsidRPr="00977318">
        <w:rPr>
          <w:rFonts w:eastAsia="Calibri"/>
        </w:rPr>
        <w:t xml:space="preserve">genetic variation/recombination of genetic material </w:t>
      </w:r>
    </w:p>
    <w:p w14:paraId="736D4039" w14:textId="77777777" w:rsidR="003E61C0" w:rsidRPr="00977318" w:rsidRDefault="003E61C0" w:rsidP="003E61C0">
      <w:pPr>
        <w:numPr>
          <w:ilvl w:val="1"/>
          <w:numId w:val="68"/>
        </w:numPr>
        <w:spacing w:after="120" w:line="264" w:lineRule="auto"/>
        <w:contextualSpacing/>
        <w:rPr>
          <w:rFonts w:eastAsia="Calibri"/>
        </w:rPr>
      </w:pPr>
      <w:r w:rsidRPr="00977318">
        <w:rPr>
          <w:rFonts w:eastAsia="Calibri"/>
        </w:rPr>
        <w:t>prophase I</w:t>
      </w:r>
    </w:p>
    <w:p w14:paraId="4145B2A2" w14:textId="77777777" w:rsidR="003E61C0" w:rsidRPr="00977318" w:rsidRDefault="003E61C0" w:rsidP="003E61C0">
      <w:pPr>
        <w:numPr>
          <w:ilvl w:val="1"/>
          <w:numId w:val="68"/>
        </w:numPr>
        <w:spacing w:after="120" w:line="264" w:lineRule="auto"/>
        <w:contextualSpacing/>
        <w:rPr>
          <w:rFonts w:eastAsia="Calibri"/>
        </w:rPr>
      </w:pPr>
      <w:r w:rsidRPr="00977318">
        <w:rPr>
          <w:rFonts w:eastAsia="Calibri"/>
          <w:noProof/>
          <w:lang w:eastAsia="en-ZA"/>
        </w:rPr>
        <w:drawing>
          <wp:anchor distT="0" distB="0" distL="114300" distR="114300" simplePos="0" relativeHeight="251659264" behindDoc="0" locked="0" layoutInCell="1" allowOverlap="1" wp14:anchorId="4CDE6353" wp14:editId="0A9545A4">
            <wp:simplePos x="0" y="0"/>
            <wp:positionH relativeFrom="column">
              <wp:posOffset>1093470</wp:posOffset>
            </wp:positionH>
            <wp:positionV relativeFrom="paragraph">
              <wp:posOffset>45085</wp:posOffset>
            </wp:positionV>
            <wp:extent cx="929640" cy="906780"/>
            <wp:effectExtent l="19050" t="0" r="381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929640" cy="906780"/>
                    </a:xfrm>
                    <a:prstGeom prst="rect">
                      <a:avLst/>
                    </a:prstGeom>
                    <a:noFill/>
                    <a:ln w="9525">
                      <a:noFill/>
                      <a:miter lim="800000"/>
                      <a:headEnd/>
                      <a:tailEnd/>
                    </a:ln>
                  </pic:spPr>
                </pic:pic>
              </a:graphicData>
            </a:graphic>
          </wp:anchor>
        </w:drawing>
      </w:r>
    </w:p>
    <w:p w14:paraId="29E2C84B" w14:textId="77777777" w:rsidR="003E61C0" w:rsidRPr="00977318" w:rsidRDefault="003E61C0" w:rsidP="00977318">
      <w:pPr>
        <w:spacing w:after="120" w:line="264" w:lineRule="auto"/>
        <w:rPr>
          <w:rFonts w:eastAsia="Calibri"/>
          <w:lang w:val="en-US"/>
        </w:rPr>
      </w:pPr>
    </w:p>
    <w:p w14:paraId="7C2ABE1C" w14:textId="77777777" w:rsidR="003E61C0" w:rsidRPr="00977318" w:rsidRDefault="003E61C0" w:rsidP="00977318">
      <w:pPr>
        <w:spacing w:after="120" w:line="264" w:lineRule="auto"/>
        <w:rPr>
          <w:rFonts w:eastAsia="Calibri"/>
          <w:lang w:val="en-US"/>
        </w:rPr>
      </w:pPr>
    </w:p>
    <w:p w14:paraId="0ECC2259" w14:textId="77777777" w:rsidR="003E61C0" w:rsidRPr="00977318" w:rsidRDefault="003E61C0" w:rsidP="00977318">
      <w:pPr>
        <w:spacing w:after="120" w:line="264" w:lineRule="auto"/>
        <w:rPr>
          <w:rFonts w:eastAsia="Calibri"/>
          <w:lang w:val="en-US"/>
        </w:rPr>
      </w:pPr>
    </w:p>
    <w:p w14:paraId="484E72A5" w14:textId="77777777" w:rsidR="003E61C0" w:rsidRPr="00977318" w:rsidRDefault="003E61C0" w:rsidP="003E61C0">
      <w:pPr>
        <w:numPr>
          <w:ilvl w:val="1"/>
          <w:numId w:val="68"/>
        </w:numPr>
        <w:spacing w:after="120" w:line="264" w:lineRule="auto"/>
        <w:contextualSpacing/>
        <w:rPr>
          <w:rFonts w:eastAsia="Calibri"/>
          <w:lang w:val="en-US"/>
        </w:rPr>
      </w:pPr>
      <w:r w:rsidRPr="00977318">
        <w:rPr>
          <w:rFonts w:eastAsia="Calibri"/>
          <w:lang w:val="en-US"/>
        </w:rPr>
        <w:t>There would be 11 chromosomes in the gamete.</w:t>
      </w:r>
    </w:p>
    <w:p w14:paraId="0490F445" w14:textId="77777777" w:rsidR="003E61C0" w:rsidRPr="00977318" w:rsidRDefault="003E61C0" w:rsidP="003E61C0">
      <w:pPr>
        <w:numPr>
          <w:ilvl w:val="1"/>
          <w:numId w:val="68"/>
        </w:numPr>
        <w:spacing w:after="120" w:line="264" w:lineRule="auto"/>
        <w:contextualSpacing/>
        <w:rPr>
          <w:rFonts w:eastAsia="Calibri"/>
          <w:lang w:val="en-US"/>
        </w:rPr>
      </w:pPr>
      <w:r w:rsidRPr="00977318">
        <w:rPr>
          <w:rFonts w:eastAsia="Calibri"/>
          <w:lang w:val="en-US"/>
        </w:rPr>
        <w:t>Genetically, the gametes would not resemble the body cells. Gametes would be haploid, whereas body cells are diploid. The chromosomes in gametes have undergone crossing over and random arrangement during meiosis, so the chromosomes may be similar, but not identical to the chromosomes in the body cells.</w:t>
      </w:r>
    </w:p>
    <w:p w14:paraId="47F7A3C1" w14:textId="77777777" w:rsidR="003E61C0" w:rsidRPr="00977318" w:rsidRDefault="003E61C0" w:rsidP="00977318">
      <w:pPr>
        <w:spacing w:after="120" w:line="264" w:lineRule="auto"/>
        <w:rPr>
          <w:rFonts w:eastAsia="Calibri"/>
          <w:lang w:val="en-US"/>
        </w:rPr>
      </w:pPr>
    </w:p>
    <w:p w14:paraId="0251EECC" w14:textId="77777777" w:rsidR="003E61C0" w:rsidRDefault="003E61C0" w:rsidP="005C3814">
      <w:pPr>
        <w:spacing w:line="276" w:lineRule="auto"/>
        <w:rPr>
          <w:rFonts w:asciiTheme="minorHAnsi" w:hAnsiTheme="minorHAnsi"/>
          <w:szCs w:val="24"/>
        </w:rPr>
      </w:pPr>
    </w:p>
    <w:p w14:paraId="1C42A6C2" w14:textId="77777777" w:rsidR="003E61C0" w:rsidRDefault="003E61C0" w:rsidP="005C3814">
      <w:pPr>
        <w:spacing w:line="276" w:lineRule="auto"/>
        <w:rPr>
          <w:rFonts w:asciiTheme="minorHAnsi" w:hAnsiTheme="minorHAnsi"/>
          <w:szCs w:val="24"/>
        </w:rPr>
      </w:pPr>
      <w:r>
        <w:rPr>
          <w:rFonts w:asciiTheme="minorHAnsi" w:hAnsiTheme="minorHAnsi"/>
          <w:szCs w:val="24"/>
        </w:rPr>
        <w:t>[START TEXT BOX]</w:t>
      </w:r>
    </w:p>
    <w:p w14:paraId="44041F1E" w14:textId="77777777" w:rsidR="003E61C0" w:rsidRPr="004E2063" w:rsidRDefault="003E61C0" w:rsidP="005C3814">
      <w:pPr>
        <w:spacing w:line="276" w:lineRule="auto"/>
        <w:rPr>
          <w:rFonts w:asciiTheme="minorHAnsi" w:hAnsiTheme="minorHAnsi"/>
          <w:i/>
          <w:szCs w:val="24"/>
        </w:rPr>
      </w:pPr>
      <w:r w:rsidRPr="004E2063">
        <w:rPr>
          <w:rFonts w:asciiTheme="minorHAnsi" w:hAnsiTheme="minorHAnsi"/>
          <w:i/>
          <w:szCs w:val="24"/>
        </w:rPr>
        <w:t>What’s the main idea?</w:t>
      </w:r>
    </w:p>
    <w:p w14:paraId="6D2AAD0B" w14:textId="77777777" w:rsidR="003E61C0" w:rsidRDefault="003E61C0" w:rsidP="005C3814">
      <w:pPr>
        <w:spacing w:line="276" w:lineRule="auto"/>
        <w:rPr>
          <w:rFonts w:asciiTheme="minorHAnsi" w:hAnsiTheme="minorHAnsi"/>
          <w:b/>
          <w:szCs w:val="24"/>
          <w:lang w:val="en-GB"/>
        </w:rPr>
      </w:pPr>
      <w:r w:rsidRPr="00040C86">
        <w:rPr>
          <w:rFonts w:asciiTheme="minorHAnsi" w:hAnsiTheme="minorHAnsi"/>
          <w:szCs w:val="24"/>
          <w:lang w:val="en-GB"/>
        </w:rPr>
        <w:t xml:space="preserve">Meiosis is a special type of cell division in which a diploid parent cell divides twice to produce four haploid cells. Each haploid cell has a unique set of </w:t>
      </w:r>
      <w:r>
        <w:rPr>
          <w:rFonts w:asciiTheme="minorHAnsi" w:hAnsiTheme="minorHAnsi"/>
          <w:szCs w:val="24"/>
          <w:lang w:val="en-GB"/>
        </w:rPr>
        <w:t>genetic</w:t>
      </w:r>
      <w:r w:rsidRPr="00040C86">
        <w:rPr>
          <w:rFonts w:asciiTheme="minorHAnsi" w:hAnsiTheme="minorHAnsi"/>
          <w:szCs w:val="24"/>
          <w:lang w:val="en-GB"/>
        </w:rPr>
        <w:t xml:space="preserve"> material.  </w:t>
      </w:r>
      <w:r>
        <w:rPr>
          <w:rFonts w:asciiTheme="minorHAnsi" w:hAnsiTheme="minorHAnsi"/>
          <w:szCs w:val="24"/>
          <w:lang w:val="en-GB"/>
        </w:rPr>
        <w:t>The haploid gametes are non-identical to each other and non-identical to the original parent cell.</w:t>
      </w:r>
      <w:r w:rsidRPr="00FB7DFB">
        <w:rPr>
          <w:rFonts w:asciiTheme="minorHAnsi" w:hAnsiTheme="minorHAnsi"/>
          <w:b/>
          <w:szCs w:val="24"/>
          <w:lang w:val="en-GB"/>
        </w:rPr>
        <w:t xml:space="preserve"> </w:t>
      </w:r>
      <w:r w:rsidRPr="00B1567C">
        <w:rPr>
          <w:rFonts w:asciiTheme="minorHAnsi" w:hAnsiTheme="minorHAnsi"/>
          <w:szCs w:val="24"/>
          <w:lang w:val="en-GB"/>
        </w:rPr>
        <w:t>Meiosis is necessary for sexual reproduction.</w:t>
      </w:r>
    </w:p>
    <w:p w14:paraId="193D7576" w14:textId="77777777" w:rsidR="003E61C0" w:rsidRDefault="003E61C0" w:rsidP="005C3814">
      <w:pPr>
        <w:spacing w:line="276" w:lineRule="auto"/>
        <w:rPr>
          <w:rFonts w:asciiTheme="minorHAnsi" w:hAnsiTheme="minorHAnsi"/>
          <w:szCs w:val="24"/>
        </w:rPr>
      </w:pPr>
      <w:r>
        <w:rPr>
          <w:rFonts w:asciiTheme="minorHAnsi" w:hAnsiTheme="minorHAnsi"/>
          <w:szCs w:val="24"/>
        </w:rPr>
        <w:t xml:space="preserve">[END TEXT BOX]   </w:t>
      </w:r>
    </w:p>
    <w:p w14:paraId="65CFEA16" w14:textId="77777777" w:rsidR="003E61C0" w:rsidRDefault="003E61C0" w:rsidP="007B1425">
      <w:pPr>
        <w:spacing w:line="276" w:lineRule="auto"/>
        <w:rPr>
          <w:rFonts w:asciiTheme="minorHAnsi" w:hAnsiTheme="minorHAnsi"/>
          <w:szCs w:val="24"/>
        </w:rPr>
      </w:pPr>
    </w:p>
    <w:p w14:paraId="74542D00" w14:textId="77777777" w:rsidR="003E61C0" w:rsidRDefault="003E61C0" w:rsidP="007B1425">
      <w:pPr>
        <w:spacing w:line="276" w:lineRule="auto"/>
        <w:rPr>
          <w:rFonts w:asciiTheme="minorHAnsi" w:hAnsiTheme="minorHAnsi"/>
          <w:szCs w:val="24"/>
        </w:rPr>
      </w:pPr>
    </w:p>
    <w:p w14:paraId="5C4F3F20" w14:textId="77777777" w:rsidR="003E61C0" w:rsidRPr="00D65606" w:rsidRDefault="003E61C0" w:rsidP="00021B32">
      <w:pPr>
        <w:spacing w:line="276" w:lineRule="auto"/>
        <w:rPr>
          <w:rFonts w:asciiTheme="minorHAnsi" w:hAnsiTheme="minorHAnsi" w:cstheme="minorHAnsi"/>
          <w:sz w:val="24"/>
        </w:rPr>
      </w:pPr>
      <w:r>
        <w:rPr>
          <w:rFonts w:ascii="Arial" w:hAnsi="Arial" w:cs="Arial"/>
          <w:sz w:val="28"/>
        </w:rPr>
        <w:t>Moving on</w:t>
      </w:r>
    </w:p>
    <w:p w14:paraId="67359EA4" w14:textId="77777777" w:rsidR="003E61C0" w:rsidRDefault="003E61C0" w:rsidP="00021B32">
      <w:pPr>
        <w:spacing w:line="276" w:lineRule="auto"/>
      </w:pPr>
      <w:r>
        <w:t>Gametes have a haploid chromosome number. They only have one set of chromosomes. When the sperm and egg combine during fertilisation, the offspring will have two sets of chromosomes, each derived from their two parents. How are the offspring’s phenotypic characteristics determined, given that the offspring cells have two copies of all the genes and they will most likely show some variation in many of the genes? You will learn more about how the phenotype is determined in the next unit.</w:t>
      </w:r>
    </w:p>
    <w:p w14:paraId="0F13E8A0" w14:textId="77777777" w:rsidR="003E61C0" w:rsidRDefault="003E61C0" w:rsidP="00021B32">
      <w:pPr>
        <w:spacing w:line="276" w:lineRule="auto"/>
      </w:pPr>
    </w:p>
    <w:p w14:paraId="09CFFCF3" w14:textId="77777777" w:rsidR="003E61C0" w:rsidRDefault="003E61C0" w:rsidP="00021B32">
      <w:pPr>
        <w:spacing w:line="276" w:lineRule="auto"/>
      </w:pPr>
    </w:p>
    <w:p w14:paraId="0B2799F2" w14:textId="77777777" w:rsidR="003E61C0" w:rsidRDefault="003E61C0" w:rsidP="005C3814"/>
    <w:p w14:paraId="09499E14" w14:textId="77777777" w:rsidR="003E61C0" w:rsidRDefault="003E61C0" w:rsidP="005C3814">
      <w:pPr>
        <w:spacing w:line="276" w:lineRule="auto"/>
        <w:rPr>
          <w:rFonts w:asciiTheme="minorHAnsi" w:hAnsiTheme="minorHAnsi"/>
          <w:szCs w:val="24"/>
        </w:rPr>
      </w:pPr>
    </w:p>
    <w:p w14:paraId="71FD0BF6" w14:textId="1FB2B427" w:rsidR="003E61C0" w:rsidRDefault="003E61C0">
      <w:pPr>
        <w:rPr>
          <w:rFonts w:asciiTheme="minorHAnsi" w:hAnsiTheme="minorHAnsi"/>
          <w:szCs w:val="24"/>
        </w:rPr>
      </w:pPr>
      <w:r>
        <w:rPr>
          <w:rFonts w:asciiTheme="minorHAnsi" w:hAnsiTheme="minorHAnsi"/>
          <w:szCs w:val="24"/>
        </w:rPr>
        <w:br w:type="page"/>
      </w:r>
    </w:p>
    <w:p w14:paraId="61234CC6" w14:textId="77777777" w:rsidR="003E61C0" w:rsidRDefault="003E61C0"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22452CDC" w14:textId="77777777" w:rsidR="003E61C0" w:rsidRDefault="003E61C0" w:rsidP="00021B32">
      <w:pPr>
        <w:spacing w:line="276" w:lineRule="auto"/>
        <w:rPr>
          <w:rFonts w:ascii="Arial" w:hAnsi="Arial" w:cs="Arial"/>
          <w:sz w:val="32"/>
          <w:szCs w:val="32"/>
          <w:lang w:val="en-US"/>
        </w:rPr>
      </w:pPr>
      <w:r>
        <w:rPr>
          <w:rFonts w:ascii="Arial" w:hAnsi="Arial" w:cs="Arial"/>
          <w:sz w:val="32"/>
          <w:szCs w:val="32"/>
          <w:lang w:val="en-US"/>
        </w:rPr>
        <w:t>Sub-topic 2: Patterns of inheritance</w:t>
      </w:r>
    </w:p>
    <w:p w14:paraId="52D6C119" w14:textId="77777777" w:rsidR="003E61C0" w:rsidRPr="00145D16" w:rsidRDefault="003E61C0" w:rsidP="00021B32">
      <w:pPr>
        <w:spacing w:line="276" w:lineRule="auto"/>
        <w:rPr>
          <w:rFonts w:ascii="Arial" w:hAnsi="Arial" w:cs="Arial"/>
          <w:sz w:val="28"/>
          <w:szCs w:val="32"/>
          <w:lang w:val="en-US"/>
        </w:rPr>
      </w:pPr>
    </w:p>
    <w:p w14:paraId="13BAB95F" w14:textId="77777777" w:rsidR="003E61C0" w:rsidRDefault="003E61C0" w:rsidP="00021B32">
      <w:pPr>
        <w:spacing w:line="276" w:lineRule="auto"/>
        <w:rPr>
          <w:lang w:val="en-GB"/>
        </w:rPr>
      </w:pPr>
      <w:r>
        <w:rPr>
          <w:rFonts w:ascii="Arial" w:hAnsi="Arial" w:cs="Arial"/>
          <w:sz w:val="32"/>
          <w:szCs w:val="32"/>
          <w:lang w:val="en-US"/>
        </w:rPr>
        <w:t xml:space="preserve">Unit 3: </w:t>
      </w:r>
      <w:r>
        <w:rPr>
          <w:rFonts w:ascii="Arial" w:hAnsi="Arial" w:cs="Arial"/>
          <w:sz w:val="32"/>
          <w:szCs w:val="32"/>
        </w:rPr>
        <w:t>The nature of genes and alleles and their role in determining the phenotype</w:t>
      </w:r>
    </w:p>
    <w:p w14:paraId="7D662A74" w14:textId="77777777" w:rsidR="003E61C0" w:rsidRDefault="003E61C0" w:rsidP="00021B32">
      <w:pPr>
        <w:spacing w:line="276" w:lineRule="auto"/>
      </w:pPr>
    </w:p>
    <w:p w14:paraId="5377A624" w14:textId="77777777" w:rsidR="003E61C0" w:rsidRPr="00DF541E" w:rsidRDefault="003E61C0" w:rsidP="00021B32">
      <w:pPr>
        <w:spacing w:line="276" w:lineRule="auto"/>
        <w:rPr>
          <w:rFonts w:ascii="Arial" w:hAnsi="Arial" w:cs="Arial"/>
        </w:rPr>
      </w:pPr>
      <w:r>
        <w:rPr>
          <w:rFonts w:ascii="Arial" w:hAnsi="Arial" w:cs="Arial"/>
          <w:sz w:val="28"/>
        </w:rPr>
        <w:t>Unit 3 l</w:t>
      </w:r>
      <w:r w:rsidRPr="00DF541E">
        <w:rPr>
          <w:rFonts w:ascii="Arial" w:hAnsi="Arial" w:cs="Arial"/>
          <w:sz w:val="28"/>
        </w:rPr>
        <w:t>earning outcomes</w:t>
      </w:r>
    </w:p>
    <w:p w14:paraId="302D929D" w14:textId="77777777" w:rsidR="003E61C0" w:rsidRPr="003812CD" w:rsidRDefault="003E61C0" w:rsidP="00021B32">
      <w:pPr>
        <w:spacing w:line="276" w:lineRule="auto"/>
      </w:pPr>
      <w:r>
        <w:t>By the end of this unit</w:t>
      </w:r>
      <w:r w:rsidRPr="003812CD">
        <w:t>, you should be able to:</w:t>
      </w:r>
    </w:p>
    <w:p w14:paraId="5F5E5B36" w14:textId="77777777" w:rsidR="003E61C0" w:rsidRPr="00CB5CB2" w:rsidRDefault="003E61C0" w:rsidP="00CB5CB2">
      <w:pPr>
        <w:pStyle w:val="ListParagraph"/>
        <w:numPr>
          <w:ilvl w:val="0"/>
          <w:numId w:val="8"/>
        </w:numPr>
        <w:rPr>
          <w:lang w:val="en-GB"/>
        </w:rPr>
      </w:pPr>
      <w:r w:rsidRPr="00CB5CB2">
        <w:rPr>
          <w:lang w:val="en-GB"/>
        </w:rPr>
        <w:t>Define a gene as a unit of inheritance and distinguish clearly between the terms gene and allele;</w:t>
      </w:r>
    </w:p>
    <w:p w14:paraId="41DE2013" w14:textId="77777777" w:rsidR="003E61C0" w:rsidRPr="00CB5CB2" w:rsidRDefault="003E61C0" w:rsidP="00CB5CB2">
      <w:pPr>
        <w:pStyle w:val="ListParagraph"/>
        <w:numPr>
          <w:ilvl w:val="0"/>
          <w:numId w:val="8"/>
        </w:numPr>
        <w:rPr>
          <w:lang w:val="en-GB"/>
        </w:rPr>
      </w:pPr>
      <w:r w:rsidRPr="00CB5CB2">
        <w:rPr>
          <w:lang w:val="en-GB"/>
        </w:rPr>
        <w:t>Explain the terms dominant, recessive, homozygous, heterozygous, genotype, phenotype, F</w:t>
      </w:r>
      <w:r w:rsidRPr="00CB5CB2">
        <w:rPr>
          <w:vertAlign w:val="subscript"/>
          <w:lang w:val="en-GB"/>
        </w:rPr>
        <w:t>1</w:t>
      </w:r>
      <w:r w:rsidRPr="00CB5CB2">
        <w:rPr>
          <w:lang w:val="en-GB"/>
        </w:rPr>
        <w:t xml:space="preserve"> generation and F</w:t>
      </w:r>
      <w:r w:rsidRPr="00CB5CB2">
        <w:rPr>
          <w:vertAlign w:val="subscript"/>
          <w:lang w:val="en-GB"/>
        </w:rPr>
        <w:t>2</w:t>
      </w:r>
      <w:r w:rsidRPr="00CB5CB2">
        <w:rPr>
          <w:lang w:val="en-GB"/>
        </w:rPr>
        <w:t xml:space="preserve"> generation. </w:t>
      </w:r>
    </w:p>
    <w:p w14:paraId="0181639B" w14:textId="77777777" w:rsidR="003E61C0" w:rsidRPr="00E217A9" w:rsidRDefault="003E61C0" w:rsidP="00CB5CB2">
      <w:pPr>
        <w:pStyle w:val="ListParagraph"/>
        <w:spacing w:line="276" w:lineRule="auto"/>
        <w:ind w:left="720"/>
        <w:rPr>
          <w:lang w:val="en-GB"/>
        </w:rPr>
      </w:pPr>
    </w:p>
    <w:p w14:paraId="5BD6D798" w14:textId="77777777" w:rsidR="003E61C0" w:rsidRDefault="003E61C0"/>
    <w:p w14:paraId="5C19DB74" w14:textId="77777777" w:rsidR="003E61C0" w:rsidRDefault="003E61C0">
      <w:r>
        <w:rPr>
          <w:rFonts w:ascii="Arial" w:hAnsi="Arial" w:cs="Arial"/>
          <w:sz w:val="28"/>
          <w:szCs w:val="32"/>
          <w:lang w:val="en-US"/>
        </w:rPr>
        <w:t>Unit 3.1:  Genes and alleles</w:t>
      </w:r>
    </w:p>
    <w:p w14:paraId="6704D265" w14:textId="77777777" w:rsidR="003E61C0" w:rsidRDefault="003E61C0" w:rsidP="00FB7DFB">
      <w:pPr>
        <w:rPr>
          <w:lang w:val="en-GB"/>
        </w:rPr>
      </w:pPr>
    </w:p>
    <w:p w14:paraId="3F08640D" w14:textId="77777777" w:rsidR="003E61C0" w:rsidRDefault="003E61C0" w:rsidP="00CB5CB2">
      <w:pPr>
        <w:rPr>
          <w:lang w:val="en-GB"/>
        </w:rPr>
      </w:pPr>
      <w:r>
        <w:rPr>
          <w:lang w:val="en-GB"/>
        </w:rPr>
        <w:t xml:space="preserve">Write the heading of this unit in your workbook. </w:t>
      </w:r>
    </w:p>
    <w:p w14:paraId="3FF32E20" w14:textId="77777777" w:rsidR="003E61C0" w:rsidRDefault="003E61C0" w:rsidP="00CB5CB2">
      <w:pPr>
        <w:rPr>
          <w:lang w:val="en-GB"/>
        </w:rPr>
      </w:pPr>
      <w:r>
        <w:rPr>
          <w:lang w:val="en-GB"/>
        </w:rPr>
        <w:t>Under this heading, complete the following:</w:t>
      </w:r>
    </w:p>
    <w:p w14:paraId="6F3D4E93" w14:textId="77777777" w:rsidR="003E61C0" w:rsidRDefault="003E61C0">
      <w:pPr>
        <w:rPr>
          <w:lang w:val="en-GB"/>
        </w:rPr>
      </w:pPr>
      <w:r>
        <w:rPr>
          <w:lang w:val="en-GB"/>
        </w:rPr>
        <w:t xml:space="preserve">Recalling what you have already learnt, </w:t>
      </w:r>
      <w:r w:rsidRPr="008F72C7">
        <w:rPr>
          <w:i/>
          <w:lang w:val="en-GB"/>
        </w:rPr>
        <w:t>distinguish between</w:t>
      </w:r>
      <w:r>
        <w:rPr>
          <w:lang w:val="en-GB"/>
        </w:rPr>
        <w:t xml:space="preserve"> the terms: ‘gene’ and ‘allele’. </w:t>
      </w:r>
    </w:p>
    <w:p w14:paraId="1DFC4C26" w14:textId="77777777" w:rsidR="003E61C0" w:rsidRDefault="003E61C0">
      <w:pPr>
        <w:rPr>
          <w:lang w:val="en-GB"/>
        </w:rPr>
      </w:pPr>
      <w:r>
        <w:rPr>
          <w:lang w:val="en-GB"/>
        </w:rPr>
        <w:t>After working through Unit 3.1, check back to see how accurate you were at distinguishing between a gene and an allele.</w:t>
      </w:r>
    </w:p>
    <w:p w14:paraId="73021343" w14:textId="77777777" w:rsidR="003E61C0" w:rsidRDefault="003E61C0">
      <w:pPr>
        <w:rPr>
          <w:lang w:val="en-GB"/>
        </w:rPr>
      </w:pPr>
    </w:p>
    <w:p w14:paraId="31A9D9CB" w14:textId="77777777" w:rsidR="003E61C0" w:rsidRDefault="003E61C0" w:rsidP="00A07356">
      <w:pPr>
        <w:spacing w:line="276" w:lineRule="auto"/>
        <w:rPr>
          <w:rFonts w:asciiTheme="minorHAnsi" w:hAnsiTheme="minorHAnsi"/>
          <w:szCs w:val="24"/>
        </w:rPr>
      </w:pPr>
      <w:r>
        <w:rPr>
          <w:rFonts w:asciiTheme="minorHAnsi" w:hAnsiTheme="minorHAnsi"/>
          <w:szCs w:val="24"/>
        </w:rPr>
        <w:t>[START TEXT BOX]</w:t>
      </w:r>
    </w:p>
    <w:p w14:paraId="5C14FC50" w14:textId="77777777" w:rsidR="003E61C0" w:rsidRPr="004E2063" w:rsidRDefault="003E61C0" w:rsidP="00A07356">
      <w:pPr>
        <w:spacing w:line="276" w:lineRule="auto"/>
        <w:rPr>
          <w:rFonts w:asciiTheme="minorHAnsi" w:hAnsiTheme="minorHAnsi"/>
          <w:i/>
          <w:szCs w:val="24"/>
        </w:rPr>
      </w:pPr>
      <w:r w:rsidRPr="004E2063">
        <w:rPr>
          <w:rFonts w:asciiTheme="minorHAnsi" w:hAnsiTheme="minorHAnsi"/>
          <w:i/>
          <w:szCs w:val="24"/>
        </w:rPr>
        <w:t>What</w:t>
      </w:r>
      <w:r>
        <w:rPr>
          <w:rFonts w:asciiTheme="minorHAnsi" w:hAnsiTheme="minorHAnsi"/>
          <w:i/>
          <w:szCs w:val="24"/>
        </w:rPr>
        <w:t xml:space="preserve"> does it mean to ‘distinguish between two terms’?</w:t>
      </w:r>
    </w:p>
    <w:p w14:paraId="2C20726A" w14:textId="77777777" w:rsidR="003E61C0" w:rsidRDefault="003E61C0" w:rsidP="00A07356">
      <w:pPr>
        <w:spacing w:line="276" w:lineRule="auto"/>
        <w:rPr>
          <w:rFonts w:asciiTheme="minorHAnsi" w:hAnsiTheme="minorHAnsi"/>
          <w:szCs w:val="24"/>
          <w:lang w:val="en-GB"/>
        </w:rPr>
      </w:pPr>
      <w:r>
        <w:rPr>
          <w:rFonts w:asciiTheme="minorHAnsi" w:hAnsiTheme="minorHAnsi"/>
          <w:szCs w:val="24"/>
          <w:lang w:val="en-GB"/>
        </w:rPr>
        <w:t xml:space="preserve">To </w:t>
      </w:r>
      <w:r>
        <w:rPr>
          <w:rFonts w:asciiTheme="minorHAnsi" w:hAnsiTheme="minorHAnsi"/>
          <w:i/>
          <w:szCs w:val="24"/>
          <w:lang w:val="en-GB"/>
        </w:rPr>
        <w:t>distinguish</w:t>
      </w:r>
      <w:r>
        <w:rPr>
          <w:rFonts w:asciiTheme="minorHAnsi" w:hAnsiTheme="minorHAnsi"/>
          <w:szCs w:val="24"/>
          <w:lang w:val="en-GB"/>
        </w:rPr>
        <w:t xml:space="preserve"> means to tell things apart from each other. In order to distinguish between two terms, you have to recognise and understand the way/s in which the two ideas differ, and you need to be able to state these differences clearly.</w:t>
      </w:r>
    </w:p>
    <w:p w14:paraId="73D20ED1" w14:textId="77777777" w:rsidR="003E61C0" w:rsidRDefault="003E61C0" w:rsidP="00A07356">
      <w:pPr>
        <w:rPr>
          <w:lang w:val="en-GB"/>
        </w:rPr>
      </w:pPr>
      <w:r>
        <w:rPr>
          <w:rFonts w:asciiTheme="minorHAnsi" w:hAnsiTheme="minorHAnsi"/>
          <w:szCs w:val="24"/>
        </w:rPr>
        <w:t xml:space="preserve">[END TEXT BOX]   </w:t>
      </w:r>
    </w:p>
    <w:p w14:paraId="5C8F5E9C" w14:textId="77777777" w:rsidR="003E61C0" w:rsidRDefault="003E61C0">
      <w:pPr>
        <w:rPr>
          <w:lang w:val="en-GB"/>
        </w:rPr>
      </w:pPr>
    </w:p>
    <w:p w14:paraId="032D7C17" w14:textId="77777777" w:rsidR="003E61C0" w:rsidRDefault="003E61C0" w:rsidP="00740FC7">
      <w:pPr>
        <w:rPr>
          <w:lang w:val="en-GB"/>
        </w:rPr>
      </w:pPr>
      <w:r>
        <w:rPr>
          <w:lang w:val="en-GB"/>
        </w:rPr>
        <w:t xml:space="preserve">You have learnt that </w:t>
      </w:r>
      <w:r w:rsidRPr="00740FC7">
        <w:rPr>
          <w:lang w:val="en-GB"/>
        </w:rPr>
        <w:t xml:space="preserve">chromosomes </w:t>
      </w:r>
      <w:r>
        <w:rPr>
          <w:lang w:val="en-GB"/>
        </w:rPr>
        <w:t>carry</w:t>
      </w:r>
      <w:r w:rsidRPr="00740FC7">
        <w:rPr>
          <w:lang w:val="en-GB"/>
        </w:rPr>
        <w:t xml:space="preserve"> the hereditary</w:t>
      </w:r>
      <w:r>
        <w:rPr>
          <w:lang w:val="en-GB"/>
        </w:rPr>
        <w:t xml:space="preserve"> or genetic</w:t>
      </w:r>
      <w:r w:rsidRPr="00740FC7">
        <w:rPr>
          <w:lang w:val="en-GB"/>
        </w:rPr>
        <w:t xml:space="preserve"> material. Cell division explains how the hereditary material passes from one cell to the next. The chromosomes </w:t>
      </w:r>
      <w:r>
        <w:rPr>
          <w:lang w:val="en-GB"/>
        </w:rPr>
        <w:t xml:space="preserve">are copied and the hereditary material is </w:t>
      </w:r>
      <w:r w:rsidRPr="00740FC7">
        <w:rPr>
          <w:lang w:val="en-GB"/>
        </w:rPr>
        <w:t>pass</w:t>
      </w:r>
      <w:r>
        <w:rPr>
          <w:lang w:val="en-GB"/>
        </w:rPr>
        <w:t>ed</w:t>
      </w:r>
      <w:r w:rsidRPr="00740FC7">
        <w:rPr>
          <w:lang w:val="en-GB"/>
        </w:rPr>
        <w:t xml:space="preserve"> from one cell to the next in a carefully controlled way. </w:t>
      </w:r>
    </w:p>
    <w:p w14:paraId="02FE23AC" w14:textId="77777777" w:rsidR="003E61C0" w:rsidRPr="00740FC7" w:rsidRDefault="003E61C0" w:rsidP="00740FC7">
      <w:pPr>
        <w:rPr>
          <w:lang w:val="en-GB"/>
        </w:rPr>
      </w:pPr>
    </w:p>
    <w:p w14:paraId="6AAB427E" w14:textId="77777777" w:rsidR="003E61C0" w:rsidRDefault="003E61C0" w:rsidP="00740FC7">
      <w:pPr>
        <w:rPr>
          <w:lang w:val="en-GB"/>
        </w:rPr>
      </w:pPr>
      <w:r>
        <w:rPr>
          <w:lang w:val="en-GB"/>
        </w:rPr>
        <w:t xml:space="preserve">In Unit 1 of this sub-topic, you learnt about Mendel and how he discovered concepts relating to inheritance and variation. </w:t>
      </w:r>
      <w:r w:rsidRPr="00740FC7">
        <w:rPr>
          <w:lang w:val="en-GB"/>
        </w:rPr>
        <w:t xml:space="preserve">Mendel realised that the physical characteristics he studied were inherited independently of each other. He thought they were controlled by separate “factors”. Later researchers introduced the name </w:t>
      </w:r>
      <w:r w:rsidRPr="00140884">
        <w:rPr>
          <w:i/>
          <w:lang w:val="en-GB"/>
        </w:rPr>
        <w:t>genes</w:t>
      </w:r>
      <w:r w:rsidRPr="00740FC7">
        <w:rPr>
          <w:lang w:val="en-GB"/>
        </w:rPr>
        <w:t xml:space="preserve">. </w:t>
      </w:r>
    </w:p>
    <w:p w14:paraId="4722D7C6" w14:textId="77777777" w:rsidR="003E61C0" w:rsidRPr="00740FC7" w:rsidRDefault="003E61C0" w:rsidP="00740FC7">
      <w:pPr>
        <w:rPr>
          <w:lang w:val="en-GB"/>
        </w:rPr>
      </w:pPr>
    </w:p>
    <w:p w14:paraId="1EBCB0BB" w14:textId="77777777" w:rsidR="003E61C0" w:rsidRDefault="003E61C0" w:rsidP="00740FC7">
      <w:pPr>
        <w:rPr>
          <w:lang w:val="en-GB"/>
        </w:rPr>
      </w:pPr>
      <w:r w:rsidRPr="00740FC7">
        <w:rPr>
          <w:lang w:val="en-GB"/>
        </w:rPr>
        <w:t>A gene is defined as a unit of inheritance. It is a section of a chromosome that is translated into a protein</w:t>
      </w:r>
      <w:r>
        <w:rPr>
          <w:lang w:val="en-GB"/>
        </w:rPr>
        <w:t xml:space="preserve"> or polypeptide</w:t>
      </w:r>
      <w:r w:rsidRPr="00740FC7">
        <w:rPr>
          <w:lang w:val="en-GB"/>
        </w:rPr>
        <w:t xml:space="preserve"> molecule. The protein causes </w:t>
      </w:r>
      <w:r>
        <w:rPr>
          <w:lang w:val="en-GB"/>
        </w:rPr>
        <w:t>a particular</w:t>
      </w:r>
      <w:r w:rsidRPr="00740FC7">
        <w:rPr>
          <w:lang w:val="en-GB"/>
        </w:rPr>
        <w:t xml:space="preserve"> physical feature to appear</w:t>
      </w:r>
      <w:r>
        <w:rPr>
          <w:lang w:val="en-GB"/>
        </w:rPr>
        <w:t xml:space="preserve"> in the organism</w:t>
      </w:r>
      <w:r w:rsidRPr="00740FC7">
        <w:rPr>
          <w:lang w:val="en-GB"/>
        </w:rPr>
        <w:t xml:space="preserve">. </w:t>
      </w:r>
    </w:p>
    <w:p w14:paraId="47D4BBB1" w14:textId="77777777" w:rsidR="003E61C0" w:rsidRPr="00740FC7" w:rsidRDefault="003E61C0" w:rsidP="00740FC7">
      <w:pPr>
        <w:rPr>
          <w:lang w:val="en-GB"/>
        </w:rPr>
      </w:pPr>
    </w:p>
    <w:p w14:paraId="47315343" w14:textId="77777777" w:rsidR="003E61C0" w:rsidRDefault="003E61C0" w:rsidP="00740FC7">
      <w:pPr>
        <w:rPr>
          <w:lang w:val="en-GB"/>
        </w:rPr>
      </w:pPr>
      <w:r w:rsidRPr="00740FC7">
        <w:rPr>
          <w:lang w:val="en-GB"/>
        </w:rPr>
        <w:t xml:space="preserve">Mendel’s work showed that a gene can cause different effects. For example, </w:t>
      </w:r>
      <w:r w:rsidRPr="00140884">
        <w:rPr>
          <w:i/>
          <w:lang w:val="en-GB"/>
        </w:rPr>
        <w:t>variations</w:t>
      </w:r>
      <w:r w:rsidRPr="00740FC7">
        <w:rPr>
          <w:lang w:val="en-GB"/>
        </w:rPr>
        <w:t xml:space="preserve"> of the gene for flower colour in peas can produce purple flowers in some plants and white flowers in other plants.  Variations of the same gene are called </w:t>
      </w:r>
      <w:r w:rsidRPr="00140884">
        <w:rPr>
          <w:i/>
          <w:lang w:val="en-GB"/>
        </w:rPr>
        <w:t>alleles</w:t>
      </w:r>
      <w:r w:rsidRPr="00740FC7">
        <w:rPr>
          <w:lang w:val="en-GB"/>
        </w:rPr>
        <w:t xml:space="preserve">. One allele of the gene for flower colour in pea plants produces purple flowers, while another allele of the same gene produces white flowers. </w:t>
      </w:r>
    </w:p>
    <w:p w14:paraId="4A5402A3" w14:textId="77777777" w:rsidR="003E61C0" w:rsidRDefault="003E61C0" w:rsidP="00740FC7">
      <w:pPr>
        <w:rPr>
          <w:lang w:val="en-GB"/>
        </w:rPr>
      </w:pPr>
    </w:p>
    <w:p w14:paraId="13F60421" w14:textId="77777777" w:rsidR="003E61C0" w:rsidRDefault="003E61C0" w:rsidP="00740FC7"/>
    <w:p w14:paraId="60092274" w14:textId="77777777" w:rsidR="003E61C0" w:rsidRDefault="003E61C0" w:rsidP="00740FC7">
      <w:r w:rsidRPr="005E19FB">
        <w:rPr>
          <w:noProof/>
        </w:rPr>
        <w:lastRenderedPageBreak/>
        <w:drawing>
          <wp:inline distT="0" distB="0" distL="0" distR="0" wp14:anchorId="341E188D" wp14:editId="01A09A0A">
            <wp:extent cx="5312222" cy="4759569"/>
            <wp:effectExtent l="19050" t="0" r="2728" b="0"/>
            <wp:docPr id="66" name="Picture 65" descr="Figure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9.png"/>
                    <pic:cNvPicPr/>
                  </pic:nvPicPr>
                  <pic:blipFill>
                    <a:blip r:embed="rId82"/>
                    <a:stretch>
                      <a:fillRect/>
                    </a:stretch>
                  </pic:blipFill>
                  <pic:spPr>
                    <a:xfrm>
                      <a:off x="0" y="0"/>
                      <a:ext cx="5313358" cy="4760587"/>
                    </a:xfrm>
                    <a:prstGeom prst="rect">
                      <a:avLst/>
                    </a:prstGeom>
                  </pic:spPr>
                </pic:pic>
              </a:graphicData>
            </a:graphic>
          </wp:inline>
        </w:drawing>
      </w:r>
    </w:p>
    <w:p w14:paraId="597BAC62" w14:textId="77777777" w:rsidR="003E61C0" w:rsidRDefault="003E61C0" w:rsidP="00740FC7">
      <w:r>
        <w:rPr>
          <w:b/>
        </w:rPr>
        <w:t>Figure 89: Genes and alleles on homologous chromosomes</w:t>
      </w:r>
      <w:r>
        <w:t xml:space="preserve"> [insert AWB Figure 89]</w:t>
      </w:r>
    </w:p>
    <w:p w14:paraId="7891092F" w14:textId="77777777" w:rsidR="003E61C0" w:rsidRDefault="003E61C0" w:rsidP="00740FC7"/>
    <w:p w14:paraId="6F1A4B41" w14:textId="77777777" w:rsidR="003E61C0" w:rsidRDefault="003E61C0" w:rsidP="00740FC7">
      <w:r>
        <w:t>In Figure 89a, you see a diagram of chromosome 1 in pea plants. Two of the characteristics Mendel studied were flower colour and seed colour.  Both of the genes coding for these characteristics can be found on chromosome 1.</w:t>
      </w:r>
    </w:p>
    <w:p w14:paraId="5EC5EE21" w14:textId="77777777" w:rsidR="003E61C0" w:rsidRDefault="003E61C0" w:rsidP="00740FC7"/>
    <w:p w14:paraId="6A4D4905" w14:textId="77777777" w:rsidR="003E61C0" w:rsidRDefault="003E61C0" w:rsidP="00740FC7">
      <w:r>
        <w:t xml:space="preserve">In Figure 89b, you see a hypothetical set of maternal and paternal homologues of chromosome 1. You can see that the gene for flower colour on the maternal homologue codes for purple flowers, while on the paternal homologue, the gene codes for white flowers. The gene for seed colour on the maternal homologue codes for yellow seeds, while on the paternal homologue, the gene codes for green seeds. These </w:t>
      </w:r>
      <w:r>
        <w:rPr>
          <w:i/>
        </w:rPr>
        <w:t>variations</w:t>
      </w:r>
      <w:r>
        <w:t xml:space="preserve"> of the genes are known as </w:t>
      </w:r>
      <w:r>
        <w:rPr>
          <w:i/>
        </w:rPr>
        <w:t>alleles</w:t>
      </w:r>
      <w:r>
        <w:t>.</w:t>
      </w:r>
    </w:p>
    <w:p w14:paraId="31F72746" w14:textId="77777777" w:rsidR="003E61C0" w:rsidRDefault="003E61C0" w:rsidP="00740FC7"/>
    <w:p w14:paraId="71AA75D4" w14:textId="77777777" w:rsidR="003E61C0" w:rsidRDefault="003E61C0" w:rsidP="00740FC7">
      <w:r>
        <w:t xml:space="preserve">In Figure 89c, you see that sometimes, the alleles for a particular characteristic are identical, however, in some cases, the alleles are different. </w:t>
      </w:r>
    </w:p>
    <w:p w14:paraId="33773835" w14:textId="77777777" w:rsidR="003E61C0" w:rsidRPr="00CD5313" w:rsidRDefault="003E61C0" w:rsidP="00740FC7"/>
    <w:p w14:paraId="7FB41C32" w14:textId="77777777" w:rsidR="003E61C0" w:rsidRDefault="003E61C0">
      <w:pPr>
        <w:rPr>
          <w:rFonts w:asciiTheme="minorHAnsi" w:hAnsiTheme="minorHAnsi" w:cs="Arial"/>
          <w:szCs w:val="24"/>
        </w:rPr>
      </w:pPr>
    </w:p>
    <w:p w14:paraId="3BAAAD4A" w14:textId="77777777" w:rsidR="003E61C0" w:rsidRDefault="003E61C0" w:rsidP="00016AD1">
      <w:pPr>
        <w:spacing w:line="276" w:lineRule="auto"/>
        <w:rPr>
          <w:rFonts w:asciiTheme="minorHAnsi" w:hAnsiTheme="minorHAnsi"/>
          <w:szCs w:val="24"/>
        </w:rPr>
      </w:pPr>
      <w:r>
        <w:rPr>
          <w:rFonts w:asciiTheme="minorHAnsi" w:hAnsiTheme="minorHAnsi"/>
          <w:szCs w:val="24"/>
        </w:rPr>
        <w:t>[START TEXT BOX]</w:t>
      </w:r>
    </w:p>
    <w:p w14:paraId="1DC6C4EE" w14:textId="77777777" w:rsidR="003E61C0" w:rsidRPr="004E2063" w:rsidRDefault="003E61C0" w:rsidP="00016AD1">
      <w:pPr>
        <w:spacing w:line="276" w:lineRule="auto"/>
        <w:rPr>
          <w:rFonts w:asciiTheme="minorHAnsi" w:hAnsiTheme="minorHAnsi"/>
          <w:i/>
          <w:szCs w:val="24"/>
        </w:rPr>
      </w:pPr>
      <w:r w:rsidRPr="004E2063">
        <w:rPr>
          <w:rFonts w:asciiTheme="minorHAnsi" w:hAnsiTheme="minorHAnsi"/>
          <w:i/>
          <w:szCs w:val="24"/>
        </w:rPr>
        <w:t>What’s the main idea?</w:t>
      </w:r>
    </w:p>
    <w:p w14:paraId="6D7D9827" w14:textId="77777777" w:rsidR="003E61C0" w:rsidRDefault="003E61C0" w:rsidP="000C7421">
      <w:pPr>
        <w:spacing w:line="276" w:lineRule="auto"/>
        <w:rPr>
          <w:rFonts w:asciiTheme="minorHAnsi" w:hAnsiTheme="minorHAnsi"/>
          <w:szCs w:val="24"/>
          <w:lang w:val="en-GB"/>
        </w:rPr>
      </w:pPr>
      <w:r>
        <w:rPr>
          <w:rFonts w:asciiTheme="minorHAnsi" w:hAnsiTheme="minorHAnsi"/>
          <w:szCs w:val="24"/>
          <w:lang w:val="en-GB"/>
        </w:rPr>
        <w:t>A g</w:t>
      </w:r>
      <w:r w:rsidRPr="000C7421">
        <w:rPr>
          <w:rFonts w:asciiTheme="minorHAnsi" w:hAnsiTheme="minorHAnsi"/>
          <w:szCs w:val="24"/>
          <w:lang w:val="en-GB"/>
        </w:rPr>
        <w:t>ene</w:t>
      </w:r>
      <w:r>
        <w:rPr>
          <w:rFonts w:asciiTheme="minorHAnsi" w:hAnsiTheme="minorHAnsi"/>
          <w:szCs w:val="24"/>
          <w:lang w:val="en-GB"/>
        </w:rPr>
        <w:t xml:space="preserve"> is</w:t>
      </w:r>
      <w:r w:rsidRPr="000C7421">
        <w:rPr>
          <w:rFonts w:asciiTheme="minorHAnsi" w:hAnsiTheme="minorHAnsi"/>
          <w:szCs w:val="24"/>
          <w:lang w:val="en-GB"/>
        </w:rPr>
        <w:t xml:space="preserve"> a unit of inheritance carried on the chromosomes. </w:t>
      </w:r>
      <w:r>
        <w:rPr>
          <w:rFonts w:asciiTheme="minorHAnsi" w:hAnsiTheme="minorHAnsi"/>
          <w:szCs w:val="24"/>
          <w:lang w:val="en-GB"/>
        </w:rPr>
        <w:t>An a</w:t>
      </w:r>
      <w:r w:rsidRPr="000C7421">
        <w:rPr>
          <w:rFonts w:asciiTheme="minorHAnsi" w:hAnsiTheme="minorHAnsi"/>
          <w:szCs w:val="24"/>
          <w:lang w:val="en-GB"/>
        </w:rPr>
        <w:t>llele</w:t>
      </w:r>
      <w:r>
        <w:rPr>
          <w:rFonts w:asciiTheme="minorHAnsi" w:hAnsiTheme="minorHAnsi"/>
          <w:szCs w:val="24"/>
          <w:lang w:val="en-GB"/>
        </w:rPr>
        <w:t xml:space="preserve"> is a v</w:t>
      </w:r>
      <w:r w:rsidRPr="000C7421">
        <w:rPr>
          <w:rFonts w:asciiTheme="minorHAnsi" w:hAnsiTheme="minorHAnsi"/>
          <w:szCs w:val="24"/>
          <w:lang w:val="en-GB"/>
        </w:rPr>
        <w:t xml:space="preserve">ariation of a gene </w:t>
      </w:r>
      <w:r>
        <w:rPr>
          <w:rFonts w:asciiTheme="minorHAnsi" w:hAnsiTheme="minorHAnsi"/>
          <w:szCs w:val="24"/>
          <w:lang w:val="en-GB"/>
        </w:rPr>
        <w:t xml:space="preserve">coding </w:t>
      </w:r>
      <w:r w:rsidRPr="000C7421">
        <w:rPr>
          <w:rFonts w:asciiTheme="minorHAnsi" w:hAnsiTheme="minorHAnsi"/>
          <w:szCs w:val="24"/>
          <w:lang w:val="en-GB"/>
        </w:rPr>
        <w:t>for a particular characteristic</w:t>
      </w:r>
      <w:r>
        <w:rPr>
          <w:rFonts w:asciiTheme="minorHAnsi" w:hAnsiTheme="minorHAnsi"/>
          <w:szCs w:val="24"/>
          <w:lang w:val="en-GB"/>
        </w:rPr>
        <w:t>.</w:t>
      </w:r>
    </w:p>
    <w:p w14:paraId="06430B21" w14:textId="77777777" w:rsidR="003E61C0" w:rsidRDefault="003E61C0" w:rsidP="00016AD1">
      <w:pPr>
        <w:rPr>
          <w:rFonts w:asciiTheme="minorHAnsi" w:hAnsiTheme="minorHAnsi" w:cs="Arial"/>
          <w:szCs w:val="24"/>
        </w:rPr>
      </w:pPr>
      <w:r>
        <w:rPr>
          <w:rFonts w:asciiTheme="minorHAnsi" w:hAnsiTheme="minorHAnsi"/>
          <w:szCs w:val="24"/>
        </w:rPr>
        <w:t xml:space="preserve">[END TEXT BOX]   </w:t>
      </w:r>
    </w:p>
    <w:p w14:paraId="550EA74F" w14:textId="77777777" w:rsidR="003E61C0" w:rsidRDefault="003E61C0">
      <w:pPr>
        <w:rPr>
          <w:rFonts w:asciiTheme="minorHAnsi" w:hAnsiTheme="minorHAnsi" w:cs="Arial"/>
          <w:szCs w:val="24"/>
        </w:rPr>
      </w:pPr>
    </w:p>
    <w:p w14:paraId="2E3575FD" w14:textId="77777777" w:rsidR="003E61C0" w:rsidRPr="004758FE" w:rsidRDefault="003E61C0">
      <w:pPr>
        <w:rPr>
          <w:rFonts w:asciiTheme="minorHAnsi" w:hAnsiTheme="minorHAnsi" w:cs="Arial"/>
          <w:szCs w:val="24"/>
        </w:rPr>
      </w:pPr>
    </w:p>
    <w:p w14:paraId="53FC4127" w14:textId="77777777" w:rsidR="003E61C0" w:rsidRDefault="003E61C0">
      <w:pPr>
        <w:rPr>
          <w:rFonts w:asciiTheme="minorHAnsi" w:hAnsiTheme="minorHAnsi"/>
          <w:szCs w:val="24"/>
        </w:rPr>
      </w:pPr>
    </w:p>
    <w:p w14:paraId="0F5C51A2" w14:textId="77777777" w:rsidR="003E61C0" w:rsidRDefault="003E61C0">
      <w:pPr>
        <w:rPr>
          <w:rFonts w:asciiTheme="minorHAnsi" w:hAnsiTheme="minorHAnsi"/>
          <w:szCs w:val="24"/>
        </w:rPr>
      </w:pPr>
      <w:r w:rsidRPr="00132C3D">
        <w:rPr>
          <w:rFonts w:ascii="Arial" w:hAnsi="Arial" w:cs="Arial"/>
          <w:sz w:val="28"/>
          <w:szCs w:val="32"/>
          <w:lang w:val="en-US"/>
        </w:rPr>
        <w:lastRenderedPageBreak/>
        <w:t xml:space="preserve">Unit </w:t>
      </w:r>
      <w:r>
        <w:rPr>
          <w:rFonts w:ascii="Arial" w:hAnsi="Arial" w:cs="Arial"/>
          <w:sz w:val="28"/>
          <w:szCs w:val="32"/>
          <w:lang w:val="en-US"/>
        </w:rPr>
        <w:t>3</w:t>
      </w:r>
      <w:r w:rsidRPr="00132C3D">
        <w:rPr>
          <w:rFonts w:ascii="Arial" w:hAnsi="Arial" w:cs="Arial"/>
          <w:sz w:val="28"/>
          <w:szCs w:val="32"/>
          <w:lang w:val="en-US"/>
        </w:rPr>
        <w:t xml:space="preserve">.2: </w:t>
      </w:r>
      <w:r>
        <w:rPr>
          <w:rFonts w:ascii="Arial" w:hAnsi="Arial" w:cs="Arial"/>
          <w:sz w:val="28"/>
          <w:szCs w:val="24"/>
          <w:lang w:val="en-GB"/>
        </w:rPr>
        <w:t>Getting to grips with genetic terms</w:t>
      </w:r>
    </w:p>
    <w:p w14:paraId="63B46CDF" w14:textId="77777777" w:rsidR="003E61C0" w:rsidRDefault="003E61C0" w:rsidP="007B1425">
      <w:pPr>
        <w:spacing w:line="276" w:lineRule="auto"/>
        <w:rPr>
          <w:rFonts w:asciiTheme="minorHAnsi" w:hAnsiTheme="minorHAnsi"/>
          <w:szCs w:val="24"/>
        </w:rPr>
      </w:pPr>
    </w:p>
    <w:p w14:paraId="1BC1899F" w14:textId="77777777" w:rsidR="003E61C0" w:rsidRDefault="003E61C0" w:rsidP="00A85C7B">
      <w:pPr>
        <w:spacing w:line="276" w:lineRule="auto"/>
        <w:rPr>
          <w:rFonts w:asciiTheme="minorHAnsi" w:hAnsiTheme="minorHAnsi"/>
          <w:szCs w:val="24"/>
          <w:lang w:val="en-GB"/>
        </w:rPr>
      </w:pPr>
      <w:r>
        <w:rPr>
          <w:rFonts w:asciiTheme="minorHAnsi" w:hAnsiTheme="minorHAnsi"/>
          <w:szCs w:val="24"/>
          <w:lang w:val="en-GB"/>
        </w:rPr>
        <w:t>In g</w:t>
      </w:r>
      <w:r w:rsidRPr="00757CD1">
        <w:rPr>
          <w:rFonts w:asciiTheme="minorHAnsi" w:hAnsiTheme="minorHAnsi"/>
          <w:szCs w:val="24"/>
          <w:lang w:val="en-GB"/>
        </w:rPr>
        <w:t>enetics</w:t>
      </w:r>
      <w:r>
        <w:rPr>
          <w:rFonts w:asciiTheme="minorHAnsi" w:hAnsiTheme="minorHAnsi"/>
          <w:szCs w:val="24"/>
          <w:lang w:val="en-GB"/>
        </w:rPr>
        <w:t>, there are</w:t>
      </w:r>
      <w:r w:rsidRPr="00757CD1">
        <w:rPr>
          <w:rFonts w:asciiTheme="minorHAnsi" w:hAnsiTheme="minorHAnsi"/>
          <w:szCs w:val="24"/>
          <w:lang w:val="en-GB"/>
        </w:rPr>
        <w:t xml:space="preserve"> a number of terms</w:t>
      </w:r>
      <w:r>
        <w:rPr>
          <w:rFonts w:asciiTheme="minorHAnsi" w:hAnsiTheme="minorHAnsi"/>
          <w:szCs w:val="24"/>
          <w:lang w:val="en-GB"/>
        </w:rPr>
        <w:t xml:space="preserve"> with very specific meanings</w:t>
      </w:r>
      <w:r w:rsidRPr="00757CD1">
        <w:rPr>
          <w:rFonts w:asciiTheme="minorHAnsi" w:hAnsiTheme="minorHAnsi"/>
          <w:szCs w:val="24"/>
          <w:lang w:val="en-GB"/>
        </w:rPr>
        <w:t xml:space="preserve">. You need to become familiar with these terms. </w:t>
      </w:r>
    </w:p>
    <w:p w14:paraId="6AC94DBC" w14:textId="77777777" w:rsidR="003E61C0" w:rsidRDefault="003E61C0" w:rsidP="00A85C7B">
      <w:pPr>
        <w:spacing w:line="276" w:lineRule="auto"/>
        <w:rPr>
          <w:rFonts w:asciiTheme="minorHAnsi" w:hAnsiTheme="minorHAnsi"/>
          <w:szCs w:val="24"/>
          <w:lang w:val="en-GB"/>
        </w:rPr>
      </w:pPr>
    </w:p>
    <w:p w14:paraId="47B80F3F" w14:textId="77777777" w:rsidR="003E61C0" w:rsidRDefault="003E61C0" w:rsidP="00A85C7B">
      <w:pPr>
        <w:spacing w:line="276" w:lineRule="auto"/>
        <w:rPr>
          <w:rFonts w:asciiTheme="minorHAnsi" w:hAnsiTheme="minorHAnsi"/>
          <w:szCs w:val="24"/>
          <w:lang w:val="en-GB"/>
        </w:rPr>
      </w:pPr>
      <w:r>
        <w:rPr>
          <w:rFonts w:asciiTheme="minorHAnsi" w:hAnsiTheme="minorHAnsi"/>
          <w:szCs w:val="24"/>
          <w:lang w:val="en-GB"/>
        </w:rPr>
        <w:t>Figure 90 summarises some of the terminology you need to know:</w:t>
      </w:r>
    </w:p>
    <w:p w14:paraId="7B2DB7BA" w14:textId="77777777" w:rsidR="003E61C0" w:rsidRDefault="003E61C0" w:rsidP="00A85C7B">
      <w:pPr>
        <w:spacing w:line="276" w:lineRule="auto"/>
        <w:rPr>
          <w:rFonts w:asciiTheme="minorHAnsi" w:hAnsiTheme="minorHAnsi"/>
          <w:szCs w:val="24"/>
          <w:lang w:val="en-GB"/>
        </w:rPr>
      </w:pPr>
    </w:p>
    <w:p w14:paraId="23EE6497" w14:textId="77777777" w:rsidR="003E61C0" w:rsidRDefault="003E61C0" w:rsidP="00A85C7B">
      <w:pPr>
        <w:spacing w:line="276" w:lineRule="auto"/>
        <w:rPr>
          <w:rFonts w:asciiTheme="minorHAnsi" w:hAnsiTheme="minorHAnsi"/>
          <w:bCs/>
          <w:szCs w:val="24"/>
        </w:rPr>
      </w:pPr>
      <w:r w:rsidRPr="00BE3C84">
        <w:rPr>
          <w:rFonts w:asciiTheme="minorHAnsi" w:hAnsiTheme="minorHAnsi"/>
          <w:noProof/>
          <w:szCs w:val="24"/>
          <w:lang w:val="en-GB"/>
        </w:rPr>
        <w:drawing>
          <wp:inline distT="0" distB="0" distL="0" distR="0" wp14:anchorId="094229AF" wp14:editId="4A45CCF5">
            <wp:extent cx="5732145" cy="2007162"/>
            <wp:effectExtent l="19050" t="0" r="1905" b="0"/>
            <wp:docPr id="67" name="Picture 66" descr="Figure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0.png"/>
                    <pic:cNvPicPr/>
                  </pic:nvPicPr>
                  <pic:blipFill>
                    <a:blip r:embed="rId83"/>
                    <a:stretch>
                      <a:fillRect/>
                    </a:stretch>
                  </pic:blipFill>
                  <pic:spPr>
                    <a:xfrm>
                      <a:off x="0" y="0"/>
                      <a:ext cx="5732145" cy="2007162"/>
                    </a:xfrm>
                    <a:prstGeom prst="rect">
                      <a:avLst/>
                    </a:prstGeom>
                  </pic:spPr>
                </pic:pic>
              </a:graphicData>
            </a:graphic>
          </wp:inline>
        </w:drawing>
      </w:r>
    </w:p>
    <w:p w14:paraId="0B95BED0" w14:textId="77777777" w:rsidR="003E61C0" w:rsidRDefault="003E61C0" w:rsidP="00A85C7B">
      <w:pPr>
        <w:spacing w:line="276" w:lineRule="auto"/>
        <w:rPr>
          <w:rFonts w:asciiTheme="minorHAnsi" w:hAnsiTheme="minorHAnsi"/>
          <w:bCs/>
          <w:szCs w:val="24"/>
        </w:rPr>
      </w:pPr>
    </w:p>
    <w:p w14:paraId="0AC5EFC2" w14:textId="77777777" w:rsidR="003E61C0" w:rsidRPr="00BE3C84" w:rsidRDefault="003E61C0" w:rsidP="00A85C7B">
      <w:pPr>
        <w:spacing w:line="276" w:lineRule="auto"/>
        <w:rPr>
          <w:rFonts w:asciiTheme="minorHAnsi" w:hAnsiTheme="minorHAnsi"/>
          <w:bCs/>
          <w:szCs w:val="24"/>
        </w:rPr>
      </w:pPr>
      <w:r>
        <w:rPr>
          <w:rFonts w:asciiTheme="minorHAnsi" w:hAnsiTheme="minorHAnsi"/>
          <w:b/>
          <w:bCs/>
          <w:szCs w:val="24"/>
        </w:rPr>
        <w:t>Figure 90: Some genetics terms</w:t>
      </w:r>
      <w:r>
        <w:rPr>
          <w:rFonts w:asciiTheme="minorHAnsi" w:hAnsiTheme="minorHAnsi"/>
          <w:bCs/>
          <w:szCs w:val="24"/>
        </w:rPr>
        <w:t xml:space="preserve"> [insert AWB Figure 90]</w:t>
      </w:r>
    </w:p>
    <w:p w14:paraId="668B8FCF" w14:textId="77777777" w:rsidR="003E61C0" w:rsidRDefault="003E61C0" w:rsidP="00A85C7B">
      <w:pPr>
        <w:spacing w:line="276" w:lineRule="auto"/>
        <w:rPr>
          <w:rFonts w:asciiTheme="minorHAnsi" w:hAnsiTheme="minorHAnsi"/>
          <w:bCs/>
          <w:szCs w:val="24"/>
        </w:rPr>
      </w:pPr>
    </w:p>
    <w:p w14:paraId="1318EA18" w14:textId="77777777" w:rsidR="003E61C0" w:rsidRPr="00757CD1" w:rsidRDefault="003E61C0" w:rsidP="00757CD1">
      <w:pPr>
        <w:spacing w:line="276" w:lineRule="auto"/>
        <w:rPr>
          <w:rFonts w:asciiTheme="minorHAnsi" w:hAnsiTheme="minorHAnsi"/>
          <w:bCs/>
          <w:i/>
          <w:szCs w:val="24"/>
          <w:lang w:val="en-GB"/>
        </w:rPr>
      </w:pPr>
      <w:r w:rsidRPr="00757CD1">
        <w:rPr>
          <w:rFonts w:asciiTheme="minorHAnsi" w:hAnsiTheme="minorHAnsi"/>
          <w:bCs/>
          <w:i/>
          <w:szCs w:val="24"/>
          <w:lang w:val="en-GB"/>
        </w:rPr>
        <w:t>Genotype and phenotype</w:t>
      </w:r>
    </w:p>
    <w:p w14:paraId="3DD951CB" w14:textId="77777777" w:rsidR="003E61C0" w:rsidRPr="00757CD1" w:rsidRDefault="003E61C0" w:rsidP="00757CD1">
      <w:pPr>
        <w:spacing w:line="276" w:lineRule="auto"/>
        <w:rPr>
          <w:rFonts w:asciiTheme="minorHAnsi" w:hAnsiTheme="minorHAnsi"/>
          <w:bCs/>
          <w:szCs w:val="24"/>
          <w:lang w:val="en-GB"/>
        </w:rPr>
      </w:pPr>
      <w:r w:rsidRPr="00757CD1">
        <w:rPr>
          <w:rFonts w:asciiTheme="minorHAnsi" w:hAnsiTheme="minorHAnsi"/>
          <w:bCs/>
          <w:szCs w:val="24"/>
          <w:lang w:val="en-GB"/>
        </w:rPr>
        <w:t xml:space="preserve">The genes carry all the information for </w:t>
      </w:r>
      <w:r>
        <w:rPr>
          <w:rFonts w:asciiTheme="minorHAnsi" w:hAnsiTheme="minorHAnsi"/>
          <w:bCs/>
          <w:szCs w:val="24"/>
          <w:lang w:val="en-GB"/>
        </w:rPr>
        <w:t xml:space="preserve">making all the structures in </w:t>
      </w:r>
      <w:r w:rsidRPr="00757CD1">
        <w:rPr>
          <w:rFonts w:asciiTheme="minorHAnsi" w:hAnsiTheme="minorHAnsi"/>
          <w:bCs/>
          <w:szCs w:val="24"/>
          <w:lang w:val="en-GB"/>
        </w:rPr>
        <w:t>an organism</w:t>
      </w:r>
      <w:r>
        <w:rPr>
          <w:rFonts w:asciiTheme="minorHAnsi" w:hAnsiTheme="minorHAnsi"/>
          <w:bCs/>
          <w:szCs w:val="24"/>
          <w:lang w:val="en-GB"/>
        </w:rPr>
        <w:t>, as well as controlling all the processes that take place in an organism</w:t>
      </w:r>
      <w:r w:rsidRPr="00757CD1">
        <w:rPr>
          <w:rFonts w:asciiTheme="minorHAnsi" w:hAnsiTheme="minorHAnsi"/>
          <w:bCs/>
          <w:szCs w:val="24"/>
          <w:lang w:val="en-GB"/>
        </w:rPr>
        <w:t xml:space="preserve">. The particular alleles an individual has are called its </w:t>
      </w:r>
      <w:r w:rsidRPr="00757CD1">
        <w:rPr>
          <w:rFonts w:asciiTheme="minorHAnsi" w:hAnsiTheme="minorHAnsi"/>
          <w:bCs/>
          <w:i/>
          <w:szCs w:val="24"/>
          <w:lang w:val="en-GB"/>
        </w:rPr>
        <w:t>genotype</w:t>
      </w:r>
      <w:r w:rsidRPr="00757CD1">
        <w:rPr>
          <w:rFonts w:asciiTheme="minorHAnsi" w:hAnsiTheme="minorHAnsi"/>
          <w:bCs/>
          <w:szCs w:val="24"/>
          <w:lang w:val="en-GB"/>
        </w:rPr>
        <w:t>. We cannot see which alleles are present in an individual’s chromosomes. We can only see how the alleles are expressed through what the organism looks like, and how it functions. The</w:t>
      </w:r>
      <w:r>
        <w:rPr>
          <w:rFonts w:asciiTheme="minorHAnsi" w:hAnsiTheme="minorHAnsi"/>
          <w:bCs/>
          <w:szCs w:val="24"/>
          <w:lang w:val="en-GB"/>
        </w:rPr>
        <w:t xml:space="preserve"> physical</w:t>
      </w:r>
      <w:r w:rsidRPr="00757CD1">
        <w:rPr>
          <w:rFonts w:asciiTheme="minorHAnsi" w:hAnsiTheme="minorHAnsi"/>
          <w:bCs/>
          <w:szCs w:val="24"/>
          <w:lang w:val="en-GB"/>
        </w:rPr>
        <w:t xml:space="preserve"> characteristics expressed by the alleles are called the </w:t>
      </w:r>
      <w:r w:rsidRPr="00757CD1">
        <w:rPr>
          <w:rFonts w:asciiTheme="minorHAnsi" w:hAnsiTheme="minorHAnsi"/>
          <w:bCs/>
          <w:i/>
          <w:szCs w:val="24"/>
          <w:lang w:val="en-GB"/>
        </w:rPr>
        <w:t>phenotype</w:t>
      </w:r>
      <w:r w:rsidRPr="00757CD1">
        <w:rPr>
          <w:rFonts w:asciiTheme="minorHAnsi" w:hAnsiTheme="minorHAnsi"/>
          <w:bCs/>
          <w:szCs w:val="24"/>
          <w:lang w:val="en-GB"/>
        </w:rPr>
        <w:t xml:space="preserve">. </w:t>
      </w:r>
    </w:p>
    <w:p w14:paraId="55239FA1" w14:textId="77777777" w:rsidR="003E61C0" w:rsidRPr="00757CD1" w:rsidRDefault="003E61C0" w:rsidP="00757CD1">
      <w:pPr>
        <w:spacing w:line="276" w:lineRule="auto"/>
        <w:rPr>
          <w:rFonts w:asciiTheme="minorHAnsi" w:hAnsiTheme="minorHAnsi"/>
          <w:bCs/>
          <w:szCs w:val="24"/>
          <w:lang w:val="en-GB"/>
        </w:rPr>
      </w:pPr>
    </w:p>
    <w:p w14:paraId="52AFB6E2" w14:textId="77777777" w:rsidR="003E61C0" w:rsidRPr="00757CD1" w:rsidRDefault="003E61C0" w:rsidP="00757CD1">
      <w:pPr>
        <w:spacing w:line="276" w:lineRule="auto"/>
        <w:rPr>
          <w:rFonts w:asciiTheme="minorHAnsi" w:hAnsiTheme="minorHAnsi"/>
          <w:bCs/>
          <w:i/>
          <w:szCs w:val="24"/>
          <w:lang w:val="en-GB"/>
        </w:rPr>
      </w:pPr>
      <w:r w:rsidRPr="00757CD1">
        <w:rPr>
          <w:rFonts w:asciiTheme="minorHAnsi" w:hAnsiTheme="minorHAnsi"/>
          <w:bCs/>
          <w:i/>
          <w:szCs w:val="24"/>
          <w:lang w:val="en-GB"/>
        </w:rPr>
        <w:t>Homozygous and heterozygous</w:t>
      </w:r>
    </w:p>
    <w:p w14:paraId="3A07DC4F" w14:textId="77777777" w:rsidR="003E61C0" w:rsidRPr="00757CD1" w:rsidRDefault="003E61C0" w:rsidP="00757CD1">
      <w:pPr>
        <w:spacing w:line="276" w:lineRule="auto"/>
        <w:rPr>
          <w:rFonts w:asciiTheme="minorHAnsi" w:hAnsiTheme="minorHAnsi"/>
          <w:bCs/>
          <w:szCs w:val="24"/>
          <w:lang w:val="en-GB"/>
        </w:rPr>
      </w:pPr>
      <w:r w:rsidRPr="00757CD1">
        <w:rPr>
          <w:rFonts w:asciiTheme="minorHAnsi" w:hAnsiTheme="minorHAnsi"/>
          <w:bCs/>
          <w:szCs w:val="24"/>
          <w:lang w:val="en-GB"/>
        </w:rPr>
        <w:t xml:space="preserve">An individual inherits one set of chromosomes from its mother and a matching set from its father. </w:t>
      </w:r>
      <w:r>
        <w:rPr>
          <w:rFonts w:asciiTheme="minorHAnsi" w:hAnsiTheme="minorHAnsi"/>
          <w:bCs/>
          <w:szCs w:val="24"/>
          <w:lang w:val="en-GB"/>
        </w:rPr>
        <w:t>H</w:t>
      </w:r>
      <w:r w:rsidRPr="00757CD1">
        <w:rPr>
          <w:rFonts w:asciiTheme="minorHAnsi" w:hAnsiTheme="minorHAnsi"/>
          <w:bCs/>
          <w:szCs w:val="24"/>
          <w:lang w:val="en-GB"/>
        </w:rPr>
        <w:t>omologous chromosomes carr</w:t>
      </w:r>
      <w:r>
        <w:rPr>
          <w:rFonts w:asciiTheme="minorHAnsi" w:hAnsiTheme="minorHAnsi"/>
          <w:bCs/>
          <w:szCs w:val="24"/>
          <w:lang w:val="en-GB"/>
        </w:rPr>
        <w:t>y</w:t>
      </w:r>
      <w:r w:rsidRPr="00757CD1">
        <w:rPr>
          <w:rFonts w:asciiTheme="minorHAnsi" w:hAnsiTheme="minorHAnsi"/>
          <w:bCs/>
          <w:szCs w:val="24"/>
          <w:lang w:val="en-GB"/>
        </w:rPr>
        <w:t xml:space="preserve"> genes controlling the same features, but the alleles may be different. </w:t>
      </w:r>
      <w:r>
        <w:rPr>
          <w:rFonts w:asciiTheme="minorHAnsi" w:hAnsiTheme="minorHAnsi"/>
          <w:bCs/>
          <w:szCs w:val="24"/>
          <w:lang w:val="en-GB"/>
        </w:rPr>
        <w:t xml:space="preserve"> </w:t>
      </w:r>
      <w:r w:rsidRPr="00757CD1">
        <w:rPr>
          <w:rFonts w:asciiTheme="minorHAnsi" w:hAnsiTheme="minorHAnsi"/>
          <w:bCs/>
          <w:szCs w:val="24"/>
          <w:lang w:val="en-GB"/>
        </w:rPr>
        <w:t xml:space="preserve">If the two alleles for a feature are the same, the individual is </w:t>
      </w:r>
      <w:r w:rsidRPr="00757CD1">
        <w:rPr>
          <w:rFonts w:asciiTheme="minorHAnsi" w:hAnsiTheme="minorHAnsi"/>
          <w:bCs/>
          <w:i/>
          <w:szCs w:val="24"/>
          <w:lang w:val="en-GB"/>
        </w:rPr>
        <w:t>homozygous</w:t>
      </w:r>
      <w:r w:rsidRPr="00757CD1">
        <w:rPr>
          <w:rFonts w:asciiTheme="minorHAnsi" w:hAnsiTheme="minorHAnsi"/>
          <w:bCs/>
          <w:szCs w:val="24"/>
          <w:lang w:val="en-GB"/>
        </w:rPr>
        <w:t xml:space="preserve">. If the two alleles are different, the individual is </w:t>
      </w:r>
      <w:r w:rsidRPr="00757CD1">
        <w:rPr>
          <w:rFonts w:asciiTheme="minorHAnsi" w:hAnsiTheme="minorHAnsi"/>
          <w:bCs/>
          <w:i/>
          <w:szCs w:val="24"/>
          <w:lang w:val="en-GB"/>
        </w:rPr>
        <w:t>heterozygous</w:t>
      </w:r>
      <w:r w:rsidRPr="00757CD1">
        <w:rPr>
          <w:rFonts w:asciiTheme="minorHAnsi" w:hAnsiTheme="minorHAnsi"/>
          <w:bCs/>
          <w:szCs w:val="24"/>
          <w:lang w:val="en-GB"/>
        </w:rPr>
        <w:t xml:space="preserve">.  Homozygous means having two identical alleles of a particular gene. Heterozygous means having two different alleles of a gene. </w:t>
      </w:r>
    </w:p>
    <w:p w14:paraId="5A9BA53B" w14:textId="77777777" w:rsidR="003E61C0" w:rsidRPr="00757CD1" w:rsidRDefault="003E61C0" w:rsidP="00757CD1">
      <w:pPr>
        <w:spacing w:line="276" w:lineRule="auto"/>
        <w:rPr>
          <w:rFonts w:asciiTheme="minorHAnsi" w:hAnsiTheme="minorHAnsi"/>
          <w:bCs/>
          <w:szCs w:val="24"/>
          <w:lang w:val="en-GB"/>
        </w:rPr>
      </w:pPr>
    </w:p>
    <w:p w14:paraId="201E9CCE" w14:textId="77777777" w:rsidR="003E61C0" w:rsidRPr="00757CD1" w:rsidRDefault="003E61C0" w:rsidP="00757CD1">
      <w:pPr>
        <w:spacing w:line="276" w:lineRule="auto"/>
        <w:rPr>
          <w:rFonts w:asciiTheme="minorHAnsi" w:hAnsiTheme="minorHAnsi"/>
          <w:bCs/>
          <w:i/>
          <w:szCs w:val="24"/>
          <w:lang w:val="en-GB"/>
        </w:rPr>
      </w:pPr>
      <w:r w:rsidRPr="00757CD1">
        <w:rPr>
          <w:rFonts w:asciiTheme="minorHAnsi" w:hAnsiTheme="minorHAnsi"/>
          <w:bCs/>
          <w:i/>
          <w:szCs w:val="24"/>
          <w:lang w:val="en-GB"/>
        </w:rPr>
        <w:t>Dominant and recessive alleles</w:t>
      </w:r>
    </w:p>
    <w:p w14:paraId="5172528B" w14:textId="77777777" w:rsidR="003E61C0" w:rsidRPr="00757CD1" w:rsidRDefault="003E61C0" w:rsidP="00757CD1">
      <w:pPr>
        <w:spacing w:line="276" w:lineRule="auto"/>
        <w:rPr>
          <w:rFonts w:asciiTheme="minorHAnsi" w:hAnsiTheme="minorHAnsi"/>
          <w:bCs/>
          <w:szCs w:val="24"/>
          <w:lang w:val="en-GB"/>
        </w:rPr>
      </w:pPr>
      <w:r w:rsidRPr="00757CD1">
        <w:rPr>
          <w:rFonts w:asciiTheme="minorHAnsi" w:hAnsiTheme="minorHAnsi"/>
          <w:bCs/>
          <w:szCs w:val="24"/>
          <w:lang w:val="en-GB"/>
        </w:rPr>
        <w:t xml:space="preserve">In some genes, one allele is always expressed in the phenotype, whether the individual is homozygous or heterozygous. This type of allele is called a </w:t>
      </w:r>
      <w:r w:rsidRPr="00757CD1">
        <w:rPr>
          <w:rFonts w:asciiTheme="minorHAnsi" w:hAnsiTheme="minorHAnsi"/>
          <w:bCs/>
          <w:i/>
          <w:szCs w:val="24"/>
          <w:lang w:val="en-GB"/>
        </w:rPr>
        <w:t>dominant</w:t>
      </w:r>
      <w:r w:rsidRPr="00757CD1">
        <w:rPr>
          <w:rFonts w:asciiTheme="minorHAnsi" w:hAnsiTheme="minorHAnsi"/>
          <w:bCs/>
          <w:szCs w:val="24"/>
          <w:lang w:val="en-GB"/>
        </w:rPr>
        <w:t xml:space="preserve"> allele. </w:t>
      </w:r>
      <w:r>
        <w:rPr>
          <w:rFonts w:asciiTheme="minorHAnsi" w:hAnsiTheme="minorHAnsi"/>
          <w:bCs/>
          <w:szCs w:val="24"/>
          <w:lang w:val="en-GB"/>
        </w:rPr>
        <w:t>If the</w:t>
      </w:r>
      <w:r w:rsidRPr="00757CD1">
        <w:rPr>
          <w:rFonts w:asciiTheme="minorHAnsi" w:hAnsiTheme="minorHAnsi"/>
          <w:bCs/>
          <w:szCs w:val="24"/>
          <w:lang w:val="en-GB"/>
        </w:rPr>
        <w:t xml:space="preserve"> allele is only expressed when the genotype is homozygous for that allele</w:t>
      </w:r>
      <w:r>
        <w:rPr>
          <w:rFonts w:asciiTheme="minorHAnsi" w:hAnsiTheme="minorHAnsi"/>
          <w:bCs/>
          <w:szCs w:val="24"/>
          <w:lang w:val="en-GB"/>
        </w:rPr>
        <w:t>, t</w:t>
      </w:r>
      <w:r w:rsidRPr="00757CD1">
        <w:rPr>
          <w:rFonts w:asciiTheme="minorHAnsi" w:hAnsiTheme="minorHAnsi"/>
          <w:bCs/>
          <w:szCs w:val="24"/>
          <w:lang w:val="en-GB"/>
        </w:rPr>
        <w:t xml:space="preserve">his type of allele is called a </w:t>
      </w:r>
      <w:r w:rsidRPr="00757CD1">
        <w:rPr>
          <w:rFonts w:asciiTheme="minorHAnsi" w:hAnsiTheme="minorHAnsi"/>
          <w:bCs/>
          <w:i/>
          <w:szCs w:val="24"/>
          <w:lang w:val="en-GB"/>
        </w:rPr>
        <w:t>recessive</w:t>
      </w:r>
      <w:r w:rsidRPr="00757CD1">
        <w:rPr>
          <w:rFonts w:asciiTheme="minorHAnsi" w:hAnsiTheme="minorHAnsi"/>
          <w:bCs/>
          <w:szCs w:val="24"/>
          <w:lang w:val="en-GB"/>
        </w:rPr>
        <w:t xml:space="preserve"> allele. </w:t>
      </w:r>
    </w:p>
    <w:p w14:paraId="29D571D1" w14:textId="77777777" w:rsidR="003E61C0" w:rsidRPr="00757CD1" w:rsidRDefault="003E61C0" w:rsidP="00757CD1">
      <w:pPr>
        <w:spacing w:line="276" w:lineRule="auto"/>
        <w:rPr>
          <w:rFonts w:asciiTheme="minorHAnsi" w:hAnsiTheme="minorHAnsi"/>
          <w:bCs/>
          <w:szCs w:val="24"/>
          <w:lang w:val="en-GB"/>
        </w:rPr>
      </w:pPr>
    </w:p>
    <w:p w14:paraId="7C7C3829" w14:textId="77777777" w:rsidR="003E61C0" w:rsidRPr="0040307D" w:rsidRDefault="003E61C0" w:rsidP="0040307D">
      <w:pPr>
        <w:spacing w:line="276" w:lineRule="auto"/>
        <w:rPr>
          <w:rFonts w:asciiTheme="minorHAnsi" w:hAnsiTheme="minorHAnsi"/>
          <w:bCs/>
          <w:szCs w:val="24"/>
          <w:lang w:val="en-GB"/>
        </w:rPr>
      </w:pPr>
      <w:r w:rsidRPr="00757CD1">
        <w:rPr>
          <w:rFonts w:asciiTheme="minorHAnsi" w:hAnsiTheme="minorHAnsi"/>
          <w:bCs/>
          <w:szCs w:val="24"/>
          <w:lang w:val="en-GB"/>
        </w:rPr>
        <w:t xml:space="preserve">For example, pea plants have either purple or white flowers. If a pea plant has one allele for purple flowers, and one allele for white flowers, it will have purple flowers. The allele for purple flowers is dominant, and we give it a capital letter, </w:t>
      </w:r>
      <w:r w:rsidRPr="0040307D">
        <w:rPr>
          <w:rFonts w:asciiTheme="minorHAnsi" w:hAnsiTheme="minorHAnsi"/>
          <w:bCs/>
          <w:szCs w:val="24"/>
          <w:lang w:val="en-GB"/>
        </w:rPr>
        <w:t>P</w:t>
      </w:r>
      <w:r w:rsidRPr="00757CD1">
        <w:rPr>
          <w:rFonts w:asciiTheme="minorHAnsi" w:hAnsiTheme="minorHAnsi"/>
          <w:bCs/>
          <w:szCs w:val="24"/>
          <w:lang w:val="en-GB"/>
        </w:rPr>
        <w:t xml:space="preserve">. </w:t>
      </w:r>
      <w:r>
        <w:rPr>
          <w:rFonts w:asciiTheme="minorHAnsi" w:hAnsiTheme="minorHAnsi"/>
          <w:bCs/>
          <w:szCs w:val="24"/>
          <w:lang w:val="en-GB"/>
        </w:rPr>
        <w:t xml:space="preserve">(We customarily use the first letter of the dominant phenotype as an abbreviated name for the gene. Capital letter means dominant, lower case means recessive.) </w:t>
      </w:r>
      <w:r w:rsidRPr="00757CD1">
        <w:rPr>
          <w:rFonts w:asciiTheme="minorHAnsi" w:hAnsiTheme="minorHAnsi"/>
          <w:bCs/>
          <w:szCs w:val="24"/>
          <w:lang w:val="en-GB"/>
        </w:rPr>
        <w:t xml:space="preserve"> A white-flowered pea plant has two alleles for white flowers. The allele for white flowers </w:t>
      </w:r>
      <w:r w:rsidRPr="00757CD1">
        <w:rPr>
          <w:rFonts w:asciiTheme="minorHAnsi" w:hAnsiTheme="minorHAnsi"/>
          <w:bCs/>
          <w:szCs w:val="24"/>
          <w:lang w:val="en-GB"/>
        </w:rPr>
        <w:lastRenderedPageBreak/>
        <w:t xml:space="preserve">is recessive, and we give it a lower case </w:t>
      </w:r>
      <w:r w:rsidRPr="0040307D">
        <w:rPr>
          <w:rFonts w:asciiTheme="minorHAnsi" w:hAnsiTheme="minorHAnsi"/>
          <w:bCs/>
          <w:szCs w:val="24"/>
          <w:lang w:val="en-GB"/>
        </w:rPr>
        <w:t>p</w:t>
      </w:r>
      <w:r w:rsidRPr="00757CD1">
        <w:rPr>
          <w:rFonts w:asciiTheme="minorHAnsi" w:hAnsiTheme="minorHAnsi"/>
          <w:bCs/>
          <w:szCs w:val="24"/>
          <w:lang w:val="en-GB"/>
        </w:rPr>
        <w:t xml:space="preserve">. </w:t>
      </w:r>
      <w:r>
        <w:rPr>
          <w:rFonts w:asciiTheme="minorHAnsi" w:hAnsiTheme="minorHAnsi"/>
          <w:bCs/>
          <w:szCs w:val="24"/>
        </w:rPr>
        <w:t xml:space="preserve"> </w:t>
      </w:r>
      <w:r>
        <w:rPr>
          <w:rFonts w:asciiTheme="minorHAnsi" w:hAnsiTheme="minorHAnsi"/>
          <w:bCs/>
          <w:szCs w:val="24"/>
          <w:lang w:val="en-GB"/>
        </w:rPr>
        <w:t>The white-flowered plants will therefore be</w:t>
      </w:r>
      <w:r w:rsidRPr="0040307D">
        <w:rPr>
          <w:rFonts w:asciiTheme="minorHAnsi" w:hAnsiTheme="minorHAnsi"/>
          <w:bCs/>
          <w:szCs w:val="24"/>
          <w:lang w:val="en-GB"/>
        </w:rPr>
        <w:t xml:space="preserve"> </w:t>
      </w:r>
      <w:r w:rsidRPr="0040307D">
        <w:rPr>
          <w:rFonts w:asciiTheme="minorHAnsi" w:hAnsiTheme="minorHAnsi"/>
          <w:bCs/>
          <w:i/>
          <w:szCs w:val="24"/>
          <w:lang w:val="en-GB"/>
        </w:rPr>
        <w:t>homozygous recessive</w:t>
      </w:r>
      <w:r w:rsidRPr="0040307D">
        <w:rPr>
          <w:rFonts w:asciiTheme="minorHAnsi" w:hAnsiTheme="minorHAnsi"/>
          <w:bCs/>
          <w:szCs w:val="24"/>
          <w:lang w:val="en-GB"/>
        </w:rPr>
        <w:t xml:space="preserve"> (pp). </w:t>
      </w:r>
      <w:r>
        <w:rPr>
          <w:rFonts w:asciiTheme="minorHAnsi" w:hAnsiTheme="minorHAnsi"/>
          <w:bCs/>
          <w:szCs w:val="24"/>
          <w:lang w:val="en-GB"/>
        </w:rPr>
        <w:t>P</w:t>
      </w:r>
      <w:r w:rsidRPr="0040307D">
        <w:rPr>
          <w:rFonts w:asciiTheme="minorHAnsi" w:hAnsiTheme="minorHAnsi"/>
          <w:bCs/>
          <w:szCs w:val="24"/>
          <w:lang w:val="en-GB"/>
        </w:rPr>
        <w:t xml:space="preserve">urple-flowered plants </w:t>
      </w:r>
      <w:r>
        <w:rPr>
          <w:rFonts w:asciiTheme="minorHAnsi" w:hAnsiTheme="minorHAnsi"/>
          <w:bCs/>
          <w:szCs w:val="24"/>
          <w:lang w:val="en-GB"/>
        </w:rPr>
        <w:t>could be</w:t>
      </w:r>
      <w:r w:rsidRPr="0040307D">
        <w:rPr>
          <w:rFonts w:asciiTheme="minorHAnsi" w:hAnsiTheme="minorHAnsi"/>
          <w:bCs/>
          <w:szCs w:val="24"/>
          <w:lang w:val="en-GB"/>
        </w:rPr>
        <w:t xml:space="preserve"> </w:t>
      </w:r>
      <w:r w:rsidRPr="0040307D">
        <w:rPr>
          <w:rFonts w:asciiTheme="minorHAnsi" w:hAnsiTheme="minorHAnsi"/>
          <w:bCs/>
          <w:i/>
          <w:szCs w:val="24"/>
          <w:lang w:val="en-GB"/>
        </w:rPr>
        <w:t>homozygous dominant</w:t>
      </w:r>
      <w:r w:rsidRPr="0040307D">
        <w:rPr>
          <w:rFonts w:asciiTheme="minorHAnsi" w:hAnsiTheme="minorHAnsi"/>
          <w:bCs/>
          <w:szCs w:val="24"/>
          <w:lang w:val="en-GB"/>
        </w:rPr>
        <w:t xml:space="preserve"> (PP), </w:t>
      </w:r>
      <w:r>
        <w:rPr>
          <w:rFonts w:asciiTheme="minorHAnsi" w:hAnsiTheme="minorHAnsi"/>
          <w:bCs/>
          <w:szCs w:val="24"/>
          <w:lang w:val="en-GB"/>
        </w:rPr>
        <w:t>or</w:t>
      </w:r>
      <w:r w:rsidRPr="0040307D">
        <w:rPr>
          <w:rFonts w:asciiTheme="minorHAnsi" w:hAnsiTheme="minorHAnsi"/>
          <w:bCs/>
          <w:szCs w:val="24"/>
          <w:lang w:val="en-GB"/>
        </w:rPr>
        <w:t xml:space="preserve"> </w:t>
      </w:r>
      <w:r w:rsidRPr="0040307D">
        <w:rPr>
          <w:rFonts w:asciiTheme="minorHAnsi" w:hAnsiTheme="minorHAnsi"/>
          <w:bCs/>
          <w:i/>
          <w:szCs w:val="24"/>
          <w:lang w:val="en-GB"/>
        </w:rPr>
        <w:t>heterozygous</w:t>
      </w:r>
      <w:r w:rsidRPr="0040307D">
        <w:rPr>
          <w:rFonts w:asciiTheme="minorHAnsi" w:hAnsiTheme="minorHAnsi"/>
          <w:bCs/>
          <w:szCs w:val="24"/>
          <w:lang w:val="en-GB"/>
        </w:rPr>
        <w:t xml:space="preserve"> (Pp).</w:t>
      </w:r>
    </w:p>
    <w:p w14:paraId="448389E9" w14:textId="77777777" w:rsidR="003E61C0" w:rsidRDefault="003E61C0" w:rsidP="007B1425">
      <w:pPr>
        <w:spacing w:line="276" w:lineRule="auto"/>
        <w:rPr>
          <w:rFonts w:asciiTheme="minorHAnsi" w:hAnsiTheme="minorHAnsi"/>
          <w:bCs/>
          <w:szCs w:val="24"/>
        </w:rPr>
      </w:pPr>
    </w:p>
    <w:p w14:paraId="054E83CB" w14:textId="77777777" w:rsidR="003E61C0" w:rsidRPr="0040307D" w:rsidRDefault="003E61C0" w:rsidP="0040307D">
      <w:pPr>
        <w:spacing w:line="276" w:lineRule="auto"/>
        <w:rPr>
          <w:rFonts w:asciiTheme="minorHAnsi" w:hAnsiTheme="minorHAnsi"/>
          <w:bCs/>
          <w:i/>
          <w:szCs w:val="24"/>
          <w:lang w:val="en-GB"/>
        </w:rPr>
      </w:pPr>
      <w:r w:rsidRPr="0040307D">
        <w:rPr>
          <w:rFonts w:asciiTheme="minorHAnsi" w:hAnsiTheme="minorHAnsi"/>
          <w:bCs/>
          <w:i/>
          <w:szCs w:val="24"/>
          <w:lang w:val="en-GB"/>
        </w:rPr>
        <w:t>Generations</w:t>
      </w:r>
    </w:p>
    <w:p w14:paraId="3022B58C" w14:textId="77777777" w:rsidR="003E61C0" w:rsidRPr="0040307D" w:rsidRDefault="003E61C0" w:rsidP="0040307D">
      <w:pPr>
        <w:spacing w:line="276" w:lineRule="auto"/>
        <w:rPr>
          <w:rFonts w:asciiTheme="minorHAnsi" w:hAnsiTheme="minorHAnsi"/>
          <w:bCs/>
          <w:szCs w:val="24"/>
          <w:lang w:val="en-GB"/>
        </w:rPr>
      </w:pPr>
      <w:r w:rsidRPr="0040307D">
        <w:rPr>
          <w:rFonts w:asciiTheme="minorHAnsi" w:hAnsiTheme="minorHAnsi"/>
          <w:bCs/>
          <w:szCs w:val="24"/>
          <w:lang w:val="en-GB"/>
        </w:rPr>
        <w:t xml:space="preserve">The first cross in a series of cross-breeding experiments is called the </w:t>
      </w:r>
      <w:r w:rsidRPr="0040307D">
        <w:rPr>
          <w:rFonts w:asciiTheme="minorHAnsi" w:hAnsiTheme="minorHAnsi"/>
          <w:bCs/>
          <w:i/>
          <w:szCs w:val="24"/>
          <w:lang w:val="en-GB"/>
        </w:rPr>
        <w:t>parent</w:t>
      </w:r>
      <w:r w:rsidRPr="0040307D">
        <w:rPr>
          <w:rFonts w:asciiTheme="minorHAnsi" w:hAnsiTheme="minorHAnsi"/>
          <w:bCs/>
          <w:szCs w:val="24"/>
          <w:lang w:val="en-GB"/>
        </w:rPr>
        <w:t xml:space="preserve">, or P generation. </w:t>
      </w:r>
    </w:p>
    <w:p w14:paraId="3E9B9B8B" w14:textId="77777777" w:rsidR="003E61C0" w:rsidRPr="0040307D" w:rsidRDefault="003E61C0" w:rsidP="0040307D">
      <w:pPr>
        <w:spacing w:line="276" w:lineRule="auto"/>
        <w:rPr>
          <w:rFonts w:asciiTheme="minorHAnsi" w:hAnsiTheme="minorHAnsi"/>
          <w:bCs/>
          <w:szCs w:val="24"/>
          <w:lang w:val="en-GB"/>
        </w:rPr>
      </w:pPr>
      <w:r w:rsidRPr="0040307D">
        <w:rPr>
          <w:rFonts w:asciiTheme="minorHAnsi" w:hAnsiTheme="minorHAnsi"/>
          <w:bCs/>
          <w:szCs w:val="24"/>
          <w:lang w:val="en-GB"/>
        </w:rPr>
        <w:t xml:space="preserve">The offspring of a cross between two P individuals are called the </w:t>
      </w:r>
      <w:r w:rsidRPr="0040307D">
        <w:rPr>
          <w:rFonts w:asciiTheme="minorHAnsi" w:hAnsiTheme="minorHAnsi"/>
          <w:bCs/>
          <w:i/>
          <w:szCs w:val="24"/>
          <w:lang w:val="en-GB"/>
        </w:rPr>
        <w:t>F</w:t>
      </w:r>
      <w:r w:rsidRPr="0040307D">
        <w:rPr>
          <w:rFonts w:asciiTheme="minorHAnsi" w:hAnsiTheme="minorHAnsi"/>
          <w:bCs/>
          <w:i/>
          <w:szCs w:val="24"/>
          <w:vertAlign w:val="subscript"/>
          <w:lang w:val="en-GB"/>
        </w:rPr>
        <w:t>1</w:t>
      </w:r>
      <w:r w:rsidRPr="0040307D">
        <w:rPr>
          <w:rFonts w:asciiTheme="minorHAnsi" w:hAnsiTheme="minorHAnsi"/>
          <w:bCs/>
          <w:i/>
          <w:szCs w:val="24"/>
          <w:lang w:val="en-GB"/>
        </w:rPr>
        <w:t xml:space="preserve"> generation</w:t>
      </w:r>
      <w:r w:rsidRPr="0040307D">
        <w:rPr>
          <w:rFonts w:asciiTheme="minorHAnsi" w:hAnsiTheme="minorHAnsi"/>
          <w:bCs/>
          <w:szCs w:val="24"/>
          <w:lang w:val="en-GB"/>
        </w:rPr>
        <w:t xml:space="preserve">. </w:t>
      </w:r>
      <w:r>
        <w:rPr>
          <w:rFonts w:asciiTheme="minorHAnsi" w:hAnsiTheme="minorHAnsi"/>
          <w:bCs/>
          <w:szCs w:val="24"/>
          <w:lang w:val="en-GB"/>
        </w:rPr>
        <w:t>This stands for ‘first filial generation’. [filial refers to offspring]</w:t>
      </w:r>
    </w:p>
    <w:p w14:paraId="72AAFB9C" w14:textId="77777777" w:rsidR="003E61C0" w:rsidRPr="0040307D" w:rsidRDefault="003E61C0" w:rsidP="0040307D">
      <w:pPr>
        <w:spacing w:line="276" w:lineRule="auto"/>
        <w:rPr>
          <w:rFonts w:asciiTheme="minorHAnsi" w:hAnsiTheme="minorHAnsi"/>
          <w:bCs/>
          <w:szCs w:val="24"/>
          <w:lang w:val="en-GB"/>
        </w:rPr>
      </w:pPr>
      <w:r w:rsidRPr="0040307D">
        <w:rPr>
          <w:rFonts w:asciiTheme="minorHAnsi" w:hAnsiTheme="minorHAnsi"/>
          <w:bCs/>
          <w:szCs w:val="24"/>
          <w:lang w:val="en-GB"/>
        </w:rPr>
        <w:t>The offspring of a cross between two F</w:t>
      </w:r>
      <w:r w:rsidRPr="0040307D">
        <w:rPr>
          <w:rFonts w:asciiTheme="minorHAnsi" w:hAnsiTheme="minorHAnsi"/>
          <w:bCs/>
          <w:szCs w:val="24"/>
          <w:vertAlign w:val="subscript"/>
          <w:lang w:val="en-GB"/>
        </w:rPr>
        <w:t>1</w:t>
      </w:r>
      <w:r w:rsidRPr="0040307D">
        <w:rPr>
          <w:rFonts w:asciiTheme="minorHAnsi" w:hAnsiTheme="minorHAnsi"/>
          <w:bCs/>
          <w:szCs w:val="24"/>
          <w:lang w:val="en-GB"/>
        </w:rPr>
        <w:t xml:space="preserve"> individuals is called the </w:t>
      </w:r>
      <w:r w:rsidRPr="0040307D">
        <w:rPr>
          <w:rFonts w:asciiTheme="minorHAnsi" w:hAnsiTheme="minorHAnsi"/>
          <w:bCs/>
          <w:i/>
          <w:szCs w:val="24"/>
          <w:lang w:val="en-GB"/>
        </w:rPr>
        <w:t>F</w:t>
      </w:r>
      <w:r w:rsidRPr="0040307D">
        <w:rPr>
          <w:rFonts w:asciiTheme="minorHAnsi" w:hAnsiTheme="minorHAnsi"/>
          <w:bCs/>
          <w:i/>
          <w:szCs w:val="24"/>
          <w:vertAlign w:val="subscript"/>
          <w:lang w:val="en-GB"/>
        </w:rPr>
        <w:t>2</w:t>
      </w:r>
      <w:r w:rsidRPr="0040307D">
        <w:rPr>
          <w:rFonts w:asciiTheme="minorHAnsi" w:hAnsiTheme="minorHAnsi"/>
          <w:bCs/>
          <w:i/>
          <w:szCs w:val="24"/>
          <w:lang w:val="en-GB"/>
        </w:rPr>
        <w:t xml:space="preserve"> generation</w:t>
      </w:r>
      <w:r w:rsidRPr="0040307D">
        <w:rPr>
          <w:rFonts w:asciiTheme="minorHAnsi" w:hAnsiTheme="minorHAnsi"/>
          <w:bCs/>
          <w:szCs w:val="24"/>
          <w:lang w:val="en-GB"/>
        </w:rPr>
        <w:t xml:space="preserve">. </w:t>
      </w:r>
      <w:r>
        <w:rPr>
          <w:rFonts w:asciiTheme="minorHAnsi" w:hAnsiTheme="minorHAnsi"/>
          <w:bCs/>
          <w:szCs w:val="24"/>
          <w:lang w:val="en-GB"/>
        </w:rPr>
        <w:t>This stands for ‘second filial generation’.</w:t>
      </w:r>
    </w:p>
    <w:p w14:paraId="248380E4" w14:textId="77777777" w:rsidR="003E61C0" w:rsidRDefault="003E61C0" w:rsidP="0040307D">
      <w:pPr>
        <w:spacing w:line="276" w:lineRule="auto"/>
        <w:rPr>
          <w:rFonts w:asciiTheme="minorHAnsi" w:hAnsiTheme="minorHAnsi"/>
          <w:bCs/>
          <w:szCs w:val="24"/>
          <w:lang w:val="en-GB"/>
        </w:rPr>
      </w:pPr>
    </w:p>
    <w:p w14:paraId="63F46FFC" w14:textId="77777777" w:rsidR="003E61C0" w:rsidRPr="0040307D" w:rsidRDefault="003E61C0" w:rsidP="0040307D">
      <w:pPr>
        <w:spacing w:line="276" w:lineRule="auto"/>
        <w:rPr>
          <w:rFonts w:asciiTheme="minorHAnsi" w:hAnsiTheme="minorHAnsi"/>
          <w:bCs/>
          <w:szCs w:val="24"/>
          <w:lang w:val="en-GB"/>
        </w:rPr>
      </w:pPr>
      <w:r w:rsidRPr="0040307D">
        <w:rPr>
          <w:rFonts w:asciiTheme="minorHAnsi" w:hAnsiTheme="minorHAnsi"/>
          <w:bCs/>
          <w:szCs w:val="24"/>
          <w:lang w:val="en-GB"/>
        </w:rPr>
        <w:t xml:space="preserve">Think of it this way: </w:t>
      </w:r>
    </w:p>
    <w:p w14:paraId="3379097D" w14:textId="77777777" w:rsidR="003E61C0" w:rsidRPr="0040307D" w:rsidRDefault="003E61C0" w:rsidP="0040307D">
      <w:pPr>
        <w:spacing w:line="276" w:lineRule="auto"/>
        <w:ind w:left="992"/>
        <w:rPr>
          <w:rFonts w:asciiTheme="minorHAnsi" w:hAnsiTheme="minorHAnsi"/>
          <w:bCs/>
          <w:szCs w:val="24"/>
          <w:lang w:val="en-GB"/>
        </w:rPr>
      </w:pPr>
      <w:r w:rsidRPr="0040307D">
        <w:rPr>
          <w:rFonts w:asciiTheme="minorHAnsi" w:hAnsiTheme="minorHAnsi"/>
          <w:bCs/>
          <w:szCs w:val="24"/>
          <w:lang w:val="en-GB"/>
        </w:rPr>
        <w:t xml:space="preserve">Mendel chose a purple-flowered plant and a white-flowered plant for his first experiment. They are the P generation. </w:t>
      </w:r>
    </w:p>
    <w:p w14:paraId="456DCC50" w14:textId="77777777" w:rsidR="003E61C0" w:rsidRPr="0040307D" w:rsidRDefault="003E61C0" w:rsidP="0040307D">
      <w:pPr>
        <w:spacing w:line="276" w:lineRule="auto"/>
        <w:ind w:left="992"/>
        <w:rPr>
          <w:rFonts w:asciiTheme="minorHAnsi" w:hAnsiTheme="minorHAnsi"/>
          <w:bCs/>
          <w:szCs w:val="24"/>
          <w:lang w:val="en-GB"/>
        </w:rPr>
      </w:pPr>
      <w:r w:rsidRPr="0040307D">
        <w:rPr>
          <w:rFonts w:asciiTheme="minorHAnsi" w:hAnsiTheme="minorHAnsi"/>
          <w:bCs/>
          <w:szCs w:val="24"/>
          <w:lang w:val="en-GB"/>
        </w:rPr>
        <w:t>He cross-bred the purple flowers with the white flowers. The seeds germinated and became the F</w:t>
      </w:r>
      <w:r w:rsidRPr="0040307D">
        <w:rPr>
          <w:rFonts w:asciiTheme="minorHAnsi" w:hAnsiTheme="minorHAnsi"/>
          <w:bCs/>
          <w:szCs w:val="24"/>
          <w:vertAlign w:val="subscript"/>
          <w:lang w:val="en-GB"/>
        </w:rPr>
        <w:t>1</w:t>
      </w:r>
      <w:r w:rsidRPr="0040307D">
        <w:rPr>
          <w:rFonts w:asciiTheme="minorHAnsi" w:hAnsiTheme="minorHAnsi"/>
          <w:bCs/>
          <w:szCs w:val="24"/>
          <w:lang w:val="en-GB"/>
        </w:rPr>
        <w:t xml:space="preserve"> generation. </w:t>
      </w:r>
    </w:p>
    <w:p w14:paraId="2043F2FB" w14:textId="77777777" w:rsidR="003E61C0" w:rsidRPr="0040307D" w:rsidRDefault="003E61C0" w:rsidP="0040307D">
      <w:pPr>
        <w:spacing w:line="276" w:lineRule="auto"/>
        <w:ind w:left="992"/>
        <w:rPr>
          <w:rFonts w:asciiTheme="minorHAnsi" w:hAnsiTheme="minorHAnsi"/>
          <w:bCs/>
          <w:szCs w:val="24"/>
          <w:lang w:val="en-GB"/>
        </w:rPr>
      </w:pPr>
      <w:r w:rsidRPr="0040307D">
        <w:rPr>
          <w:rFonts w:asciiTheme="minorHAnsi" w:hAnsiTheme="minorHAnsi"/>
          <w:bCs/>
          <w:szCs w:val="24"/>
          <w:lang w:val="en-GB"/>
        </w:rPr>
        <w:t>Mendel cross-bred flowers of the F</w:t>
      </w:r>
      <w:r w:rsidRPr="0040307D">
        <w:rPr>
          <w:rFonts w:asciiTheme="minorHAnsi" w:hAnsiTheme="minorHAnsi"/>
          <w:bCs/>
          <w:szCs w:val="24"/>
          <w:vertAlign w:val="subscript"/>
          <w:lang w:val="en-GB"/>
        </w:rPr>
        <w:t>1</w:t>
      </w:r>
      <w:r w:rsidRPr="0040307D">
        <w:rPr>
          <w:rFonts w:asciiTheme="minorHAnsi" w:hAnsiTheme="minorHAnsi"/>
          <w:bCs/>
          <w:szCs w:val="24"/>
          <w:lang w:val="en-GB"/>
        </w:rPr>
        <w:t xml:space="preserve"> generation. The seeds germinated and became the F</w:t>
      </w:r>
      <w:r w:rsidRPr="0040307D">
        <w:rPr>
          <w:rFonts w:asciiTheme="minorHAnsi" w:hAnsiTheme="minorHAnsi"/>
          <w:bCs/>
          <w:szCs w:val="24"/>
          <w:vertAlign w:val="subscript"/>
          <w:lang w:val="en-GB"/>
        </w:rPr>
        <w:t>2</w:t>
      </w:r>
      <w:r w:rsidRPr="0040307D">
        <w:rPr>
          <w:rFonts w:asciiTheme="minorHAnsi" w:hAnsiTheme="minorHAnsi"/>
          <w:bCs/>
          <w:szCs w:val="24"/>
          <w:lang w:val="en-GB"/>
        </w:rPr>
        <w:t xml:space="preserve"> generation. </w:t>
      </w:r>
    </w:p>
    <w:p w14:paraId="69CD3975" w14:textId="77777777" w:rsidR="003E61C0" w:rsidRDefault="003E61C0" w:rsidP="007B1425">
      <w:pPr>
        <w:spacing w:line="276" w:lineRule="auto"/>
        <w:rPr>
          <w:rFonts w:asciiTheme="minorHAnsi" w:hAnsiTheme="minorHAnsi"/>
          <w:bCs/>
          <w:szCs w:val="24"/>
        </w:rPr>
      </w:pPr>
    </w:p>
    <w:p w14:paraId="01223924" w14:textId="77777777" w:rsidR="003E61C0" w:rsidRDefault="003E61C0" w:rsidP="007B1425">
      <w:pPr>
        <w:spacing w:line="276" w:lineRule="auto"/>
        <w:rPr>
          <w:rFonts w:asciiTheme="minorHAnsi" w:hAnsiTheme="minorHAnsi"/>
          <w:bCs/>
          <w:szCs w:val="24"/>
        </w:rPr>
      </w:pPr>
      <w:r>
        <w:rPr>
          <w:rFonts w:asciiTheme="minorHAnsi" w:hAnsiTheme="minorHAnsi"/>
          <w:bCs/>
          <w:szCs w:val="24"/>
        </w:rPr>
        <w:t>This video will reinforce what you have learnt:</w:t>
      </w:r>
    </w:p>
    <w:p w14:paraId="18F6C251" w14:textId="77777777" w:rsidR="003E61C0" w:rsidRDefault="003E61C0" w:rsidP="007B1425">
      <w:pPr>
        <w:spacing w:line="276" w:lineRule="auto"/>
        <w:rPr>
          <w:rFonts w:asciiTheme="minorHAnsi" w:hAnsiTheme="minorHAnsi"/>
          <w:bCs/>
          <w:szCs w:val="24"/>
        </w:rPr>
      </w:pPr>
      <w:r>
        <w:rPr>
          <w:rFonts w:asciiTheme="minorHAnsi" w:hAnsiTheme="minorHAnsi"/>
          <w:bCs/>
          <w:i/>
          <w:szCs w:val="24"/>
        </w:rPr>
        <w:t>Alleles and Genes:</w:t>
      </w:r>
      <w:r>
        <w:rPr>
          <w:rFonts w:asciiTheme="minorHAnsi" w:hAnsiTheme="minorHAnsi"/>
          <w:bCs/>
          <w:szCs w:val="24"/>
        </w:rPr>
        <w:t xml:space="preserve"> </w:t>
      </w:r>
      <w:hyperlink r:id="rId84" w:history="1">
        <w:r w:rsidRPr="00F146D0">
          <w:rPr>
            <w:rStyle w:val="Hyperlink"/>
            <w:rFonts w:asciiTheme="minorHAnsi" w:hAnsiTheme="minorHAnsi"/>
            <w:bCs/>
            <w:sz w:val="22"/>
            <w:szCs w:val="24"/>
          </w:rPr>
          <w:t>https://www.youtube.com/watch?v=pv3Kj0UjiLE&amp;t=0s&amp;list=PLwL0Myd7Dk1F0iQPGrjehze3eDpco1eVz&amp;index=30</w:t>
        </w:r>
      </w:hyperlink>
      <w:r>
        <w:rPr>
          <w:rFonts w:asciiTheme="minorHAnsi" w:hAnsiTheme="minorHAnsi"/>
          <w:bCs/>
          <w:szCs w:val="24"/>
        </w:rPr>
        <w:t xml:space="preserve"> (Duration: 8.06)</w:t>
      </w:r>
    </w:p>
    <w:p w14:paraId="4D8965A8" w14:textId="77777777" w:rsidR="003E61C0" w:rsidRPr="00F146D0" w:rsidRDefault="003E61C0" w:rsidP="007B1425">
      <w:pPr>
        <w:spacing w:line="276" w:lineRule="auto"/>
        <w:rPr>
          <w:rFonts w:asciiTheme="minorHAnsi" w:hAnsiTheme="minorHAnsi"/>
          <w:bCs/>
          <w:szCs w:val="24"/>
        </w:rPr>
      </w:pPr>
    </w:p>
    <w:p w14:paraId="2B0DC745" w14:textId="77777777" w:rsidR="003E61C0" w:rsidRPr="0080562D" w:rsidRDefault="003E61C0" w:rsidP="007B1425">
      <w:pPr>
        <w:spacing w:line="276" w:lineRule="auto"/>
        <w:rPr>
          <w:rFonts w:asciiTheme="minorHAnsi" w:hAnsiTheme="minorHAnsi"/>
          <w:szCs w:val="24"/>
        </w:rPr>
      </w:pPr>
    </w:p>
    <w:p w14:paraId="4AA26D25" w14:textId="77777777" w:rsidR="003E61C0" w:rsidRPr="00CA1197" w:rsidRDefault="003E61C0" w:rsidP="004758FE">
      <w:pPr>
        <w:spacing w:after="120" w:line="276" w:lineRule="auto"/>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3.1</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Practising genetics terminology   </w:t>
      </w:r>
    </w:p>
    <w:p w14:paraId="5441FE6E" w14:textId="77777777" w:rsidR="003E61C0" w:rsidRDefault="003E61C0" w:rsidP="004758FE">
      <w:pPr>
        <w:spacing w:line="276" w:lineRule="auto"/>
        <w:rPr>
          <w:rFonts w:ascii="Arial" w:eastAsiaTheme="minorEastAsia" w:hAnsi="Arial" w:cs="Arial"/>
          <w:sz w:val="24"/>
          <w:szCs w:val="24"/>
          <w:lang w:val="en-GB" w:eastAsia="en-GB"/>
        </w:rPr>
      </w:pPr>
    </w:p>
    <w:p w14:paraId="02CAA193" w14:textId="77777777" w:rsidR="003E61C0" w:rsidRPr="00CA1197" w:rsidRDefault="003E61C0" w:rsidP="004758FE">
      <w:pPr>
        <w:spacing w:line="276" w:lineRule="auto"/>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32A52F30" w14:textId="77777777" w:rsidR="003E61C0" w:rsidRPr="00CA1197" w:rsidRDefault="003E61C0" w:rsidP="004758FE">
      <w:pPr>
        <w:spacing w:line="276" w:lineRule="auto"/>
        <w:rPr>
          <w:rFonts w:eastAsiaTheme="minorEastAsia" w:cs="Arial"/>
          <w:lang w:val="en-GB" w:eastAsia="en-GB"/>
        </w:rPr>
      </w:pPr>
      <w:r>
        <w:rPr>
          <w:rFonts w:eastAsiaTheme="minorEastAsia" w:cs="Arial"/>
          <w:lang w:val="en-GB" w:eastAsia="en-GB"/>
        </w:rPr>
        <w:t>20</w:t>
      </w:r>
      <w:r w:rsidRPr="00CA1197">
        <w:rPr>
          <w:rFonts w:eastAsiaTheme="minorEastAsia" w:cs="Arial"/>
          <w:lang w:val="en-GB" w:eastAsia="en-GB"/>
        </w:rPr>
        <w:t xml:space="preserve"> minutes</w:t>
      </w:r>
    </w:p>
    <w:p w14:paraId="0610136B" w14:textId="77777777" w:rsidR="003E61C0" w:rsidRPr="00CA1197" w:rsidRDefault="003E61C0" w:rsidP="004758FE">
      <w:pPr>
        <w:spacing w:line="276" w:lineRule="auto"/>
        <w:rPr>
          <w:rFonts w:ascii="Arial" w:eastAsiaTheme="minorEastAsia" w:hAnsi="Arial" w:cs="Arial"/>
          <w:sz w:val="24"/>
          <w:szCs w:val="24"/>
          <w:lang w:val="en-GB" w:eastAsia="en-GB"/>
        </w:rPr>
      </w:pPr>
    </w:p>
    <w:p w14:paraId="31C5A539" w14:textId="77777777" w:rsidR="003E61C0" w:rsidRPr="00CA1197" w:rsidRDefault="003E61C0" w:rsidP="004758FE">
      <w:pPr>
        <w:spacing w:line="276" w:lineRule="auto"/>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06603BC6" w14:textId="77777777" w:rsidR="003E61C0" w:rsidRDefault="003E61C0" w:rsidP="004758FE">
      <w:pPr>
        <w:spacing w:line="276" w:lineRule="auto"/>
        <w:rPr>
          <w:rFonts w:eastAsiaTheme="minorEastAsia" w:cstheme="minorBidi"/>
          <w:szCs w:val="21"/>
          <w:lang w:val="en-GB" w:eastAsia="en-GB"/>
        </w:rPr>
      </w:pPr>
      <w:r>
        <w:rPr>
          <w:rFonts w:eastAsiaTheme="minorEastAsia" w:cstheme="minorBidi"/>
          <w:szCs w:val="21"/>
          <w:lang w:val="en-GB" w:eastAsia="en-GB"/>
        </w:rPr>
        <w:t>In this activity, you will test your understanding of genetics terminology. You must be able to use the terminology correctly.</w:t>
      </w:r>
    </w:p>
    <w:p w14:paraId="34E1DA05" w14:textId="77777777" w:rsidR="003E61C0" w:rsidRPr="00CA1197" w:rsidRDefault="003E61C0" w:rsidP="004758FE">
      <w:pPr>
        <w:spacing w:line="276" w:lineRule="auto"/>
        <w:rPr>
          <w:rFonts w:ascii="Arial" w:eastAsiaTheme="minorEastAsia" w:hAnsi="Arial" w:cs="Arial"/>
          <w:sz w:val="24"/>
          <w:szCs w:val="24"/>
          <w:lang w:val="en-GB" w:eastAsia="en-GB"/>
        </w:rPr>
      </w:pPr>
    </w:p>
    <w:p w14:paraId="5775C968" w14:textId="77777777" w:rsidR="003E61C0" w:rsidRDefault="003E61C0" w:rsidP="004758FE">
      <w:pPr>
        <w:spacing w:line="276" w:lineRule="auto"/>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5CBC8195" w14:textId="77777777" w:rsidR="003E61C0" w:rsidRDefault="003E61C0" w:rsidP="00CB5CB2">
      <w:pPr>
        <w:spacing w:line="276" w:lineRule="auto"/>
        <w:rPr>
          <w:rFonts w:eastAsiaTheme="majorEastAsia" w:cs="Arial"/>
          <w:szCs w:val="24"/>
          <w:lang w:val="en-GB" w:eastAsia="en-GB"/>
        </w:rPr>
      </w:pPr>
      <w:r>
        <w:rPr>
          <w:rFonts w:eastAsiaTheme="majorEastAsia" w:cs="Arial"/>
          <w:szCs w:val="24"/>
          <w:lang w:val="en-GB" w:eastAsia="en-GB"/>
        </w:rPr>
        <w:t xml:space="preserve">Answer all the questions in your workbook. </w:t>
      </w:r>
    </w:p>
    <w:p w14:paraId="46C4130F" w14:textId="77777777" w:rsidR="003E61C0" w:rsidRDefault="003E61C0" w:rsidP="00CB5CB2">
      <w:pPr>
        <w:spacing w:line="276" w:lineRule="auto"/>
        <w:rPr>
          <w:rFonts w:eastAsiaTheme="majorEastAsia" w:cs="Arial"/>
          <w:szCs w:val="24"/>
          <w:lang w:val="en-GB" w:eastAsia="en-GB"/>
        </w:rPr>
      </w:pPr>
      <w:r>
        <w:rPr>
          <w:rFonts w:eastAsiaTheme="majorEastAsia" w:cs="Arial"/>
          <w:szCs w:val="24"/>
          <w:lang w:val="en-GB" w:eastAsia="en-GB"/>
        </w:rPr>
        <w:t xml:space="preserve">Write the sentences that are given below. </w:t>
      </w:r>
      <w:r w:rsidRPr="00E45849">
        <w:rPr>
          <w:rFonts w:eastAsiaTheme="majorEastAsia" w:cs="Arial"/>
          <w:szCs w:val="24"/>
          <w:lang w:val="en-GB" w:eastAsia="en-GB"/>
        </w:rPr>
        <w:t xml:space="preserve">Choose the correct term from the list to fill </w:t>
      </w:r>
      <w:r>
        <w:rPr>
          <w:rFonts w:eastAsiaTheme="majorEastAsia" w:cs="Arial"/>
          <w:szCs w:val="24"/>
          <w:lang w:val="en-GB" w:eastAsia="en-GB"/>
        </w:rPr>
        <w:t xml:space="preserve">in </w:t>
      </w:r>
      <w:r w:rsidRPr="00E45849">
        <w:rPr>
          <w:rFonts w:eastAsiaTheme="majorEastAsia" w:cs="Arial"/>
          <w:szCs w:val="24"/>
          <w:lang w:val="en-GB" w:eastAsia="en-GB"/>
        </w:rPr>
        <w:t>each blank</w:t>
      </w:r>
      <w:r>
        <w:rPr>
          <w:rFonts w:eastAsiaTheme="majorEastAsia" w:cs="Arial"/>
          <w:szCs w:val="24"/>
          <w:lang w:val="en-GB" w:eastAsia="en-GB"/>
        </w:rPr>
        <w:t xml:space="preserve"> space</w:t>
      </w:r>
      <w:r w:rsidRPr="00E45849">
        <w:rPr>
          <w:rFonts w:eastAsiaTheme="majorEastAsia" w:cs="Arial"/>
          <w:szCs w:val="24"/>
          <w:lang w:val="en-GB" w:eastAsia="en-GB"/>
        </w:rPr>
        <w:t>.  You m</w:t>
      </w:r>
      <w:r>
        <w:rPr>
          <w:rFonts w:eastAsiaTheme="majorEastAsia" w:cs="Arial"/>
          <w:szCs w:val="24"/>
          <w:lang w:val="en-GB" w:eastAsia="en-GB"/>
        </w:rPr>
        <w:t>ay use each term more than once</w:t>
      </w:r>
      <w:r w:rsidRPr="00E45849">
        <w:rPr>
          <w:rFonts w:eastAsiaTheme="majorEastAsia" w:cs="Arial"/>
          <w:szCs w:val="24"/>
          <w:lang w:val="en-GB" w:eastAsia="en-GB"/>
        </w:rPr>
        <w:t xml:space="preserve">, and in the singular or the plural form.   </w:t>
      </w:r>
    </w:p>
    <w:p w14:paraId="6B1C0FCC" w14:textId="77777777" w:rsidR="003E61C0" w:rsidRDefault="003E61C0" w:rsidP="00CB5CB2">
      <w:pPr>
        <w:spacing w:line="276" w:lineRule="auto"/>
        <w:rPr>
          <w:rFonts w:eastAsiaTheme="majorEastAsia" w:cs="Arial"/>
          <w:szCs w:val="24"/>
          <w:lang w:val="en-GB" w:eastAsia="en-GB"/>
        </w:rPr>
      </w:pPr>
    </w:p>
    <w:p w14:paraId="2E96EDC9" w14:textId="77777777" w:rsidR="003E61C0" w:rsidRDefault="003E61C0" w:rsidP="00CB5CB2">
      <w:pPr>
        <w:spacing w:line="276" w:lineRule="auto"/>
        <w:rPr>
          <w:rFonts w:eastAsiaTheme="majorEastAsia" w:cs="Arial"/>
          <w:szCs w:val="24"/>
          <w:lang w:val="en-GB" w:eastAsia="en-GB"/>
        </w:rPr>
      </w:pPr>
      <w:r>
        <w:rPr>
          <w:rFonts w:eastAsiaTheme="majorEastAsia" w:cs="Arial"/>
          <w:i/>
          <w:szCs w:val="24"/>
          <w:lang w:val="en-GB" w:eastAsia="en-GB"/>
        </w:rPr>
        <w:t>Terms you can choose from:</w:t>
      </w:r>
    </w:p>
    <w:p w14:paraId="6F2D086A" w14:textId="77777777" w:rsidR="003E61C0" w:rsidRPr="00E45849" w:rsidRDefault="003E61C0" w:rsidP="00CB5CB2">
      <w:pPr>
        <w:spacing w:line="276" w:lineRule="auto"/>
        <w:rPr>
          <w:rFonts w:eastAsiaTheme="majorEastAsia" w:cs="Arial"/>
          <w:szCs w:val="24"/>
          <w:lang w:val="en-GB" w:eastAsia="en-GB"/>
        </w:rPr>
      </w:pPr>
      <w:r>
        <w:rPr>
          <w:rFonts w:eastAsiaTheme="majorEastAsia" w:cs="Arial"/>
          <w:szCs w:val="24"/>
          <w:lang w:val="en-GB" w:eastAsia="en-GB"/>
        </w:rPr>
        <w:t>a</w:t>
      </w:r>
      <w:r w:rsidRPr="00E45849">
        <w:rPr>
          <w:rFonts w:eastAsiaTheme="majorEastAsia" w:cs="Arial"/>
          <w:szCs w:val="24"/>
          <w:lang w:val="en-GB" w:eastAsia="en-GB"/>
        </w:rPr>
        <w:t>llele, chromosome,</w:t>
      </w:r>
      <w:r>
        <w:rPr>
          <w:rFonts w:eastAsiaTheme="majorEastAsia" w:cs="Arial"/>
          <w:szCs w:val="24"/>
          <w:lang w:val="en-GB" w:eastAsia="en-GB"/>
        </w:rPr>
        <w:t xml:space="preserve"> locus,</w:t>
      </w:r>
      <w:r w:rsidRPr="00E45849">
        <w:rPr>
          <w:rFonts w:eastAsiaTheme="majorEastAsia" w:cs="Arial"/>
          <w:szCs w:val="24"/>
          <w:lang w:val="en-GB" w:eastAsia="en-GB"/>
        </w:rPr>
        <w:t xml:space="preserve"> </w:t>
      </w:r>
      <w:r>
        <w:rPr>
          <w:rFonts w:eastAsiaTheme="majorEastAsia" w:cs="Arial"/>
          <w:szCs w:val="24"/>
          <w:lang w:val="en-GB" w:eastAsia="en-GB"/>
        </w:rPr>
        <w:t xml:space="preserve">P generation, </w:t>
      </w:r>
      <w:r w:rsidRPr="00E45849">
        <w:rPr>
          <w:rFonts w:eastAsiaTheme="majorEastAsia" w:cs="Arial"/>
          <w:szCs w:val="24"/>
          <w:lang w:val="en-GB" w:eastAsia="en-GB"/>
        </w:rPr>
        <w:t xml:space="preserve">dominant, gene, genotype, heterozygous, homologous pair, homozygous, inheritance, </w:t>
      </w:r>
      <w:r>
        <w:rPr>
          <w:rFonts w:eastAsiaTheme="majorEastAsia" w:cs="Arial"/>
          <w:szCs w:val="24"/>
          <w:lang w:val="en-GB" w:eastAsia="en-GB"/>
        </w:rPr>
        <w:t xml:space="preserve">phenotype, </w:t>
      </w:r>
      <w:r w:rsidRPr="00792C83">
        <w:rPr>
          <w:rFonts w:eastAsiaTheme="majorEastAsia" w:cs="Arial"/>
          <w:szCs w:val="24"/>
          <w:lang w:val="en-GB" w:eastAsia="en-GB"/>
        </w:rPr>
        <w:t>F</w:t>
      </w:r>
      <w:r w:rsidRPr="00792C83">
        <w:rPr>
          <w:rFonts w:eastAsiaTheme="majorEastAsia" w:cs="Arial"/>
          <w:szCs w:val="24"/>
          <w:vertAlign w:val="subscript"/>
          <w:lang w:val="en-GB" w:eastAsia="en-GB"/>
        </w:rPr>
        <w:t>1</w:t>
      </w:r>
      <w:r>
        <w:rPr>
          <w:rFonts w:eastAsiaTheme="majorEastAsia" w:cs="Arial"/>
          <w:szCs w:val="24"/>
          <w:lang w:val="en-GB" w:eastAsia="en-GB"/>
        </w:rPr>
        <w:t xml:space="preserve"> generation, </w:t>
      </w:r>
      <w:r w:rsidRPr="00792C83">
        <w:rPr>
          <w:rFonts w:eastAsiaTheme="majorEastAsia" w:cs="Arial"/>
          <w:szCs w:val="24"/>
          <w:lang w:val="en-GB" w:eastAsia="en-GB"/>
        </w:rPr>
        <w:t>recessive</w:t>
      </w:r>
      <w:r w:rsidRPr="00E45849">
        <w:rPr>
          <w:rFonts w:eastAsiaTheme="majorEastAsia" w:cs="Arial"/>
          <w:szCs w:val="24"/>
          <w:lang w:val="en-GB" w:eastAsia="en-GB"/>
        </w:rPr>
        <w:t xml:space="preserve"> </w:t>
      </w:r>
    </w:p>
    <w:p w14:paraId="2DA8C6E4" w14:textId="77777777" w:rsidR="003E61C0" w:rsidRDefault="003E61C0" w:rsidP="00CB5CB2">
      <w:pPr>
        <w:spacing w:line="276" w:lineRule="auto"/>
        <w:rPr>
          <w:rFonts w:eastAsiaTheme="majorEastAsia" w:cs="Arial"/>
          <w:szCs w:val="24"/>
          <w:lang w:val="en-GB" w:eastAsia="en-GB"/>
        </w:rPr>
      </w:pPr>
    </w:p>
    <w:p w14:paraId="3EE2E063" w14:textId="77777777" w:rsidR="003E61C0" w:rsidRPr="00E45849" w:rsidRDefault="003E61C0" w:rsidP="00E45849">
      <w:pPr>
        <w:spacing w:line="276" w:lineRule="auto"/>
        <w:rPr>
          <w:rFonts w:eastAsiaTheme="majorEastAsia" w:cs="Arial"/>
          <w:szCs w:val="24"/>
          <w:lang w:val="en-GB" w:eastAsia="en-GB"/>
        </w:rPr>
      </w:pPr>
      <w:r w:rsidRPr="00E45849">
        <w:rPr>
          <w:rFonts w:eastAsiaTheme="majorEastAsia" w:cs="Arial"/>
          <w:szCs w:val="24"/>
          <w:lang w:val="en-GB" w:eastAsia="en-GB"/>
        </w:rPr>
        <w:t xml:space="preserve">Certain characteristics of adults pass to their offspring. This process is called ………1.1……………… </w:t>
      </w:r>
      <w:r>
        <w:rPr>
          <w:rFonts w:eastAsiaTheme="majorEastAsia" w:cs="Arial"/>
          <w:szCs w:val="24"/>
          <w:lang w:val="en-GB" w:eastAsia="en-GB"/>
        </w:rPr>
        <w:t>A</w:t>
      </w:r>
      <w:r w:rsidRPr="00E45849">
        <w:rPr>
          <w:rFonts w:eastAsiaTheme="majorEastAsia" w:cs="Arial"/>
          <w:szCs w:val="24"/>
          <w:lang w:val="en-GB" w:eastAsia="en-GB"/>
        </w:rPr>
        <w:t xml:space="preserve"> dividing cell passes its …………1.2…………..</w:t>
      </w:r>
      <w:r>
        <w:rPr>
          <w:rFonts w:eastAsiaTheme="majorEastAsia" w:cs="Arial"/>
          <w:szCs w:val="24"/>
          <w:lang w:val="en-GB" w:eastAsia="en-GB"/>
        </w:rPr>
        <w:t xml:space="preserve"> on</w:t>
      </w:r>
      <w:r w:rsidRPr="00E45849">
        <w:rPr>
          <w:rFonts w:eastAsiaTheme="majorEastAsia" w:cs="Arial"/>
          <w:szCs w:val="24"/>
          <w:lang w:val="en-GB" w:eastAsia="en-GB"/>
        </w:rPr>
        <w:t xml:space="preserve"> to the daughter cells. The …………1.3…………………… carry coded information in sections of DNA called ………1.4………….  </w:t>
      </w:r>
    </w:p>
    <w:p w14:paraId="20C6FB5A" w14:textId="77777777" w:rsidR="003E61C0" w:rsidRPr="00E45849" w:rsidRDefault="003E61C0" w:rsidP="00E45849">
      <w:pPr>
        <w:spacing w:line="276" w:lineRule="auto"/>
        <w:rPr>
          <w:rFonts w:eastAsiaTheme="majorEastAsia" w:cs="Arial"/>
          <w:szCs w:val="24"/>
          <w:lang w:val="en-GB" w:eastAsia="en-GB"/>
        </w:rPr>
      </w:pPr>
      <w:r w:rsidRPr="00E45849">
        <w:rPr>
          <w:rFonts w:eastAsiaTheme="majorEastAsia" w:cs="Arial"/>
          <w:szCs w:val="24"/>
          <w:lang w:val="en-GB" w:eastAsia="en-GB"/>
        </w:rPr>
        <w:lastRenderedPageBreak/>
        <w:t xml:space="preserve">Every cell has </w:t>
      </w:r>
      <w:r>
        <w:rPr>
          <w:rFonts w:eastAsiaTheme="majorEastAsia" w:cs="Arial"/>
          <w:szCs w:val="24"/>
          <w:lang w:val="en-GB" w:eastAsia="en-GB"/>
        </w:rPr>
        <w:t>sets of pairs of</w:t>
      </w:r>
      <w:r w:rsidRPr="00E45849">
        <w:rPr>
          <w:rFonts w:eastAsiaTheme="majorEastAsia" w:cs="Arial"/>
          <w:szCs w:val="24"/>
          <w:lang w:val="en-GB" w:eastAsia="en-GB"/>
        </w:rPr>
        <w:t xml:space="preserve"> chromosomes of the same length and shape. One chromosome is inherited from the female parent and the other from the male parent. The pairs of chromosomes are called ………1.5……………….. A matched pair of chromosomes carries ……1.6……. </w:t>
      </w:r>
      <w:r>
        <w:rPr>
          <w:rFonts w:eastAsiaTheme="majorEastAsia" w:cs="Arial"/>
          <w:szCs w:val="24"/>
          <w:lang w:val="en-GB" w:eastAsia="en-GB"/>
        </w:rPr>
        <w:t xml:space="preserve">which code </w:t>
      </w:r>
      <w:r w:rsidRPr="00E45849">
        <w:rPr>
          <w:rFonts w:eastAsiaTheme="majorEastAsia" w:cs="Arial"/>
          <w:szCs w:val="24"/>
          <w:lang w:val="en-GB" w:eastAsia="en-GB"/>
        </w:rPr>
        <w:t xml:space="preserve">for the same characteristics, but the coded message may vary. Variations of a ………1.7……. are called …………1.8……… For example, </w:t>
      </w:r>
      <w:r>
        <w:rPr>
          <w:rFonts w:eastAsiaTheme="majorEastAsia" w:cs="Arial"/>
          <w:szCs w:val="24"/>
          <w:lang w:val="en-GB" w:eastAsia="en-GB"/>
        </w:rPr>
        <w:t>purple</w:t>
      </w:r>
      <w:r w:rsidRPr="00E45849">
        <w:rPr>
          <w:rFonts w:eastAsiaTheme="majorEastAsia" w:cs="Arial"/>
          <w:szCs w:val="24"/>
          <w:lang w:val="en-GB" w:eastAsia="en-GB"/>
        </w:rPr>
        <w:t xml:space="preserve"> seeds or yellow seeds on a maize cob are caused by different ……1.9………...</w:t>
      </w:r>
    </w:p>
    <w:p w14:paraId="0CA566D1" w14:textId="77777777" w:rsidR="003E61C0" w:rsidRPr="00E45849" w:rsidRDefault="003E61C0" w:rsidP="00E45849">
      <w:pPr>
        <w:spacing w:line="276" w:lineRule="auto"/>
        <w:rPr>
          <w:rFonts w:eastAsiaTheme="majorEastAsia" w:cs="Arial"/>
          <w:szCs w:val="24"/>
          <w:lang w:val="en-GB" w:eastAsia="en-GB"/>
        </w:rPr>
      </w:pPr>
      <w:r w:rsidRPr="00E45849">
        <w:rPr>
          <w:rFonts w:eastAsiaTheme="majorEastAsia" w:cs="Arial"/>
          <w:szCs w:val="24"/>
          <w:lang w:val="en-GB" w:eastAsia="en-GB"/>
        </w:rPr>
        <w:t xml:space="preserve">If the alleles for a particular characteristic are identical on two matching chromosomes, the individual is …………1.10……………. for that characteristic. If the alleles are different, the individual is …………1.11……… for that characteristic. </w:t>
      </w:r>
    </w:p>
    <w:p w14:paraId="40661F77" w14:textId="77777777" w:rsidR="003E61C0" w:rsidRPr="00E45849" w:rsidRDefault="003E61C0" w:rsidP="00E45849">
      <w:pPr>
        <w:spacing w:line="276" w:lineRule="auto"/>
        <w:rPr>
          <w:rFonts w:eastAsiaTheme="majorEastAsia" w:cs="Arial"/>
          <w:szCs w:val="24"/>
          <w:lang w:val="en-GB" w:eastAsia="en-GB"/>
        </w:rPr>
      </w:pPr>
      <w:r>
        <w:rPr>
          <w:rFonts w:eastAsiaTheme="majorEastAsia" w:cs="Arial"/>
          <w:szCs w:val="24"/>
          <w:lang w:val="en-GB" w:eastAsia="en-GB"/>
        </w:rPr>
        <w:t>T</w:t>
      </w:r>
      <w:r w:rsidRPr="00E45849">
        <w:rPr>
          <w:rFonts w:eastAsiaTheme="majorEastAsia" w:cs="Arial"/>
          <w:szCs w:val="24"/>
          <w:lang w:val="en-GB" w:eastAsia="en-GB"/>
        </w:rPr>
        <w:t>he alleles carried by an individual</w:t>
      </w:r>
      <w:r>
        <w:rPr>
          <w:rFonts w:eastAsiaTheme="majorEastAsia" w:cs="Arial"/>
          <w:szCs w:val="24"/>
          <w:lang w:val="en-GB" w:eastAsia="en-GB"/>
        </w:rPr>
        <w:t xml:space="preserve"> for a characteristic</w:t>
      </w:r>
      <w:r w:rsidRPr="00E45849">
        <w:rPr>
          <w:rFonts w:eastAsiaTheme="majorEastAsia" w:cs="Arial"/>
          <w:szCs w:val="24"/>
          <w:lang w:val="en-GB" w:eastAsia="en-GB"/>
        </w:rPr>
        <w:t xml:space="preserve"> are called its ………1.12……….. We cannot see the alleles. The alleles produce effects such as the appearance of an organism and the way it functions. This is called the ………1.13………..  </w:t>
      </w:r>
    </w:p>
    <w:p w14:paraId="28D1F345" w14:textId="77777777" w:rsidR="003E61C0" w:rsidRDefault="003E61C0" w:rsidP="00E45849">
      <w:pPr>
        <w:spacing w:line="276" w:lineRule="auto"/>
        <w:rPr>
          <w:rFonts w:eastAsiaTheme="majorEastAsia" w:cs="Arial"/>
          <w:szCs w:val="24"/>
          <w:lang w:val="en-GB" w:eastAsia="en-GB"/>
        </w:rPr>
      </w:pPr>
      <w:r w:rsidRPr="00E45849">
        <w:rPr>
          <w:rFonts w:eastAsiaTheme="majorEastAsia" w:cs="Arial"/>
          <w:szCs w:val="24"/>
          <w:lang w:val="en-GB" w:eastAsia="en-GB"/>
        </w:rPr>
        <w:t xml:space="preserve">Some alleles are expressed only when the individual has two copies of that allele. Such alleles are ……1.14……….. </w:t>
      </w:r>
      <w:r>
        <w:rPr>
          <w:rFonts w:eastAsiaTheme="majorEastAsia" w:cs="Arial"/>
          <w:szCs w:val="24"/>
          <w:lang w:val="en-GB" w:eastAsia="en-GB"/>
        </w:rPr>
        <w:t xml:space="preserve">When two alleles are identical, we say the individual is </w:t>
      </w:r>
      <w:r w:rsidRPr="00E45849">
        <w:rPr>
          <w:rFonts w:eastAsiaTheme="majorEastAsia" w:cs="Arial"/>
          <w:szCs w:val="24"/>
          <w:lang w:val="en-GB" w:eastAsia="en-GB"/>
        </w:rPr>
        <w:t xml:space="preserve">………1.15…………. </w:t>
      </w:r>
      <w:r>
        <w:rPr>
          <w:rFonts w:eastAsiaTheme="majorEastAsia" w:cs="Arial"/>
          <w:szCs w:val="24"/>
          <w:lang w:val="en-GB" w:eastAsia="en-GB"/>
        </w:rPr>
        <w:t>for that characteristic. When the alleles are different, we say the individual is</w:t>
      </w:r>
      <w:r w:rsidRPr="00E45849">
        <w:rPr>
          <w:rFonts w:eastAsiaTheme="majorEastAsia" w:cs="Arial"/>
          <w:szCs w:val="24"/>
          <w:lang w:val="en-GB" w:eastAsia="en-GB"/>
        </w:rPr>
        <w:t xml:space="preserve"> …………1.16……….. </w:t>
      </w:r>
      <w:r>
        <w:rPr>
          <w:rFonts w:eastAsiaTheme="majorEastAsia" w:cs="Arial"/>
          <w:szCs w:val="24"/>
          <w:lang w:val="en-GB" w:eastAsia="en-GB"/>
        </w:rPr>
        <w:t xml:space="preserve">for that characteristic.  When an allele is always expressed, whether one or two copies of the allele are present, we say that that allele is </w:t>
      </w:r>
      <w:r w:rsidRPr="00E45849">
        <w:rPr>
          <w:rFonts w:eastAsiaTheme="majorEastAsia" w:cs="Arial"/>
          <w:szCs w:val="24"/>
          <w:lang w:val="en-GB" w:eastAsia="en-GB"/>
        </w:rPr>
        <w:t xml:space="preserve"> …………1.17…………..</w:t>
      </w:r>
      <w:r>
        <w:rPr>
          <w:rFonts w:eastAsiaTheme="majorEastAsia" w:cs="Arial"/>
          <w:szCs w:val="24"/>
          <w:lang w:val="en-GB" w:eastAsia="en-GB"/>
        </w:rPr>
        <w:t xml:space="preserve"> </w:t>
      </w:r>
    </w:p>
    <w:p w14:paraId="196E6C25" w14:textId="77777777" w:rsidR="003E61C0" w:rsidRDefault="003E61C0" w:rsidP="00E45849">
      <w:pPr>
        <w:spacing w:line="276" w:lineRule="auto"/>
        <w:rPr>
          <w:rFonts w:eastAsiaTheme="majorEastAsia" w:cs="Arial"/>
          <w:szCs w:val="24"/>
          <w:lang w:val="en-GB" w:eastAsia="en-GB"/>
        </w:rPr>
      </w:pPr>
      <w:r>
        <w:rPr>
          <w:rFonts w:eastAsiaTheme="majorEastAsia" w:cs="Arial"/>
          <w:szCs w:val="24"/>
          <w:lang w:val="en-GB" w:eastAsia="en-GB"/>
        </w:rPr>
        <w:t>A pair of alleles will always be found at the same ……..1.18……… on a chromosome.</w:t>
      </w:r>
    </w:p>
    <w:p w14:paraId="3C378542" w14:textId="77777777" w:rsidR="003E61C0" w:rsidRDefault="003E61C0" w:rsidP="00E45849">
      <w:pPr>
        <w:spacing w:line="276" w:lineRule="auto"/>
        <w:rPr>
          <w:rFonts w:eastAsiaTheme="majorEastAsia" w:cs="Arial"/>
          <w:szCs w:val="24"/>
          <w:lang w:val="en-GB" w:eastAsia="en-GB"/>
        </w:rPr>
      </w:pPr>
      <w:r>
        <w:rPr>
          <w:rFonts w:eastAsiaTheme="majorEastAsia" w:cs="Arial"/>
          <w:szCs w:val="24"/>
          <w:lang w:val="en-GB" w:eastAsia="en-GB"/>
        </w:rPr>
        <w:t>When two individuals are cross-bred, we call this the …..1.19…. or parental generation. The offspring of this generation are called the …….1.20……</w:t>
      </w:r>
    </w:p>
    <w:p w14:paraId="39000932" w14:textId="77777777" w:rsidR="003E61C0" w:rsidRDefault="003E61C0" w:rsidP="00E45849">
      <w:pPr>
        <w:spacing w:line="276" w:lineRule="auto"/>
        <w:rPr>
          <w:rFonts w:eastAsiaTheme="majorEastAsia" w:cs="Arial"/>
          <w:szCs w:val="24"/>
          <w:lang w:val="en-GB" w:eastAsia="en-GB"/>
        </w:rPr>
      </w:pPr>
    </w:p>
    <w:p w14:paraId="516DA34C" w14:textId="77777777" w:rsidR="003E61C0" w:rsidRPr="00B4229A" w:rsidRDefault="003E61C0" w:rsidP="00CB5CB2">
      <w:pPr>
        <w:spacing w:line="276" w:lineRule="auto"/>
        <w:rPr>
          <w:rFonts w:ascii="Arial" w:eastAsiaTheme="majorEastAsia" w:hAnsi="Arial" w:cs="Arial"/>
          <w:sz w:val="24"/>
          <w:szCs w:val="24"/>
          <w:lang w:val="en-GB" w:eastAsia="en-GB"/>
        </w:rPr>
      </w:pPr>
      <w:r w:rsidRPr="00B4229A">
        <w:rPr>
          <w:rFonts w:ascii="Arial" w:eastAsiaTheme="majorEastAsia" w:hAnsi="Arial" w:cs="Arial"/>
          <w:sz w:val="24"/>
          <w:szCs w:val="24"/>
          <w:lang w:val="en-GB" w:eastAsia="en-GB"/>
        </w:rPr>
        <w:t>Discussion of the activity</w:t>
      </w:r>
    </w:p>
    <w:p w14:paraId="761E762B" w14:textId="77777777" w:rsidR="003E61C0" w:rsidRDefault="003E61C0" w:rsidP="004758FE">
      <w:pPr>
        <w:keepNext/>
        <w:keepLines/>
        <w:spacing w:before="120" w:after="120" w:line="276" w:lineRule="auto"/>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 xml:space="preserve">You need to become thoroughly familiar with the terminology associated with genetics. </w:t>
      </w:r>
    </w:p>
    <w:p w14:paraId="09A84E7A" w14:textId="77777777" w:rsidR="003E61C0" w:rsidRPr="00DA5CC3" w:rsidRDefault="003E61C0" w:rsidP="004758FE">
      <w:pPr>
        <w:keepNext/>
        <w:keepLines/>
        <w:spacing w:before="120" w:after="120" w:line="276" w:lineRule="auto"/>
        <w:outlineLvl w:val="0"/>
        <w:rPr>
          <w:rFonts w:asciiTheme="minorHAnsi" w:eastAsiaTheme="majorEastAsia" w:hAnsiTheme="minorHAnsi" w:cs="Arial"/>
          <w:szCs w:val="24"/>
          <w:lang w:val="en-GB" w:eastAsia="en-GB"/>
        </w:rPr>
      </w:pPr>
    </w:p>
    <w:p w14:paraId="18D765BB" w14:textId="77777777" w:rsidR="003E61C0" w:rsidRPr="00CA1197" w:rsidRDefault="003E61C0" w:rsidP="004758FE">
      <w:pPr>
        <w:keepNext/>
        <w:keepLines/>
        <w:spacing w:before="120" w:after="120" w:line="276" w:lineRule="auto"/>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1A666E62" w14:textId="77777777" w:rsidR="003E61C0" w:rsidRDefault="003E61C0" w:rsidP="00104D72">
      <w:pPr>
        <w:spacing w:after="120" w:line="264" w:lineRule="auto"/>
        <w:rPr>
          <w:rFonts w:eastAsia="Calibri"/>
          <w:lang w:val="en-US"/>
        </w:rPr>
      </w:pPr>
      <w:r>
        <w:rPr>
          <w:rFonts w:eastAsia="Calibri"/>
          <w:lang w:val="en-US"/>
        </w:rPr>
        <w:t xml:space="preserve">1.1  </w:t>
      </w:r>
      <w:r w:rsidRPr="00792C83">
        <w:rPr>
          <w:rFonts w:eastAsia="Calibri"/>
          <w:lang w:val="en-US"/>
        </w:rPr>
        <w:t>inheritance; 1.2 chromosomes; 1.3 chromosomes; 1.4 genes; 1.5 homologous pairs; 1.6 genes; 1.7 gene; 1.8 alleles; 1.9 alleles; 1.10 homozygous; 1.11 heterozygous; 1.12 genotype; 1.13 phenotype; 1.14 recessive; 1.15 homozygous; 1.16 heterozygous; 1.17 dominant; 1.18 locus; 1.19 P generation; 1.20 F</w:t>
      </w:r>
      <w:r w:rsidRPr="00792C83">
        <w:rPr>
          <w:rFonts w:eastAsia="Calibri"/>
          <w:vertAlign w:val="subscript"/>
          <w:lang w:val="en-US"/>
        </w:rPr>
        <w:t>1</w:t>
      </w:r>
      <w:r w:rsidRPr="00792C83">
        <w:rPr>
          <w:rFonts w:eastAsia="Calibri"/>
          <w:lang w:val="en-US"/>
        </w:rPr>
        <w:t xml:space="preserve"> generation</w:t>
      </w:r>
    </w:p>
    <w:p w14:paraId="66A568F6" w14:textId="77777777" w:rsidR="003E61C0" w:rsidRDefault="003E61C0" w:rsidP="007B1425">
      <w:pPr>
        <w:spacing w:line="276" w:lineRule="auto"/>
        <w:rPr>
          <w:rFonts w:asciiTheme="minorHAnsi" w:hAnsiTheme="minorHAnsi"/>
          <w:szCs w:val="24"/>
        </w:rPr>
      </w:pPr>
    </w:p>
    <w:p w14:paraId="72B88A85" w14:textId="77777777" w:rsidR="003E61C0" w:rsidRDefault="003E61C0" w:rsidP="005C3814">
      <w:pPr>
        <w:spacing w:line="276" w:lineRule="auto"/>
        <w:rPr>
          <w:rFonts w:asciiTheme="minorHAnsi" w:hAnsiTheme="minorHAnsi"/>
          <w:szCs w:val="24"/>
        </w:rPr>
      </w:pPr>
      <w:r>
        <w:rPr>
          <w:rFonts w:asciiTheme="minorHAnsi" w:hAnsiTheme="minorHAnsi"/>
          <w:szCs w:val="24"/>
        </w:rPr>
        <w:t>[START TEXT BOX]</w:t>
      </w:r>
    </w:p>
    <w:p w14:paraId="2CA6F266" w14:textId="77777777" w:rsidR="003E61C0" w:rsidRPr="004E2063" w:rsidRDefault="003E61C0" w:rsidP="005C3814">
      <w:pPr>
        <w:spacing w:line="276" w:lineRule="auto"/>
        <w:rPr>
          <w:rFonts w:asciiTheme="minorHAnsi" w:hAnsiTheme="minorHAnsi"/>
          <w:i/>
          <w:szCs w:val="24"/>
        </w:rPr>
      </w:pPr>
      <w:r w:rsidRPr="004E2063">
        <w:rPr>
          <w:rFonts w:asciiTheme="minorHAnsi" w:hAnsiTheme="minorHAnsi"/>
          <w:i/>
          <w:szCs w:val="24"/>
        </w:rPr>
        <w:t>What’s the main idea?</w:t>
      </w:r>
    </w:p>
    <w:p w14:paraId="1BAE040E" w14:textId="77777777" w:rsidR="003E61C0" w:rsidRPr="00104D72" w:rsidRDefault="003E61C0" w:rsidP="005C3814">
      <w:pPr>
        <w:spacing w:line="276" w:lineRule="auto"/>
        <w:rPr>
          <w:rFonts w:asciiTheme="minorHAnsi" w:hAnsiTheme="minorHAnsi"/>
          <w:szCs w:val="24"/>
          <w:lang w:val="en-GB"/>
        </w:rPr>
      </w:pPr>
      <w:r w:rsidRPr="00C1540C">
        <w:rPr>
          <w:rFonts w:asciiTheme="minorHAnsi" w:hAnsiTheme="minorHAnsi"/>
          <w:szCs w:val="24"/>
          <w:lang w:val="en-GB"/>
        </w:rPr>
        <w:t>Genetics uses a number of specialist terms, such as allele, genotype, phenotype, homozygous, heterozygous, dominant, recessive, F</w:t>
      </w:r>
      <w:r w:rsidRPr="00C1540C">
        <w:rPr>
          <w:rFonts w:asciiTheme="minorHAnsi" w:hAnsiTheme="minorHAnsi"/>
          <w:szCs w:val="24"/>
          <w:vertAlign w:val="subscript"/>
          <w:lang w:val="en-GB"/>
        </w:rPr>
        <w:t>1</w:t>
      </w:r>
      <w:r w:rsidRPr="00C1540C">
        <w:rPr>
          <w:rFonts w:asciiTheme="minorHAnsi" w:hAnsiTheme="minorHAnsi"/>
          <w:szCs w:val="24"/>
          <w:lang w:val="en-GB"/>
        </w:rPr>
        <w:t xml:space="preserve"> and F</w:t>
      </w:r>
      <w:r w:rsidRPr="00C1540C">
        <w:rPr>
          <w:rFonts w:asciiTheme="minorHAnsi" w:hAnsiTheme="minorHAnsi"/>
          <w:szCs w:val="24"/>
          <w:vertAlign w:val="subscript"/>
          <w:lang w:val="en-GB"/>
        </w:rPr>
        <w:t>2</w:t>
      </w:r>
      <w:r w:rsidRPr="00C1540C">
        <w:rPr>
          <w:rFonts w:asciiTheme="minorHAnsi" w:hAnsiTheme="minorHAnsi"/>
          <w:szCs w:val="24"/>
          <w:lang w:val="en-GB"/>
        </w:rPr>
        <w:t xml:space="preserve"> generations. </w:t>
      </w:r>
    </w:p>
    <w:p w14:paraId="7DDE4E1F" w14:textId="77777777" w:rsidR="003E61C0" w:rsidRDefault="003E61C0" w:rsidP="005C3814">
      <w:pPr>
        <w:spacing w:line="276" w:lineRule="auto"/>
        <w:rPr>
          <w:rFonts w:asciiTheme="minorHAnsi" w:hAnsiTheme="minorHAnsi"/>
          <w:szCs w:val="24"/>
        </w:rPr>
      </w:pPr>
      <w:r>
        <w:rPr>
          <w:rFonts w:asciiTheme="minorHAnsi" w:hAnsiTheme="minorHAnsi"/>
          <w:szCs w:val="24"/>
        </w:rPr>
        <w:t xml:space="preserve">[END TEXT BOX]   </w:t>
      </w:r>
    </w:p>
    <w:p w14:paraId="5467EE93" w14:textId="77777777" w:rsidR="003E61C0" w:rsidRDefault="003E61C0" w:rsidP="007B1425">
      <w:pPr>
        <w:spacing w:line="276" w:lineRule="auto"/>
        <w:rPr>
          <w:rFonts w:asciiTheme="minorHAnsi" w:hAnsiTheme="minorHAnsi"/>
          <w:szCs w:val="24"/>
        </w:rPr>
      </w:pPr>
    </w:p>
    <w:p w14:paraId="32386C39" w14:textId="77777777" w:rsidR="003E61C0" w:rsidRDefault="003E61C0" w:rsidP="007B1425">
      <w:pPr>
        <w:spacing w:line="276" w:lineRule="auto"/>
        <w:rPr>
          <w:rFonts w:asciiTheme="minorHAnsi" w:hAnsiTheme="minorHAnsi"/>
          <w:szCs w:val="24"/>
        </w:rPr>
      </w:pPr>
    </w:p>
    <w:p w14:paraId="399C92FC" w14:textId="77777777" w:rsidR="003E61C0" w:rsidRPr="00D65606" w:rsidRDefault="003E61C0" w:rsidP="00021B32">
      <w:pPr>
        <w:spacing w:line="276" w:lineRule="auto"/>
        <w:rPr>
          <w:rFonts w:asciiTheme="minorHAnsi" w:hAnsiTheme="minorHAnsi" w:cstheme="minorHAnsi"/>
          <w:sz w:val="24"/>
        </w:rPr>
      </w:pPr>
      <w:r>
        <w:rPr>
          <w:rFonts w:ascii="Arial" w:hAnsi="Arial" w:cs="Arial"/>
          <w:sz w:val="28"/>
        </w:rPr>
        <w:t>Moving on</w:t>
      </w:r>
    </w:p>
    <w:p w14:paraId="46BFA3F0" w14:textId="77777777" w:rsidR="003E61C0" w:rsidRDefault="003E61C0" w:rsidP="00021B32">
      <w:pPr>
        <w:spacing w:line="276" w:lineRule="auto"/>
      </w:pPr>
      <w:r>
        <w:t xml:space="preserve">In the next Unit, you will use the terminology you have learnt in this Unit as you solve genetics problems and work out how inheritance and variation occur in breeding. </w:t>
      </w:r>
    </w:p>
    <w:p w14:paraId="41011896" w14:textId="77777777" w:rsidR="003E61C0" w:rsidRDefault="003E61C0" w:rsidP="00021B32">
      <w:pPr>
        <w:spacing w:line="276" w:lineRule="auto"/>
      </w:pPr>
    </w:p>
    <w:p w14:paraId="621909A2" w14:textId="77777777" w:rsidR="003E61C0" w:rsidRDefault="003E61C0" w:rsidP="005C3814"/>
    <w:p w14:paraId="75936F34" w14:textId="77777777" w:rsidR="003E61C0" w:rsidRDefault="003E61C0" w:rsidP="005C3814">
      <w:pPr>
        <w:spacing w:line="276" w:lineRule="auto"/>
        <w:rPr>
          <w:rFonts w:asciiTheme="minorHAnsi" w:hAnsiTheme="minorHAnsi"/>
          <w:szCs w:val="24"/>
        </w:rPr>
      </w:pPr>
    </w:p>
    <w:p w14:paraId="25B608BF" w14:textId="32629BF8" w:rsidR="003E61C0" w:rsidRDefault="003E61C0">
      <w:pPr>
        <w:rPr>
          <w:rFonts w:asciiTheme="minorHAnsi" w:hAnsiTheme="minorHAnsi"/>
          <w:szCs w:val="24"/>
        </w:rPr>
      </w:pPr>
      <w:r>
        <w:rPr>
          <w:rFonts w:asciiTheme="minorHAnsi" w:hAnsiTheme="minorHAnsi"/>
          <w:szCs w:val="24"/>
        </w:rPr>
        <w:br w:type="page"/>
      </w:r>
    </w:p>
    <w:p w14:paraId="34B4F7D4" w14:textId="77777777" w:rsidR="003E61C0" w:rsidRDefault="003E61C0"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1D94470D" w14:textId="77777777" w:rsidR="003E61C0" w:rsidRDefault="003E61C0" w:rsidP="00021B32">
      <w:pPr>
        <w:spacing w:line="276" w:lineRule="auto"/>
        <w:rPr>
          <w:rFonts w:ascii="Arial" w:hAnsi="Arial" w:cs="Arial"/>
          <w:sz w:val="32"/>
          <w:szCs w:val="32"/>
          <w:lang w:val="en-US"/>
        </w:rPr>
      </w:pPr>
      <w:r>
        <w:rPr>
          <w:rFonts w:ascii="Arial" w:hAnsi="Arial" w:cs="Arial"/>
          <w:sz w:val="32"/>
          <w:szCs w:val="32"/>
          <w:lang w:val="en-US"/>
        </w:rPr>
        <w:t>Sub-topic 2: Patterns of inheritance</w:t>
      </w:r>
    </w:p>
    <w:p w14:paraId="5C7678B1" w14:textId="77777777" w:rsidR="003E61C0" w:rsidRPr="00145D16" w:rsidRDefault="003E61C0" w:rsidP="00021B32">
      <w:pPr>
        <w:spacing w:line="276" w:lineRule="auto"/>
        <w:rPr>
          <w:rFonts w:ascii="Arial" w:hAnsi="Arial" w:cs="Arial"/>
          <w:sz w:val="28"/>
          <w:szCs w:val="32"/>
          <w:lang w:val="en-US"/>
        </w:rPr>
      </w:pPr>
    </w:p>
    <w:p w14:paraId="4800F644" w14:textId="77777777" w:rsidR="003E61C0" w:rsidRDefault="003E61C0" w:rsidP="00021B32">
      <w:pPr>
        <w:spacing w:line="276" w:lineRule="auto"/>
        <w:rPr>
          <w:lang w:val="en-GB"/>
        </w:rPr>
      </w:pPr>
      <w:r>
        <w:rPr>
          <w:rFonts w:ascii="Arial" w:hAnsi="Arial" w:cs="Arial"/>
          <w:sz w:val="32"/>
          <w:szCs w:val="32"/>
          <w:lang w:val="en-US"/>
        </w:rPr>
        <w:t xml:space="preserve">Unit 4: </w:t>
      </w:r>
      <w:r>
        <w:rPr>
          <w:rFonts w:ascii="Arial" w:hAnsi="Arial" w:cs="Arial"/>
          <w:sz w:val="32"/>
          <w:szCs w:val="32"/>
        </w:rPr>
        <w:t>Solving genetics problems</w:t>
      </w:r>
    </w:p>
    <w:p w14:paraId="67F471FB" w14:textId="77777777" w:rsidR="003E61C0" w:rsidRDefault="003E61C0" w:rsidP="00021B32">
      <w:pPr>
        <w:spacing w:line="276" w:lineRule="auto"/>
      </w:pPr>
    </w:p>
    <w:p w14:paraId="27C59DE0" w14:textId="77777777" w:rsidR="003E61C0" w:rsidRPr="00DF541E" w:rsidRDefault="003E61C0" w:rsidP="00021B32">
      <w:pPr>
        <w:spacing w:line="276" w:lineRule="auto"/>
        <w:rPr>
          <w:rFonts w:ascii="Arial" w:hAnsi="Arial" w:cs="Arial"/>
        </w:rPr>
      </w:pPr>
      <w:r>
        <w:rPr>
          <w:rFonts w:ascii="Arial" w:hAnsi="Arial" w:cs="Arial"/>
          <w:sz w:val="28"/>
        </w:rPr>
        <w:t>Unit 4 l</w:t>
      </w:r>
      <w:r w:rsidRPr="00DF541E">
        <w:rPr>
          <w:rFonts w:ascii="Arial" w:hAnsi="Arial" w:cs="Arial"/>
          <w:sz w:val="28"/>
        </w:rPr>
        <w:t>earning outcomes</w:t>
      </w:r>
    </w:p>
    <w:p w14:paraId="63465F3B" w14:textId="77777777" w:rsidR="003E61C0" w:rsidRPr="003812CD" w:rsidRDefault="003E61C0" w:rsidP="0050672C">
      <w:r>
        <w:t>By the end of this unit</w:t>
      </w:r>
      <w:r w:rsidRPr="003812CD">
        <w:t>, you should be able to:</w:t>
      </w:r>
    </w:p>
    <w:p w14:paraId="1DC057DE" w14:textId="77777777" w:rsidR="003E61C0" w:rsidRPr="00C5051E" w:rsidRDefault="003E61C0" w:rsidP="0050672C">
      <w:pPr>
        <w:pStyle w:val="ListParagraph"/>
        <w:numPr>
          <w:ilvl w:val="0"/>
          <w:numId w:val="8"/>
        </w:numPr>
        <w:rPr>
          <w:lang w:val="en-GB"/>
        </w:rPr>
      </w:pPr>
      <w:r w:rsidRPr="00C5051E">
        <w:rPr>
          <w:lang w:val="en-GB"/>
        </w:rPr>
        <w:t>Solve genetics problems involving monohybrid crosses;</w:t>
      </w:r>
    </w:p>
    <w:p w14:paraId="76F795AB" w14:textId="77777777" w:rsidR="003E61C0" w:rsidRPr="00CB5CB2" w:rsidRDefault="003E61C0" w:rsidP="0050672C">
      <w:pPr>
        <w:pStyle w:val="ListParagraph"/>
        <w:numPr>
          <w:ilvl w:val="0"/>
          <w:numId w:val="8"/>
        </w:numPr>
        <w:rPr>
          <w:lang w:val="en-GB"/>
        </w:rPr>
      </w:pPr>
      <w:r w:rsidRPr="00C5051E">
        <w:rPr>
          <w:lang w:val="en-GB"/>
        </w:rPr>
        <w:t>Describe how sex is determined in humans – XX and XY chromosomes</w:t>
      </w:r>
      <w:r w:rsidRPr="00CB5CB2">
        <w:rPr>
          <w:lang w:val="en-GB"/>
        </w:rPr>
        <w:t xml:space="preserve">. </w:t>
      </w:r>
    </w:p>
    <w:p w14:paraId="1335BFE7" w14:textId="77777777" w:rsidR="003E61C0" w:rsidRPr="00E217A9" w:rsidRDefault="003E61C0" w:rsidP="00CB5CB2">
      <w:pPr>
        <w:pStyle w:val="ListParagraph"/>
        <w:spacing w:line="276" w:lineRule="auto"/>
        <w:ind w:left="720"/>
        <w:rPr>
          <w:lang w:val="en-GB"/>
        </w:rPr>
      </w:pPr>
    </w:p>
    <w:p w14:paraId="100FC149" w14:textId="77777777" w:rsidR="003E61C0" w:rsidRDefault="003E61C0"/>
    <w:p w14:paraId="4776C21E" w14:textId="77777777" w:rsidR="003E61C0" w:rsidRDefault="003E61C0">
      <w:r>
        <w:rPr>
          <w:rFonts w:ascii="Arial" w:hAnsi="Arial" w:cs="Arial"/>
          <w:sz w:val="28"/>
          <w:szCs w:val="32"/>
          <w:lang w:val="en-US"/>
        </w:rPr>
        <w:t>Unit 4.1:  Monohybrid inheritance</w:t>
      </w:r>
    </w:p>
    <w:p w14:paraId="3201E65F" w14:textId="77777777" w:rsidR="003E61C0" w:rsidRDefault="003E61C0" w:rsidP="00FB7DFB">
      <w:pPr>
        <w:rPr>
          <w:lang w:val="en-GB"/>
        </w:rPr>
      </w:pPr>
    </w:p>
    <w:p w14:paraId="0DEF8C74" w14:textId="77777777" w:rsidR="003E61C0" w:rsidRDefault="003E61C0" w:rsidP="0050672C">
      <w:pPr>
        <w:rPr>
          <w:lang w:val="en-GB"/>
        </w:rPr>
      </w:pPr>
      <w:r w:rsidRPr="00C004E9">
        <w:rPr>
          <w:i/>
          <w:lang w:val="en-GB"/>
        </w:rPr>
        <w:t>Monohybrid</w:t>
      </w:r>
      <w:r w:rsidRPr="00C004E9">
        <w:rPr>
          <w:lang w:val="en-GB"/>
        </w:rPr>
        <w:t xml:space="preserve"> </w:t>
      </w:r>
      <w:r w:rsidRPr="00C004E9">
        <w:rPr>
          <w:i/>
          <w:lang w:val="en-GB"/>
        </w:rPr>
        <w:t>inheritance</w:t>
      </w:r>
      <w:r w:rsidRPr="00C004E9">
        <w:rPr>
          <w:lang w:val="en-GB"/>
        </w:rPr>
        <w:t xml:space="preserve"> is the inheritance of a </w:t>
      </w:r>
      <w:r>
        <w:rPr>
          <w:lang w:val="en-GB"/>
        </w:rPr>
        <w:t xml:space="preserve">single </w:t>
      </w:r>
      <w:r w:rsidRPr="00C004E9">
        <w:rPr>
          <w:lang w:val="en-GB"/>
        </w:rPr>
        <w:t xml:space="preserve">characteristic that is controlled by a single pair of alleles that produce contrasting phenotypes. It is the simplest type of inheritance. </w:t>
      </w:r>
      <w:r>
        <w:rPr>
          <w:lang w:val="en-GB"/>
        </w:rPr>
        <w:t xml:space="preserve"> </w:t>
      </w:r>
    </w:p>
    <w:p w14:paraId="39EBEB9F" w14:textId="77777777" w:rsidR="003E61C0" w:rsidRDefault="003E61C0" w:rsidP="0050672C">
      <w:pPr>
        <w:rPr>
          <w:lang w:val="en-GB"/>
        </w:rPr>
      </w:pPr>
    </w:p>
    <w:p w14:paraId="2ABB166B" w14:textId="77777777" w:rsidR="003E61C0" w:rsidRDefault="003E61C0" w:rsidP="0050672C">
      <w:pPr>
        <w:rPr>
          <w:lang w:val="en-GB"/>
        </w:rPr>
      </w:pPr>
      <w:r>
        <w:rPr>
          <w:lang w:val="en-GB"/>
        </w:rPr>
        <w:t xml:space="preserve">Recall what you learnt in Unit 1 of this Sub-topic about Mendel and the breeding experiments he performed using pea plants. If you can’t remember Unit 1 clearly, please re-read through the content before proceeding.  </w:t>
      </w:r>
    </w:p>
    <w:p w14:paraId="6657D0AC" w14:textId="77777777" w:rsidR="003E61C0" w:rsidRDefault="003E61C0" w:rsidP="0050672C">
      <w:pPr>
        <w:rPr>
          <w:lang w:val="en-GB"/>
        </w:rPr>
      </w:pPr>
    </w:p>
    <w:p w14:paraId="51ED5377" w14:textId="77777777" w:rsidR="003E61C0" w:rsidRDefault="003E61C0" w:rsidP="0050672C">
      <w:pPr>
        <w:rPr>
          <w:lang w:val="en-GB"/>
        </w:rPr>
      </w:pPr>
      <w:r w:rsidRPr="006C34F4">
        <w:rPr>
          <w:lang w:val="en-GB"/>
        </w:rPr>
        <w:t xml:space="preserve">Mendel chose seven characteristics of pea plants (shown in Figure </w:t>
      </w:r>
      <w:r>
        <w:rPr>
          <w:lang w:val="en-GB"/>
        </w:rPr>
        <w:t>70 in Unit 1</w:t>
      </w:r>
      <w:r w:rsidRPr="006C34F4">
        <w:rPr>
          <w:lang w:val="en-GB"/>
        </w:rPr>
        <w:t xml:space="preserve">) that follow monohybrid inheritance patterns. </w:t>
      </w:r>
    </w:p>
    <w:p w14:paraId="18A7D52C" w14:textId="77777777" w:rsidR="003E61C0" w:rsidRPr="006C34F4" w:rsidRDefault="003E61C0" w:rsidP="0050672C">
      <w:pPr>
        <w:rPr>
          <w:lang w:val="en-GB"/>
        </w:rPr>
      </w:pPr>
    </w:p>
    <w:p w14:paraId="79A9C3C2" w14:textId="77777777" w:rsidR="003E61C0" w:rsidRDefault="003E61C0" w:rsidP="0050672C">
      <w:pPr>
        <w:rPr>
          <w:lang w:val="en-GB"/>
        </w:rPr>
      </w:pPr>
      <w:r w:rsidRPr="006C34F4">
        <w:rPr>
          <w:lang w:val="en-GB"/>
        </w:rPr>
        <w:t>For example, the colour of the flowers of pea plants is controlled by a single pair of alleles</w:t>
      </w:r>
      <w:r>
        <w:rPr>
          <w:lang w:val="en-GB"/>
        </w:rPr>
        <w:t>, with one allele showing complete dominance over the recessive allele</w:t>
      </w:r>
      <w:r w:rsidRPr="006C34F4">
        <w:rPr>
          <w:lang w:val="en-GB"/>
        </w:rPr>
        <w:t xml:space="preserve">. </w:t>
      </w:r>
      <w:r>
        <w:rPr>
          <w:lang w:val="en-GB"/>
        </w:rPr>
        <w:t xml:space="preserve">We can predict the outcomes of inheritance of this </w:t>
      </w:r>
      <w:r w:rsidRPr="00A251E0">
        <w:rPr>
          <w:i/>
          <w:lang w:val="en-GB"/>
        </w:rPr>
        <w:t>trait</w:t>
      </w:r>
      <w:r>
        <w:rPr>
          <w:lang w:val="en-GB"/>
        </w:rPr>
        <w:t xml:space="preserve"> by performing hypothetical </w:t>
      </w:r>
      <w:r w:rsidRPr="006C34F4">
        <w:rPr>
          <w:lang w:val="en-GB"/>
        </w:rPr>
        <w:t xml:space="preserve">monohybrid </w:t>
      </w:r>
      <w:r>
        <w:rPr>
          <w:lang w:val="en-GB"/>
        </w:rPr>
        <w:t>crosses</w:t>
      </w:r>
      <w:r w:rsidRPr="006C34F4">
        <w:rPr>
          <w:lang w:val="en-GB"/>
        </w:rPr>
        <w:t xml:space="preserve">. </w:t>
      </w:r>
    </w:p>
    <w:p w14:paraId="00C7F453" w14:textId="77777777" w:rsidR="003E61C0" w:rsidRDefault="003E61C0" w:rsidP="0050672C">
      <w:pPr>
        <w:rPr>
          <w:lang w:val="en-GB"/>
        </w:rPr>
      </w:pPr>
    </w:p>
    <w:p w14:paraId="11F4B799" w14:textId="77777777" w:rsidR="003E61C0" w:rsidRDefault="003E61C0" w:rsidP="00A251E0">
      <w:pPr>
        <w:rPr>
          <w:rFonts w:asciiTheme="minorHAnsi" w:hAnsiTheme="minorHAnsi"/>
          <w:szCs w:val="24"/>
        </w:rPr>
      </w:pPr>
      <w:r>
        <w:rPr>
          <w:rFonts w:asciiTheme="minorHAnsi" w:hAnsiTheme="minorHAnsi"/>
          <w:szCs w:val="24"/>
        </w:rPr>
        <w:t>[START TEXT BOX]</w:t>
      </w:r>
    </w:p>
    <w:p w14:paraId="743418D6" w14:textId="77777777" w:rsidR="003E61C0" w:rsidRPr="004E2063" w:rsidRDefault="003E61C0" w:rsidP="00A251E0">
      <w:pPr>
        <w:rPr>
          <w:rFonts w:asciiTheme="minorHAnsi" w:hAnsiTheme="minorHAnsi"/>
          <w:i/>
          <w:szCs w:val="24"/>
        </w:rPr>
      </w:pPr>
      <w:r w:rsidRPr="004E2063">
        <w:rPr>
          <w:rFonts w:asciiTheme="minorHAnsi" w:hAnsiTheme="minorHAnsi"/>
          <w:i/>
          <w:szCs w:val="24"/>
        </w:rPr>
        <w:t>What</w:t>
      </w:r>
      <w:r>
        <w:rPr>
          <w:rFonts w:asciiTheme="minorHAnsi" w:hAnsiTheme="minorHAnsi"/>
          <w:i/>
          <w:szCs w:val="24"/>
        </w:rPr>
        <w:t xml:space="preserve"> does trait mean?</w:t>
      </w:r>
    </w:p>
    <w:p w14:paraId="0DA9AE30" w14:textId="77777777" w:rsidR="003E61C0" w:rsidRDefault="003E61C0" w:rsidP="00A251E0">
      <w:pPr>
        <w:rPr>
          <w:rFonts w:asciiTheme="minorHAnsi" w:hAnsiTheme="minorHAnsi"/>
          <w:szCs w:val="24"/>
          <w:lang w:val="en-GB"/>
        </w:rPr>
      </w:pPr>
      <w:r>
        <w:rPr>
          <w:rFonts w:asciiTheme="minorHAnsi" w:hAnsiTheme="minorHAnsi"/>
          <w:szCs w:val="24"/>
          <w:lang w:val="en-GB"/>
        </w:rPr>
        <w:t xml:space="preserve">Trait is another word for ‘characteristic’. It is often used in genetics. It is pronounced ‘tray’. </w:t>
      </w:r>
    </w:p>
    <w:p w14:paraId="418C1A9D" w14:textId="77777777" w:rsidR="003E61C0" w:rsidRDefault="003E61C0" w:rsidP="00A251E0">
      <w:pPr>
        <w:rPr>
          <w:lang w:val="en-GB"/>
        </w:rPr>
      </w:pPr>
      <w:r>
        <w:rPr>
          <w:rFonts w:asciiTheme="minorHAnsi" w:hAnsiTheme="minorHAnsi"/>
          <w:szCs w:val="24"/>
        </w:rPr>
        <w:t xml:space="preserve">[END TEXT BOX]   </w:t>
      </w:r>
    </w:p>
    <w:p w14:paraId="36E5D533" w14:textId="77777777" w:rsidR="003E61C0" w:rsidRDefault="003E61C0" w:rsidP="0050672C">
      <w:pPr>
        <w:rPr>
          <w:lang w:val="en-GB"/>
        </w:rPr>
      </w:pPr>
    </w:p>
    <w:p w14:paraId="2A30C90A" w14:textId="77777777" w:rsidR="003E61C0" w:rsidRDefault="003E61C0" w:rsidP="0050672C">
      <w:pPr>
        <w:rPr>
          <w:lang w:val="en-GB"/>
        </w:rPr>
      </w:pPr>
      <w:r>
        <w:rPr>
          <w:lang w:val="en-GB"/>
        </w:rPr>
        <w:t>You could explain the concepts of monohybrid inheritance using any of the characteristics or traits Mendel investigated. We will stick to flower colour.</w:t>
      </w:r>
    </w:p>
    <w:p w14:paraId="2C9D515C" w14:textId="77777777" w:rsidR="003E61C0" w:rsidRPr="006C34F4" w:rsidRDefault="003E61C0" w:rsidP="0050672C">
      <w:pPr>
        <w:rPr>
          <w:lang w:val="en-GB"/>
        </w:rPr>
      </w:pPr>
    </w:p>
    <w:p w14:paraId="2A471043" w14:textId="77777777" w:rsidR="003E61C0" w:rsidRPr="006C34F4" w:rsidRDefault="003E61C0" w:rsidP="0050672C">
      <w:pPr>
        <w:rPr>
          <w:lang w:val="en-GB"/>
        </w:rPr>
      </w:pPr>
      <w:r>
        <w:rPr>
          <w:lang w:val="en-GB"/>
        </w:rPr>
        <w:t>In Unit 3, you learnt that w</w:t>
      </w:r>
      <w:r w:rsidRPr="006C34F4">
        <w:rPr>
          <w:lang w:val="en-GB"/>
        </w:rPr>
        <w:t xml:space="preserve">e use letters to represent the alleles for each characteristic. For example, we have already used the letter P to represent the dominant allele for purple flower colour. The recessive allele is written as p. </w:t>
      </w:r>
    </w:p>
    <w:p w14:paraId="0347AC04" w14:textId="77777777" w:rsidR="003E61C0" w:rsidRPr="006C34F4" w:rsidRDefault="003E61C0" w:rsidP="003E61C0">
      <w:pPr>
        <w:numPr>
          <w:ilvl w:val="0"/>
          <w:numId w:val="69"/>
        </w:numPr>
        <w:rPr>
          <w:lang w:val="en-GB"/>
        </w:rPr>
      </w:pPr>
      <w:r w:rsidRPr="006C34F4">
        <w:rPr>
          <w:lang w:val="en-GB"/>
        </w:rPr>
        <w:t>A homozygous purple-flowered pea plant has the genotype</w:t>
      </w:r>
      <w:r w:rsidRPr="006C34F4">
        <w:rPr>
          <w:b/>
          <w:i/>
          <w:lang w:val="en-GB"/>
        </w:rPr>
        <w:t xml:space="preserve"> </w:t>
      </w:r>
      <w:r w:rsidRPr="006C34F4">
        <w:rPr>
          <w:lang w:val="en-GB"/>
        </w:rPr>
        <w:t>PP.</w:t>
      </w:r>
    </w:p>
    <w:p w14:paraId="6F9EC87A" w14:textId="77777777" w:rsidR="003E61C0" w:rsidRPr="006C34F4" w:rsidRDefault="003E61C0" w:rsidP="003E61C0">
      <w:pPr>
        <w:numPr>
          <w:ilvl w:val="0"/>
          <w:numId w:val="69"/>
        </w:numPr>
        <w:rPr>
          <w:lang w:val="en-GB"/>
        </w:rPr>
      </w:pPr>
      <w:r w:rsidRPr="006C34F4">
        <w:rPr>
          <w:lang w:val="en-GB"/>
        </w:rPr>
        <w:t>A heterozygous pea plant has the genotype Pp. It also has purple flowers</w:t>
      </w:r>
      <w:r>
        <w:rPr>
          <w:lang w:val="en-GB"/>
        </w:rPr>
        <w:t>, because purple colouration is completely dominant over white colouration</w:t>
      </w:r>
      <w:r w:rsidRPr="006C34F4">
        <w:rPr>
          <w:lang w:val="en-GB"/>
        </w:rPr>
        <w:t xml:space="preserve">. </w:t>
      </w:r>
    </w:p>
    <w:p w14:paraId="397DE4E9" w14:textId="77777777" w:rsidR="003E61C0" w:rsidRPr="006C34F4" w:rsidRDefault="003E61C0" w:rsidP="003E61C0">
      <w:pPr>
        <w:numPr>
          <w:ilvl w:val="0"/>
          <w:numId w:val="69"/>
        </w:numPr>
        <w:rPr>
          <w:lang w:val="en-GB"/>
        </w:rPr>
      </w:pPr>
      <w:r w:rsidRPr="006C34F4">
        <w:rPr>
          <w:lang w:val="en-GB"/>
        </w:rPr>
        <w:t xml:space="preserve">A white-flowered pea plant can only have one genotype: </w:t>
      </w:r>
      <w:r w:rsidRPr="00AC7BB2">
        <w:rPr>
          <w:lang w:val="en-GB"/>
        </w:rPr>
        <w:t>pp.</w:t>
      </w:r>
      <w:r w:rsidRPr="006C34F4">
        <w:rPr>
          <w:lang w:val="en-GB"/>
        </w:rPr>
        <w:t xml:space="preserve"> </w:t>
      </w:r>
    </w:p>
    <w:p w14:paraId="2DC3A17A" w14:textId="77777777" w:rsidR="003E61C0" w:rsidRDefault="003E61C0" w:rsidP="0050672C">
      <w:pPr>
        <w:rPr>
          <w:lang w:val="en-GB"/>
        </w:rPr>
      </w:pPr>
    </w:p>
    <w:p w14:paraId="45168F33" w14:textId="77777777" w:rsidR="003E61C0" w:rsidRPr="00493AC5" w:rsidRDefault="003E61C0" w:rsidP="0050672C">
      <w:pPr>
        <w:rPr>
          <w:lang w:val="en-GB"/>
        </w:rPr>
      </w:pPr>
      <w:r>
        <w:rPr>
          <w:lang w:val="en-GB"/>
        </w:rPr>
        <w:t xml:space="preserve">A </w:t>
      </w:r>
      <w:r>
        <w:rPr>
          <w:i/>
          <w:lang w:val="en-GB"/>
        </w:rPr>
        <w:t>pure-breeding</w:t>
      </w:r>
      <w:r>
        <w:rPr>
          <w:lang w:val="en-GB"/>
        </w:rPr>
        <w:t xml:space="preserve"> purple flowered plant will only produce purple flowered offspring plants, while a  </w:t>
      </w:r>
      <w:r w:rsidRPr="008F6ADE">
        <w:rPr>
          <w:i/>
          <w:lang w:val="en-GB"/>
        </w:rPr>
        <w:t>pure-breeding</w:t>
      </w:r>
      <w:r>
        <w:rPr>
          <w:lang w:val="en-GB"/>
        </w:rPr>
        <w:t xml:space="preserve"> white flowered plant will only produce white flowered offspring plants. </w:t>
      </w:r>
    </w:p>
    <w:p w14:paraId="0D80751E" w14:textId="77777777" w:rsidR="003E61C0" w:rsidRDefault="003E61C0" w:rsidP="0050672C">
      <w:pPr>
        <w:rPr>
          <w:lang w:val="en-GB"/>
        </w:rPr>
      </w:pPr>
    </w:p>
    <w:p w14:paraId="1419AE5B" w14:textId="77777777" w:rsidR="003E61C0" w:rsidRDefault="003E61C0" w:rsidP="0050672C">
      <w:pPr>
        <w:rPr>
          <w:rFonts w:asciiTheme="minorHAnsi" w:hAnsiTheme="minorHAnsi"/>
          <w:szCs w:val="24"/>
        </w:rPr>
      </w:pPr>
      <w:r>
        <w:rPr>
          <w:rFonts w:asciiTheme="minorHAnsi" w:hAnsiTheme="minorHAnsi"/>
          <w:szCs w:val="24"/>
        </w:rPr>
        <w:t>[START TEXT BOX]</w:t>
      </w:r>
    </w:p>
    <w:p w14:paraId="3842A436" w14:textId="77777777" w:rsidR="003E61C0" w:rsidRPr="004E2063" w:rsidRDefault="003E61C0" w:rsidP="0050672C">
      <w:pPr>
        <w:rPr>
          <w:rFonts w:asciiTheme="minorHAnsi" w:hAnsiTheme="minorHAnsi"/>
          <w:i/>
          <w:szCs w:val="24"/>
        </w:rPr>
      </w:pPr>
      <w:r w:rsidRPr="004E2063">
        <w:rPr>
          <w:rFonts w:asciiTheme="minorHAnsi" w:hAnsiTheme="minorHAnsi"/>
          <w:i/>
          <w:szCs w:val="24"/>
        </w:rPr>
        <w:t>What</w:t>
      </w:r>
      <w:r>
        <w:rPr>
          <w:rFonts w:asciiTheme="minorHAnsi" w:hAnsiTheme="minorHAnsi"/>
          <w:i/>
          <w:szCs w:val="24"/>
        </w:rPr>
        <w:t xml:space="preserve"> does pure-breeding mean?</w:t>
      </w:r>
    </w:p>
    <w:p w14:paraId="6FA28C92" w14:textId="77777777" w:rsidR="003E61C0" w:rsidRDefault="003E61C0" w:rsidP="0050672C">
      <w:pPr>
        <w:rPr>
          <w:rFonts w:asciiTheme="minorHAnsi" w:hAnsiTheme="minorHAnsi"/>
          <w:szCs w:val="24"/>
          <w:lang w:val="en-GB"/>
        </w:rPr>
      </w:pPr>
      <w:r w:rsidRPr="00493AC5">
        <w:rPr>
          <w:rFonts w:asciiTheme="minorHAnsi" w:hAnsiTheme="minorHAnsi"/>
          <w:szCs w:val="24"/>
          <w:lang w:val="en-GB"/>
        </w:rPr>
        <w:t xml:space="preserve">Pure-breeding means that a characteristic stays the same in all the offspring, generation after generation. Mendel made sure that the plants he used in his experiments were all pure-breeding. </w:t>
      </w:r>
      <w:r w:rsidRPr="00493AC5">
        <w:rPr>
          <w:rFonts w:asciiTheme="minorHAnsi" w:hAnsiTheme="minorHAnsi"/>
          <w:szCs w:val="24"/>
          <w:lang w:val="en-GB"/>
        </w:rPr>
        <w:lastRenderedPageBreak/>
        <w:t xml:space="preserve">For example, he made sure that the purple-flowered plants produced only purple-flowered plants for several generations. He made sure that the white-flowered plants produced only white-flowered plants for several generations. </w:t>
      </w:r>
    </w:p>
    <w:p w14:paraId="49F7BEE4" w14:textId="77777777" w:rsidR="003E61C0" w:rsidRDefault="003E61C0" w:rsidP="0050672C">
      <w:pPr>
        <w:rPr>
          <w:lang w:val="en-GB"/>
        </w:rPr>
      </w:pPr>
      <w:r>
        <w:rPr>
          <w:rFonts w:asciiTheme="minorHAnsi" w:hAnsiTheme="minorHAnsi"/>
          <w:szCs w:val="24"/>
        </w:rPr>
        <w:t xml:space="preserve">[END TEXT BOX]   </w:t>
      </w:r>
    </w:p>
    <w:p w14:paraId="4063026D" w14:textId="77777777" w:rsidR="003E61C0" w:rsidRDefault="003E61C0" w:rsidP="0050672C">
      <w:pPr>
        <w:rPr>
          <w:lang w:val="en-GB"/>
        </w:rPr>
      </w:pPr>
    </w:p>
    <w:p w14:paraId="3160E205" w14:textId="77777777" w:rsidR="003E61C0" w:rsidRDefault="003E61C0" w:rsidP="0050672C">
      <w:pPr>
        <w:rPr>
          <w:lang w:val="en-GB"/>
        </w:rPr>
      </w:pPr>
      <w:r>
        <w:rPr>
          <w:lang w:val="en-GB"/>
        </w:rPr>
        <w:t xml:space="preserve">The </w:t>
      </w:r>
      <w:r w:rsidRPr="0039317D">
        <w:rPr>
          <w:lang w:val="en-GB"/>
        </w:rPr>
        <w:t xml:space="preserve">purple-flowered pea plant has two identical alleles for flower colour. It is homozygous, with the genotype PP.  The alleles separate during meiosis. Every </w:t>
      </w:r>
      <w:r>
        <w:rPr>
          <w:lang w:val="en-GB"/>
        </w:rPr>
        <w:t>gamete</w:t>
      </w:r>
      <w:r w:rsidRPr="0039317D">
        <w:rPr>
          <w:lang w:val="en-GB"/>
        </w:rPr>
        <w:t xml:space="preserve"> has the genotype P</w:t>
      </w:r>
      <w:r>
        <w:rPr>
          <w:lang w:val="en-GB"/>
        </w:rPr>
        <w:t>, because while normal body cells are 2n (PP), gametes are haploid (P).</w:t>
      </w:r>
      <w:r w:rsidRPr="0039317D">
        <w:rPr>
          <w:lang w:val="en-GB"/>
        </w:rPr>
        <w:t xml:space="preserve"> </w:t>
      </w:r>
    </w:p>
    <w:p w14:paraId="6CCBAC29" w14:textId="77777777" w:rsidR="003E61C0" w:rsidRPr="0039317D" w:rsidRDefault="003E61C0" w:rsidP="0050672C">
      <w:pPr>
        <w:rPr>
          <w:lang w:val="en-GB"/>
        </w:rPr>
      </w:pPr>
    </w:p>
    <w:p w14:paraId="5C9892A2" w14:textId="77777777" w:rsidR="003E61C0" w:rsidRDefault="003E61C0" w:rsidP="0050672C">
      <w:r w:rsidRPr="0039317D">
        <w:rPr>
          <w:lang w:val="en-GB"/>
        </w:rPr>
        <w:t xml:space="preserve">A pure-breeding white-flowered pea plant has two identical alleles for flower colour. It is homozygous, with the genotype pp. </w:t>
      </w:r>
      <w:r w:rsidRPr="00521C5E">
        <w:rPr>
          <w:i/>
          <w:lang w:val="en-GB"/>
        </w:rPr>
        <w:t>The alleles separate during meiosis</w:t>
      </w:r>
      <w:r w:rsidRPr="0039317D">
        <w:rPr>
          <w:lang w:val="en-GB"/>
        </w:rPr>
        <w:t xml:space="preserve">. Every </w:t>
      </w:r>
      <w:r>
        <w:rPr>
          <w:lang w:val="en-GB"/>
        </w:rPr>
        <w:t>gamete</w:t>
      </w:r>
      <w:r w:rsidRPr="0039317D">
        <w:rPr>
          <w:lang w:val="en-GB"/>
        </w:rPr>
        <w:t xml:space="preserve"> has the genotype p. </w:t>
      </w:r>
    </w:p>
    <w:p w14:paraId="643E46DD" w14:textId="77777777" w:rsidR="003E61C0" w:rsidRDefault="003E61C0" w:rsidP="0050672C"/>
    <w:p w14:paraId="44316959" w14:textId="77777777" w:rsidR="003E61C0" w:rsidRPr="00521C5E" w:rsidRDefault="003E61C0" w:rsidP="0050672C">
      <w:pPr>
        <w:rPr>
          <w:rFonts w:asciiTheme="minorHAnsi" w:hAnsiTheme="minorHAnsi"/>
          <w:szCs w:val="24"/>
        </w:rPr>
      </w:pPr>
      <w:r w:rsidRPr="00521C5E">
        <w:rPr>
          <w:rFonts w:asciiTheme="minorHAnsi" w:hAnsiTheme="minorHAnsi"/>
          <w:szCs w:val="24"/>
        </w:rPr>
        <w:t>What do we mean when we say ‘alleles separate during meiosis’?</w:t>
      </w:r>
    </w:p>
    <w:p w14:paraId="36A345BD" w14:textId="77777777" w:rsidR="003E61C0" w:rsidRDefault="003E61C0" w:rsidP="0050672C">
      <w:pPr>
        <w:rPr>
          <w:rFonts w:asciiTheme="minorHAnsi" w:hAnsiTheme="minorHAnsi"/>
          <w:szCs w:val="24"/>
          <w:lang w:val="en-GB"/>
        </w:rPr>
      </w:pPr>
      <w:r w:rsidRPr="0039317D">
        <w:rPr>
          <w:rFonts w:asciiTheme="minorHAnsi" w:hAnsiTheme="minorHAnsi"/>
          <w:szCs w:val="24"/>
          <w:lang w:val="en-GB"/>
        </w:rPr>
        <w:t xml:space="preserve">Remember that each homologous pair of chromosomes carries two alleles for the same characteristic. During meiosis, all the homologous pairs separate. At the end of meiosis, each of the four cells has inherited only one of the two alleles.  </w:t>
      </w:r>
    </w:p>
    <w:p w14:paraId="30B7254C" w14:textId="77777777" w:rsidR="003E61C0" w:rsidRPr="0039317D" w:rsidRDefault="003E61C0" w:rsidP="0050672C">
      <w:pPr>
        <w:rPr>
          <w:rFonts w:asciiTheme="minorHAnsi" w:hAnsiTheme="minorHAnsi"/>
          <w:szCs w:val="24"/>
          <w:lang w:val="en-GB"/>
        </w:rPr>
      </w:pPr>
    </w:p>
    <w:p w14:paraId="7D1EB2F1" w14:textId="77777777" w:rsidR="003E61C0" w:rsidRDefault="003E61C0" w:rsidP="0050672C">
      <w:pPr>
        <w:rPr>
          <w:rFonts w:asciiTheme="minorHAnsi" w:hAnsiTheme="minorHAnsi"/>
          <w:szCs w:val="24"/>
          <w:lang w:val="en-GB"/>
        </w:rPr>
      </w:pPr>
      <w:r w:rsidRPr="0039317D">
        <w:rPr>
          <w:rFonts w:asciiTheme="minorHAnsi" w:hAnsiTheme="minorHAnsi"/>
          <w:szCs w:val="24"/>
          <w:lang w:val="en-GB"/>
        </w:rPr>
        <w:t xml:space="preserve">Meiosis occurs in the male and female parts of a flower. The four haploid cells in the male parts become pollen grains. Each pollen grain contains one sperm. One haploid cell in the female parts becomes an egg cell. </w:t>
      </w:r>
    </w:p>
    <w:p w14:paraId="1DC3BBB1" w14:textId="77777777" w:rsidR="003E61C0" w:rsidRPr="0039317D" w:rsidRDefault="003E61C0" w:rsidP="0050672C">
      <w:pPr>
        <w:rPr>
          <w:rFonts w:asciiTheme="minorHAnsi" w:hAnsiTheme="minorHAnsi"/>
          <w:szCs w:val="24"/>
          <w:lang w:val="en-GB"/>
        </w:rPr>
      </w:pPr>
    </w:p>
    <w:p w14:paraId="79043DC1" w14:textId="77777777" w:rsidR="003E61C0" w:rsidRDefault="003E61C0" w:rsidP="0050672C">
      <w:pPr>
        <w:rPr>
          <w:rFonts w:asciiTheme="minorHAnsi" w:hAnsiTheme="minorHAnsi"/>
          <w:szCs w:val="24"/>
          <w:lang w:val="en-GB"/>
        </w:rPr>
      </w:pPr>
      <w:r w:rsidRPr="0039317D">
        <w:rPr>
          <w:rFonts w:asciiTheme="minorHAnsi" w:hAnsiTheme="minorHAnsi"/>
          <w:szCs w:val="24"/>
          <w:lang w:val="en-GB"/>
        </w:rPr>
        <w:t xml:space="preserve">In animals, including humans, meiosis takes place in the testes of a male and the ovary of a female. The four haploid cells produced in the testes develop into sperm. One of the four haploid cells produced in the ovary develops into an egg cell. </w:t>
      </w:r>
    </w:p>
    <w:p w14:paraId="32C207C1" w14:textId="77777777" w:rsidR="003E61C0" w:rsidRDefault="003E61C0" w:rsidP="0050672C"/>
    <w:p w14:paraId="58B04DA7" w14:textId="77777777" w:rsidR="003E61C0" w:rsidRDefault="003E61C0" w:rsidP="0050672C">
      <w:pPr>
        <w:rPr>
          <w:lang w:val="en-GB"/>
        </w:rPr>
      </w:pPr>
      <w:r w:rsidRPr="00521C5E">
        <w:rPr>
          <w:i/>
          <w:lang w:val="en-GB"/>
        </w:rPr>
        <w:t>Alleles then join together again during fertilisation</w:t>
      </w:r>
      <w:r>
        <w:rPr>
          <w:lang w:val="en-GB"/>
        </w:rPr>
        <w:t xml:space="preserve">. </w:t>
      </w:r>
    </w:p>
    <w:p w14:paraId="7E9FF800" w14:textId="77777777" w:rsidR="003E61C0" w:rsidRDefault="003E61C0" w:rsidP="0050672C">
      <w:pPr>
        <w:rPr>
          <w:lang w:val="en-GB"/>
        </w:rPr>
      </w:pPr>
      <w:r>
        <w:rPr>
          <w:lang w:val="en-GB"/>
        </w:rPr>
        <w:t xml:space="preserve">What do we mean by this? </w:t>
      </w:r>
      <w:r w:rsidRPr="0039317D">
        <w:rPr>
          <w:lang w:val="en-GB"/>
        </w:rPr>
        <w:t xml:space="preserve">When fertilisation takes place, one sperm joins with one egg. In pure-breeding purple-flowered pea plants, each sperm and each egg has the genotype P. When the sperm fertilises the egg, the new cell has the genotype PP. It will grow into a plant that produces purple flowers. </w:t>
      </w:r>
    </w:p>
    <w:p w14:paraId="59FA0D43" w14:textId="77777777" w:rsidR="003E61C0" w:rsidRPr="0039317D" w:rsidRDefault="003E61C0" w:rsidP="0050672C">
      <w:pPr>
        <w:rPr>
          <w:lang w:val="en-GB"/>
        </w:rPr>
      </w:pPr>
    </w:p>
    <w:p w14:paraId="68DBA784" w14:textId="77777777" w:rsidR="003E61C0" w:rsidRPr="0039317D" w:rsidRDefault="003E61C0" w:rsidP="0050672C">
      <w:pPr>
        <w:rPr>
          <w:lang w:val="en-GB"/>
        </w:rPr>
      </w:pPr>
      <w:r w:rsidRPr="0039317D">
        <w:rPr>
          <w:lang w:val="en-GB"/>
        </w:rPr>
        <w:t xml:space="preserve">In pure-breeding white-flowered pea plants, each sperm and each egg has the genotype p. When the sperm fertilises the egg, the new cell has the genotype pp. It will grow into a plant that produces white flowers. </w:t>
      </w:r>
    </w:p>
    <w:p w14:paraId="4DB66D89" w14:textId="77777777" w:rsidR="003E61C0" w:rsidRDefault="003E61C0" w:rsidP="0050672C"/>
    <w:p w14:paraId="6A9500E6" w14:textId="77777777" w:rsidR="003E61C0" w:rsidRDefault="003E61C0" w:rsidP="0050672C">
      <w:r>
        <w:t>Figure 91a explains the principle of monohybrid inheritance in pure-breeding organisms.</w:t>
      </w:r>
    </w:p>
    <w:p w14:paraId="7150797A" w14:textId="77777777" w:rsidR="003E61C0" w:rsidRDefault="003E61C0" w:rsidP="0050672C"/>
    <w:p w14:paraId="37513C2D" w14:textId="77777777" w:rsidR="003E61C0" w:rsidRDefault="003E61C0" w:rsidP="0050672C">
      <w:r w:rsidRPr="00093B5F">
        <w:rPr>
          <w:noProof/>
          <w:lang w:eastAsia="en-ZA"/>
        </w:rPr>
        <w:drawing>
          <wp:inline distT="0" distB="0" distL="0" distR="0" wp14:anchorId="3954ED1B" wp14:editId="0A18F0B7">
            <wp:extent cx="4863427" cy="1992923"/>
            <wp:effectExtent l="19050" t="0" r="0" b="0"/>
            <wp:docPr id="69" name="Picture 68" descr="Figure 9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1a.png"/>
                    <pic:cNvPicPr/>
                  </pic:nvPicPr>
                  <pic:blipFill>
                    <a:blip r:embed="rId85"/>
                    <a:stretch>
                      <a:fillRect/>
                    </a:stretch>
                  </pic:blipFill>
                  <pic:spPr>
                    <a:xfrm>
                      <a:off x="0" y="0"/>
                      <a:ext cx="4860941" cy="1991904"/>
                    </a:xfrm>
                    <a:prstGeom prst="rect">
                      <a:avLst/>
                    </a:prstGeom>
                  </pic:spPr>
                </pic:pic>
              </a:graphicData>
            </a:graphic>
          </wp:inline>
        </w:drawing>
      </w:r>
    </w:p>
    <w:p w14:paraId="427E51C1" w14:textId="77777777" w:rsidR="003E61C0" w:rsidRPr="00093B5F" w:rsidRDefault="003E61C0" w:rsidP="0050672C">
      <w:r w:rsidRPr="00C84227">
        <w:rPr>
          <w:b/>
        </w:rPr>
        <w:t>Figure 91</w:t>
      </w:r>
      <w:r>
        <w:rPr>
          <w:b/>
        </w:rPr>
        <w:t>a</w:t>
      </w:r>
      <w:r w:rsidRPr="00C84227">
        <w:rPr>
          <w:b/>
        </w:rPr>
        <w:t>: Punnett square to work out pure-breeding monohybrid inheritance</w:t>
      </w:r>
      <w:r>
        <w:t xml:space="preserve"> [insert AWB Figure 91a]</w:t>
      </w:r>
    </w:p>
    <w:p w14:paraId="031336ED" w14:textId="77777777" w:rsidR="003E61C0" w:rsidRDefault="003E61C0" w:rsidP="0050672C"/>
    <w:p w14:paraId="132EE576" w14:textId="77777777" w:rsidR="003E61C0" w:rsidRDefault="003E61C0" w:rsidP="0050672C">
      <w:pPr>
        <w:rPr>
          <w:lang w:val="en-GB"/>
        </w:rPr>
      </w:pPr>
      <w:r w:rsidRPr="00C84227">
        <w:rPr>
          <w:lang w:val="en-GB"/>
        </w:rPr>
        <w:lastRenderedPageBreak/>
        <w:t>A Punnett square is a diagram used to predict the outcomes of crossing different alleles for a characteristic.</w:t>
      </w:r>
      <w:r>
        <w:rPr>
          <w:lang w:val="en-GB"/>
        </w:rPr>
        <w:t xml:space="preserve">  [</w:t>
      </w:r>
      <w:r w:rsidRPr="00F70AFA">
        <w:rPr>
          <w:i/>
          <w:lang w:val="en-GB"/>
        </w:rPr>
        <w:t>Punnett squares</w:t>
      </w:r>
      <w:r>
        <w:rPr>
          <w:lang w:val="en-GB"/>
        </w:rPr>
        <w:t xml:space="preserve"> were devised by Reginald Punnett, one of the first English geneticists, to assist in systematically working out the possible results of genetics crosses. Imagine if one day </w:t>
      </w:r>
      <w:r>
        <w:rPr>
          <w:i/>
          <w:lang w:val="en-GB"/>
        </w:rPr>
        <w:t>you</w:t>
      </w:r>
      <w:r>
        <w:rPr>
          <w:lang w:val="en-GB"/>
        </w:rPr>
        <w:t xml:space="preserve"> discover or invent something and name it after yourself!]</w:t>
      </w:r>
    </w:p>
    <w:p w14:paraId="09259EAA" w14:textId="77777777" w:rsidR="003E61C0" w:rsidRPr="00C84227" w:rsidRDefault="003E61C0" w:rsidP="0050672C"/>
    <w:p w14:paraId="03448C1F" w14:textId="77777777" w:rsidR="003E61C0" w:rsidRDefault="003E61C0" w:rsidP="0050672C">
      <w:pPr>
        <w:rPr>
          <w:lang w:val="en-GB"/>
        </w:rPr>
      </w:pPr>
      <w:r>
        <w:rPr>
          <w:lang w:val="en-GB"/>
        </w:rPr>
        <w:t xml:space="preserve">You need to set out the information in a very systematic way, as shown in Figure 91, when using a Punnett square.  Follow the steps given below to produce a Punnett square in your workbook to show the pure-breeding results for white flowered pea plants. </w:t>
      </w:r>
    </w:p>
    <w:p w14:paraId="77C022C0" w14:textId="77777777" w:rsidR="003E61C0" w:rsidRDefault="003E61C0" w:rsidP="0050672C">
      <w:pPr>
        <w:rPr>
          <w:lang w:val="en-GB"/>
        </w:rPr>
      </w:pPr>
    </w:p>
    <w:p w14:paraId="21022760" w14:textId="77777777" w:rsidR="003E61C0" w:rsidRDefault="003E61C0" w:rsidP="0050672C">
      <w:pPr>
        <w:rPr>
          <w:lang w:val="en-GB"/>
        </w:rPr>
      </w:pPr>
      <w:r>
        <w:rPr>
          <w:lang w:val="en-GB"/>
        </w:rPr>
        <w:t>Here are the steps you should follow:</w:t>
      </w:r>
    </w:p>
    <w:p w14:paraId="6AAD4F96" w14:textId="77777777" w:rsidR="003E61C0" w:rsidRDefault="003E61C0" w:rsidP="003E61C0">
      <w:pPr>
        <w:pStyle w:val="ListParagraph"/>
        <w:numPr>
          <w:ilvl w:val="0"/>
          <w:numId w:val="70"/>
        </w:numPr>
      </w:pPr>
      <w:r>
        <w:t>Write down the parental generation phenotype and genotype.</w:t>
      </w:r>
    </w:p>
    <w:p w14:paraId="15D312CC" w14:textId="77777777" w:rsidR="003E61C0" w:rsidRDefault="003E61C0" w:rsidP="003E61C0">
      <w:pPr>
        <w:pStyle w:val="ListParagraph"/>
        <w:numPr>
          <w:ilvl w:val="0"/>
          <w:numId w:val="70"/>
        </w:numPr>
      </w:pPr>
      <w:r>
        <w:t>Draw a square or rectangle that has three columns and three rows.</w:t>
      </w:r>
    </w:p>
    <w:p w14:paraId="5D84E5C3" w14:textId="77777777" w:rsidR="003E61C0" w:rsidRDefault="003E61C0" w:rsidP="003E61C0">
      <w:pPr>
        <w:pStyle w:val="ListParagraph"/>
        <w:numPr>
          <w:ilvl w:val="0"/>
          <w:numId w:val="70"/>
        </w:numPr>
      </w:pPr>
      <w:r>
        <w:t>Into the top row, segregate the alleles for one parent, as if you are performing meiosis.</w:t>
      </w:r>
    </w:p>
    <w:p w14:paraId="4E6F58E2" w14:textId="77777777" w:rsidR="003E61C0" w:rsidRDefault="003E61C0" w:rsidP="003E61C0">
      <w:pPr>
        <w:pStyle w:val="ListParagraph"/>
        <w:numPr>
          <w:ilvl w:val="0"/>
          <w:numId w:val="70"/>
        </w:numPr>
      </w:pPr>
      <w:r>
        <w:t>Into the left-hand column, segregate the alleles for the second parent.</w:t>
      </w:r>
    </w:p>
    <w:p w14:paraId="20B1B749" w14:textId="77777777" w:rsidR="003E61C0" w:rsidRDefault="003E61C0" w:rsidP="003E61C0">
      <w:pPr>
        <w:pStyle w:val="ListParagraph"/>
        <w:numPr>
          <w:ilvl w:val="0"/>
          <w:numId w:val="70"/>
        </w:numPr>
      </w:pPr>
      <w:r>
        <w:t>Now fill the internal squares with the combinations of the alleles if the gametes were joined in fertilisation.</w:t>
      </w:r>
    </w:p>
    <w:p w14:paraId="5CD1358C" w14:textId="77777777" w:rsidR="003E61C0" w:rsidRDefault="003E61C0" w:rsidP="003E61C0">
      <w:pPr>
        <w:pStyle w:val="ListParagraph"/>
        <w:numPr>
          <w:ilvl w:val="0"/>
          <w:numId w:val="70"/>
        </w:numPr>
      </w:pPr>
      <w:r>
        <w:t>Now count up the possible combinations of the alleles in the diploid condition and write down the results for the first filial generation genotype and phenotype. You can express these results either as a percentage or as a ratio.</w:t>
      </w:r>
    </w:p>
    <w:p w14:paraId="61002761" w14:textId="77777777" w:rsidR="003E61C0" w:rsidRDefault="003E61C0" w:rsidP="0050672C"/>
    <w:p w14:paraId="5DF3A72D" w14:textId="77777777" w:rsidR="003E61C0" w:rsidRDefault="003E61C0" w:rsidP="0050672C">
      <w:r>
        <w:t>Check your work by referring to Figure 91b.</w:t>
      </w:r>
    </w:p>
    <w:p w14:paraId="67615B9C" w14:textId="77777777" w:rsidR="003E61C0" w:rsidRDefault="003E61C0" w:rsidP="0050672C"/>
    <w:p w14:paraId="1D046FF4" w14:textId="77777777" w:rsidR="003E61C0" w:rsidRDefault="003E61C0" w:rsidP="0050672C">
      <w:r w:rsidRPr="00E91533">
        <w:rPr>
          <w:noProof/>
          <w:lang w:eastAsia="en-ZA"/>
        </w:rPr>
        <w:drawing>
          <wp:inline distT="0" distB="0" distL="0" distR="0" wp14:anchorId="79D75007" wp14:editId="54261B8C">
            <wp:extent cx="5068765" cy="2056415"/>
            <wp:effectExtent l="19050" t="0" r="0" b="0"/>
            <wp:docPr id="70" name="Picture 69" descr="Figure 9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1b.png"/>
                    <pic:cNvPicPr/>
                  </pic:nvPicPr>
                  <pic:blipFill>
                    <a:blip r:embed="rId86"/>
                    <a:stretch>
                      <a:fillRect/>
                    </a:stretch>
                  </pic:blipFill>
                  <pic:spPr>
                    <a:xfrm>
                      <a:off x="0" y="0"/>
                      <a:ext cx="5066175" cy="2055364"/>
                    </a:xfrm>
                    <a:prstGeom prst="rect">
                      <a:avLst/>
                    </a:prstGeom>
                  </pic:spPr>
                </pic:pic>
              </a:graphicData>
            </a:graphic>
          </wp:inline>
        </w:drawing>
      </w:r>
    </w:p>
    <w:p w14:paraId="4E4795EB" w14:textId="77777777" w:rsidR="003E61C0" w:rsidRDefault="003E61C0" w:rsidP="0050672C">
      <w:r w:rsidRPr="00E91533">
        <w:rPr>
          <w:b/>
        </w:rPr>
        <w:t>Figure 91b: Punnett square to work out pure-breeding monohybrid inheritance</w:t>
      </w:r>
      <w:r>
        <w:t xml:space="preserve"> [insert AWB Figure 91b]</w:t>
      </w:r>
    </w:p>
    <w:p w14:paraId="2B4F2DA4" w14:textId="77777777" w:rsidR="003E61C0" w:rsidRDefault="003E61C0" w:rsidP="0050672C"/>
    <w:p w14:paraId="1796BB2E" w14:textId="77777777" w:rsidR="003E61C0" w:rsidRPr="00480889" w:rsidRDefault="003E61C0" w:rsidP="0050672C">
      <w:r>
        <w:t>[START TEXT BOX]</w:t>
      </w:r>
    </w:p>
    <w:p w14:paraId="0C979BF2" w14:textId="77777777" w:rsidR="003E61C0" w:rsidRPr="00E91533" w:rsidRDefault="003E61C0" w:rsidP="0050672C">
      <w:r w:rsidRPr="00480889">
        <w:rPr>
          <w:i/>
        </w:rPr>
        <w:t>Hint</w:t>
      </w:r>
      <w:r>
        <w:t>: If you have to draw a Punnett square in an examination, always write in all the information, as it is given in Figure 91b: parental generation phenotypes and genotypes, segregation of alleles (write it in; examiners want to see that you understand what you are doing as you fill in the Punnett square!), recombination of alleles as a result of fertilisation (write it in!), filial generation genotypes and phenotypes expressed as a percentage or ratio. Sometimes a genetics problem will ask for a percentage, sometimes it will ask for a ratio. Be sure you answer what the question asks.</w:t>
      </w:r>
    </w:p>
    <w:p w14:paraId="2F464A4A" w14:textId="77777777" w:rsidR="003E61C0" w:rsidRDefault="003E61C0" w:rsidP="0050672C">
      <w:r>
        <w:t>[END TEXT BOX]</w:t>
      </w:r>
    </w:p>
    <w:p w14:paraId="369CB547" w14:textId="77777777" w:rsidR="003E61C0" w:rsidRDefault="003E61C0" w:rsidP="0050672C"/>
    <w:p w14:paraId="34E327B4" w14:textId="77777777" w:rsidR="003E61C0" w:rsidRDefault="003E61C0" w:rsidP="0050672C">
      <w:pPr>
        <w:rPr>
          <w:lang w:val="en-GB"/>
        </w:rPr>
      </w:pPr>
      <w:r>
        <w:t xml:space="preserve">Now that you understand what pure-breeding organisms are, let’s look at some </w:t>
      </w:r>
      <w:r w:rsidRPr="008F6ADE">
        <w:rPr>
          <w:i/>
        </w:rPr>
        <w:t>cross breeding</w:t>
      </w:r>
      <w:r>
        <w:t xml:space="preserve"> using the same principles of monohybrid inheritance, but this time, we are not breeding together parents with the same alleles for flower colour.  What happens if we cross a pure-breeding </w:t>
      </w:r>
      <w:r>
        <w:rPr>
          <w:lang w:val="en-GB"/>
        </w:rPr>
        <w:t>purple flowered plant with a pure-breeding white flowered plant?</w:t>
      </w:r>
    </w:p>
    <w:p w14:paraId="0977061A" w14:textId="77777777" w:rsidR="003E61C0" w:rsidRDefault="003E61C0" w:rsidP="0050672C">
      <w:pPr>
        <w:rPr>
          <w:lang w:val="en-GB"/>
        </w:rPr>
      </w:pPr>
    </w:p>
    <w:p w14:paraId="3631C187" w14:textId="77777777" w:rsidR="003E61C0" w:rsidRDefault="003E61C0" w:rsidP="0050672C">
      <w:pPr>
        <w:rPr>
          <w:lang w:val="en-GB"/>
        </w:rPr>
      </w:pPr>
      <w:r>
        <w:rPr>
          <w:lang w:val="en-GB"/>
        </w:rPr>
        <w:t xml:space="preserve">Work out the results in your workbook, using a Punnett square. </w:t>
      </w:r>
    </w:p>
    <w:p w14:paraId="2DDA26B8" w14:textId="77777777" w:rsidR="003E61C0" w:rsidRDefault="003E61C0" w:rsidP="0050672C">
      <w:pPr>
        <w:rPr>
          <w:lang w:val="en-GB"/>
        </w:rPr>
      </w:pPr>
    </w:p>
    <w:p w14:paraId="250C300C" w14:textId="77777777" w:rsidR="003E61C0" w:rsidRDefault="003E61C0" w:rsidP="0050672C">
      <w:pPr>
        <w:rPr>
          <w:lang w:val="en-GB"/>
        </w:rPr>
      </w:pPr>
      <w:r>
        <w:rPr>
          <w:lang w:val="en-GB"/>
        </w:rPr>
        <w:lastRenderedPageBreak/>
        <w:t>Check your answer against the solution in Figure 92. Make sure you have not taken any short-cuts and that you have written everything out in the standard Punnett square format.</w:t>
      </w:r>
    </w:p>
    <w:p w14:paraId="5F9BEF9C" w14:textId="77777777" w:rsidR="003E61C0" w:rsidRDefault="003E61C0" w:rsidP="0050672C">
      <w:pPr>
        <w:rPr>
          <w:lang w:val="en-GB"/>
        </w:rPr>
      </w:pPr>
    </w:p>
    <w:p w14:paraId="7C4416CC" w14:textId="77777777" w:rsidR="003E61C0" w:rsidRDefault="003E61C0" w:rsidP="0050672C">
      <w:pPr>
        <w:rPr>
          <w:lang w:val="en-GB"/>
        </w:rPr>
      </w:pPr>
      <w:r w:rsidRPr="00480889">
        <w:rPr>
          <w:noProof/>
          <w:lang w:eastAsia="en-ZA"/>
        </w:rPr>
        <w:drawing>
          <wp:inline distT="0" distB="0" distL="0" distR="0" wp14:anchorId="54FB9F34" wp14:editId="54176375">
            <wp:extent cx="4037135" cy="2144527"/>
            <wp:effectExtent l="19050" t="0" r="1465" b="0"/>
            <wp:docPr id="71" name="Picture 70" descr="Figure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2.png"/>
                    <pic:cNvPicPr/>
                  </pic:nvPicPr>
                  <pic:blipFill>
                    <a:blip r:embed="rId87"/>
                    <a:stretch>
                      <a:fillRect/>
                    </a:stretch>
                  </pic:blipFill>
                  <pic:spPr>
                    <a:xfrm>
                      <a:off x="0" y="0"/>
                      <a:ext cx="4038926" cy="2145478"/>
                    </a:xfrm>
                    <a:prstGeom prst="rect">
                      <a:avLst/>
                    </a:prstGeom>
                  </pic:spPr>
                </pic:pic>
              </a:graphicData>
            </a:graphic>
          </wp:inline>
        </w:drawing>
      </w:r>
    </w:p>
    <w:p w14:paraId="5B2B9C39" w14:textId="77777777" w:rsidR="003E61C0" w:rsidRDefault="003E61C0" w:rsidP="0050672C">
      <w:r w:rsidRPr="00480889">
        <w:rPr>
          <w:b/>
        </w:rPr>
        <w:t>Figure 92: Punnett square to work out crossing two different pure-breeding parents</w:t>
      </w:r>
      <w:r>
        <w:t xml:space="preserve"> [insert AWB Figure 92]</w:t>
      </w:r>
    </w:p>
    <w:p w14:paraId="33152A53" w14:textId="77777777" w:rsidR="003E61C0" w:rsidRDefault="003E61C0" w:rsidP="0050672C"/>
    <w:p w14:paraId="4E05700B" w14:textId="77777777" w:rsidR="003E61C0" w:rsidRDefault="003E61C0" w:rsidP="0050672C">
      <w:pPr>
        <w:rPr>
          <w:lang w:val="en-GB"/>
        </w:rPr>
      </w:pPr>
      <w:r>
        <w:rPr>
          <w:lang w:val="en-GB"/>
        </w:rPr>
        <w:t>Remember that all the offspring are heterozygous, but because purple colouration is dominant over white colouration in the genotype, in the phenotype we see all the offspring are purple flowered.</w:t>
      </w:r>
    </w:p>
    <w:p w14:paraId="41A8312F" w14:textId="77777777" w:rsidR="003E61C0" w:rsidRDefault="003E61C0" w:rsidP="0050672C">
      <w:pPr>
        <w:rPr>
          <w:lang w:val="en-GB"/>
        </w:rPr>
      </w:pPr>
    </w:p>
    <w:p w14:paraId="6C73B415" w14:textId="77777777" w:rsidR="003E61C0" w:rsidRDefault="003E61C0" w:rsidP="0050672C">
      <w:pPr>
        <w:rPr>
          <w:lang w:val="en-GB"/>
        </w:rPr>
      </w:pPr>
      <w:r>
        <w:rPr>
          <w:lang w:val="en-GB"/>
        </w:rPr>
        <w:t>Now what do you think would happen if you took the F</w:t>
      </w:r>
      <w:r>
        <w:rPr>
          <w:vertAlign w:val="subscript"/>
          <w:lang w:val="en-GB"/>
        </w:rPr>
        <w:t>1</w:t>
      </w:r>
      <w:r>
        <w:rPr>
          <w:lang w:val="en-GB"/>
        </w:rPr>
        <w:t xml:space="preserve"> generation and self-crossed them? What proportion of the offspring would be purple? What percentage of the offspring would be white?</w:t>
      </w:r>
    </w:p>
    <w:p w14:paraId="2DD08BEE" w14:textId="77777777" w:rsidR="003E61C0" w:rsidRDefault="003E61C0" w:rsidP="0050672C">
      <w:pPr>
        <w:rPr>
          <w:lang w:val="en-GB"/>
        </w:rPr>
      </w:pPr>
    </w:p>
    <w:p w14:paraId="3494FE81" w14:textId="77777777" w:rsidR="003E61C0" w:rsidRDefault="003E61C0" w:rsidP="00F81288">
      <w:pPr>
        <w:rPr>
          <w:lang w:val="en-GB"/>
        </w:rPr>
      </w:pPr>
      <w:r>
        <w:rPr>
          <w:lang w:val="en-GB"/>
        </w:rPr>
        <w:t xml:space="preserve">Work out the results in your workbook, using a Punnett square. </w:t>
      </w:r>
    </w:p>
    <w:p w14:paraId="52F47AEC" w14:textId="77777777" w:rsidR="003E61C0" w:rsidRDefault="003E61C0" w:rsidP="00F81288">
      <w:pPr>
        <w:rPr>
          <w:lang w:val="en-GB"/>
        </w:rPr>
      </w:pPr>
    </w:p>
    <w:p w14:paraId="081C8455" w14:textId="77777777" w:rsidR="003E61C0" w:rsidRDefault="003E61C0" w:rsidP="00F81288">
      <w:pPr>
        <w:rPr>
          <w:lang w:val="en-GB"/>
        </w:rPr>
      </w:pPr>
      <w:r>
        <w:rPr>
          <w:lang w:val="en-GB"/>
        </w:rPr>
        <w:t>Check your answer against the solution in Figure 93. Make sure you have not taken any short-cuts and that you have written everything out in the standard Punnett square format.</w:t>
      </w:r>
    </w:p>
    <w:p w14:paraId="490D6720" w14:textId="77777777" w:rsidR="003E61C0" w:rsidRPr="00F81288" w:rsidRDefault="003E61C0" w:rsidP="0050672C">
      <w:pPr>
        <w:rPr>
          <w:lang w:val="en-GB"/>
        </w:rPr>
      </w:pPr>
    </w:p>
    <w:p w14:paraId="223A23F3" w14:textId="77777777" w:rsidR="003E61C0" w:rsidRDefault="003E61C0" w:rsidP="0050672C">
      <w:pPr>
        <w:rPr>
          <w:lang w:val="en-GB"/>
        </w:rPr>
      </w:pPr>
      <w:r w:rsidRPr="00794B83">
        <w:rPr>
          <w:noProof/>
          <w:lang w:eastAsia="en-ZA"/>
        </w:rPr>
        <w:drawing>
          <wp:inline distT="0" distB="0" distL="0" distR="0" wp14:anchorId="204F69FB" wp14:editId="21A179EF">
            <wp:extent cx="4125058" cy="2456016"/>
            <wp:effectExtent l="19050" t="0" r="8792" b="0"/>
            <wp:docPr id="72" name="Picture 71" descr="Figure 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3.png"/>
                    <pic:cNvPicPr/>
                  </pic:nvPicPr>
                  <pic:blipFill>
                    <a:blip r:embed="rId88"/>
                    <a:stretch>
                      <a:fillRect/>
                    </a:stretch>
                  </pic:blipFill>
                  <pic:spPr>
                    <a:xfrm>
                      <a:off x="0" y="0"/>
                      <a:ext cx="4126251" cy="2456726"/>
                    </a:xfrm>
                    <a:prstGeom prst="rect">
                      <a:avLst/>
                    </a:prstGeom>
                  </pic:spPr>
                </pic:pic>
              </a:graphicData>
            </a:graphic>
          </wp:inline>
        </w:drawing>
      </w:r>
    </w:p>
    <w:p w14:paraId="2B81D547" w14:textId="77777777" w:rsidR="003E61C0" w:rsidRDefault="003E61C0" w:rsidP="0050672C">
      <w:r w:rsidRPr="00794B83">
        <w:rPr>
          <w:b/>
        </w:rPr>
        <w:t>Figure 93: Self-crossing the F</w:t>
      </w:r>
      <w:r w:rsidRPr="00794B83">
        <w:rPr>
          <w:b/>
          <w:vertAlign w:val="subscript"/>
        </w:rPr>
        <w:t xml:space="preserve">1 </w:t>
      </w:r>
      <w:r w:rsidRPr="00794B83">
        <w:rPr>
          <w:b/>
        </w:rPr>
        <w:t>generation</w:t>
      </w:r>
      <w:r>
        <w:t xml:space="preserve"> [inswert AWB Figure 93]</w:t>
      </w:r>
    </w:p>
    <w:p w14:paraId="2EDFE0E2" w14:textId="77777777" w:rsidR="003E61C0" w:rsidRDefault="003E61C0" w:rsidP="0050672C"/>
    <w:p w14:paraId="5DC2FAA4" w14:textId="77777777" w:rsidR="003E61C0" w:rsidRDefault="003E61C0" w:rsidP="0050672C">
      <w:r>
        <w:t>Also note the following and check your answer:</w:t>
      </w:r>
    </w:p>
    <w:p w14:paraId="1C165CCB" w14:textId="77777777" w:rsidR="003E61C0" w:rsidRPr="00794B83" w:rsidRDefault="003E61C0" w:rsidP="003E61C0">
      <w:pPr>
        <w:pStyle w:val="ListParagraph"/>
        <w:numPr>
          <w:ilvl w:val="0"/>
          <w:numId w:val="71"/>
        </w:numPr>
        <w:rPr>
          <w:lang w:val="en-GB"/>
        </w:rPr>
      </w:pPr>
      <w:r>
        <w:t>This is the second parental generation, labelled P</w:t>
      </w:r>
      <w:r w:rsidRPr="00794B83">
        <w:rPr>
          <w:vertAlign w:val="subscript"/>
        </w:rPr>
        <w:t>2</w:t>
      </w:r>
      <w:r>
        <w:t>.</w:t>
      </w:r>
    </w:p>
    <w:p w14:paraId="20F28AD9" w14:textId="77777777" w:rsidR="003E61C0" w:rsidRPr="00794B83" w:rsidRDefault="003E61C0" w:rsidP="003E61C0">
      <w:pPr>
        <w:pStyle w:val="ListParagraph"/>
        <w:numPr>
          <w:ilvl w:val="0"/>
          <w:numId w:val="71"/>
        </w:numPr>
        <w:rPr>
          <w:lang w:val="en-GB"/>
        </w:rPr>
      </w:pPr>
      <w:r>
        <w:t>This cross shows the results as the second filial generation: F</w:t>
      </w:r>
      <w:r>
        <w:rPr>
          <w:vertAlign w:val="subscript"/>
        </w:rPr>
        <w:t>2</w:t>
      </w:r>
      <w:r>
        <w:t>.</w:t>
      </w:r>
    </w:p>
    <w:p w14:paraId="13C57C07" w14:textId="77777777" w:rsidR="003E61C0" w:rsidRPr="00794B83" w:rsidRDefault="003E61C0" w:rsidP="003E61C0">
      <w:pPr>
        <w:pStyle w:val="ListParagraph"/>
        <w:numPr>
          <w:ilvl w:val="0"/>
          <w:numId w:val="71"/>
        </w:numPr>
        <w:rPr>
          <w:lang w:val="en-GB"/>
        </w:rPr>
      </w:pPr>
      <w:r>
        <w:rPr>
          <w:lang w:val="en-GB"/>
        </w:rPr>
        <w:t xml:space="preserve">The question asked you: </w:t>
      </w:r>
      <w:r w:rsidRPr="00794B83">
        <w:rPr>
          <w:i/>
          <w:lang w:val="en-GB"/>
        </w:rPr>
        <w:t>What proportion of the offspring would be purple? What percentage of the offspring would be white?</w:t>
      </w:r>
      <w:r>
        <w:rPr>
          <w:lang w:val="en-GB"/>
        </w:rPr>
        <w:t xml:space="preserve"> Under your results, make sure you answer the question by providing the proportion and percentage, as requested in the question. This is </w:t>
      </w:r>
      <w:r>
        <w:rPr>
          <w:lang w:val="en-GB"/>
        </w:rPr>
        <w:lastRenderedPageBreak/>
        <w:t>like a word-sum in maths – you must answer the question posed at the end of all your working out!</w:t>
      </w:r>
    </w:p>
    <w:p w14:paraId="1A33E02D" w14:textId="77777777" w:rsidR="003E61C0" w:rsidRDefault="003E61C0" w:rsidP="0050672C">
      <w:pPr>
        <w:rPr>
          <w:lang w:val="en-GB"/>
        </w:rPr>
      </w:pPr>
    </w:p>
    <w:p w14:paraId="532BEAB3" w14:textId="77777777" w:rsidR="003E61C0" w:rsidRDefault="003E61C0" w:rsidP="0050672C">
      <w:pPr>
        <w:rPr>
          <w:lang w:val="en-GB"/>
        </w:rPr>
      </w:pPr>
      <w:r>
        <w:rPr>
          <w:lang w:val="en-GB"/>
        </w:rPr>
        <w:t>You can cross any combination of parental alleles to see what the results would be.  Figure 94 shows you all the possible monohybrid crosses and their results.</w:t>
      </w:r>
    </w:p>
    <w:p w14:paraId="56D7B263" w14:textId="77777777" w:rsidR="003E61C0" w:rsidRDefault="003E61C0" w:rsidP="0050672C">
      <w:pPr>
        <w:rPr>
          <w:lang w:val="en-GB"/>
        </w:rPr>
      </w:pPr>
    </w:p>
    <w:p w14:paraId="2BE3663E" w14:textId="77777777" w:rsidR="003E61C0" w:rsidRDefault="003E61C0" w:rsidP="0050672C">
      <w:pPr>
        <w:rPr>
          <w:lang w:val="en-GB"/>
        </w:rPr>
      </w:pPr>
      <w:r w:rsidRPr="00A827FB">
        <w:rPr>
          <w:noProof/>
          <w:lang w:eastAsia="en-ZA"/>
        </w:rPr>
        <w:drawing>
          <wp:inline distT="0" distB="0" distL="0" distR="0" wp14:anchorId="4ACF7EB2" wp14:editId="153C4756">
            <wp:extent cx="3943350" cy="2293004"/>
            <wp:effectExtent l="19050" t="0" r="0" b="0"/>
            <wp:docPr id="73" name="Picture 72" descr="Figure 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4.png"/>
                    <pic:cNvPicPr/>
                  </pic:nvPicPr>
                  <pic:blipFill>
                    <a:blip r:embed="rId89"/>
                    <a:stretch>
                      <a:fillRect/>
                    </a:stretch>
                  </pic:blipFill>
                  <pic:spPr>
                    <a:xfrm>
                      <a:off x="0" y="0"/>
                      <a:ext cx="3941335" cy="2291832"/>
                    </a:xfrm>
                    <a:prstGeom prst="rect">
                      <a:avLst/>
                    </a:prstGeom>
                  </pic:spPr>
                </pic:pic>
              </a:graphicData>
            </a:graphic>
          </wp:inline>
        </w:drawing>
      </w:r>
    </w:p>
    <w:p w14:paraId="4DD6300A" w14:textId="77777777" w:rsidR="003E61C0" w:rsidRDefault="003E61C0" w:rsidP="0050672C">
      <w:pPr>
        <w:rPr>
          <w:lang w:val="en-GB"/>
        </w:rPr>
      </w:pPr>
    </w:p>
    <w:p w14:paraId="2CFDCF78" w14:textId="77777777" w:rsidR="003E61C0" w:rsidRDefault="003E61C0" w:rsidP="0050672C">
      <w:r w:rsidRPr="00A827FB">
        <w:rPr>
          <w:b/>
        </w:rPr>
        <w:t>Figure 94: All possible monohybrid crosses and their results</w:t>
      </w:r>
      <w:r>
        <w:t xml:space="preserve"> [insert AWB Figure 94]</w:t>
      </w:r>
    </w:p>
    <w:p w14:paraId="200CEE49" w14:textId="77777777" w:rsidR="003E61C0" w:rsidRDefault="003E61C0" w:rsidP="0050672C"/>
    <w:p w14:paraId="2B1E2922" w14:textId="77777777" w:rsidR="003E61C0" w:rsidRDefault="003E61C0" w:rsidP="0050672C">
      <w:pPr>
        <w:rPr>
          <w:lang w:val="en-GB"/>
        </w:rPr>
      </w:pPr>
      <w:r>
        <w:rPr>
          <w:lang w:val="en-GB"/>
        </w:rPr>
        <w:t>These videos will help you consolidate what you have learnt about monohybrid crosses:</w:t>
      </w:r>
    </w:p>
    <w:p w14:paraId="3F1CC32F" w14:textId="77777777" w:rsidR="003E61C0" w:rsidRDefault="003E61C0" w:rsidP="0050672C">
      <w:pPr>
        <w:rPr>
          <w:lang w:val="en-US"/>
        </w:rPr>
      </w:pPr>
      <w:r w:rsidRPr="00513E45">
        <w:rPr>
          <w:i/>
          <w:lang w:val="en-US"/>
        </w:rPr>
        <w:t>Punnett Squares and Monohybric Crosses</w:t>
      </w:r>
      <w:r w:rsidRPr="00513E45">
        <w:rPr>
          <w:lang w:val="en-US"/>
        </w:rPr>
        <w:t xml:space="preserve">: </w:t>
      </w:r>
      <w:hyperlink r:id="rId90" w:history="1">
        <w:r w:rsidRPr="00513E45">
          <w:rPr>
            <w:rStyle w:val="Hyperlink"/>
            <w:sz w:val="22"/>
          </w:rPr>
          <w:t>https://www.fuseschool.org/communities/147/contents/1526</w:t>
        </w:r>
      </w:hyperlink>
      <w:r w:rsidRPr="00513E45">
        <w:rPr>
          <w:lang w:val="en-US"/>
        </w:rPr>
        <w:t xml:space="preserve"> (Duration</w:t>
      </w:r>
      <w:r>
        <w:rPr>
          <w:lang w:val="en-US"/>
        </w:rPr>
        <w:t>:</w:t>
      </w:r>
      <w:r w:rsidRPr="00513E45">
        <w:rPr>
          <w:lang w:val="en-US"/>
        </w:rPr>
        <w:t xml:space="preserve"> 4.21)</w:t>
      </w:r>
    </w:p>
    <w:p w14:paraId="4D78C701" w14:textId="77777777" w:rsidR="003E61C0" w:rsidRDefault="003E61C0" w:rsidP="0050672C">
      <w:pPr>
        <w:rPr>
          <w:lang w:val="en-US"/>
        </w:rPr>
      </w:pPr>
    </w:p>
    <w:p w14:paraId="2D773E8A" w14:textId="77777777" w:rsidR="003E61C0" w:rsidRDefault="003E61C0" w:rsidP="0050672C">
      <w:pPr>
        <w:rPr>
          <w:lang w:val="en-GB"/>
        </w:rPr>
      </w:pPr>
      <w:r>
        <w:rPr>
          <w:i/>
        </w:rPr>
        <w:t xml:space="preserve">Monohybrids and the Punnett Square Guinea Pigs: </w:t>
      </w:r>
      <w:hyperlink r:id="rId91" w:history="1">
        <w:r w:rsidRPr="00513E45">
          <w:rPr>
            <w:rStyle w:val="Hyperlink"/>
            <w:sz w:val="22"/>
          </w:rPr>
          <w:t>https://www.youtube.com/watch?v=i-0rSv6oxSY&amp;t=0s&amp;list=PLwL0Myd7Dk1F0iQPGrjehze3eDpco1eVz&amp;index=31</w:t>
        </w:r>
      </w:hyperlink>
      <w:r>
        <w:rPr>
          <w:lang w:val="en-GB"/>
        </w:rPr>
        <w:t xml:space="preserve"> (Duration: 6.27)</w:t>
      </w:r>
    </w:p>
    <w:p w14:paraId="52A7116B" w14:textId="77777777" w:rsidR="003E61C0" w:rsidRDefault="003E61C0" w:rsidP="0050672C">
      <w:pPr>
        <w:rPr>
          <w:lang w:val="en-GB"/>
        </w:rPr>
      </w:pPr>
    </w:p>
    <w:p w14:paraId="6E54152D" w14:textId="77777777" w:rsidR="003E61C0" w:rsidRPr="00CA1197" w:rsidRDefault="003E61C0" w:rsidP="00D3408E">
      <w:pPr>
        <w:spacing w:after="120"/>
        <w:rPr>
          <w:rFonts w:ascii="Arial" w:eastAsiaTheme="minorEastAsia" w:hAnsi="Arial" w:cs="Arial"/>
          <w:sz w:val="28"/>
          <w:szCs w:val="28"/>
          <w:lang w:val="en-GB" w:eastAsia="en-GB"/>
        </w:rPr>
      </w:pPr>
      <w:r w:rsidRPr="00A827FB">
        <w:rPr>
          <w:rFonts w:ascii="Arial" w:eastAsiaTheme="minorEastAsia" w:hAnsi="Arial" w:cs="Arial"/>
          <w:sz w:val="28"/>
          <w:szCs w:val="28"/>
          <w:lang w:val="en-GB" w:eastAsia="en-GB"/>
        </w:rPr>
        <w:t>Activity 4.1: Practising</w:t>
      </w:r>
      <w:r>
        <w:rPr>
          <w:rFonts w:ascii="Arial" w:eastAsiaTheme="minorEastAsia" w:hAnsi="Arial" w:cs="Arial"/>
          <w:sz w:val="28"/>
          <w:szCs w:val="28"/>
          <w:lang w:val="en-GB" w:eastAsia="en-GB"/>
        </w:rPr>
        <w:t xml:space="preserve"> genetics problems using a </w:t>
      </w:r>
      <w:r w:rsidRPr="00A827FB">
        <w:rPr>
          <w:rFonts w:ascii="Arial" w:eastAsiaTheme="minorEastAsia" w:hAnsi="Arial" w:cs="Arial"/>
          <w:sz w:val="28"/>
          <w:szCs w:val="28"/>
          <w:lang w:eastAsia="en-GB"/>
        </w:rPr>
        <w:t>Punnett</w:t>
      </w:r>
      <w:r>
        <w:rPr>
          <w:rFonts w:ascii="Arial" w:eastAsiaTheme="minorEastAsia" w:hAnsi="Arial" w:cs="Arial"/>
          <w:sz w:val="28"/>
          <w:szCs w:val="28"/>
          <w:lang w:val="en-GB" w:eastAsia="en-GB"/>
        </w:rPr>
        <w:t xml:space="preserve"> square </w:t>
      </w:r>
    </w:p>
    <w:p w14:paraId="2ABD615A" w14:textId="77777777" w:rsidR="003E61C0" w:rsidRDefault="003E61C0" w:rsidP="00D3408E">
      <w:pPr>
        <w:rPr>
          <w:rFonts w:ascii="Arial" w:eastAsiaTheme="minorEastAsia" w:hAnsi="Arial" w:cs="Arial"/>
          <w:sz w:val="24"/>
          <w:szCs w:val="24"/>
          <w:lang w:val="en-GB" w:eastAsia="en-GB"/>
        </w:rPr>
      </w:pPr>
    </w:p>
    <w:p w14:paraId="3E4C72DE" w14:textId="77777777" w:rsidR="003E61C0" w:rsidRPr="00CA1197" w:rsidRDefault="003E61C0" w:rsidP="00D3408E">
      <w:pPr>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15DF78D5" w14:textId="77777777" w:rsidR="003E61C0" w:rsidRPr="00CA1197" w:rsidRDefault="003E61C0" w:rsidP="00D3408E">
      <w:pPr>
        <w:rPr>
          <w:rFonts w:eastAsiaTheme="minorEastAsia" w:cs="Arial"/>
          <w:lang w:val="en-GB" w:eastAsia="en-GB"/>
        </w:rPr>
      </w:pPr>
      <w:r>
        <w:rPr>
          <w:rFonts w:eastAsiaTheme="minorEastAsia" w:cs="Arial"/>
          <w:lang w:val="en-GB" w:eastAsia="en-GB"/>
        </w:rPr>
        <w:t>25</w:t>
      </w:r>
      <w:r w:rsidRPr="00CA1197">
        <w:rPr>
          <w:rFonts w:eastAsiaTheme="minorEastAsia" w:cs="Arial"/>
          <w:lang w:val="en-GB" w:eastAsia="en-GB"/>
        </w:rPr>
        <w:t xml:space="preserve"> minutes</w:t>
      </w:r>
    </w:p>
    <w:p w14:paraId="392B301D" w14:textId="77777777" w:rsidR="003E61C0" w:rsidRPr="00CA1197" w:rsidRDefault="003E61C0" w:rsidP="00D3408E">
      <w:pPr>
        <w:rPr>
          <w:rFonts w:ascii="Arial" w:eastAsiaTheme="minorEastAsia" w:hAnsi="Arial" w:cs="Arial"/>
          <w:sz w:val="24"/>
          <w:szCs w:val="24"/>
          <w:lang w:val="en-GB" w:eastAsia="en-GB"/>
        </w:rPr>
      </w:pPr>
    </w:p>
    <w:p w14:paraId="48E18CDF" w14:textId="77777777" w:rsidR="003E61C0" w:rsidRPr="00CA1197" w:rsidRDefault="003E61C0" w:rsidP="00D3408E">
      <w:pPr>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0FE613AB" w14:textId="77777777" w:rsidR="003E61C0" w:rsidRDefault="003E61C0" w:rsidP="00D3408E">
      <w:pPr>
        <w:rPr>
          <w:rFonts w:eastAsiaTheme="minorEastAsia" w:cstheme="minorBidi"/>
          <w:szCs w:val="21"/>
          <w:lang w:val="en-GB" w:eastAsia="en-GB"/>
        </w:rPr>
      </w:pPr>
      <w:r>
        <w:rPr>
          <w:rFonts w:eastAsiaTheme="minorEastAsia" w:cstheme="minorBidi"/>
          <w:szCs w:val="21"/>
          <w:lang w:val="en-GB" w:eastAsia="en-GB"/>
        </w:rPr>
        <w:t xml:space="preserve">In this activity, you will practise working out genetics problems. </w:t>
      </w:r>
    </w:p>
    <w:p w14:paraId="088D33A2" w14:textId="77777777" w:rsidR="003E61C0" w:rsidRPr="00CA1197" w:rsidRDefault="003E61C0" w:rsidP="00D3408E">
      <w:pPr>
        <w:rPr>
          <w:rFonts w:ascii="Arial" w:eastAsiaTheme="minorEastAsia" w:hAnsi="Arial" w:cs="Arial"/>
          <w:sz w:val="24"/>
          <w:szCs w:val="24"/>
          <w:lang w:val="en-GB" w:eastAsia="en-GB"/>
        </w:rPr>
      </w:pPr>
    </w:p>
    <w:p w14:paraId="2C027D48" w14:textId="77777777" w:rsidR="003E61C0" w:rsidRDefault="003E61C0" w:rsidP="00D3408E">
      <w:pPr>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768D0C2B" w14:textId="77777777" w:rsidR="003E61C0" w:rsidRDefault="003E61C0" w:rsidP="00D3408E">
      <w:pPr>
        <w:rPr>
          <w:rFonts w:eastAsiaTheme="majorEastAsia" w:cs="Arial"/>
          <w:szCs w:val="24"/>
          <w:lang w:val="en-GB" w:eastAsia="en-GB"/>
        </w:rPr>
      </w:pPr>
      <w:r>
        <w:rPr>
          <w:rFonts w:eastAsiaTheme="majorEastAsia" w:cs="Arial"/>
          <w:szCs w:val="24"/>
          <w:lang w:val="en-GB" w:eastAsia="en-GB"/>
        </w:rPr>
        <w:t>Answer all the questions in your workbook. Show all your working out using properly formatted Punnett squares.</w:t>
      </w:r>
    </w:p>
    <w:p w14:paraId="1C18C5BC" w14:textId="77777777" w:rsidR="003E61C0" w:rsidRDefault="003E61C0" w:rsidP="00D3408E">
      <w:pPr>
        <w:rPr>
          <w:rFonts w:eastAsiaTheme="majorEastAsia" w:cs="Arial"/>
          <w:szCs w:val="24"/>
          <w:lang w:val="en-GB" w:eastAsia="en-GB"/>
        </w:rPr>
      </w:pPr>
    </w:p>
    <w:p w14:paraId="7D66775D" w14:textId="77777777" w:rsidR="003E61C0" w:rsidRPr="00191F4B" w:rsidRDefault="003E61C0" w:rsidP="003E61C0">
      <w:pPr>
        <w:pStyle w:val="ListParagraph"/>
        <w:numPr>
          <w:ilvl w:val="0"/>
          <w:numId w:val="72"/>
        </w:numPr>
        <w:rPr>
          <w:rFonts w:eastAsiaTheme="majorEastAsia" w:cs="Arial"/>
          <w:szCs w:val="24"/>
          <w:lang w:val="en-GB" w:eastAsia="en-GB"/>
        </w:rPr>
      </w:pPr>
      <w:r w:rsidRPr="00191F4B">
        <w:rPr>
          <w:rFonts w:eastAsiaTheme="majorEastAsia" w:cs="Arial"/>
          <w:szCs w:val="24"/>
          <w:lang w:val="en-GB" w:eastAsia="en-GB"/>
        </w:rPr>
        <w:t>Mendel noticed that some pea plants grew tall, and others were dwarf</w:t>
      </w:r>
      <w:r>
        <w:rPr>
          <w:rFonts w:eastAsiaTheme="majorEastAsia" w:cs="Arial"/>
          <w:szCs w:val="24"/>
          <w:lang w:val="en-GB" w:eastAsia="en-GB"/>
        </w:rPr>
        <w:t xml:space="preserve"> [genetically speaking: a shorter plant/organism]</w:t>
      </w:r>
      <w:r w:rsidRPr="00191F4B">
        <w:rPr>
          <w:rFonts w:eastAsiaTheme="majorEastAsia" w:cs="Arial"/>
          <w:szCs w:val="24"/>
          <w:lang w:val="en-GB" w:eastAsia="en-GB"/>
        </w:rPr>
        <w:t xml:space="preserve">. He used the letter </w:t>
      </w:r>
      <w:r w:rsidRPr="00191F4B">
        <w:rPr>
          <w:rFonts w:eastAsiaTheme="majorEastAsia" w:cs="Arial"/>
          <w:i/>
          <w:szCs w:val="24"/>
          <w:lang w:val="en-GB" w:eastAsia="en-GB"/>
        </w:rPr>
        <w:t>T</w:t>
      </w:r>
      <w:r w:rsidRPr="00191F4B">
        <w:rPr>
          <w:rFonts w:eastAsiaTheme="majorEastAsia" w:cs="Arial"/>
          <w:szCs w:val="24"/>
          <w:lang w:val="en-GB" w:eastAsia="en-GB"/>
        </w:rPr>
        <w:t xml:space="preserve"> to show the dominant allele for tall, and</w:t>
      </w:r>
      <w:r w:rsidRPr="00191F4B">
        <w:rPr>
          <w:rFonts w:eastAsiaTheme="majorEastAsia" w:cs="Arial"/>
          <w:i/>
          <w:szCs w:val="24"/>
          <w:lang w:val="en-GB" w:eastAsia="en-GB"/>
        </w:rPr>
        <w:t xml:space="preserve"> t </w:t>
      </w:r>
      <w:r w:rsidRPr="00191F4B">
        <w:rPr>
          <w:rFonts w:eastAsiaTheme="majorEastAsia" w:cs="Arial"/>
          <w:szCs w:val="24"/>
          <w:lang w:val="en-GB" w:eastAsia="en-GB"/>
        </w:rPr>
        <w:t xml:space="preserve">for the recessive allele for </w:t>
      </w:r>
      <w:r>
        <w:rPr>
          <w:rFonts w:eastAsiaTheme="majorEastAsia" w:cs="Arial"/>
          <w:szCs w:val="24"/>
          <w:lang w:val="en-GB" w:eastAsia="en-GB"/>
        </w:rPr>
        <w:t xml:space="preserve">dwarf or </w:t>
      </w:r>
      <w:r w:rsidRPr="00191F4B">
        <w:rPr>
          <w:rFonts w:eastAsiaTheme="majorEastAsia" w:cs="Arial"/>
          <w:szCs w:val="24"/>
          <w:lang w:val="en-GB" w:eastAsia="en-GB"/>
        </w:rPr>
        <w:t xml:space="preserve">short. </w:t>
      </w:r>
    </w:p>
    <w:p w14:paraId="5EFE2238" w14:textId="77777777" w:rsidR="003E61C0" w:rsidRPr="00191F4B" w:rsidRDefault="003E61C0" w:rsidP="003E61C0">
      <w:pPr>
        <w:pStyle w:val="ListParagraph"/>
        <w:numPr>
          <w:ilvl w:val="1"/>
          <w:numId w:val="72"/>
        </w:numPr>
        <w:rPr>
          <w:rFonts w:eastAsiaTheme="majorEastAsia" w:cs="Arial"/>
          <w:szCs w:val="24"/>
          <w:lang w:val="en-GB" w:eastAsia="en-GB"/>
        </w:rPr>
      </w:pPr>
      <w:r w:rsidRPr="00191F4B">
        <w:rPr>
          <w:rFonts w:eastAsiaTheme="majorEastAsia" w:cs="Arial"/>
          <w:szCs w:val="24"/>
          <w:lang w:val="en-GB" w:eastAsia="en-GB"/>
        </w:rPr>
        <w:t>Write the genotype</w:t>
      </w:r>
      <w:r>
        <w:rPr>
          <w:rFonts w:eastAsiaTheme="majorEastAsia" w:cs="Arial"/>
          <w:szCs w:val="24"/>
          <w:lang w:val="en-GB" w:eastAsia="en-GB"/>
        </w:rPr>
        <w:t>s</w:t>
      </w:r>
      <w:r w:rsidRPr="00191F4B">
        <w:rPr>
          <w:rFonts w:eastAsiaTheme="majorEastAsia" w:cs="Arial"/>
          <w:szCs w:val="24"/>
          <w:lang w:val="en-GB" w:eastAsia="en-GB"/>
        </w:rPr>
        <w:t xml:space="preserve"> for </w:t>
      </w:r>
      <w:r>
        <w:rPr>
          <w:rFonts w:eastAsiaTheme="majorEastAsia" w:cs="Arial"/>
          <w:szCs w:val="24"/>
          <w:lang w:val="en-GB" w:eastAsia="en-GB"/>
        </w:rPr>
        <w:t xml:space="preserve">(i) </w:t>
      </w:r>
      <w:r w:rsidRPr="00191F4B">
        <w:rPr>
          <w:rFonts w:eastAsiaTheme="majorEastAsia" w:cs="Arial"/>
          <w:szCs w:val="24"/>
          <w:lang w:val="en-GB" w:eastAsia="en-GB"/>
        </w:rPr>
        <w:t xml:space="preserve">a pure-breeding tall plant and </w:t>
      </w:r>
      <w:r>
        <w:rPr>
          <w:rFonts w:eastAsiaTheme="majorEastAsia" w:cs="Arial"/>
          <w:szCs w:val="24"/>
          <w:lang w:val="en-GB" w:eastAsia="en-GB"/>
        </w:rPr>
        <w:t xml:space="preserve">(ii) </w:t>
      </w:r>
      <w:r w:rsidRPr="00191F4B">
        <w:rPr>
          <w:rFonts w:eastAsiaTheme="majorEastAsia" w:cs="Arial"/>
          <w:szCs w:val="24"/>
          <w:lang w:val="en-GB" w:eastAsia="en-GB"/>
        </w:rPr>
        <w:t>a pure-breeding dwarf plant.</w:t>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Pr>
          <w:rFonts w:eastAsiaTheme="majorEastAsia" w:cs="Arial"/>
          <w:szCs w:val="24"/>
          <w:lang w:val="en-GB" w:eastAsia="en-GB"/>
        </w:rPr>
        <w:tab/>
      </w:r>
      <w:r w:rsidRPr="00191F4B">
        <w:rPr>
          <w:rFonts w:eastAsiaTheme="majorEastAsia" w:cs="Arial"/>
          <w:szCs w:val="24"/>
          <w:lang w:val="en-GB" w:eastAsia="en-GB"/>
        </w:rPr>
        <w:t>(2)</w:t>
      </w:r>
    </w:p>
    <w:p w14:paraId="5673ACDD" w14:textId="77777777" w:rsidR="003E61C0" w:rsidRPr="00191F4B" w:rsidRDefault="003E61C0" w:rsidP="003E61C0">
      <w:pPr>
        <w:pStyle w:val="ListParagraph"/>
        <w:numPr>
          <w:ilvl w:val="1"/>
          <w:numId w:val="72"/>
        </w:numPr>
        <w:rPr>
          <w:rFonts w:eastAsiaTheme="majorEastAsia" w:cs="Arial"/>
          <w:szCs w:val="24"/>
          <w:lang w:val="en-GB" w:eastAsia="en-GB"/>
        </w:rPr>
      </w:pPr>
      <w:r w:rsidRPr="00191F4B">
        <w:rPr>
          <w:rFonts w:eastAsiaTheme="majorEastAsia" w:cs="Arial"/>
          <w:szCs w:val="24"/>
          <w:lang w:val="en-GB" w:eastAsia="en-GB"/>
        </w:rPr>
        <w:t xml:space="preserve">What are the possible genotypes of the gametes from </w:t>
      </w:r>
      <w:r>
        <w:rPr>
          <w:rFonts w:eastAsiaTheme="majorEastAsia" w:cs="Arial"/>
          <w:szCs w:val="24"/>
          <w:lang w:val="en-GB" w:eastAsia="en-GB"/>
        </w:rPr>
        <w:t>(i</w:t>
      </w:r>
      <w:r w:rsidRPr="00191F4B">
        <w:rPr>
          <w:rFonts w:eastAsiaTheme="majorEastAsia" w:cs="Arial"/>
          <w:szCs w:val="24"/>
          <w:lang w:val="en-GB" w:eastAsia="en-GB"/>
        </w:rPr>
        <w:t xml:space="preserve">) the tall plants and </w:t>
      </w:r>
      <w:r>
        <w:rPr>
          <w:rFonts w:eastAsiaTheme="majorEastAsia" w:cs="Arial"/>
          <w:szCs w:val="24"/>
          <w:lang w:val="en-GB" w:eastAsia="en-GB"/>
        </w:rPr>
        <w:t>(ii</w:t>
      </w:r>
      <w:r w:rsidRPr="00191F4B">
        <w:rPr>
          <w:rFonts w:eastAsiaTheme="majorEastAsia" w:cs="Arial"/>
          <w:szCs w:val="24"/>
          <w:lang w:val="en-GB" w:eastAsia="en-GB"/>
        </w:rPr>
        <w:t>) the dwarf plants?</w:t>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t>(2)</w:t>
      </w:r>
    </w:p>
    <w:p w14:paraId="2EBB710E" w14:textId="77777777" w:rsidR="003E61C0" w:rsidRPr="00191F4B" w:rsidRDefault="003E61C0" w:rsidP="003E61C0">
      <w:pPr>
        <w:pStyle w:val="ListParagraph"/>
        <w:numPr>
          <w:ilvl w:val="1"/>
          <w:numId w:val="72"/>
        </w:numPr>
        <w:rPr>
          <w:rFonts w:eastAsiaTheme="majorEastAsia" w:cs="Arial"/>
          <w:szCs w:val="24"/>
          <w:lang w:val="en-GB" w:eastAsia="en-GB"/>
        </w:rPr>
      </w:pPr>
      <w:r w:rsidRPr="00191F4B">
        <w:rPr>
          <w:rFonts w:eastAsiaTheme="majorEastAsia" w:cs="Arial"/>
          <w:szCs w:val="24"/>
          <w:lang w:val="en-GB" w:eastAsia="en-GB"/>
        </w:rPr>
        <w:t>Mendel crossed a pure-breeding tall plant with a pure-breeding dwarf plant. What are the genotypes of the F</w:t>
      </w:r>
      <w:r w:rsidRPr="00191F4B">
        <w:rPr>
          <w:rFonts w:eastAsiaTheme="majorEastAsia" w:cs="Arial"/>
          <w:szCs w:val="24"/>
          <w:vertAlign w:val="subscript"/>
          <w:lang w:val="en-GB" w:eastAsia="en-GB"/>
        </w:rPr>
        <w:t>1</w:t>
      </w:r>
      <w:r w:rsidRPr="00191F4B">
        <w:rPr>
          <w:rFonts w:eastAsiaTheme="majorEastAsia" w:cs="Arial"/>
          <w:szCs w:val="24"/>
          <w:lang w:val="en-GB" w:eastAsia="en-GB"/>
        </w:rPr>
        <w:t xml:space="preserve"> generation plants? </w:t>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t>(1)</w:t>
      </w:r>
    </w:p>
    <w:p w14:paraId="67ECE699" w14:textId="77777777" w:rsidR="003E61C0" w:rsidRPr="00191F4B" w:rsidRDefault="003E61C0" w:rsidP="003E61C0">
      <w:pPr>
        <w:pStyle w:val="ListParagraph"/>
        <w:numPr>
          <w:ilvl w:val="1"/>
          <w:numId w:val="72"/>
        </w:numPr>
        <w:rPr>
          <w:rFonts w:eastAsiaTheme="majorEastAsia" w:cs="Arial"/>
          <w:szCs w:val="24"/>
          <w:lang w:val="en-GB" w:eastAsia="en-GB"/>
        </w:rPr>
      </w:pPr>
      <w:r w:rsidRPr="00191F4B">
        <w:rPr>
          <w:rFonts w:eastAsiaTheme="majorEastAsia" w:cs="Arial"/>
          <w:szCs w:val="24"/>
          <w:lang w:val="en-GB" w:eastAsia="en-GB"/>
        </w:rPr>
        <w:t>What are the phenotypes of the F</w:t>
      </w:r>
      <w:r w:rsidRPr="00191F4B">
        <w:rPr>
          <w:rFonts w:eastAsiaTheme="majorEastAsia" w:cs="Arial"/>
          <w:szCs w:val="24"/>
          <w:vertAlign w:val="subscript"/>
          <w:lang w:val="en-GB" w:eastAsia="en-GB"/>
        </w:rPr>
        <w:t>1</w:t>
      </w:r>
      <w:r w:rsidRPr="00191F4B">
        <w:rPr>
          <w:rFonts w:eastAsiaTheme="majorEastAsia" w:cs="Arial"/>
          <w:szCs w:val="24"/>
          <w:lang w:val="en-GB" w:eastAsia="en-GB"/>
        </w:rPr>
        <w:t xml:space="preserve"> generation? </w:t>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t>(1)</w:t>
      </w:r>
    </w:p>
    <w:p w14:paraId="0657647C" w14:textId="77777777" w:rsidR="003E61C0" w:rsidRPr="00191F4B" w:rsidRDefault="003E61C0" w:rsidP="003E61C0">
      <w:pPr>
        <w:pStyle w:val="ListParagraph"/>
        <w:numPr>
          <w:ilvl w:val="1"/>
          <w:numId w:val="72"/>
        </w:numPr>
        <w:rPr>
          <w:rFonts w:eastAsiaTheme="majorEastAsia" w:cs="Arial"/>
          <w:szCs w:val="24"/>
          <w:lang w:val="en-GB" w:eastAsia="en-GB"/>
        </w:rPr>
      </w:pPr>
      <w:r w:rsidRPr="00191F4B">
        <w:rPr>
          <w:rFonts w:eastAsiaTheme="majorEastAsia" w:cs="Arial"/>
          <w:szCs w:val="24"/>
          <w:lang w:val="en-GB" w:eastAsia="en-GB"/>
        </w:rPr>
        <w:lastRenderedPageBreak/>
        <w:t>Mendel cross-bred two plants of the F</w:t>
      </w:r>
      <w:r w:rsidRPr="00191F4B">
        <w:rPr>
          <w:rFonts w:eastAsiaTheme="majorEastAsia" w:cs="Arial"/>
          <w:szCs w:val="24"/>
          <w:vertAlign w:val="subscript"/>
          <w:lang w:val="en-GB" w:eastAsia="en-GB"/>
        </w:rPr>
        <w:t>1</w:t>
      </w:r>
      <w:r w:rsidRPr="00191F4B">
        <w:rPr>
          <w:rFonts w:eastAsiaTheme="majorEastAsia" w:cs="Arial"/>
          <w:szCs w:val="24"/>
          <w:lang w:val="en-GB" w:eastAsia="en-GB"/>
        </w:rPr>
        <w:t xml:space="preserve"> generation. Use a Punnett square to show the genotypes of the plants in the F</w:t>
      </w:r>
      <w:r w:rsidRPr="00191F4B">
        <w:rPr>
          <w:rFonts w:eastAsiaTheme="majorEastAsia" w:cs="Arial"/>
          <w:szCs w:val="24"/>
          <w:vertAlign w:val="subscript"/>
          <w:lang w:val="en-GB" w:eastAsia="en-GB"/>
        </w:rPr>
        <w:t>2</w:t>
      </w:r>
      <w:r w:rsidRPr="00191F4B">
        <w:rPr>
          <w:rFonts w:eastAsiaTheme="majorEastAsia" w:cs="Arial"/>
          <w:szCs w:val="24"/>
          <w:lang w:val="en-GB" w:eastAsia="en-GB"/>
        </w:rPr>
        <w:t xml:space="preserve"> generation. </w:t>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t>(8)</w:t>
      </w:r>
    </w:p>
    <w:p w14:paraId="61B6A7E9" w14:textId="77777777" w:rsidR="003E61C0" w:rsidRDefault="003E61C0" w:rsidP="003E61C0">
      <w:pPr>
        <w:pStyle w:val="ListParagraph"/>
        <w:numPr>
          <w:ilvl w:val="1"/>
          <w:numId w:val="72"/>
        </w:numPr>
        <w:rPr>
          <w:rFonts w:eastAsiaTheme="majorEastAsia" w:cs="Arial"/>
          <w:szCs w:val="24"/>
          <w:lang w:val="en-GB" w:eastAsia="en-GB"/>
        </w:rPr>
      </w:pPr>
      <w:r w:rsidRPr="00191F4B">
        <w:rPr>
          <w:rFonts w:eastAsiaTheme="majorEastAsia" w:cs="Arial"/>
          <w:szCs w:val="24"/>
          <w:lang w:val="en-GB" w:eastAsia="en-GB"/>
        </w:rPr>
        <w:t>Mendel grew 240 plants of the F</w:t>
      </w:r>
      <w:r w:rsidRPr="00191F4B">
        <w:rPr>
          <w:rFonts w:eastAsiaTheme="majorEastAsia" w:cs="Arial"/>
          <w:szCs w:val="24"/>
          <w:vertAlign w:val="subscript"/>
          <w:lang w:val="en-GB" w:eastAsia="en-GB"/>
        </w:rPr>
        <w:t>2</w:t>
      </w:r>
      <w:r w:rsidRPr="00191F4B">
        <w:rPr>
          <w:rFonts w:eastAsiaTheme="majorEastAsia" w:cs="Arial"/>
          <w:szCs w:val="24"/>
          <w:lang w:val="en-GB" w:eastAsia="en-GB"/>
        </w:rPr>
        <w:t xml:space="preserve"> generation. How may were tall and </w:t>
      </w:r>
      <w:r>
        <w:rPr>
          <w:rFonts w:eastAsiaTheme="majorEastAsia" w:cs="Arial"/>
          <w:szCs w:val="24"/>
          <w:lang w:val="en-GB" w:eastAsia="en-GB"/>
        </w:rPr>
        <w:t>how many were dwar</w:t>
      </w:r>
      <w:r w:rsidRPr="00191F4B">
        <w:rPr>
          <w:rFonts w:eastAsiaTheme="majorEastAsia" w:cs="Arial"/>
          <w:szCs w:val="24"/>
          <w:lang w:val="en-GB" w:eastAsia="en-GB"/>
        </w:rPr>
        <w:t xml:space="preserve">f? </w:t>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r>
      <w:r w:rsidRPr="00191F4B">
        <w:rPr>
          <w:rFonts w:eastAsiaTheme="majorEastAsia" w:cs="Arial"/>
          <w:szCs w:val="24"/>
          <w:lang w:val="en-GB" w:eastAsia="en-GB"/>
        </w:rPr>
        <w:tab/>
        <w:t>(4)</w:t>
      </w:r>
    </w:p>
    <w:p w14:paraId="37547EB2" w14:textId="77777777" w:rsidR="003E61C0" w:rsidRDefault="003E61C0" w:rsidP="003E61C0">
      <w:pPr>
        <w:pStyle w:val="ListParagraph"/>
        <w:numPr>
          <w:ilvl w:val="0"/>
          <w:numId w:val="72"/>
        </w:numPr>
        <w:rPr>
          <w:rFonts w:eastAsiaTheme="majorEastAsia" w:cs="Arial"/>
          <w:szCs w:val="24"/>
          <w:lang w:val="en-GB" w:eastAsia="en-GB"/>
        </w:rPr>
      </w:pPr>
      <w:r>
        <w:rPr>
          <w:rFonts w:eastAsiaTheme="majorEastAsia" w:cs="Arial"/>
          <w:szCs w:val="24"/>
          <w:lang w:val="en-GB" w:eastAsia="en-GB"/>
        </w:rPr>
        <w:t xml:space="preserve">A certain lizard species may have fatter tails or thinner tails. Having fatter tails is a dominant trait.  The tails may or may not have little spikes on them. Having tail spikes is a dominant trait.  </w:t>
      </w:r>
    </w:p>
    <w:p w14:paraId="3F8D3F77" w14:textId="77777777" w:rsidR="003E61C0" w:rsidRDefault="003E61C0" w:rsidP="003E61C0">
      <w:pPr>
        <w:pStyle w:val="ListParagraph"/>
        <w:numPr>
          <w:ilvl w:val="1"/>
          <w:numId w:val="72"/>
        </w:numPr>
        <w:rPr>
          <w:rFonts w:eastAsiaTheme="majorEastAsia" w:cs="Arial"/>
          <w:szCs w:val="24"/>
          <w:lang w:val="en-GB" w:eastAsia="en-GB"/>
        </w:rPr>
      </w:pPr>
      <w:r>
        <w:rPr>
          <w:rFonts w:eastAsiaTheme="majorEastAsia" w:cs="Arial"/>
          <w:szCs w:val="24"/>
          <w:lang w:val="en-GB" w:eastAsia="en-GB"/>
        </w:rPr>
        <w:t>What are all the genotypes for the tail thickness trait? Use the letters F and f to write the genotypes.</w:t>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t>(3)</w:t>
      </w:r>
    </w:p>
    <w:p w14:paraId="28C8990A" w14:textId="77777777" w:rsidR="003E61C0" w:rsidRDefault="003E61C0" w:rsidP="003E61C0">
      <w:pPr>
        <w:pStyle w:val="ListParagraph"/>
        <w:numPr>
          <w:ilvl w:val="1"/>
          <w:numId w:val="72"/>
        </w:numPr>
        <w:rPr>
          <w:rFonts w:eastAsiaTheme="majorEastAsia" w:cs="Arial"/>
          <w:szCs w:val="24"/>
          <w:lang w:val="en-GB" w:eastAsia="en-GB"/>
        </w:rPr>
      </w:pPr>
      <w:r>
        <w:rPr>
          <w:rFonts w:eastAsiaTheme="majorEastAsia" w:cs="Arial"/>
          <w:szCs w:val="24"/>
          <w:lang w:val="en-GB" w:eastAsia="en-GB"/>
        </w:rPr>
        <w:t>If a lizard has the genotype Ss for tail spikes, would you expect it to have tail spikes or not?</w:t>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r>
      <w:r>
        <w:rPr>
          <w:rFonts w:eastAsiaTheme="majorEastAsia" w:cs="Arial"/>
          <w:szCs w:val="24"/>
          <w:lang w:val="en-GB" w:eastAsia="en-GB"/>
        </w:rPr>
        <w:tab/>
        <w:t>(1)</w:t>
      </w:r>
    </w:p>
    <w:p w14:paraId="32A3E22F" w14:textId="77777777" w:rsidR="003E61C0" w:rsidRPr="00244E0A" w:rsidRDefault="003E61C0" w:rsidP="003E61C0">
      <w:pPr>
        <w:pStyle w:val="ListParagraph"/>
        <w:numPr>
          <w:ilvl w:val="1"/>
          <w:numId w:val="72"/>
        </w:numPr>
        <w:rPr>
          <w:rFonts w:eastAsiaTheme="majorEastAsia" w:cs="Arial"/>
          <w:szCs w:val="24"/>
          <w:lang w:val="en-GB" w:eastAsia="en-GB"/>
        </w:rPr>
      </w:pPr>
      <w:r>
        <w:rPr>
          <w:rFonts w:eastAsiaTheme="majorEastAsia" w:cs="Arial"/>
          <w:szCs w:val="24"/>
          <w:lang w:val="en-GB" w:eastAsia="en-GB"/>
        </w:rPr>
        <w:t xml:space="preserve">A lizard that is heterozygous for tail thickness is crossed with a lizard that has a thin tail. What percentage of offspring will have thin tails? </w:t>
      </w:r>
      <w:r>
        <w:rPr>
          <w:rFonts w:eastAsiaTheme="majorEastAsia" w:cs="Arial"/>
          <w:szCs w:val="24"/>
          <w:lang w:val="en-GB" w:eastAsia="en-GB"/>
        </w:rPr>
        <w:tab/>
      </w:r>
      <w:r>
        <w:rPr>
          <w:rFonts w:eastAsiaTheme="majorEastAsia" w:cs="Arial"/>
          <w:szCs w:val="24"/>
          <w:lang w:val="en-GB" w:eastAsia="en-GB"/>
        </w:rPr>
        <w:tab/>
        <w:t>(8)</w:t>
      </w:r>
    </w:p>
    <w:p w14:paraId="5428FED6" w14:textId="77777777" w:rsidR="003E61C0" w:rsidRDefault="003E61C0" w:rsidP="00D3408E">
      <w:pPr>
        <w:rPr>
          <w:rFonts w:eastAsiaTheme="majorEastAsia" w:cs="Arial"/>
          <w:szCs w:val="24"/>
          <w:lang w:val="en-GB" w:eastAsia="en-GB"/>
        </w:rPr>
      </w:pPr>
    </w:p>
    <w:p w14:paraId="43C548CF" w14:textId="77777777" w:rsidR="003E61C0" w:rsidRDefault="003E61C0" w:rsidP="00D3408E">
      <w:pPr>
        <w:rPr>
          <w:rFonts w:eastAsiaTheme="majorEastAsia" w:cs="Arial"/>
          <w:szCs w:val="24"/>
          <w:lang w:val="en-GB" w:eastAsia="en-GB"/>
        </w:rPr>
      </w:pPr>
    </w:p>
    <w:p w14:paraId="02870AB7" w14:textId="77777777" w:rsidR="003E61C0" w:rsidRPr="00B4229A" w:rsidRDefault="003E61C0" w:rsidP="00D3408E">
      <w:pPr>
        <w:rPr>
          <w:rFonts w:ascii="Arial" w:eastAsiaTheme="majorEastAsia" w:hAnsi="Arial" w:cs="Arial"/>
          <w:sz w:val="24"/>
          <w:szCs w:val="24"/>
          <w:lang w:val="en-GB" w:eastAsia="en-GB"/>
        </w:rPr>
      </w:pPr>
      <w:r w:rsidRPr="00B4229A">
        <w:rPr>
          <w:rFonts w:ascii="Arial" w:eastAsiaTheme="majorEastAsia" w:hAnsi="Arial" w:cs="Arial"/>
          <w:sz w:val="24"/>
          <w:szCs w:val="24"/>
          <w:lang w:val="en-GB" w:eastAsia="en-GB"/>
        </w:rPr>
        <w:t>Discussion of the activity</w:t>
      </w:r>
    </w:p>
    <w:p w14:paraId="11B2B5F9" w14:textId="77777777" w:rsidR="003E61C0" w:rsidRDefault="003E61C0" w:rsidP="00D3408E">
      <w:pPr>
        <w:keepNext/>
        <w:keepLines/>
        <w:spacing w:before="120" w:after="120"/>
        <w:outlineLvl w:val="0"/>
        <w:rPr>
          <w:rFonts w:asciiTheme="minorHAnsi" w:eastAsiaTheme="majorEastAsia" w:hAnsiTheme="minorHAnsi" w:cs="Arial"/>
          <w:szCs w:val="24"/>
          <w:lang w:val="en-GB" w:eastAsia="en-GB"/>
        </w:rPr>
      </w:pPr>
      <w:r>
        <w:rPr>
          <w:rFonts w:eastAsiaTheme="minorEastAsia" w:cstheme="minorBidi"/>
          <w:szCs w:val="21"/>
          <w:lang w:val="en-GB" w:eastAsia="en-GB"/>
        </w:rPr>
        <w:t>The use of the Punnett square helps you to make sure you do the cross correctly and it shows an examiner the steps you followed, and that you understand the process.</w:t>
      </w:r>
      <w:r>
        <w:rPr>
          <w:rFonts w:asciiTheme="minorHAnsi" w:eastAsiaTheme="majorEastAsia" w:hAnsiTheme="minorHAnsi" w:cs="Arial"/>
          <w:szCs w:val="24"/>
          <w:lang w:val="en-GB" w:eastAsia="en-GB"/>
        </w:rPr>
        <w:t xml:space="preserve"> </w:t>
      </w:r>
    </w:p>
    <w:p w14:paraId="0FFBBA60" w14:textId="77777777" w:rsidR="003E61C0" w:rsidRPr="00DA5CC3" w:rsidRDefault="003E61C0" w:rsidP="00D3408E">
      <w:pPr>
        <w:keepNext/>
        <w:keepLines/>
        <w:spacing w:before="120" w:after="120"/>
        <w:outlineLvl w:val="0"/>
        <w:rPr>
          <w:rFonts w:asciiTheme="minorHAnsi" w:eastAsiaTheme="majorEastAsia" w:hAnsiTheme="minorHAnsi" w:cs="Arial"/>
          <w:szCs w:val="24"/>
          <w:lang w:val="en-GB" w:eastAsia="en-GB"/>
        </w:rPr>
      </w:pPr>
    </w:p>
    <w:p w14:paraId="47299FBC" w14:textId="77777777" w:rsidR="003E61C0" w:rsidRPr="00CA1197" w:rsidRDefault="003E61C0" w:rsidP="00D3408E">
      <w:pPr>
        <w:keepNext/>
        <w:keepLines/>
        <w:spacing w:before="120" w:after="120"/>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22E1C53E" w14:textId="77777777" w:rsidR="003E61C0" w:rsidRPr="00D51498" w:rsidRDefault="003E61C0" w:rsidP="00D51498">
      <w:pPr>
        <w:spacing w:after="120" w:line="264" w:lineRule="auto"/>
        <w:rPr>
          <w:rFonts w:eastAsia="Calibri"/>
          <w:lang w:val="en-US"/>
        </w:rPr>
      </w:pPr>
      <w:r w:rsidRPr="00D51498">
        <w:rPr>
          <w:rFonts w:eastAsia="Calibri"/>
          <w:lang w:val="en-US"/>
        </w:rPr>
        <w:t>1.</w:t>
      </w:r>
    </w:p>
    <w:p w14:paraId="4A589C1C" w14:textId="77777777" w:rsidR="003E61C0" w:rsidRPr="00D51498" w:rsidRDefault="003E61C0" w:rsidP="003E61C0">
      <w:pPr>
        <w:numPr>
          <w:ilvl w:val="0"/>
          <w:numId w:val="73"/>
        </w:numPr>
        <w:spacing w:after="120" w:line="264" w:lineRule="auto"/>
        <w:contextualSpacing/>
        <w:rPr>
          <w:rFonts w:eastAsia="Calibri"/>
          <w:lang w:val="en-US"/>
        </w:rPr>
      </w:pPr>
      <w:r w:rsidRPr="00D51498">
        <w:rPr>
          <w:rFonts w:eastAsia="Calibri"/>
          <w:lang w:val="en-US"/>
        </w:rPr>
        <w:t>(i) pure-breeding tall plant: TT   (ii) pure-breeding dwarf plant:  tt</w:t>
      </w:r>
      <w:r w:rsidRPr="00D51498">
        <w:rPr>
          <w:rFonts w:eastAsia="Calibri"/>
          <w:lang w:val="en-US"/>
        </w:rPr>
        <w:tab/>
      </w:r>
      <w:r w:rsidRPr="00D51498">
        <w:rPr>
          <w:rFonts w:eastAsia="Calibri"/>
          <w:lang w:val="en-US"/>
        </w:rPr>
        <w:tab/>
        <w:t>(2)</w:t>
      </w:r>
    </w:p>
    <w:p w14:paraId="4469CE0A" w14:textId="77777777" w:rsidR="003E61C0" w:rsidRPr="00D51498" w:rsidRDefault="003E61C0" w:rsidP="003E61C0">
      <w:pPr>
        <w:numPr>
          <w:ilvl w:val="0"/>
          <w:numId w:val="73"/>
        </w:numPr>
        <w:spacing w:after="120" w:line="264" w:lineRule="auto"/>
        <w:contextualSpacing/>
        <w:rPr>
          <w:rFonts w:eastAsia="Calibri"/>
          <w:lang w:val="en-US"/>
        </w:rPr>
      </w:pPr>
      <w:r w:rsidRPr="00D51498">
        <w:rPr>
          <w:rFonts w:eastAsia="Calibri"/>
          <w:lang w:val="en-US"/>
        </w:rPr>
        <w:t>(i) All T</w:t>
      </w:r>
      <w:r w:rsidRPr="00D51498">
        <w:rPr>
          <w:rFonts w:eastAsia="Calibri"/>
          <w:lang w:val="en-US"/>
        </w:rPr>
        <w:tab/>
        <w:t>(ii) All t</w:t>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t>(2)</w:t>
      </w:r>
    </w:p>
    <w:p w14:paraId="2A1236BE" w14:textId="77777777" w:rsidR="003E61C0" w:rsidRPr="00D51498" w:rsidRDefault="003E61C0" w:rsidP="003E61C0">
      <w:pPr>
        <w:numPr>
          <w:ilvl w:val="0"/>
          <w:numId w:val="73"/>
        </w:numPr>
        <w:spacing w:after="120" w:line="264" w:lineRule="auto"/>
        <w:contextualSpacing/>
        <w:rPr>
          <w:rFonts w:eastAsia="Calibri"/>
          <w:lang w:val="en-US"/>
        </w:rPr>
      </w:pPr>
      <w:r w:rsidRPr="00D51498">
        <w:rPr>
          <w:rFonts w:eastAsia="Calibri"/>
          <w:lang w:val="en-US"/>
        </w:rPr>
        <w:t>All Tt</w:t>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t>(1)</w:t>
      </w:r>
    </w:p>
    <w:p w14:paraId="17CADA16" w14:textId="77777777" w:rsidR="003E61C0" w:rsidRPr="00D51498" w:rsidRDefault="003E61C0" w:rsidP="003E61C0">
      <w:pPr>
        <w:numPr>
          <w:ilvl w:val="0"/>
          <w:numId w:val="73"/>
        </w:numPr>
        <w:spacing w:after="120" w:line="264" w:lineRule="auto"/>
        <w:contextualSpacing/>
        <w:rPr>
          <w:rFonts w:eastAsia="Calibri"/>
          <w:lang w:val="en-US"/>
        </w:rPr>
      </w:pPr>
      <w:r w:rsidRPr="00D51498">
        <w:rPr>
          <w:rFonts w:eastAsia="Calibri"/>
          <w:lang w:val="en-US"/>
        </w:rPr>
        <w:t>All tall plants</w:t>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t>(1)</w:t>
      </w:r>
    </w:p>
    <w:p w14:paraId="5C1D4745" w14:textId="77777777" w:rsidR="003E61C0" w:rsidRPr="00D51498" w:rsidRDefault="003E61C0" w:rsidP="003E61C0">
      <w:pPr>
        <w:numPr>
          <w:ilvl w:val="0"/>
          <w:numId w:val="73"/>
        </w:numPr>
        <w:spacing w:after="120" w:line="264" w:lineRule="auto"/>
        <w:contextualSpacing/>
        <w:rPr>
          <w:rFonts w:eastAsia="Calibri"/>
          <w:lang w:val="en-US"/>
        </w:rPr>
      </w:pPr>
      <w:r w:rsidRPr="00D51498">
        <w:rPr>
          <w:rFonts w:eastAsia="Calibri"/>
          <w:lang w:val="en-US"/>
        </w:rPr>
        <w:t>P</w:t>
      </w:r>
      <w:r w:rsidRPr="00D51498">
        <w:rPr>
          <w:rFonts w:eastAsia="Calibri"/>
          <w:vertAlign w:val="subscript"/>
          <w:lang w:val="en-US"/>
        </w:rPr>
        <w:t>2</w:t>
      </w:r>
      <w:r w:rsidRPr="00D51498">
        <w:rPr>
          <w:rFonts w:eastAsia="Calibri"/>
          <w:lang w:val="en-US"/>
        </w:rPr>
        <w:t xml:space="preserve"> : Tt  x  Tt (genotype)</w:t>
      </w:r>
    </w:p>
    <w:p w14:paraId="6A4414A1" w14:textId="77777777" w:rsidR="003E61C0" w:rsidRPr="00D51498" w:rsidRDefault="003E61C0" w:rsidP="00D51498">
      <w:pPr>
        <w:spacing w:after="120" w:line="264" w:lineRule="auto"/>
        <w:ind w:left="720"/>
        <w:contextualSpacing/>
        <w:rPr>
          <w:rFonts w:eastAsia="Calibri"/>
          <w:lang w:val="en-US"/>
        </w:rPr>
      </w:pPr>
      <w:r w:rsidRPr="00D51498">
        <w:rPr>
          <w:rFonts w:eastAsia="Calibri"/>
          <w:lang w:val="en-US"/>
        </w:rPr>
        <w:t xml:space="preserve">       tall  x  tall (phenotype)</w:t>
      </w:r>
    </w:p>
    <w:tbl>
      <w:tblPr>
        <w:tblStyle w:val="TableGrid1"/>
        <w:tblW w:w="0" w:type="auto"/>
        <w:tblBorders>
          <w:top w:val="none" w:sz="0" w:space="0" w:color="auto"/>
          <w:left w:val="none" w:sz="0" w:space="0" w:color="auto"/>
        </w:tblBorders>
        <w:tblLook w:val="04A0" w:firstRow="1" w:lastRow="0" w:firstColumn="1" w:lastColumn="0" w:noHBand="0" w:noVBand="1"/>
      </w:tblPr>
      <w:tblGrid>
        <w:gridCol w:w="1044"/>
        <w:gridCol w:w="1151"/>
        <w:gridCol w:w="2249"/>
      </w:tblGrid>
      <w:tr w:rsidR="003E61C0" w:rsidRPr="00D51498" w14:paraId="7884EEDF" w14:textId="77777777" w:rsidTr="00E94973">
        <w:tc>
          <w:tcPr>
            <w:tcW w:w="0" w:type="auto"/>
          </w:tcPr>
          <w:p w14:paraId="50D85A46" w14:textId="77777777" w:rsidR="003E61C0" w:rsidRPr="00D51498" w:rsidRDefault="003E61C0" w:rsidP="00D51498">
            <w:pPr>
              <w:ind w:left="720"/>
              <w:contextualSpacing/>
              <w:rPr>
                <w:color w:val="000000"/>
              </w:rPr>
            </w:pPr>
          </w:p>
        </w:tc>
        <w:tc>
          <w:tcPr>
            <w:tcW w:w="0" w:type="auto"/>
          </w:tcPr>
          <w:p w14:paraId="170C1DF4" w14:textId="77777777" w:rsidR="003E61C0" w:rsidRPr="00D51498" w:rsidRDefault="003E61C0" w:rsidP="00D51498">
            <w:pPr>
              <w:ind w:left="720"/>
              <w:contextualSpacing/>
              <w:rPr>
                <w:color w:val="000000"/>
              </w:rPr>
            </w:pPr>
            <w:r w:rsidRPr="00D51498">
              <w:rPr>
                <w:color w:val="000000"/>
              </w:rPr>
              <w:t>T</w:t>
            </w:r>
          </w:p>
        </w:tc>
        <w:tc>
          <w:tcPr>
            <w:tcW w:w="2249" w:type="dxa"/>
          </w:tcPr>
          <w:p w14:paraId="46E5CA0B" w14:textId="77777777" w:rsidR="003E61C0" w:rsidRPr="00D51498" w:rsidRDefault="003E61C0" w:rsidP="00D51498">
            <w:pPr>
              <w:ind w:left="720"/>
              <w:contextualSpacing/>
              <w:rPr>
                <w:color w:val="000000"/>
              </w:rPr>
            </w:pPr>
            <w:r w:rsidRPr="00D51498">
              <w:rPr>
                <w:color w:val="000000"/>
              </w:rPr>
              <w:t>t</w:t>
            </w:r>
          </w:p>
        </w:tc>
      </w:tr>
      <w:tr w:rsidR="003E61C0" w:rsidRPr="00D51498" w14:paraId="32C02A9D" w14:textId="77777777" w:rsidTr="00E94973">
        <w:tc>
          <w:tcPr>
            <w:tcW w:w="0" w:type="auto"/>
          </w:tcPr>
          <w:p w14:paraId="1ECCC9EA" w14:textId="77777777" w:rsidR="003E61C0" w:rsidRPr="00D51498" w:rsidRDefault="003E61C0" w:rsidP="00D51498">
            <w:pPr>
              <w:ind w:left="720"/>
              <w:contextualSpacing/>
              <w:rPr>
                <w:color w:val="000000"/>
              </w:rPr>
            </w:pPr>
            <w:r w:rsidRPr="00D51498">
              <w:rPr>
                <w:color w:val="000000"/>
              </w:rPr>
              <w:t>T</w:t>
            </w:r>
          </w:p>
        </w:tc>
        <w:tc>
          <w:tcPr>
            <w:tcW w:w="0" w:type="auto"/>
          </w:tcPr>
          <w:p w14:paraId="316AD4E0" w14:textId="77777777" w:rsidR="003E61C0" w:rsidRPr="00D51498" w:rsidRDefault="003E61C0" w:rsidP="00D51498">
            <w:pPr>
              <w:ind w:left="720"/>
              <w:contextualSpacing/>
              <w:rPr>
                <w:color w:val="000000"/>
              </w:rPr>
            </w:pPr>
            <w:r w:rsidRPr="00D51498">
              <w:rPr>
                <w:color w:val="000000"/>
              </w:rPr>
              <w:t xml:space="preserve">TT </w:t>
            </w:r>
          </w:p>
        </w:tc>
        <w:tc>
          <w:tcPr>
            <w:tcW w:w="2249" w:type="dxa"/>
          </w:tcPr>
          <w:p w14:paraId="6A75580F" w14:textId="77777777" w:rsidR="003E61C0" w:rsidRPr="00D51498" w:rsidRDefault="003E61C0" w:rsidP="00D51498">
            <w:pPr>
              <w:ind w:left="720"/>
              <w:contextualSpacing/>
              <w:rPr>
                <w:color w:val="000000"/>
              </w:rPr>
            </w:pPr>
            <w:r w:rsidRPr="00D51498">
              <w:rPr>
                <w:color w:val="000000"/>
              </w:rPr>
              <w:t xml:space="preserve">Tt  </w:t>
            </w:r>
          </w:p>
        </w:tc>
      </w:tr>
      <w:tr w:rsidR="003E61C0" w:rsidRPr="00D51498" w14:paraId="54B38CFB" w14:textId="77777777" w:rsidTr="00E94973">
        <w:trPr>
          <w:trHeight w:val="325"/>
        </w:trPr>
        <w:tc>
          <w:tcPr>
            <w:tcW w:w="0" w:type="auto"/>
          </w:tcPr>
          <w:p w14:paraId="112FA9D8" w14:textId="77777777" w:rsidR="003E61C0" w:rsidRPr="00D51498" w:rsidRDefault="003E61C0" w:rsidP="00D51498">
            <w:pPr>
              <w:ind w:left="720"/>
              <w:contextualSpacing/>
              <w:rPr>
                <w:color w:val="000000"/>
              </w:rPr>
            </w:pPr>
            <w:r w:rsidRPr="00D51498">
              <w:rPr>
                <w:color w:val="000000"/>
              </w:rPr>
              <w:t>t</w:t>
            </w:r>
          </w:p>
        </w:tc>
        <w:tc>
          <w:tcPr>
            <w:tcW w:w="0" w:type="auto"/>
          </w:tcPr>
          <w:p w14:paraId="6C939104" w14:textId="77777777" w:rsidR="003E61C0" w:rsidRPr="00D51498" w:rsidRDefault="003E61C0" w:rsidP="00D51498">
            <w:pPr>
              <w:ind w:left="720"/>
              <w:contextualSpacing/>
              <w:rPr>
                <w:color w:val="000000"/>
              </w:rPr>
            </w:pPr>
            <w:r w:rsidRPr="00D51498">
              <w:rPr>
                <w:color w:val="000000"/>
              </w:rPr>
              <w:t xml:space="preserve">Tt  </w:t>
            </w:r>
          </w:p>
        </w:tc>
        <w:tc>
          <w:tcPr>
            <w:tcW w:w="2249" w:type="dxa"/>
          </w:tcPr>
          <w:p w14:paraId="742F4694" w14:textId="77777777" w:rsidR="003E61C0" w:rsidRPr="00D51498" w:rsidRDefault="003E61C0" w:rsidP="00D51498">
            <w:pPr>
              <w:ind w:left="720"/>
              <w:contextualSpacing/>
              <w:rPr>
                <w:color w:val="000000"/>
              </w:rPr>
            </w:pPr>
            <w:r w:rsidRPr="00D51498">
              <w:rPr>
                <w:color w:val="000000"/>
              </w:rPr>
              <w:t xml:space="preserve">tt </w:t>
            </w:r>
          </w:p>
        </w:tc>
      </w:tr>
    </w:tbl>
    <w:p w14:paraId="073464B6" w14:textId="77777777" w:rsidR="003E61C0" w:rsidRPr="00D51498" w:rsidRDefault="003E61C0" w:rsidP="00D51498">
      <w:pPr>
        <w:spacing w:after="120" w:line="264" w:lineRule="auto"/>
        <w:ind w:left="6480"/>
        <w:contextualSpacing/>
        <w:rPr>
          <w:rFonts w:eastAsia="Calibri"/>
          <w:lang w:val="en-US"/>
        </w:rPr>
      </w:pPr>
    </w:p>
    <w:p w14:paraId="00084056" w14:textId="77777777" w:rsidR="003E61C0" w:rsidRPr="00D51498" w:rsidRDefault="003E61C0" w:rsidP="00D51498">
      <w:pPr>
        <w:spacing w:after="120" w:line="264" w:lineRule="auto"/>
        <w:ind w:left="709"/>
        <w:contextualSpacing/>
        <w:rPr>
          <w:rFonts w:eastAsia="Calibri"/>
          <w:lang w:val="en-US"/>
        </w:rPr>
      </w:pPr>
      <w:r w:rsidRPr="00D51498">
        <w:rPr>
          <w:rFonts w:eastAsia="Calibri"/>
          <w:lang w:val="en-US"/>
        </w:rPr>
        <w:t>F</w:t>
      </w:r>
      <w:r w:rsidRPr="00D51498">
        <w:rPr>
          <w:rFonts w:eastAsia="Calibri"/>
          <w:vertAlign w:val="subscript"/>
          <w:lang w:val="en-US"/>
        </w:rPr>
        <w:t>2</w:t>
      </w:r>
      <w:r w:rsidRPr="00D51498">
        <w:rPr>
          <w:rFonts w:eastAsia="Calibri"/>
          <w:lang w:val="en-US"/>
        </w:rPr>
        <w:t>: 1 TT  :  2 Tt  :  1 tt  (genotype)</w:t>
      </w:r>
    </w:p>
    <w:p w14:paraId="5798C8C8" w14:textId="77777777" w:rsidR="003E61C0" w:rsidRPr="00D51498" w:rsidRDefault="003E61C0" w:rsidP="00D51498">
      <w:pPr>
        <w:spacing w:after="120" w:line="264" w:lineRule="auto"/>
        <w:ind w:left="709"/>
        <w:contextualSpacing/>
        <w:rPr>
          <w:rFonts w:eastAsia="Calibri"/>
          <w:lang w:val="en-US"/>
        </w:rPr>
      </w:pPr>
      <w:r w:rsidRPr="00D51498">
        <w:rPr>
          <w:rFonts w:eastAsia="Calibri"/>
          <w:lang w:val="en-US"/>
        </w:rPr>
        <w:t xml:space="preserve">     3 tall  :  1 dwarf  (phenotype)</w:t>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t>(8)</w:t>
      </w:r>
    </w:p>
    <w:p w14:paraId="1B5B7A93" w14:textId="77777777" w:rsidR="003E61C0" w:rsidRPr="00D51498" w:rsidRDefault="003E61C0" w:rsidP="003E61C0">
      <w:pPr>
        <w:numPr>
          <w:ilvl w:val="0"/>
          <w:numId w:val="73"/>
        </w:numPr>
        <w:spacing w:after="120" w:line="264" w:lineRule="auto"/>
        <w:contextualSpacing/>
        <w:rPr>
          <w:rFonts w:eastAsia="Calibri"/>
          <w:lang w:val="en-US"/>
        </w:rPr>
      </w:pPr>
      <w:r w:rsidRPr="00D51498">
        <w:rPr>
          <w:rFonts w:eastAsia="Calibri"/>
          <w:lang w:val="en-US"/>
        </w:rPr>
        <w:t xml:space="preserve">¾ of 240 will be tall = 180 tall and  ¼ of 240 will be dwarf = 60 dwarf. </w:t>
      </w:r>
      <w:r w:rsidRPr="00D51498">
        <w:rPr>
          <w:rFonts w:eastAsia="Calibri"/>
          <w:lang w:val="en-US"/>
        </w:rPr>
        <w:tab/>
      </w:r>
      <w:r w:rsidRPr="00D51498">
        <w:rPr>
          <w:rFonts w:eastAsia="Calibri"/>
          <w:lang w:val="en-US"/>
        </w:rPr>
        <w:tab/>
        <w:t>(4)</w:t>
      </w:r>
    </w:p>
    <w:p w14:paraId="1F7A1952" w14:textId="77777777" w:rsidR="003E61C0" w:rsidRPr="00D51498" w:rsidRDefault="003E61C0" w:rsidP="00D51498">
      <w:pPr>
        <w:spacing w:after="120" w:line="264" w:lineRule="auto"/>
        <w:rPr>
          <w:rFonts w:eastAsia="Calibri"/>
          <w:lang w:val="en-US"/>
        </w:rPr>
      </w:pPr>
    </w:p>
    <w:p w14:paraId="2A2A0FF2" w14:textId="77777777" w:rsidR="003E61C0" w:rsidRPr="00D51498" w:rsidRDefault="003E61C0" w:rsidP="00D51498">
      <w:pPr>
        <w:spacing w:after="120" w:line="264" w:lineRule="auto"/>
        <w:rPr>
          <w:rFonts w:eastAsia="Calibri"/>
          <w:lang w:val="en-US"/>
        </w:rPr>
      </w:pPr>
      <w:r w:rsidRPr="00D51498">
        <w:rPr>
          <w:rFonts w:eastAsia="Calibri"/>
          <w:lang w:val="en-US"/>
        </w:rPr>
        <w:t xml:space="preserve">2.  </w:t>
      </w:r>
    </w:p>
    <w:p w14:paraId="2AB27063" w14:textId="77777777" w:rsidR="003E61C0" w:rsidRPr="00D51498" w:rsidRDefault="003E61C0" w:rsidP="003E61C0">
      <w:pPr>
        <w:numPr>
          <w:ilvl w:val="0"/>
          <w:numId w:val="74"/>
        </w:numPr>
        <w:spacing w:after="120" w:line="264" w:lineRule="auto"/>
        <w:contextualSpacing/>
        <w:rPr>
          <w:rFonts w:eastAsia="Calibri"/>
          <w:lang w:val="en-US"/>
        </w:rPr>
      </w:pPr>
      <w:r w:rsidRPr="00D51498">
        <w:rPr>
          <w:rFonts w:eastAsia="Calibri"/>
          <w:lang w:val="en-US"/>
        </w:rPr>
        <w:t>FF, Ff, ff</w:t>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t>(3)</w:t>
      </w:r>
    </w:p>
    <w:p w14:paraId="1A8E45A8" w14:textId="77777777" w:rsidR="003E61C0" w:rsidRPr="00D51498" w:rsidRDefault="003E61C0" w:rsidP="003E61C0">
      <w:pPr>
        <w:numPr>
          <w:ilvl w:val="0"/>
          <w:numId w:val="74"/>
        </w:numPr>
        <w:spacing w:after="120" w:line="264" w:lineRule="auto"/>
        <w:contextualSpacing/>
        <w:rPr>
          <w:rFonts w:eastAsia="Calibri"/>
          <w:lang w:val="en-US"/>
        </w:rPr>
      </w:pPr>
      <w:r w:rsidRPr="00D51498">
        <w:rPr>
          <w:rFonts w:eastAsia="Calibri"/>
          <w:lang w:val="en-US"/>
        </w:rPr>
        <w:t>Ss is the heterozygous condition, and S is dominant over s, so yes, the lizard would have tail spikes.</w:t>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r>
      <w:r w:rsidRPr="00D51498">
        <w:rPr>
          <w:rFonts w:eastAsia="Calibri"/>
          <w:lang w:val="en-US"/>
        </w:rPr>
        <w:tab/>
        <w:t>(1)</w:t>
      </w:r>
    </w:p>
    <w:p w14:paraId="5F1300A4" w14:textId="77777777" w:rsidR="003E61C0" w:rsidRPr="00D51498" w:rsidRDefault="003E61C0" w:rsidP="003E61C0">
      <w:pPr>
        <w:numPr>
          <w:ilvl w:val="0"/>
          <w:numId w:val="74"/>
        </w:numPr>
        <w:spacing w:after="120" w:line="264" w:lineRule="auto"/>
        <w:contextualSpacing/>
        <w:rPr>
          <w:rFonts w:eastAsia="Calibri"/>
          <w:lang w:val="en-US"/>
        </w:rPr>
      </w:pPr>
      <w:r w:rsidRPr="00D51498">
        <w:rPr>
          <w:rFonts w:eastAsia="Calibri"/>
          <w:lang w:val="en-US"/>
        </w:rPr>
        <w:t>P</w:t>
      </w:r>
      <w:r w:rsidRPr="00D51498">
        <w:rPr>
          <w:rFonts w:eastAsia="Calibri"/>
          <w:vertAlign w:val="subscript"/>
          <w:lang w:val="en-US"/>
        </w:rPr>
        <w:t xml:space="preserve">1 </w:t>
      </w:r>
      <w:r w:rsidRPr="00D51498">
        <w:rPr>
          <w:rFonts w:eastAsia="Calibri"/>
          <w:lang w:val="en-US"/>
        </w:rPr>
        <w:t>: Ff  x  ff  (genotype)</w:t>
      </w:r>
    </w:p>
    <w:p w14:paraId="770C7FC6" w14:textId="77777777" w:rsidR="003E61C0" w:rsidRPr="00D51498" w:rsidRDefault="003E61C0" w:rsidP="00D51498">
      <w:pPr>
        <w:spacing w:after="120" w:line="264" w:lineRule="auto"/>
        <w:ind w:left="720"/>
        <w:rPr>
          <w:rFonts w:eastAsia="Calibri"/>
          <w:lang w:val="en-US"/>
        </w:rPr>
      </w:pPr>
      <w:r w:rsidRPr="00D51498">
        <w:rPr>
          <w:rFonts w:eastAsia="Calibri"/>
          <w:lang w:val="en-US"/>
        </w:rPr>
        <w:t xml:space="preserve">     fat tail  x  thin tail  (phenotype)</w:t>
      </w:r>
    </w:p>
    <w:tbl>
      <w:tblPr>
        <w:tblStyle w:val="TableGrid1"/>
        <w:tblW w:w="0" w:type="auto"/>
        <w:tblBorders>
          <w:top w:val="none" w:sz="0" w:space="0" w:color="auto"/>
          <w:left w:val="none" w:sz="0" w:space="0" w:color="auto"/>
        </w:tblBorders>
        <w:tblLook w:val="04A0" w:firstRow="1" w:lastRow="0" w:firstColumn="1" w:lastColumn="0" w:noHBand="0" w:noVBand="1"/>
      </w:tblPr>
      <w:tblGrid>
        <w:gridCol w:w="1004"/>
        <w:gridCol w:w="1105"/>
        <w:gridCol w:w="2249"/>
      </w:tblGrid>
      <w:tr w:rsidR="003E61C0" w:rsidRPr="00D51498" w14:paraId="0294375A" w14:textId="77777777" w:rsidTr="00E94973">
        <w:tc>
          <w:tcPr>
            <w:tcW w:w="0" w:type="auto"/>
          </w:tcPr>
          <w:p w14:paraId="358EB3DC" w14:textId="77777777" w:rsidR="003E61C0" w:rsidRPr="00D51498" w:rsidRDefault="003E61C0" w:rsidP="00D51498">
            <w:pPr>
              <w:ind w:left="720"/>
              <w:contextualSpacing/>
              <w:rPr>
                <w:color w:val="000000"/>
              </w:rPr>
            </w:pPr>
          </w:p>
        </w:tc>
        <w:tc>
          <w:tcPr>
            <w:tcW w:w="0" w:type="auto"/>
          </w:tcPr>
          <w:p w14:paraId="3E96CC2C" w14:textId="77777777" w:rsidR="003E61C0" w:rsidRPr="00D51498" w:rsidRDefault="003E61C0" w:rsidP="00D51498">
            <w:pPr>
              <w:ind w:left="720"/>
              <w:contextualSpacing/>
              <w:rPr>
                <w:color w:val="000000"/>
              </w:rPr>
            </w:pPr>
            <w:r w:rsidRPr="00D51498">
              <w:rPr>
                <w:color w:val="000000"/>
              </w:rPr>
              <w:t>F</w:t>
            </w:r>
          </w:p>
        </w:tc>
        <w:tc>
          <w:tcPr>
            <w:tcW w:w="2249" w:type="dxa"/>
          </w:tcPr>
          <w:p w14:paraId="3A23983D" w14:textId="77777777" w:rsidR="003E61C0" w:rsidRPr="00D51498" w:rsidRDefault="003E61C0" w:rsidP="00D51498">
            <w:pPr>
              <w:ind w:left="720"/>
              <w:contextualSpacing/>
              <w:rPr>
                <w:color w:val="000000"/>
              </w:rPr>
            </w:pPr>
            <w:r w:rsidRPr="00D51498">
              <w:rPr>
                <w:color w:val="000000"/>
              </w:rPr>
              <w:t>f</w:t>
            </w:r>
          </w:p>
        </w:tc>
      </w:tr>
      <w:tr w:rsidR="003E61C0" w:rsidRPr="00D51498" w14:paraId="17CFA5A1" w14:textId="77777777" w:rsidTr="00E94973">
        <w:tc>
          <w:tcPr>
            <w:tcW w:w="0" w:type="auto"/>
          </w:tcPr>
          <w:p w14:paraId="0B1C2D59" w14:textId="77777777" w:rsidR="003E61C0" w:rsidRPr="00D51498" w:rsidRDefault="003E61C0" w:rsidP="00D51498">
            <w:pPr>
              <w:ind w:left="720"/>
              <w:contextualSpacing/>
              <w:rPr>
                <w:color w:val="000000"/>
              </w:rPr>
            </w:pPr>
            <w:r w:rsidRPr="00D51498">
              <w:rPr>
                <w:color w:val="000000"/>
              </w:rPr>
              <w:t>f</w:t>
            </w:r>
          </w:p>
        </w:tc>
        <w:tc>
          <w:tcPr>
            <w:tcW w:w="0" w:type="auto"/>
          </w:tcPr>
          <w:p w14:paraId="530464E8" w14:textId="77777777" w:rsidR="003E61C0" w:rsidRPr="00D51498" w:rsidRDefault="003E61C0" w:rsidP="00D51498">
            <w:pPr>
              <w:ind w:left="720"/>
              <w:contextualSpacing/>
              <w:rPr>
                <w:color w:val="000000"/>
              </w:rPr>
            </w:pPr>
            <w:r w:rsidRPr="00D51498">
              <w:rPr>
                <w:color w:val="000000"/>
              </w:rPr>
              <w:t>Ff</w:t>
            </w:r>
          </w:p>
        </w:tc>
        <w:tc>
          <w:tcPr>
            <w:tcW w:w="2249" w:type="dxa"/>
          </w:tcPr>
          <w:p w14:paraId="6AA0043E" w14:textId="77777777" w:rsidR="003E61C0" w:rsidRPr="00D51498" w:rsidRDefault="003E61C0" w:rsidP="00D51498">
            <w:pPr>
              <w:ind w:left="720"/>
              <w:contextualSpacing/>
              <w:rPr>
                <w:color w:val="000000"/>
              </w:rPr>
            </w:pPr>
            <w:r w:rsidRPr="00D51498">
              <w:rPr>
                <w:color w:val="000000"/>
              </w:rPr>
              <w:t>ff</w:t>
            </w:r>
          </w:p>
        </w:tc>
      </w:tr>
      <w:tr w:rsidR="003E61C0" w:rsidRPr="00D51498" w14:paraId="1E7205F0" w14:textId="77777777" w:rsidTr="00E94973">
        <w:trPr>
          <w:trHeight w:val="325"/>
        </w:trPr>
        <w:tc>
          <w:tcPr>
            <w:tcW w:w="0" w:type="auto"/>
          </w:tcPr>
          <w:p w14:paraId="1411C292" w14:textId="77777777" w:rsidR="003E61C0" w:rsidRPr="00D51498" w:rsidRDefault="003E61C0" w:rsidP="00D51498">
            <w:pPr>
              <w:ind w:left="720"/>
              <w:contextualSpacing/>
              <w:rPr>
                <w:color w:val="000000"/>
              </w:rPr>
            </w:pPr>
            <w:r w:rsidRPr="00D51498">
              <w:rPr>
                <w:color w:val="000000"/>
              </w:rPr>
              <w:t>f</w:t>
            </w:r>
          </w:p>
        </w:tc>
        <w:tc>
          <w:tcPr>
            <w:tcW w:w="0" w:type="auto"/>
          </w:tcPr>
          <w:p w14:paraId="08620D8B" w14:textId="77777777" w:rsidR="003E61C0" w:rsidRPr="00D51498" w:rsidRDefault="003E61C0" w:rsidP="00D51498">
            <w:pPr>
              <w:ind w:left="720"/>
              <w:contextualSpacing/>
              <w:rPr>
                <w:color w:val="000000"/>
              </w:rPr>
            </w:pPr>
            <w:r w:rsidRPr="00D51498">
              <w:rPr>
                <w:color w:val="000000"/>
              </w:rPr>
              <w:t>Ff</w:t>
            </w:r>
          </w:p>
        </w:tc>
        <w:tc>
          <w:tcPr>
            <w:tcW w:w="2249" w:type="dxa"/>
          </w:tcPr>
          <w:p w14:paraId="34AE514F" w14:textId="77777777" w:rsidR="003E61C0" w:rsidRPr="00D51498" w:rsidRDefault="003E61C0" w:rsidP="00D51498">
            <w:pPr>
              <w:ind w:left="720"/>
              <w:contextualSpacing/>
              <w:rPr>
                <w:color w:val="000000"/>
              </w:rPr>
            </w:pPr>
            <w:r w:rsidRPr="00D51498">
              <w:rPr>
                <w:color w:val="000000"/>
              </w:rPr>
              <w:t>ff</w:t>
            </w:r>
          </w:p>
        </w:tc>
      </w:tr>
    </w:tbl>
    <w:p w14:paraId="175A918C" w14:textId="77777777" w:rsidR="003E61C0" w:rsidRPr="00D51498" w:rsidRDefault="003E61C0" w:rsidP="00D51498">
      <w:pPr>
        <w:spacing w:after="120" w:line="264" w:lineRule="auto"/>
        <w:ind w:left="720"/>
        <w:rPr>
          <w:rFonts w:eastAsia="Calibri"/>
          <w:lang w:val="en-US"/>
        </w:rPr>
      </w:pPr>
    </w:p>
    <w:p w14:paraId="088E54AC" w14:textId="77777777" w:rsidR="003E61C0" w:rsidRPr="00D51498" w:rsidRDefault="003E61C0" w:rsidP="00D51498">
      <w:pPr>
        <w:spacing w:after="120" w:line="264" w:lineRule="auto"/>
        <w:ind w:left="720"/>
        <w:rPr>
          <w:rFonts w:eastAsia="Calibri"/>
          <w:lang w:val="en-US"/>
        </w:rPr>
      </w:pPr>
      <w:r w:rsidRPr="00D51498">
        <w:rPr>
          <w:rFonts w:eastAsia="Calibri"/>
          <w:lang w:val="en-US"/>
        </w:rPr>
        <w:t>F</w:t>
      </w:r>
      <w:r w:rsidRPr="00D51498">
        <w:rPr>
          <w:rFonts w:eastAsia="Calibri"/>
          <w:vertAlign w:val="subscript"/>
          <w:lang w:val="en-US"/>
        </w:rPr>
        <w:t>1</w:t>
      </w:r>
      <w:r w:rsidRPr="00D51498">
        <w:rPr>
          <w:rFonts w:eastAsia="Calibri"/>
          <w:lang w:val="en-US"/>
        </w:rPr>
        <w:t xml:space="preserve"> : 50% Ff  :  50% ff  (genotype)</w:t>
      </w:r>
    </w:p>
    <w:p w14:paraId="5752EF6C" w14:textId="77777777" w:rsidR="003E61C0" w:rsidRPr="00D51498" w:rsidRDefault="003E61C0" w:rsidP="00D51498">
      <w:pPr>
        <w:spacing w:after="120" w:line="264" w:lineRule="auto"/>
        <w:ind w:left="720"/>
        <w:rPr>
          <w:rFonts w:eastAsia="Calibri"/>
          <w:lang w:val="en-US"/>
        </w:rPr>
      </w:pPr>
      <w:r w:rsidRPr="00D51498">
        <w:rPr>
          <w:rFonts w:eastAsia="Calibri"/>
          <w:lang w:val="en-US"/>
        </w:rPr>
        <w:lastRenderedPageBreak/>
        <w:t xml:space="preserve">       50% fat tails  :  50% thin tails (phenotype)</w:t>
      </w:r>
    </w:p>
    <w:p w14:paraId="23B7F121" w14:textId="77777777" w:rsidR="003E61C0" w:rsidRPr="00D51498" w:rsidRDefault="003E61C0" w:rsidP="00D51498">
      <w:pPr>
        <w:spacing w:after="120" w:line="264" w:lineRule="auto"/>
        <w:ind w:left="720"/>
        <w:rPr>
          <w:rFonts w:eastAsia="Calibri"/>
          <w:lang w:val="en-US"/>
        </w:rPr>
      </w:pPr>
      <w:r w:rsidRPr="00D51498">
        <w:rPr>
          <w:rFonts w:eastAsia="Calibri"/>
          <w:lang w:val="en-US"/>
        </w:rPr>
        <w:t xml:space="preserve"> From the results, 50% of the offspring may have thin tails. </w:t>
      </w:r>
      <w:r w:rsidRPr="00D51498">
        <w:rPr>
          <w:rFonts w:eastAsia="Calibri"/>
          <w:lang w:val="en-US"/>
        </w:rPr>
        <w:tab/>
      </w:r>
      <w:r>
        <w:rPr>
          <w:rFonts w:eastAsia="Calibri"/>
          <w:lang w:val="en-US"/>
        </w:rPr>
        <w:tab/>
      </w:r>
      <w:r w:rsidRPr="00D51498">
        <w:rPr>
          <w:rFonts w:eastAsia="Calibri"/>
          <w:lang w:val="en-US"/>
        </w:rPr>
        <w:t>(8)</w:t>
      </w:r>
    </w:p>
    <w:p w14:paraId="62AA523B" w14:textId="77777777" w:rsidR="003E61C0" w:rsidRDefault="003E61C0" w:rsidP="00D3408E">
      <w:pPr>
        <w:spacing w:after="120"/>
        <w:rPr>
          <w:rFonts w:eastAsia="Calibri"/>
          <w:lang w:val="en-US"/>
        </w:rPr>
      </w:pPr>
    </w:p>
    <w:p w14:paraId="3B219A12" w14:textId="77777777" w:rsidR="003E61C0" w:rsidRDefault="003E61C0" w:rsidP="0050672C">
      <w:pPr>
        <w:rPr>
          <w:rFonts w:asciiTheme="minorHAnsi" w:hAnsiTheme="minorHAnsi" w:cs="Arial"/>
          <w:szCs w:val="24"/>
        </w:rPr>
      </w:pPr>
      <w:r>
        <w:rPr>
          <w:rFonts w:asciiTheme="minorHAnsi" w:hAnsiTheme="minorHAnsi" w:cs="Arial"/>
          <w:szCs w:val="24"/>
        </w:rPr>
        <w:t>If you would like some further practise with genetics problems, here are some websites you can go to:</w:t>
      </w:r>
    </w:p>
    <w:p w14:paraId="132068F4" w14:textId="77777777" w:rsidR="003E61C0" w:rsidRPr="00D51498" w:rsidRDefault="003E61C0" w:rsidP="00D51498">
      <w:pPr>
        <w:rPr>
          <w:rFonts w:asciiTheme="minorHAnsi" w:hAnsiTheme="minorHAnsi" w:cs="Arial"/>
          <w:szCs w:val="24"/>
        </w:rPr>
      </w:pPr>
      <w:r w:rsidRPr="00D51498">
        <w:rPr>
          <w:rFonts w:asciiTheme="minorHAnsi" w:hAnsiTheme="minorHAnsi" w:cs="Arial"/>
          <w:szCs w:val="24"/>
        </w:rPr>
        <w:t>Fun activity with dragon genetics:</w:t>
      </w:r>
    </w:p>
    <w:p w14:paraId="5D6705E5" w14:textId="77777777" w:rsidR="003E61C0" w:rsidRPr="00D51498" w:rsidRDefault="003E61C0" w:rsidP="00D51498">
      <w:pPr>
        <w:rPr>
          <w:rFonts w:asciiTheme="minorHAnsi" w:hAnsiTheme="minorHAnsi" w:cs="Arial"/>
          <w:szCs w:val="24"/>
        </w:rPr>
      </w:pPr>
      <w:hyperlink r:id="rId92" w:history="1">
        <w:r w:rsidRPr="00D51498">
          <w:rPr>
            <w:rStyle w:val="Hyperlink"/>
            <w:rFonts w:asciiTheme="minorHAnsi" w:hAnsiTheme="minorHAnsi" w:cs="Arial"/>
            <w:sz w:val="22"/>
            <w:szCs w:val="24"/>
          </w:rPr>
          <w:t>https://www.biologycorner.com/2017/12/22/dragon-genetics/</w:t>
        </w:r>
      </w:hyperlink>
    </w:p>
    <w:p w14:paraId="545A174E" w14:textId="77777777" w:rsidR="003E61C0" w:rsidRPr="00D51498" w:rsidRDefault="003E61C0" w:rsidP="00D51498">
      <w:pPr>
        <w:rPr>
          <w:rFonts w:asciiTheme="minorHAnsi" w:hAnsiTheme="minorHAnsi" w:cs="Arial"/>
          <w:szCs w:val="24"/>
        </w:rPr>
      </w:pPr>
      <w:r w:rsidRPr="00D51498">
        <w:rPr>
          <w:rFonts w:asciiTheme="minorHAnsi" w:hAnsiTheme="minorHAnsi" w:cs="Arial"/>
          <w:szCs w:val="24"/>
        </w:rPr>
        <w:t>Modelling heredity:</w:t>
      </w:r>
    </w:p>
    <w:p w14:paraId="1F3CE181" w14:textId="77777777" w:rsidR="003E61C0" w:rsidRPr="00D51498" w:rsidRDefault="003E61C0" w:rsidP="00D51498">
      <w:pPr>
        <w:rPr>
          <w:rFonts w:asciiTheme="minorHAnsi" w:hAnsiTheme="minorHAnsi" w:cs="Arial"/>
          <w:szCs w:val="24"/>
        </w:rPr>
      </w:pPr>
      <w:hyperlink r:id="rId93" w:history="1">
        <w:r w:rsidRPr="00D51498">
          <w:rPr>
            <w:rStyle w:val="Hyperlink"/>
            <w:rFonts w:asciiTheme="minorHAnsi" w:hAnsiTheme="minorHAnsi" w:cs="Arial"/>
            <w:sz w:val="22"/>
            <w:szCs w:val="24"/>
          </w:rPr>
          <w:t>https://www.biologycorner.com/2017/04/15/investigation-modeling-heredity-with-popsicle-sticks/</w:t>
        </w:r>
      </w:hyperlink>
    </w:p>
    <w:p w14:paraId="7DA3E75A" w14:textId="77777777" w:rsidR="003E61C0" w:rsidRPr="00D51498" w:rsidRDefault="003E61C0" w:rsidP="00D51498">
      <w:pPr>
        <w:rPr>
          <w:rFonts w:asciiTheme="minorHAnsi" w:hAnsiTheme="minorHAnsi" w:cs="Arial"/>
          <w:szCs w:val="24"/>
        </w:rPr>
      </w:pPr>
      <w:r w:rsidRPr="00D51498">
        <w:rPr>
          <w:rFonts w:asciiTheme="minorHAnsi" w:hAnsiTheme="minorHAnsi" w:cs="Arial"/>
          <w:szCs w:val="24"/>
        </w:rPr>
        <w:t>Genetics practise problems:</w:t>
      </w:r>
    </w:p>
    <w:p w14:paraId="13EF7191" w14:textId="77777777" w:rsidR="003E61C0" w:rsidRDefault="003E61C0" w:rsidP="00D51498">
      <w:pPr>
        <w:rPr>
          <w:rFonts w:asciiTheme="minorHAnsi" w:hAnsiTheme="minorHAnsi" w:cs="Arial"/>
          <w:szCs w:val="24"/>
        </w:rPr>
      </w:pPr>
      <w:hyperlink r:id="rId94" w:history="1">
        <w:r w:rsidRPr="00D51498">
          <w:rPr>
            <w:rStyle w:val="Hyperlink"/>
            <w:rFonts w:asciiTheme="minorHAnsi" w:hAnsiTheme="minorHAnsi" w:cs="Arial"/>
            <w:sz w:val="22"/>
            <w:szCs w:val="24"/>
          </w:rPr>
          <w:t>https://www.biologycorner.com/2017/04/10/simple-genetics-practice/</w:t>
        </w:r>
      </w:hyperlink>
    </w:p>
    <w:p w14:paraId="63E4838B" w14:textId="77777777" w:rsidR="003E61C0" w:rsidRDefault="003E61C0" w:rsidP="0050672C">
      <w:pPr>
        <w:rPr>
          <w:rFonts w:asciiTheme="minorHAnsi" w:hAnsiTheme="minorHAnsi" w:cs="Arial"/>
          <w:szCs w:val="24"/>
        </w:rPr>
      </w:pPr>
    </w:p>
    <w:p w14:paraId="50974A5B" w14:textId="77777777" w:rsidR="003E61C0" w:rsidRDefault="003E61C0" w:rsidP="0050672C">
      <w:pPr>
        <w:rPr>
          <w:rFonts w:asciiTheme="minorHAnsi" w:hAnsiTheme="minorHAnsi" w:cs="Arial"/>
          <w:szCs w:val="24"/>
        </w:rPr>
      </w:pPr>
    </w:p>
    <w:p w14:paraId="570C5D40" w14:textId="77777777" w:rsidR="003E61C0" w:rsidRDefault="003E61C0" w:rsidP="0050672C">
      <w:pPr>
        <w:rPr>
          <w:rFonts w:asciiTheme="minorHAnsi" w:hAnsiTheme="minorHAnsi"/>
          <w:szCs w:val="24"/>
        </w:rPr>
      </w:pPr>
      <w:r>
        <w:rPr>
          <w:rFonts w:asciiTheme="minorHAnsi" w:hAnsiTheme="minorHAnsi"/>
          <w:szCs w:val="24"/>
        </w:rPr>
        <w:t>[START TEXT BOX]</w:t>
      </w:r>
    </w:p>
    <w:p w14:paraId="10623213" w14:textId="77777777" w:rsidR="003E61C0" w:rsidRPr="004E2063" w:rsidRDefault="003E61C0" w:rsidP="0050672C">
      <w:pPr>
        <w:rPr>
          <w:rFonts w:asciiTheme="minorHAnsi" w:hAnsiTheme="minorHAnsi"/>
          <w:i/>
          <w:szCs w:val="24"/>
        </w:rPr>
      </w:pPr>
      <w:r w:rsidRPr="004E2063">
        <w:rPr>
          <w:rFonts w:asciiTheme="minorHAnsi" w:hAnsiTheme="minorHAnsi"/>
          <w:i/>
          <w:szCs w:val="24"/>
        </w:rPr>
        <w:t>What’s the main idea?</w:t>
      </w:r>
    </w:p>
    <w:p w14:paraId="2227C3DE" w14:textId="77777777" w:rsidR="003E61C0" w:rsidRDefault="003E61C0" w:rsidP="0050672C">
      <w:pPr>
        <w:rPr>
          <w:rFonts w:asciiTheme="minorHAnsi" w:hAnsiTheme="minorHAnsi"/>
          <w:szCs w:val="24"/>
          <w:lang w:val="en-GB"/>
        </w:rPr>
      </w:pPr>
      <w:r w:rsidRPr="00A827FB">
        <w:rPr>
          <w:rFonts w:asciiTheme="minorHAnsi" w:hAnsiTheme="minorHAnsi"/>
          <w:szCs w:val="24"/>
          <w:lang w:val="en-GB"/>
        </w:rPr>
        <w:t xml:space="preserve">We use a capital letter to represent the dominant allele, and the same letter in lower case for the recessive allele. </w:t>
      </w:r>
      <w:r>
        <w:rPr>
          <w:rFonts w:asciiTheme="minorHAnsi" w:hAnsiTheme="minorHAnsi"/>
          <w:szCs w:val="24"/>
          <w:lang w:val="en-GB"/>
        </w:rPr>
        <w:t xml:space="preserve">Monohybrid inheritance involves the crossing of two individuals, following the inheritance and variation of one set of alleles.  </w:t>
      </w:r>
      <w:r w:rsidRPr="00A827FB">
        <w:rPr>
          <w:rFonts w:asciiTheme="minorHAnsi" w:hAnsiTheme="minorHAnsi"/>
          <w:szCs w:val="24"/>
          <w:lang w:val="en-GB"/>
        </w:rPr>
        <w:t>Genetics problems can be solved using Punnett squares.</w:t>
      </w:r>
    </w:p>
    <w:p w14:paraId="6A91E1A1" w14:textId="77777777" w:rsidR="003E61C0" w:rsidRDefault="003E61C0" w:rsidP="0050672C">
      <w:pPr>
        <w:rPr>
          <w:rFonts w:asciiTheme="minorHAnsi" w:hAnsiTheme="minorHAnsi" w:cs="Arial"/>
          <w:szCs w:val="24"/>
        </w:rPr>
      </w:pPr>
      <w:r>
        <w:rPr>
          <w:rFonts w:asciiTheme="minorHAnsi" w:hAnsiTheme="minorHAnsi"/>
          <w:szCs w:val="24"/>
        </w:rPr>
        <w:t xml:space="preserve">[END TEXT BOX]   </w:t>
      </w:r>
    </w:p>
    <w:p w14:paraId="7989D05A" w14:textId="77777777" w:rsidR="003E61C0" w:rsidRDefault="003E61C0" w:rsidP="0050672C">
      <w:pPr>
        <w:rPr>
          <w:rFonts w:asciiTheme="minorHAnsi" w:hAnsiTheme="minorHAnsi" w:cs="Arial"/>
          <w:szCs w:val="24"/>
        </w:rPr>
      </w:pPr>
    </w:p>
    <w:p w14:paraId="370AF7FE" w14:textId="77777777" w:rsidR="003E61C0" w:rsidRPr="004758FE" w:rsidRDefault="003E61C0" w:rsidP="0050672C">
      <w:pPr>
        <w:rPr>
          <w:rFonts w:asciiTheme="minorHAnsi" w:hAnsiTheme="minorHAnsi" w:cs="Arial"/>
          <w:szCs w:val="24"/>
        </w:rPr>
      </w:pPr>
    </w:p>
    <w:p w14:paraId="3AD8A94F" w14:textId="77777777" w:rsidR="003E61C0" w:rsidRDefault="003E61C0" w:rsidP="0050672C">
      <w:pPr>
        <w:rPr>
          <w:rFonts w:asciiTheme="minorHAnsi" w:hAnsiTheme="minorHAnsi"/>
          <w:szCs w:val="24"/>
        </w:rPr>
      </w:pPr>
    </w:p>
    <w:p w14:paraId="24E413F7" w14:textId="77777777" w:rsidR="003E61C0" w:rsidRDefault="003E61C0" w:rsidP="0050672C">
      <w:pPr>
        <w:rPr>
          <w:rFonts w:asciiTheme="minorHAnsi" w:hAnsiTheme="minorHAnsi"/>
          <w:szCs w:val="24"/>
        </w:rPr>
      </w:pPr>
      <w:r w:rsidRPr="00132C3D">
        <w:rPr>
          <w:rFonts w:ascii="Arial" w:hAnsi="Arial" w:cs="Arial"/>
          <w:sz w:val="28"/>
          <w:szCs w:val="32"/>
          <w:lang w:val="en-US"/>
        </w:rPr>
        <w:t xml:space="preserve">Unit </w:t>
      </w:r>
      <w:r>
        <w:rPr>
          <w:rFonts w:ascii="Arial" w:hAnsi="Arial" w:cs="Arial"/>
          <w:sz w:val="28"/>
          <w:szCs w:val="32"/>
          <w:lang w:val="en-US"/>
        </w:rPr>
        <w:t>4</w:t>
      </w:r>
      <w:r w:rsidRPr="00132C3D">
        <w:rPr>
          <w:rFonts w:ascii="Arial" w:hAnsi="Arial" w:cs="Arial"/>
          <w:sz w:val="28"/>
          <w:szCs w:val="32"/>
          <w:lang w:val="en-US"/>
        </w:rPr>
        <w:t xml:space="preserve">.2: </w:t>
      </w:r>
      <w:r>
        <w:rPr>
          <w:rFonts w:ascii="Arial" w:hAnsi="Arial" w:cs="Arial"/>
          <w:sz w:val="28"/>
          <w:szCs w:val="24"/>
          <w:lang w:val="en-GB"/>
        </w:rPr>
        <w:t>Determination of sex</w:t>
      </w:r>
    </w:p>
    <w:p w14:paraId="5CDEC385" w14:textId="77777777" w:rsidR="003E61C0" w:rsidRDefault="003E61C0" w:rsidP="0050672C">
      <w:pPr>
        <w:rPr>
          <w:rFonts w:asciiTheme="minorHAnsi" w:hAnsiTheme="minorHAnsi"/>
          <w:szCs w:val="24"/>
        </w:rPr>
      </w:pPr>
    </w:p>
    <w:p w14:paraId="68FFA885" w14:textId="77777777" w:rsidR="003E61C0" w:rsidRDefault="003E61C0" w:rsidP="0050672C">
      <w:pPr>
        <w:rPr>
          <w:rFonts w:asciiTheme="minorHAnsi" w:hAnsiTheme="minorHAnsi"/>
          <w:szCs w:val="24"/>
          <w:lang w:val="en-GB"/>
        </w:rPr>
      </w:pPr>
      <w:r>
        <w:rPr>
          <w:rFonts w:asciiTheme="minorHAnsi" w:hAnsiTheme="minorHAnsi"/>
          <w:szCs w:val="24"/>
          <w:lang w:val="en-GB"/>
        </w:rPr>
        <w:t>How do your chromosomes determine your sex?</w:t>
      </w:r>
    </w:p>
    <w:p w14:paraId="32F0E30A" w14:textId="77777777" w:rsidR="003E61C0" w:rsidRDefault="003E61C0" w:rsidP="0050672C">
      <w:pPr>
        <w:rPr>
          <w:rFonts w:asciiTheme="minorHAnsi" w:hAnsiTheme="minorHAnsi"/>
          <w:szCs w:val="24"/>
          <w:lang w:val="en-GB"/>
        </w:rPr>
      </w:pPr>
    </w:p>
    <w:p w14:paraId="5E42BF9D" w14:textId="77777777" w:rsidR="003E61C0" w:rsidRDefault="003E61C0" w:rsidP="004C7E8E">
      <w:pPr>
        <w:rPr>
          <w:rFonts w:asciiTheme="minorHAnsi" w:hAnsiTheme="minorHAnsi"/>
          <w:szCs w:val="24"/>
          <w:lang w:val="en-GB"/>
        </w:rPr>
      </w:pPr>
      <w:r>
        <w:rPr>
          <w:rFonts w:asciiTheme="minorHAnsi" w:hAnsiTheme="minorHAnsi"/>
          <w:szCs w:val="24"/>
          <w:lang w:val="en-GB"/>
        </w:rPr>
        <w:t xml:space="preserve">You have learnt that you 46 chromosomes, or, 23 pairs of chromosomes. Twenty two pairs (or 44) of your chromosomes are what we call </w:t>
      </w:r>
      <w:r>
        <w:rPr>
          <w:rFonts w:asciiTheme="minorHAnsi" w:hAnsiTheme="minorHAnsi"/>
          <w:i/>
          <w:szCs w:val="24"/>
          <w:lang w:val="en-GB"/>
        </w:rPr>
        <w:t>autosomes</w:t>
      </w:r>
      <w:r>
        <w:rPr>
          <w:rFonts w:asciiTheme="minorHAnsi" w:hAnsiTheme="minorHAnsi"/>
          <w:szCs w:val="24"/>
          <w:lang w:val="en-GB"/>
        </w:rPr>
        <w:t xml:space="preserve">. However, one pair of chromosomes is called </w:t>
      </w:r>
      <w:r w:rsidRPr="004C7E8E">
        <w:rPr>
          <w:rFonts w:asciiTheme="minorHAnsi" w:hAnsiTheme="minorHAnsi"/>
          <w:szCs w:val="24"/>
          <w:lang w:val="en-GB"/>
        </w:rPr>
        <w:t xml:space="preserve">the </w:t>
      </w:r>
      <w:r w:rsidRPr="004C7E8E">
        <w:rPr>
          <w:rFonts w:asciiTheme="minorHAnsi" w:hAnsiTheme="minorHAnsi"/>
          <w:i/>
          <w:szCs w:val="24"/>
          <w:lang w:val="en-GB"/>
        </w:rPr>
        <w:t>sex chromosomes</w:t>
      </w:r>
      <w:r>
        <w:rPr>
          <w:rFonts w:asciiTheme="minorHAnsi" w:hAnsiTheme="minorHAnsi"/>
          <w:szCs w:val="24"/>
          <w:lang w:val="en-GB"/>
        </w:rPr>
        <w:t xml:space="preserve"> or </w:t>
      </w:r>
      <w:r>
        <w:rPr>
          <w:rFonts w:asciiTheme="minorHAnsi" w:hAnsiTheme="minorHAnsi"/>
          <w:i/>
          <w:szCs w:val="24"/>
          <w:lang w:val="en-GB"/>
        </w:rPr>
        <w:t>gonosomes.</w:t>
      </w:r>
      <w:r w:rsidRPr="004C7E8E">
        <w:rPr>
          <w:rFonts w:asciiTheme="minorHAnsi" w:hAnsiTheme="minorHAnsi"/>
          <w:szCs w:val="24"/>
          <w:lang w:val="en-GB"/>
        </w:rPr>
        <w:t xml:space="preserve"> </w:t>
      </w:r>
    </w:p>
    <w:p w14:paraId="41BDC0BA" w14:textId="77777777" w:rsidR="003E61C0" w:rsidRDefault="003E61C0" w:rsidP="004C7E8E">
      <w:pPr>
        <w:rPr>
          <w:rFonts w:asciiTheme="minorHAnsi" w:hAnsiTheme="minorHAnsi"/>
          <w:szCs w:val="24"/>
          <w:lang w:val="en-GB"/>
        </w:rPr>
      </w:pPr>
    </w:p>
    <w:p w14:paraId="27977F7B" w14:textId="77777777" w:rsidR="003E61C0" w:rsidRDefault="003E61C0" w:rsidP="004C7E8E">
      <w:pPr>
        <w:rPr>
          <w:rFonts w:asciiTheme="minorHAnsi" w:hAnsiTheme="minorHAnsi"/>
          <w:szCs w:val="24"/>
          <w:lang w:val="en-GB"/>
        </w:rPr>
      </w:pPr>
      <w:r>
        <w:rPr>
          <w:rFonts w:asciiTheme="minorHAnsi" w:hAnsiTheme="minorHAnsi"/>
          <w:szCs w:val="24"/>
          <w:lang w:val="en-GB"/>
        </w:rPr>
        <w:t xml:space="preserve">There are two possible sex chromosomes in humans: </w:t>
      </w:r>
      <w:r w:rsidRPr="004C7E8E">
        <w:rPr>
          <w:rFonts w:asciiTheme="minorHAnsi" w:hAnsiTheme="minorHAnsi"/>
          <w:szCs w:val="24"/>
          <w:lang w:val="en-GB"/>
        </w:rPr>
        <w:t xml:space="preserve">the X chromosome and the Y chromosome.  </w:t>
      </w:r>
      <w:r>
        <w:rPr>
          <w:rFonts w:asciiTheme="minorHAnsi" w:hAnsiTheme="minorHAnsi"/>
          <w:szCs w:val="24"/>
          <w:lang w:val="en-GB"/>
        </w:rPr>
        <w:t>The combination of sex chromosomes will determine your sex.</w:t>
      </w:r>
    </w:p>
    <w:p w14:paraId="7A025856" w14:textId="77777777" w:rsidR="003E61C0" w:rsidRDefault="003E61C0" w:rsidP="004C7E8E">
      <w:pPr>
        <w:rPr>
          <w:rFonts w:asciiTheme="minorHAnsi" w:hAnsiTheme="minorHAnsi"/>
          <w:szCs w:val="24"/>
          <w:lang w:val="en-GB"/>
        </w:rPr>
      </w:pPr>
    </w:p>
    <w:p w14:paraId="4703E675" w14:textId="77777777" w:rsidR="003E61C0" w:rsidRPr="004C7E8E" w:rsidRDefault="003E61C0" w:rsidP="004C7E8E">
      <w:pPr>
        <w:rPr>
          <w:rFonts w:asciiTheme="minorHAnsi" w:hAnsiTheme="minorHAnsi"/>
          <w:szCs w:val="24"/>
          <w:lang w:val="en-GB"/>
        </w:rPr>
      </w:pPr>
      <w:r w:rsidRPr="004C7E8E">
        <w:rPr>
          <w:rFonts w:asciiTheme="minorHAnsi" w:hAnsiTheme="minorHAnsi"/>
          <w:szCs w:val="24"/>
          <w:lang w:val="en-GB"/>
        </w:rPr>
        <w:t>If there are two X chromosomes, the person is female, with genotype XX.</w:t>
      </w:r>
    </w:p>
    <w:p w14:paraId="7BAD0339" w14:textId="77777777" w:rsidR="003E61C0" w:rsidRDefault="003E61C0" w:rsidP="004C7E8E">
      <w:pPr>
        <w:rPr>
          <w:rFonts w:asciiTheme="minorHAnsi" w:hAnsiTheme="minorHAnsi"/>
          <w:szCs w:val="24"/>
          <w:lang w:val="en-GB"/>
        </w:rPr>
      </w:pPr>
      <w:r w:rsidRPr="004C7E8E">
        <w:rPr>
          <w:rFonts w:asciiTheme="minorHAnsi" w:hAnsiTheme="minorHAnsi"/>
          <w:szCs w:val="24"/>
          <w:lang w:val="en-GB"/>
        </w:rPr>
        <w:t xml:space="preserve">If there is one X and one Y chromosome, the person is male, with genotype XY. </w:t>
      </w:r>
    </w:p>
    <w:p w14:paraId="3761910D" w14:textId="77777777" w:rsidR="003E61C0" w:rsidRPr="004C7E8E" w:rsidRDefault="003E61C0" w:rsidP="004C7E8E">
      <w:pPr>
        <w:rPr>
          <w:rFonts w:asciiTheme="minorHAnsi" w:hAnsiTheme="minorHAnsi"/>
          <w:szCs w:val="24"/>
          <w:lang w:val="en-GB"/>
        </w:rPr>
      </w:pPr>
    </w:p>
    <w:p w14:paraId="35067691" w14:textId="77777777" w:rsidR="003E61C0" w:rsidRDefault="003E61C0" w:rsidP="004C7E8E">
      <w:pPr>
        <w:rPr>
          <w:rFonts w:asciiTheme="minorHAnsi" w:hAnsiTheme="minorHAnsi"/>
          <w:szCs w:val="24"/>
          <w:lang w:val="en-GB"/>
        </w:rPr>
      </w:pPr>
      <w:r w:rsidRPr="004C7E8E">
        <w:rPr>
          <w:rFonts w:asciiTheme="minorHAnsi" w:hAnsiTheme="minorHAnsi"/>
          <w:szCs w:val="24"/>
          <w:lang w:val="en-GB"/>
        </w:rPr>
        <w:t>At the time of meiosis, the sex chromosomes separate into different gametes. All of a woman’s eggs will have one X chromosome. Half a man’s sperm will have an X chromosome, and half will have a Y chromosome. The sperm that fertilises the egg determines the sex of the baby</w:t>
      </w:r>
      <w:r>
        <w:rPr>
          <w:rFonts w:asciiTheme="minorHAnsi" w:hAnsiTheme="minorHAnsi"/>
          <w:szCs w:val="24"/>
          <w:lang w:val="en-GB"/>
        </w:rPr>
        <w:t>, depending if the sperm cell is carrying an X chromosome or a Y chromosome</w:t>
      </w:r>
      <w:r w:rsidRPr="004C7E8E">
        <w:rPr>
          <w:rFonts w:asciiTheme="minorHAnsi" w:hAnsiTheme="minorHAnsi"/>
          <w:szCs w:val="24"/>
          <w:lang w:val="en-GB"/>
        </w:rPr>
        <w:t xml:space="preserve">. </w:t>
      </w:r>
    </w:p>
    <w:p w14:paraId="53FF6028" w14:textId="77777777" w:rsidR="003E61C0" w:rsidRDefault="003E61C0" w:rsidP="004C7E8E">
      <w:pPr>
        <w:rPr>
          <w:rFonts w:asciiTheme="minorHAnsi" w:hAnsiTheme="minorHAnsi"/>
          <w:szCs w:val="24"/>
          <w:lang w:val="en-GB"/>
        </w:rPr>
      </w:pPr>
    </w:p>
    <w:p w14:paraId="0718C350" w14:textId="77777777" w:rsidR="003E61C0" w:rsidRDefault="003E61C0" w:rsidP="004C7E8E">
      <w:pPr>
        <w:rPr>
          <w:rFonts w:asciiTheme="minorHAnsi" w:hAnsiTheme="minorHAnsi"/>
          <w:szCs w:val="24"/>
          <w:lang w:val="en-GB"/>
        </w:rPr>
      </w:pPr>
      <w:r w:rsidRPr="00E94973">
        <w:rPr>
          <w:rFonts w:asciiTheme="minorHAnsi" w:hAnsiTheme="minorHAnsi"/>
          <w:szCs w:val="24"/>
          <w:lang w:val="en-GB"/>
        </w:rPr>
        <w:t xml:space="preserve">The ratio of females: males is 1:1. Every time a baby is conceived, it has exactly 50% chance of being a girl or a boy. </w:t>
      </w:r>
    </w:p>
    <w:p w14:paraId="5C09934D" w14:textId="77777777" w:rsidR="003E61C0" w:rsidRDefault="003E61C0" w:rsidP="004C7E8E">
      <w:pPr>
        <w:rPr>
          <w:rFonts w:asciiTheme="minorHAnsi" w:hAnsiTheme="minorHAnsi"/>
          <w:szCs w:val="24"/>
          <w:lang w:val="en-GB"/>
        </w:rPr>
      </w:pPr>
    </w:p>
    <w:p w14:paraId="7664D67F" w14:textId="77777777" w:rsidR="003E61C0" w:rsidRDefault="003E61C0" w:rsidP="004C7E8E">
      <w:pPr>
        <w:rPr>
          <w:rFonts w:asciiTheme="minorHAnsi" w:hAnsiTheme="minorHAnsi"/>
          <w:szCs w:val="24"/>
          <w:lang w:val="en-GB"/>
        </w:rPr>
      </w:pPr>
      <w:r>
        <w:rPr>
          <w:rFonts w:asciiTheme="minorHAnsi" w:hAnsiTheme="minorHAnsi"/>
          <w:szCs w:val="24"/>
          <w:lang w:val="en-GB"/>
        </w:rPr>
        <w:t>In your workbook, see if you can produce a Punnett square showing how sex is determined. Check your answer in Figure 95.</w:t>
      </w:r>
    </w:p>
    <w:p w14:paraId="1585CB10" w14:textId="77777777" w:rsidR="003E61C0" w:rsidRDefault="003E61C0" w:rsidP="004C7E8E">
      <w:pPr>
        <w:rPr>
          <w:rFonts w:asciiTheme="minorHAnsi" w:hAnsiTheme="minorHAnsi"/>
          <w:szCs w:val="24"/>
          <w:lang w:val="en-GB"/>
        </w:rPr>
      </w:pPr>
    </w:p>
    <w:p w14:paraId="48CBE148" w14:textId="77777777" w:rsidR="003E61C0" w:rsidRDefault="003E61C0" w:rsidP="004C7E8E">
      <w:pPr>
        <w:rPr>
          <w:rFonts w:asciiTheme="minorHAnsi" w:hAnsiTheme="minorHAnsi"/>
          <w:szCs w:val="24"/>
          <w:lang w:val="en-GB"/>
        </w:rPr>
      </w:pPr>
      <w:r w:rsidRPr="00923AA4">
        <w:rPr>
          <w:rFonts w:asciiTheme="minorHAnsi" w:hAnsiTheme="minorHAnsi"/>
          <w:noProof/>
          <w:szCs w:val="24"/>
          <w:lang w:val="en-GB"/>
        </w:rPr>
        <w:lastRenderedPageBreak/>
        <w:drawing>
          <wp:inline distT="0" distB="0" distL="0" distR="0" wp14:anchorId="44896B75" wp14:editId="66EC50B4">
            <wp:extent cx="3544765" cy="2091144"/>
            <wp:effectExtent l="19050" t="0" r="0" b="0"/>
            <wp:docPr id="47" name="Picture 46" descr="Figure 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5.png"/>
                    <pic:cNvPicPr/>
                  </pic:nvPicPr>
                  <pic:blipFill>
                    <a:blip r:embed="rId95"/>
                    <a:stretch>
                      <a:fillRect/>
                    </a:stretch>
                  </pic:blipFill>
                  <pic:spPr>
                    <a:xfrm>
                      <a:off x="0" y="0"/>
                      <a:ext cx="3546213" cy="2091998"/>
                    </a:xfrm>
                    <a:prstGeom prst="rect">
                      <a:avLst/>
                    </a:prstGeom>
                  </pic:spPr>
                </pic:pic>
              </a:graphicData>
            </a:graphic>
          </wp:inline>
        </w:drawing>
      </w:r>
    </w:p>
    <w:p w14:paraId="508E5109" w14:textId="77777777" w:rsidR="003E61C0" w:rsidRDefault="003E61C0" w:rsidP="004C7E8E">
      <w:pPr>
        <w:rPr>
          <w:rFonts w:asciiTheme="minorHAnsi" w:hAnsiTheme="minorHAnsi"/>
          <w:szCs w:val="24"/>
          <w:lang w:val="en-GB"/>
        </w:rPr>
      </w:pPr>
    </w:p>
    <w:p w14:paraId="7EC7A3DA" w14:textId="77777777" w:rsidR="003E61C0" w:rsidRPr="00923AA4" w:rsidRDefault="003E61C0" w:rsidP="004C7E8E">
      <w:pPr>
        <w:rPr>
          <w:rFonts w:asciiTheme="minorHAnsi" w:hAnsiTheme="minorHAnsi"/>
          <w:szCs w:val="24"/>
          <w:lang w:val="en-GB"/>
        </w:rPr>
      </w:pPr>
      <w:r>
        <w:rPr>
          <w:rFonts w:asciiTheme="minorHAnsi" w:hAnsiTheme="minorHAnsi"/>
          <w:b/>
          <w:szCs w:val="24"/>
          <w:lang w:val="en-GB"/>
        </w:rPr>
        <w:t>Figure 95: Sex determination</w:t>
      </w:r>
      <w:r>
        <w:rPr>
          <w:rFonts w:asciiTheme="minorHAnsi" w:hAnsiTheme="minorHAnsi"/>
          <w:szCs w:val="24"/>
          <w:lang w:val="en-GB"/>
        </w:rPr>
        <w:t xml:space="preserve"> [insert AWB Figure 95]</w:t>
      </w:r>
    </w:p>
    <w:p w14:paraId="4BE5DD61" w14:textId="77777777" w:rsidR="003E61C0" w:rsidRPr="004C7E8E" w:rsidRDefault="003E61C0" w:rsidP="004C7E8E">
      <w:pPr>
        <w:rPr>
          <w:rFonts w:asciiTheme="minorHAnsi" w:hAnsiTheme="minorHAnsi"/>
          <w:szCs w:val="24"/>
          <w:lang w:val="en-GB"/>
        </w:rPr>
      </w:pPr>
    </w:p>
    <w:p w14:paraId="4C6A9D64" w14:textId="77777777" w:rsidR="003E61C0" w:rsidRPr="0080562D" w:rsidRDefault="003E61C0" w:rsidP="0050672C">
      <w:pPr>
        <w:rPr>
          <w:rFonts w:asciiTheme="minorHAnsi" w:hAnsiTheme="minorHAnsi"/>
          <w:szCs w:val="24"/>
        </w:rPr>
      </w:pPr>
    </w:p>
    <w:p w14:paraId="3124E649" w14:textId="77777777" w:rsidR="003E61C0" w:rsidRPr="00CA1197" w:rsidRDefault="003E61C0" w:rsidP="0050672C">
      <w:pPr>
        <w:spacing w:after="120"/>
        <w:rPr>
          <w:rFonts w:ascii="Arial" w:eastAsiaTheme="minorEastAsia" w:hAnsi="Arial" w:cs="Arial"/>
          <w:sz w:val="28"/>
          <w:szCs w:val="28"/>
          <w:lang w:val="en-GB" w:eastAsia="en-GB"/>
        </w:rPr>
      </w:pPr>
      <w:r w:rsidRPr="00CA1197">
        <w:rPr>
          <w:rFonts w:ascii="Arial" w:eastAsiaTheme="minorEastAsia" w:hAnsi="Arial" w:cs="Arial"/>
          <w:sz w:val="28"/>
          <w:szCs w:val="28"/>
          <w:lang w:val="en-GB" w:eastAsia="en-GB"/>
        </w:rPr>
        <w:t xml:space="preserve">Activity </w:t>
      </w:r>
      <w:r>
        <w:rPr>
          <w:rFonts w:ascii="Arial" w:eastAsiaTheme="minorEastAsia" w:hAnsi="Arial" w:cs="Arial"/>
          <w:sz w:val="28"/>
          <w:szCs w:val="28"/>
          <w:lang w:val="en-GB" w:eastAsia="en-GB"/>
        </w:rPr>
        <w:t>4.2</w:t>
      </w:r>
      <w:r w:rsidRPr="00CA1197">
        <w:rPr>
          <w:rFonts w:ascii="Arial" w:eastAsiaTheme="minorEastAsia" w:hAnsi="Arial" w:cs="Arial"/>
          <w:sz w:val="28"/>
          <w:szCs w:val="28"/>
          <w:lang w:val="en-GB" w:eastAsia="en-GB"/>
        </w:rPr>
        <w:t xml:space="preserve">: </w:t>
      </w:r>
      <w:r>
        <w:rPr>
          <w:rFonts w:ascii="Arial" w:eastAsiaTheme="minorEastAsia" w:hAnsi="Arial" w:cs="Arial"/>
          <w:sz w:val="28"/>
          <w:szCs w:val="28"/>
          <w:lang w:val="en-GB" w:eastAsia="en-GB"/>
        </w:rPr>
        <w:t xml:space="preserve">Thinking about social attitudes to sex determination </w:t>
      </w:r>
    </w:p>
    <w:p w14:paraId="6FA35A01" w14:textId="77777777" w:rsidR="003E61C0" w:rsidRDefault="003E61C0" w:rsidP="0050672C">
      <w:pPr>
        <w:rPr>
          <w:rFonts w:ascii="Arial" w:eastAsiaTheme="minorEastAsia" w:hAnsi="Arial" w:cs="Arial"/>
          <w:sz w:val="24"/>
          <w:szCs w:val="24"/>
          <w:lang w:val="en-GB" w:eastAsia="en-GB"/>
        </w:rPr>
      </w:pPr>
    </w:p>
    <w:p w14:paraId="68C0D03F" w14:textId="77777777" w:rsidR="003E61C0" w:rsidRPr="00CA1197" w:rsidRDefault="003E61C0" w:rsidP="0050672C">
      <w:pPr>
        <w:rPr>
          <w:rFonts w:eastAsiaTheme="minorEastAsia" w:cs="Arial"/>
          <w:b/>
          <w:sz w:val="24"/>
          <w:szCs w:val="24"/>
          <w:lang w:val="en-GB" w:eastAsia="en-GB"/>
        </w:rPr>
      </w:pPr>
      <w:r w:rsidRPr="00CA1197">
        <w:rPr>
          <w:rFonts w:ascii="Arial" w:eastAsiaTheme="minorEastAsia" w:hAnsi="Arial" w:cs="Arial"/>
          <w:sz w:val="24"/>
          <w:szCs w:val="24"/>
          <w:lang w:val="en-GB" w:eastAsia="en-GB"/>
        </w:rPr>
        <w:t>Suggested time:</w:t>
      </w:r>
      <w:r w:rsidRPr="00CA1197">
        <w:rPr>
          <w:rFonts w:eastAsiaTheme="minorEastAsia" w:cs="Arial"/>
          <w:b/>
          <w:sz w:val="24"/>
          <w:szCs w:val="24"/>
          <w:lang w:val="en-GB" w:eastAsia="en-GB"/>
        </w:rPr>
        <w:tab/>
      </w:r>
    </w:p>
    <w:p w14:paraId="4801F2B4" w14:textId="77777777" w:rsidR="003E61C0" w:rsidRPr="00CA1197" w:rsidRDefault="003E61C0" w:rsidP="0050672C">
      <w:pPr>
        <w:rPr>
          <w:rFonts w:eastAsiaTheme="minorEastAsia" w:cs="Arial"/>
          <w:lang w:val="en-GB" w:eastAsia="en-GB"/>
        </w:rPr>
      </w:pPr>
      <w:r>
        <w:rPr>
          <w:rFonts w:eastAsiaTheme="minorEastAsia" w:cs="Arial"/>
          <w:lang w:val="en-GB" w:eastAsia="en-GB"/>
        </w:rPr>
        <w:t>15</w:t>
      </w:r>
      <w:r w:rsidRPr="00CA1197">
        <w:rPr>
          <w:rFonts w:eastAsiaTheme="minorEastAsia" w:cs="Arial"/>
          <w:lang w:val="en-GB" w:eastAsia="en-GB"/>
        </w:rPr>
        <w:t xml:space="preserve"> minutes</w:t>
      </w:r>
    </w:p>
    <w:p w14:paraId="0DC8B9DC" w14:textId="77777777" w:rsidR="003E61C0" w:rsidRPr="00CA1197" w:rsidRDefault="003E61C0" w:rsidP="0050672C">
      <w:pPr>
        <w:rPr>
          <w:rFonts w:ascii="Arial" w:eastAsiaTheme="minorEastAsia" w:hAnsi="Arial" w:cs="Arial"/>
          <w:sz w:val="24"/>
          <w:szCs w:val="24"/>
          <w:lang w:val="en-GB" w:eastAsia="en-GB"/>
        </w:rPr>
      </w:pPr>
    </w:p>
    <w:p w14:paraId="688EF7EC" w14:textId="77777777" w:rsidR="003E61C0" w:rsidRPr="00CA1197" w:rsidRDefault="003E61C0" w:rsidP="0050672C">
      <w:pPr>
        <w:rPr>
          <w:rFonts w:ascii="Arial" w:eastAsiaTheme="minorEastAsia" w:hAnsi="Arial" w:cs="Arial"/>
          <w:i/>
          <w:sz w:val="24"/>
          <w:szCs w:val="24"/>
          <w:lang w:val="en-GB" w:eastAsia="en-GB"/>
        </w:rPr>
      </w:pPr>
      <w:r w:rsidRPr="00CA1197">
        <w:rPr>
          <w:rFonts w:ascii="Arial" w:eastAsiaTheme="minorEastAsia" w:hAnsi="Arial" w:cs="Arial"/>
          <w:sz w:val="24"/>
          <w:szCs w:val="24"/>
          <w:lang w:val="en-GB" w:eastAsia="en-GB"/>
        </w:rPr>
        <w:t>Aim:</w:t>
      </w:r>
      <w:r w:rsidRPr="00CA1197">
        <w:rPr>
          <w:rFonts w:ascii="Arial" w:eastAsiaTheme="minorEastAsia" w:hAnsi="Arial" w:cs="Arial"/>
          <w:i/>
          <w:sz w:val="24"/>
          <w:szCs w:val="24"/>
          <w:lang w:val="en-GB" w:eastAsia="en-GB"/>
        </w:rPr>
        <w:t xml:space="preserve"> </w:t>
      </w:r>
      <w:r w:rsidRPr="00CA1197">
        <w:rPr>
          <w:rFonts w:ascii="Arial" w:eastAsiaTheme="minorEastAsia" w:hAnsi="Arial" w:cs="Arial"/>
          <w:i/>
          <w:sz w:val="24"/>
          <w:szCs w:val="24"/>
          <w:lang w:val="en-GB" w:eastAsia="en-GB"/>
        </w:rPr>
        <w:tab/>
      </w:r>
    </w:p>
    <w:p w14:paraId="4FCA121E" w14:textId="77777777" w:rsidR="003E61C0" w:rsidRDefault="003E61C0" w:rsidP="0050672C">
      <w:pPr>
        <w:rPr>
          <w:rFonts w:eastAsiaTheme="minorEastAsia" w:cstheme="minorBidi"/>
          <w:szCs w:val="21"/>
          <w:lang w:val="en-GB" w:eastAsia="en-GB"/>
        </w:rPr>
      </w:pPr>
      <w:r>
        <w:rPr>
          <w:rFonts w:eastAsiaTheme="minorEastAsia" w:cstheme="minorBidi"/>
          <w:szCs w:val="21"/>
          <w:lang w:val="en-GB" w:eastAsia="en-GB"/>
        </w:rPr>
        <w:t>In this activity, you will consider some of the social issues around sex determination.</w:t>
      </w:r>
    </w:p>
    <w:p w14:paraId="1625ECA2" w14:textId="77777777" w:rsidR="003E61C0" w:rsidRPr="00CA1197" w:rsidRDefault="003E61C0" w:rsidP="0050672C">
      <w:pPr>
        <w:rPr>
          <w:rFonts w:ascii="Arial" w:eastAsiaTheme="minorEastAsia" w:hAnsi="Arial" w:cs="Arial"/>
          <w:sz w:val="24"/>
          <w:szCs w:val="24"/>
          <w:lang w:val="en-GB" w:eastAsia="en-GB"/>
        </w:rPr>
      </w:pPr>
    </w:p>
    <w:p w14:paraId="47F3AD43" w14:textId="77777777" w:rsidR="003E61C0" w:rsidRDefault="003E61C0" w:rsidP="0050672C">
      <w:pPr>
        <w:rPr>
          <w:rFonts w:ascii="Arial" w:eastAsiaTheme="minorEastAsia" w:hAnsi="Arial" w:cs="Arial"/>
          <w:sz w:val="24"/>
          <w:szCs w:val="24"/>
          <w:lang w:val="en-GB" w:eastAsia="en-GB"/>
        </w:rPr>
      </w:pPr>
      <w:r w:rsidRPr="00CA1197">
        <w:rPr>
          <w:rFonts w:ascii="Arial" w:eastAsiaTheme="minorEastAsia" w:hAnsi="Arial" w:cs="Arial"/>
          <w:sz w:val="24"/>
          <w:szCs w:val="24"/>
          <w:lang w:val="en-GB" w:eastAsia="en-GB"/>
        </w:rPr>
        <w:t xml:space="preserve">What you will do:  </w:t>
      </w:r>
    </w:p>
    <w:p w14:paraId="6A4AB5D5" w14:textId="77777777" w:rsidR="003E61C0" w:rsidRDefault="003E61C0" w:rsidP="0050672C">
      <w:pPr>
        <w:rPr>
          <w:rFonts w:eastAsiaTheme="majorEastAsia" w:cs="Arial"/>
          <w:szCs w:val="24"/>
          <w:lang w:val="en-GB" w:eastAsia="en-GB"/>
        </w:rPr>
      </w:pPr>
      <w:r>
        <w:rPr>
          <w:rFonts w:eastAsiaTheme="majorEastAsia" w:cs="Arial"/>
          <w:szCs w:val="24"/>
          <w:lang w:val="en-GB" w:eastAsia="en-GB"/>
        </w:rPr>
        <w:t xml:space="preserve">Answer in your workbook. </w:t>
      </w:r>
    </w:p>
    <w:p w14:paraId="4F2EAC0E" w14:textId="77777777" w:rsidR="003E61C0" w:rsidRDefault="003E61C0" w:rsidP="0050672C">
      <w:pPr>
        <w:rPr>
          <w:rFonts w:eastAsiaTheme="majorEastAsia" w:cs="Arial"/>
          <w:szCs w:val="24"/>
          <w:lang w:val="en-GB" w:eastAsia="en-GB"/>
        </w:rPr>
      </w:pPr>
    </w:p>
    <w:p w14:paraId="4C8B82B5" w14:textId="77777777" w:rsidR="003E61C0" w:rsidRDefault="003E61C0" w:rsidP="00923AA4">
      <w:pPr>
        <w:rPr>
          <w:rFonts w:eastAsiaTheme="majorEastAsia" w:cs="Arial"/>
          <w:szCs w:val="24"/>
          <w:lang w:eastAsia="en-GB"/>
        </w:rPr>
      </w:pPr>
      <w:r w:rsidRPr="00923AA4">
        <w:rPr>
          <w:rFonts w:eastAsiaTheme="majorEastAsia" w:cs="Arial"/>
          <w:szCs w:val="24"/>
          <w:lang w:eastAsia="en-GB"/>
        </w:rPr>
        <w:t xml:space="preserve">In some cultures, having a boy child is considered far more highly than having a girl child. In these cultures, boy children are more highly valued than girl children. </w:t>
      </w:r>
      <w:r>
        <w:rPr>
          <w:rFonts w:eastAsiaTheme="majorEastAsia" w:cs="Arial"/>
          <w:szCs w:val="24"/>
          <w:lang w:eastAsia="en-GB"/>
        </w:rPr>
        <w:t xml:space="preserve"> In some cultures, a woman might be punished for producing girl children. </w:t>
      </w:r>
    </w:p>
    <w:p w14:paraId="1F2229A1" w14:textId="77777777" w:rsidR="003E61C0" w:rsidRDefault="003E61C0" w:rsidP="00923AA4">
      <w:pPr>
        <w:rPr>
          <w:rFonts w:eastAsiaTheme="majorEastAsia" w:cs="Arial"/>
          <w:szCs w:val="24"/>
          <w:lang w:eastAsia="en-GB"/>
        </w:rPr>
      </w:pPr>
    </w:p>
    <w:p w14:paraId="7CA3D116" w14:textId="77777777" w:rsidR="003E61C0" w:rsidRPr="00923AA4" w:rsidRDefault="003E61C0" w:rsidP="00923AA4">
      <w:pPr>
        <w:rPr>
          <w:rFonts w:eastAsiaTheme="majorEastAsia" w:cs="Arial"/>
          <w:szCs w:val="24"/>
          <w:lang w:val="en-GB" w:eastAsia="en-GB"/>
        </w:rPr>
      </w:pPr>
      <w:r w:rsidRPr="00923AA4">
        <w:rPr>
          <w:rFonts w:eastAsiaTheme="majorEastAsia" w:cs="Arial"/>
          <w:szCs w:val="24"/>
          <w:lang w:eastAsia="en-GB"/>
        </w:rPr>
        <w:t xml:space="preserve">What are your thoughts on this? Have you ever experienced this kind of social pressure? Do you think this kind of thinking needs to be changed? Write a few notes on how you feel about social ideas like this in your workbook. </w:t>
      </w:r>
    </w:p>
    <w:p w14:paraId="339943C3" w14:textId="77777777" w:rsidR="003E61C0" w:rsidRPr="00230F1B" w:rsidRDefault="003E61C0" w:rsidP="00230F1B">
      <w:pPr>
        <w:ind w:left="360"/>
        <w:rPr>
          <w:rFonts w:eastAsiaTheme="majorEastAsia" w:cs="Arial"/>
          <w:szCs w:val="24"/>
          <w:lang w:val="en-GB" w:eastAsia="en-GB"/>
        </w:rPr>
      </w:pPr>
    </w:p>
    <w:p w14:paraId="19C9529B" w14:textId="77777777" w:rsidR="003E61C0" w:rsidRDefault="003E61C0" w:rsidP="0050672C">
      <w:pPr>
        <w:rPr>
          <w:rFonts w:eastAsiaTheme="majorEastAsia" w:cs="Arial"/>
          <w:szCs w:val="24"/>
          <w:lang w:val="en-GB" w:eastAsia="en-GB"/>
        </w:rPr>
      </w:pPr>
    </w:p>
    <w:p w14:paraId="5B72B1B7" w14:textId="77777777" w:rsidR="003E61C0" w:rsidRPr="00B4229A" w:rsidRDefault="003E61C0" w:rsidP="0050672C">
      <w:pPr>
        <w:rPr>
          <w:rFonts w:ascii="Arial" w:eastAsiaTheme="majorEastAsia" w:hAnsi="Arial" w:cs="Arial"/>
          <w:sz w:val="24"/>
          <w:szCs w:val="24"/>
          <w:lang w:val="en-GB" w:eastAsia="en-GB"/>
        </w:rPr>
      </w:pPr>
      <w:r w:rsidRPr="00B4229A">
        <w:rPr>
          <w:rFonts w:ascii="Arial" w:eastAsiaTheme="majorEastAsia" w:hAnsi="Arial" w:cs="Arial"/>
          <w:sz w:val="24"/>
          <w:szCs w:val="24"/>
          <w:lang w:val="en-GB" w:eastAsia="en-GB"/>
        </w:rPr>
        <w:t>Discussion of the activity</w:t>
      </w:r>
    </w:p>
    <w:p w14:paraId="5A18962A" w14:textId="77777777" w:rsidR="003E61C0" w:rsidRDefault="003E61C0" w:rsidP="0050672C">
      <w:pPr>
        <w:keepNext/>
        <w:keepLines/>
        <w:spacing w:before="120" w:after="120"/>
        <w:outlineLvl w:val="0"/>
        <w:rPr>
          <w:rFonts w:asciiTheme="minorHAnsi" w:eastAsiaTheme="majorEastAsia" w:hAnsiTheme="minorHAnsi" w:cs="Arial"/>
          <w:szCs w:val="24"/>
          <w:lang w:val="en-GB" w:eastAsia="en-GB"/>
        </w:rPr>
      </w:pPr>
      <w:r>
        <w:rPr>
          <w:rFonts w:asciiTheme="minorHAnsi" w:eastAsiaTheme="majorEastAsia" w:hAnsiTheme="minorHAnsi" w:cs="Arial"/>
          <w:szCs w:val="24"/>
          <w:lang w:val="en-GB" w:eastAsia="en-GB"/>
        </w:rPr>
        <w:t>A knowledge of genetics helps us to understand that some of the things that society teaches us, need to be re-examined.</w:t>
      </w:r>
    </w:p>
    <w:p w14:paraId="7C45BD8B" w14:textId="77777777" w:rsidR="003E61C0" w:rsidRPr="00DA5CC3" w:rsidRDefault="003E61C0" w:rsidP="0050672C">
      <w:pPr>
        <w:keepNext/>
        <w:keepLines/>
        <w:spacing w:before="120" w:after="120"/>
        <w:outlineLvl w:val="0"/>
        <w:rPr>
          <w:rFonts w:asciiTheme="minorHAnsi" w:eastAsiaTheme="majorEastAsia" w:hAnsiTheme="minorHAnsi" w:cs="Arial"/>
          <w:szCs w:val="24"/>
          <w:lang w:val="en-GB" w:eastAsia="en-GB"/>
        </w:rPr>
      </w:pPr>
    </w:p>
    <w:p w14:paraId="1A857A1B" w14:textId="77777777" w:rsidR="003E61C0" w:rsidRPr="00CA1197" w:rsidRDefault="003E61C0" w:rsidP="0050672C">
      <w:pPr>
        <w:keepNext/>
        <w:keepLines/>
        <w:spacing w:before="120" w:after="120"/>
        <w:outlineLvl w:val="0"/>
        <w:rPr>
          <w:rFonts w:ascii="Arial" w:eastAsiaTheme="majorEastAsia" w:hAnsi="Arial" w:cs="Arial"/>
          <w:sz w:val="24"/>
          <w:szCs w:val="24"/>
          <w:lang w:val="en-GB" w:eastAsia="en-GB"/>
        </w:rPr>
      </w:pPr>
      <w:r w:rsidRPr="00CA1197">
        <w:rPr>
          <w:rFonts w:ascii="Arial" w:eastAsiaTheme="majorEastAsia" w:hAnsi="Arial" w:cs="Arial"/>
          <w:sz w:val="24"/>
          <w:szCs w:val="24"/>
          <w:lang w:val="en-GB" w:eastAsia="en-GB"/>
        </w:rPr>
        <w:t>Exemplar answer</w:t>
      </w:r>
    </w:p>
    <w:p w14:paraId="0DAA13FC" w14:textId="77777777" w:rsidR="003E61C0" w:rsidRPr="003A3DB0" w:rsidRDefault="003E61C0" w:rsidP="003A3DB0">
      <w:pPr>
        <w:spacing w:after="120"/>
        <w:rPr>
          <w:rFonts w:eastAsia="Calibri"/>
          <w:lang w:val="en-US"/>
        </w:rPr>
      </w:pPr>
      <w:r w:rsidRPr="003A3DB0">
        <w:rPr>
          <w:rFonts w:eastAsia="Calibri"/>
          <w:lang w:val="en-US"/>
        </w:rPr>
        <w:t>This is an open-ended activity for discussion. After you have thought about the issues, why not discuss your ideas with other students, or family members and friends. It’s always a good idea to learn what others think too.</w:t>
      </w:r>
    </w:p>
    <w:p w14:paraId="50CD6A89" w14:textId="77777777" w:rsidR="003E61C0" w:rsidRPr="003A3DB0" w:rsidRDefault="003E61C0" w:rsidP="003A3DB0">
      <w:pPr>
        <w:spacing w:after="120"/>
        <w:rPr>
          <w:rFonts w:eastAsia="Calibri"/>
          <w:lang w:val="en-US"/>
        </w:rPr>
      </w:pPr>
      <w:r w:rsidRPr="003A3DB0">
        <w:rPr>
          <w:rFonts w:eastAsia="Calibri"/>
          <w:lang w:val="en-US"/>
        </w:rPr>
        <w:t>Some things you might have thought about/discussed:</w:t>
      </w:r>
    </w:p>
    <w:p w14:paraId="737CE840" w14:textId="77777777" w:rsidR="003E61C0" w:rsidRDefault="003E61C0" w:rsidP="003A3DB0">
      <w:pPr>
        <w:spacing w:after="120"/>
        <w:rPr>
          <w:rFonts w:eastAsia="Calibri"/>
          <w:lang w:val="en-US"/>
        </w:rPr>
      </w:pPr>
      <w:r w:rsidRPr="003A3DB0">
        <w:rPr>
          <w:rFonts w:eastAsia="Calibri"/>
          <w:lang w:val="en-US"/>
        </w:rPr>
        <w:t xml:space="preserve">All children should be equally valued as individuals. Devaluing a person because of their sex will bring about unhealthy ways of treating these individuals. As you have seen in your work on genetics, a woman is not able to control the sex of her children. She should not be punished for something she is biologically unable to control. Neither should a man be thought less of for producing girl </w:t>
      </w:r>
      <w:r w:rsidRPr="003A3DB0">
        <w:rPr>
          <w:rFonts w:eastAsia="Calibri"/>
          <w:lang w:val="en-US"/>
        </w:rPr>
        <w:lastRenderedPageBreak/>
        <w:t>children. There is so much sadness and hurt in the world as it is; surely valuing all children equally should be our aim?</w:t>
      </w:r>
    </w:p>
    <w:p w14:paraId="19E6E154" w14:textId="77777777" w:rsidR="003E61C0" w:rsidRDefault="003E61C0" w:rsidP="0050672C">
      <w:pPr>
        <w:rPr>
          <w:rFonts w:asciiTheme="minorHAnsi" w:hAnsiTheme="minorHAnsi"/>
          <w:szCs w:val="24"/>
        </w:rPr>
      </w:pPr>
    </w:p>
    <w:p w14:paraId="495F1394" w14:textId="77777777" w:rsidR="003E61C0" w:rsidRDefault="003E61C0" w:rsidP="0050672C">
      <w:pPr>
        <w:rPr>
          <w:rFonts w:asciiTheme="minorHAnsi" w:hAnsiTheme="minorHAnsi"/>
          <w:szCs w:val="24"/>
        </w:rPr>
      </w:pPr>
      <w:r>
        <w:rPr>
          <w:rFonts w:asciiTheme="minorHAnsi" w:hAnsiTheme="minorHAnsi"/>
          <w:szCs w:val="24"/>
        </w:rPr>
        <w:t>[START TEXT BOX]</w:t>
      </w:r>
    </w:p>
    <w:p w14:paraId="5F7EFA38" w14:textId="77777777" w:rsidR="003E61C0" w:rsidRPr="004E2063" w:rsidRDefault="003E61C0" w:rsidP="0050672C">
      <w:pPr>
        <w:rPr>
          <w:rFonts w:asciiTheme="minorHAnsi" w:hAnsiTheme="minorHAnsi"/>
          <w:i/>
          <w:szCs w:val="24"/>
        </w:rPr>
      </w:pPr>
      <w:r w:rsidRPr="004E2063">
        <w:rPr>
          <w:rFonts w:asciiTheme="minorHAnsi" w:hAnsiTheme="minorHAnsi"/>
          <w:i/>
          <w:szCs w:val="24"/>
        </w:rPr>
        <w:t>What’s the main idea?</w:t>
      </w:r>
    </w:p>
    <w:p w14:paraId="25520DF0" w14:textId="77777777" w:rsidR="003E61C0" w:rsidRDefault="003E61C0" w:rsidP="0050672C">
      <w:pPr>
        <w:rPr>
          <w:rFonts w:asciiTheme="minorHAnsi" w:hAnsiTheme="minorHAnsi"/>
          <w:szCs w:val="24"/>
          <w:lang w:val="en-GB"/>
        </w:rPr>
      </w:pPr>
      <w:r w:rsidRPr="00E94973">
        <w:rPr>
          <w:rFonts w:asciiTheme="minorHAnsi" w:hAnsiTheme="minorHAnsi"/>
          <w:szCs w:val="24"/>
          <w:lang w:val="en-GB"/>
        </w:rPr>
        <w:t>Sex is determined by the X and Y chromosomes. XX is a female, and XY is a male. The sperm that fertilises the egg determines the sex of the baby</w:t>
      </w:r>
      <w:r>
        <w:rPr>
          <w:rFonts w:asciiTheme="minorHAnsi" w:hAnsiTheme="minorHAnsi"/>
          <w:szCs w:val="24"/>
          <w:lang w:val="en-GB"/>
        </w:rPr>
        <w:t>.</w:t>
      </w:r>
      <w:r w:rsidRPr="00E94973">
        <w:rPr>
          <w:rFonts w:asciiTheme="minorHAnsi" w:hAnsiTheme="minorHAnsi"/>
          <w:szCs w:val="24"/>
          <w:lang w:val="en-GB"/>
        </w:rPr>
        <w:t xml:space="preserve"> </w:t>
      </w:r>
    </w:p>
    <w:p w14:paraId="57ED70A0" w14:textId="77777777" w:rsidR="003E61C0" w:rsidRDefault="003E61C0" w:rsidP="0050672C">
      <w:pPr>
        <w:rPr>
          <w:rFonts w:asciiTheme="minorHAnsi" w:hAnsiTheme="minorHAnsi"/>
          <w:szCs w:val="24"/>
        </w:rPr>
      </w:pPr>
      <w:r>
        <w:rPr>
          <w:rFonts w:asciiTheme="minorHAnsi" w:hAnsiTheme="minorHAnsi"/>
          <w:szCs w:val="24"/>
        </w:rPr>
        <w:t xml:space="preserve">[END TEXT BOX]   </w:t>
      </w:r>
    </w:p>
    <w:p w14:paraId="4B068C0E" w14:textId="77777777" w:rsidR="003E61C0" w:rsidRDefault="003E61C0" w:rsidP="0050672C">
      <w:pPr>
        <w:rPr>
          <w:rFonts w:asciiTheme="minorHAnsi" w:hAnsiTheme="minorHAnsi"/>
          <w:szCs w:val="24"/>
        </w:rPr>
      </w:pPr>
    </w:p>
    <w:p w14:paraId="5537DE6F" w14:textId="77777777" w:rsidR="003E61C0" w:rsidRDefault="003E61C0" w:rsidP="0050672C">
      <w:pPr>
        <w:rPr>
          <w:rFonts w:asciiTheme="minorHAnsi" w:hAnsiTheme="minorHAnsi"/>
          <w:szCs w:val="24"/>
        </w:rPr>
      </w:pPr>
    </w:p>
    <w:p w14:paraId="5B5D30FF" w14:textId="77777777" w:rsidR="003E61C0" w:rsidRPr="00D65606" w:rsidRDefault="003E61C0" w:rsidP="0050672C">
      <w:pPr>
        <w:rPr>
          <w:rFonts w:asciiTheme="minorHAnsi" w:hAnsiTheme="minorHAnsi" w:cstheme="minorHAnsi"/>
          <w:sz w:val="24"/>
        </w:rPr>
      </w:pPr>
      <w:r>
        <w:rPr>
          <w:rFonts w:ascii="Arial" w:hAnsi="Arial" w:cs="Arial"/>
          <w:sz w:val="28"/>
        </w:rPr>
        <w:t>Moving on</w:t>
      </w:r>
    </w:p>
    <w:p w14:paraId="212D9D53" w14:textId="77777777" w:rsidR="003E61C0" w:rsidRDefault="003E61C0" w:rsidP="0050672C">
      <w:r>
        <w:t xml:space="preserve">In the next Unit, you will use what you have learnt about genetics and inheritance to consolidate your understanding of variation. </w:t>
      </w:r>
    </w:p>
    <w:p w14:paraId="6DF94833" w14:textId="77777777" w:rsidR="003E61C0" w:rsidRDefault="003E61C0" w:rsidP="0050672C"/>
    <w:p w14:paraId="0F53BE92" w14:textId="77777777" w:rsidR="003E61C0" w:rsidRDefault="003E61C0" w:rsidP="0050672C"/>
    <w:p w14:paraId="1AC2AC33" w14:textId="77777777" w:rsidR="003E61C0" w:rsidRDefault="003E61C0" w:rsidP="0050672C">
      <w:pPr>
        <w:rPr>
          <w:rFonts w:asciiTheme="minorHAnsi" w:hAnsiTheme="minorHAnsi"/>
          <w:szCs w:val="24"/>
        </w:rPr>
      </w:pPr>
    </w:p>
    <w:p w14:paraId="0C064034" w14:textId="3A3A58E6" w:rsidR="003E61C0" w:rsidRDefault="003E61C0">
      <w:pPr>
        <w:rPr>
          <w:rFonts w:asciiTheme="minorHAnsi" w:hAnsiTheme="minorHAnsi"/>
          <w:szCs w:val="24"/>
        </w:rPr>
      </w:pPr>
      <w:r>
        <w:rPr>
          <w:rFonts w:asciiTheme="minorHAnsi" w:hAnsiTheme="minorHAnsi"/>
          <w:szCs w:val="24"/>
        </w:rPr>
        <w:br w:type="page"/>
      </w:r>
    </w:p>
    <w:p w14:paraId="3C792FA1" w14:textId="77777777" w:rsidR="003E61C0" w:rsidRDefault="003E61C0" w:rsidP="00021B32">
      <w:pPr>
        <w:spacing w:line="276" w:lineRule="auto"/>
        <w:rPr>
          <w:rFonts w:ascii="Arial" w:hAnsi="Arial" w:cs="Arial"/>
          <w:sz w:val="32"/>
          <w:szCs w:val="32"/>
          <w:lang w:val="en-US"/>
        </w:rPr>
      </w:pPr>
      <w:r w:rsidRPr="0078727C">
        <w:rPr>
          <w:rFonts w:ascii="Arial" w:hAnsi="Arial" w:cs="Arial"/>
          <w:sz w:val="32"/>
          <w:lang w:val="en-US"/>
        </w:rPr>
        <w:lastRenderedPageBreak/>
        <w:t>Topic</w:t>
      </w:r>
      <w:r>
        <w:rPr>
          <w:rFonts w:ascii="Arial" w:hAnsi="Arial" w:cs="Arial"/>
          <w:sz w:val="32"/>
          <w:lang w:val="en-US"/>
        </w:rPr>
        <w:t xml:space="preserve"> 2</w:t>
      </w:r>
      <w:r>
        <w:rPr>
          <w:rFonts w:ascii="Arial" w:hAnsi="Arial" w:cs="Arial"/>
          <w:sz w:val="32"/>
          <w:szCs w:val="32"/>
          <w:lang w:val="en-US"/>
        </w:rPr>
        <w:t>: Genetics and heredity</w:t>
      </w:r>
    </w:p>
    <w:p w14:paraId="102502C5" w14:textId="77777777" w:rsidR="003E61C0" w:rsidRDefault="003E61C0" w:rsidP="00021B32">
      <w:pPr>
        <w:spacing w:line="276" w:lineRule="auto"/>
        <w:rPr>
          <w:rFonts w:ascii="Arial" w:hAnsi="Arial" w:cs="Arial"/>
          <w:sz w:val="32"/>
          <w:szCs w:val="32"/>
          <w:lang w:val="en-US"/>
        </w:rPr>
      </w:pPr>
      <w:r>
        <w:rPr>
          <w:rFonts w:ascii="Arial" w:hAnsi="Arial" w:cs="Arial"/>
          <w:sz w:val="32"/>
          <w:szCs w:val="32"/>
          <w:lang w:val="en-US"/>
        </w:rPr>
        <w:t>Sub-topic 2: Patterns of inheritance</w:t>
      </w:r>
    </w:p>
    <w:p w14:paraId="76E7EA6C" w14:textId="77777777" w:rsidR="003E61C0" w:rsidRPr="00145D16" w:rsidRDefault="003E61C0" w:rsidP="00021B32">
      <w:pPr>
        <w:spacing w:line="276" w:lineRule="auto"/>
        <w:rPr>
          <w:rFonts w:ascii="Arial" w:hAnsi="Arial" w:cs="Arial"/>
          <w:sz w:val="28"/>
          <w:szCs w:val="32"/>
          <w:lang w:val="en-US"/>
        </w:rPr>
      </w:pPr>
    </w:p>
    <w:p w14:paraId="3A192D8B" w14:textId="77777777" w:rsidR="003E61C0" w:rsidRDefault="003E61C0" w:rsidP="00021B32">
      <w:pPr>
        <w:spacing w:line="276" w:lineRule="auto"/>
        <w:rPr>
          <w:lang w:val="en-GB"/>
        </w:rPr>
      </w:pPr>
      <w:r>
        <w:rPr>
          <w:rFonts w:ascii="Arial" w:hAnsi="Arial" w:cs="Arial"/>
          <w:sz w:val="32"/>
          <w:szCs w:val="32"/>
          <w:lang w:val="en-US"/>
        </w:rPr>
        <w:t xml:space="preserve">Unit 5: </w:t>
      </w:r>
      <w:r>
        <w:rPr>
          <w:rFonts w:ascii="Arial" w:hAnsi="Arial" w:cs="Arial"/>
          <w:sz w:val="32"/>
          <w:szCs w:val="32"/>
        </w:rPr>
        <w:t>Variation</w:t>
      </w:r>
    </w:p>
    <w:p w14:paraId="72F4EE28" w14:textId="77777777" w:rsidR="003E61C0" w:rsidRDefault="003E61C0" w:rsidP="00021B32">
      <w:pPr>
        <w:spacing w:line="276" w:lineRule="auto"/>
      </w:pPr>
    </w:p>
    <w:p w14:paraId="39616B5E" w14:textId="77777777" w:rsidR="003E61C0" w:rsidRPr="00DF541E" w:rsidRDefault="003E61C0" w:rsidP="00021B32">
      <w:pPr>
        <w:spacing w:line="276" w:lineRule="auto"/>
        <w:rPr>
          <w:rFonts w:ascii="Arial" w:hAnsi="Arial" w:cs="Arial"/>
        </w:rPr>
      </w:pPr>
      <w:r>
        <w:rPr>
          <w:rFonts w:ascii="Arial" w:hAnsi="Arial" w:cs="Arial"/>
          <w:sz w:val="28"/>
        </w:rPr>
        <w:t>Unit 5 l</w:t>
      </w:r>
      <w:r w:rsidRPr="00DF541E">
        <w:rPr>
          <w:rFonts w:ascii="Arial" w:hAnsi="Arial" w:cs="Arial"/>
          <w:sz w:val="28"/>
        </w:rPr>
        <w:t>earning outcomes</w:t>
      </w:r>
    </w:p>
    <w:p w14:paraId="6960D248" w14:textId="77777777" w:rsidR="003E61C0" w:rsidRPr="003812CD" w:rsidRDefault="003E61C0" w:rsidP="0050672C">
      <w:r>
        <w:t>By the end of this unit</w:t>
      </w:r>
      <w:r w:rsidRPr="003812CD">
        <w:t>, you should be able to:</w:t>
      </w:r>
    </w:p>
    <w:p w14:paraId="42700BE4" w14:textId="77777777" w:rsidR="003E61C0" w:rsidRPr="003650FA" w:rsidRDefault="003E61C0" w:rsidP="003650FA">
      <w:pPr>
        <w:pStyle w:val="ListParagraph"/>
        <w:numPr>
          <w:ilvl w:val="0"/>
          <w:numId w:val="8"/>
        </w:numPr>
        <w:rPr>
          <w:lang w:val="en-US"/>
        </w:rPr>
      </w:pPr>
      <w:r w:rsidRPr="003650FA">
        <w:rPr>
          <w:lang w:val="en-US"/>
        </w:rPr>
        <w:t>Describe mutation as a change in the structure of a gene and nondisjunction as failure of homologous pairs to separate properly during meiosis</w:t>
      </w:r>
      <w:r>
        <w:rPr>
          <w:lang w:val="en-US"/>
        </w:rPr>
        <w:t>.</w:t>
      </w:r>
    </w:p>
    <w:p w14:paraId="5F850DB5" w14:textId="77777777" w:rsidR="003E61C0" w:rsidRPr="003650FA" w:rsidRDefault="003E61C0" w:rsidP="003650FA">
      <w:pPr>
        <w:pStyle w:val="ListParagraph"/>
        <w:numPr>
          <w:ilvl w:val="0"/>
          <w:numId w:val="8"/>
        </w:numPr>
        <w:rPr>
          <w:lang w:val="en-US"/>
        </w:rPr>
      </w:pPr>
      <w:r w:rsidRPr="003650FA">
        <w:rPr>
          <w:lang w:val="en-US"/>
        </w:rPr>
        <w:t>Illustrate the effects of gene mutations, such as in sickle cell anaemia, and chromosomal nondisjunction, such as in Downs’ syndrome</w:t>
      </w:r>
      <w:r>
        <w:rPr>
          <w:lang w:val="en-US"/>
        </w:rPr>
        <w:t>.</w:t>
      </w:r>
    </w:p>
    <w:p w14:paraId="0E6BB777" w14:textId="77777777" w:rsidR="003E61C0" w:rsidRPr="003650FA" w:rsidRDefault="003E61C0" w:rsidP="003650FA">
      <w:pPr>
        <w:pStyle w:val="ListParagraph"/>
        <w:numPr>
          <w:ilvl w:val="0"/>
          <w:numId w:val="8"/>
        </w:numPr>
        <w:rPr>
          <w:lang w:val="en-US"/>
        </w:rPr>
      </w:pPr>
      <w:r w:rsidRPr="003650FA">
        <w:rPr>
          <w:lang w:val="en-US"/>
        </w:rPr>
        <w:t>Describe the role of random segregation of homologous pairs during meiosis, random fertilisation of sperm and egg, and mutations in producing genotypic and phenotypic variation</w:t>
      </w:r>
      <w:r>
        <w:rPr>
          <w:lang w:val="en-US"/>
        </w:rPr>
        <w:t>.</w:t>
      </w:r>
    </w:p>
    <w:p w14:paraId="556A1A7C" w14:textId="77777777" w:rsidR="003E61C0" w:rsidRPr="003650FA" w:rsidRDefault="003E61C0" w:rsidP="003650FA">
      <w:pPr>
        <w:pStyle w:val="ListParagraph"/>
        <w:numPr>
          <w:ilvl w:val="0"/>
          <w:numId w:val="8"/>
        </w:numPr>
        <w:rPr>
          <w:lang w:val="en-US"/>
        </w:rPr>
      </w:pPr>
      <w:r w:rsidRPr="003650FA">
        <w:rPr>
          <w:lang w:val="en-US"/>
        </w:rPr>
        <w:t>Differentiate between continuous and discontinuous variation, such as height of people of the same age (continuous variation) and human blood type (discontinuous variation)</w:t>
      </w:r>
      <w:r>
        <w:rPr>
          <w:lang w:val="en-US"/>
        </w:rPr>
        <w:t>.</w:t>
      </w:r>
    </w:p>
    <w:p w14:paraId="6286E11C" w14:textId="77777777" w:rsidR="003E61C0" w:rsidRPr="00E217A9" w:rsidRDefault="003E61C0" w:rsidP="00CB5CB2">
      <w:pPr>
        <w:pStyle w:val="ListParagraph"/>
        <w:spacing w:line="276" w:lineRule="auto"/>
        <w:ind w:left="720"/>
        <w:rPr>
          <w:lang w:val="en-GB"/>
        </w:rPr>
      </w:pPr>
    </w:p>
    <w:p w14:paraId="6B76D5BF" w14:textId="77777777" w:rsidR="003E61C0" w:rsidRDefault="003E61C0"/>
    <w:p w14:paraId="48F2F3C7" w14:textId="77777777" w:rsidR="003E61C0" w:rsidRDefault="003E61C0">
      <w:r>
        <w:rPr>
          <w:rFonts w:ascii="Arial" w:hAnsi="Arial" w:cs="Arial"/>
          <w:sz w:val="28"/>
          <w:szCs w:val="32"/>
          <w:lang w:val="en-US"/>
        </w:rPr>
        <w:t>Unit 5.1:  Origins of genetic variation</w:t>
      </w:r>
    </w:p>
    <w:p w14:paraId="2B7EE8A5" w14:textId="77777777" w:rsidR="003E61C0" w:rsidRDefault="003E61C0" w:rsidP="00FB7DFB">
      <w:pPr>
        <w:rPr>
          <w:lang w:val="en-GB"/>
        </w:rPr>
      </w:pPr>
    </w:p>
    <w:p w14:paraId="3EAFC321" w14:textId="77777777" w:rsidR="003E61C0" w:rsidRDefault="003E61C0" w:rsidP="009434D6">
      <w:pPr>
        <w:rPr>
          <w:lang w:val="en-GB"/>
        </w:rPr>
      </w:pPr>
      <w:r>
        <w:rPr>
          <w:i/>
          <w:lang w:val="en-GB"/>
        </w:rPr>
        <w:t>Genetic v</w:t>
      </w:r>
      <w:r w:rsidRPr="00583390">
        <w:rPr>
          <w:i/>
          <w:lang w:val="en-GB"/>
        </w:rPr>
        <w:t>ariation</w:t>
      </w:r>
      <w:r w:rsidRPr="00583390">
        <w:rPr>
          <w:lang w:val="en-GB"/>
        </w:rPr>
        <w:t xml:space="preserve"> refers to differences in the </w:t>
      </w:r>
      <w:r>
        <w:rPr>
          <w:lang w:val="en-GB"/>
        </w:rPr>
        <w:t xml:space="preserve">inherited </w:t>
      </w:r>
      <w:r w:rsidRPr="00583390">
        <w:rPr>
          <w:lang w:val="en-GB"/>
        </w:rPr>
        <w:t>characteristics of individuals.</w:t>
      </w:r>
      <w:r>
        <w:rPr>
          <w:lang w:val="en-GB"/>
        </w:rPr>
        <w:t xml:space="preserve"> You have seen how variations in pea plants attracted Mendel’s attention and formed the foundation of his pioneering work in genetics.</w:t>
      </w:r>
    </w:p>
    <w:p w14:paraId="77DDA3E0" w14:textId="77777777" w:rsidR="003E61C0" w:rsidRDefault="003E61C0" w:rsidP="009434D6">
      <w:pPr>
        <w:rPr>
          <w:lang w:val="en-GB"/>
        </w:rPr>
      </w:pPr>
    </w:p>
    <w:p w14:paraId="0CE4AEE1" w14:textId="77777777" w:rsidR="003E61C0" w:rsidRPr="00583390" w:rsidRDefault="003E61C0" w:rsidP="009434D6">
      <w:pPr>
        <w:rPr>
          <w:lang w:val="en-GB"/>
        </w:rPr>
      </w:pPr>
      <w:r w:rsidRPr="00583390">
        <w:rPr>
          <w:lang w:val="en-GB"/>
        </w:rPr>
        <w:t>Pea plants vary in a number of different characteristics. In Units 2 and 4</w:t>
      </w:r>
      <w:r>
        <w:rPr>
          <w:lang w:val="en-GB"/>
        </w:rPr>
        <w:t xml:space="preserve"> of this Sub-topic</w:t>
      </w:r>
      <w:r w:rsidRPr="00583390">
        <w:rPr>
          <w:lang w:val="en-GB"/>
        </w:rPr>
        <w:t xml:space="preserve">, you learnt about the importance of meiosis and fertilisation in causing variation in a population. </w:t>
      </w:r>
    </w:p>
    <w:p w14:paraId="3C15B3CC" w14:textId="77777777" w:rsidR="003E61C0" w:rsidRPr="00583390" w:rsidRDefault="003E61C0" w:rsidP="003E61C0">
      <w:pPr>
        <w:numPr>
          <w:ilvl w:val="0"/>
          <w:numId w:val="75"/>
        </w:numPr>
        <w:rPr>
          <w:lang w:val="en-GB"/>
        </w:rPr>
      </w:pPr>
      <w:r w:rsidRPr="00583390">
        <w:rPr>
          <w:lang w:val="en-GB"/>
        </w:rPr>
        <w:t>Meiosis introduces variation through crossing over</w:t>
      </w:r>
      <w:r>
        <w:rPr>
          <w:lang w:val="en-GB"/>
        </w:rPr>
        <w:t xml:space="preserve"> in Prophase I</w:t>
      </w:r>
      <w:r w:rsidRPr="00583390">
        <w:rPr>
          <w:lang w:val="en-GB"/>
        </w:rPr>
        <w:t>;</w:t>
      </w:r>
    </w:p>
    <w:p w14:paraId="279F6C95" w14:textId="77777777" w:rsidR="003E61C0" w:rsidRPr="00583390" w:rsidRDefault="003E61C0" w:rsidP="003E61C0">
      <w:pPr>
        <w:numPr>
          <w:ilvl w:val="0"/>
          <w:numId w:val="75"/>
        </w:numPr>
        <w:rPr>
          <w:lang w:val="en-GB"/>
        </w:rPr>
      </w:pPr>
      <w:r w:rsidRPr="00583390">
        <w:rPr>
          <w:lang w:val="en-GB"/>
        </w:rPr>
        <w:t>Meiosis introduces variation through random</w:t>
      </w:r>
      <w:r>
        <w:rPr>
          <w:lang w:val="en-GB"/>
        </w:rPr>
        <w:t xml:space="preserve"> arrangement of homologous pairs on the metaphase equator in Metaphase I, followed by random</w:t>
      </w:r>
      <w:r w:rsidRPr="00583390">
        <w:rPr>
          <w:lang w:val="en-GB"/>
        </w:rPr>
        <w:t xml:space="preserve"> segregation of homologous pairs of chromosomes in </w:t>
      </w:r>
      <w:r>
        <w:rPr>
          <w:lang w:val="en-GB"/>
        </w:rPr>
        <w:t>A</w:t>
      </w:r>
      <w:r w:rsidRPr="00583390">
        <w:rPr>
          <w:lang w:val="en-GB"/>
        </w:rPr>
        <w:t xml:space="preserve">naphase I. </w:t>
      </w:r>
    </w:p>
    <w:p w14:paraId="2A1550F2" w14:textId="77777777" w:rsidR="003E61C0" w:rsidRPr="00583390" w:rsidRDefault="003E61C0" w:rsidP="003E61C0">
      <w:pPr>
        <w:numPr>
          <w:ilvl w:val="0"/>
          <w:numId w:val="75"/>
        </w:numPr>
        <w:rPr>
          <w:lang w:val="en-GB"/>
        </w:rPr>
      </w:pPr>
      <w:r w:rsidRPr="00583390">
        <w:rPr>
          <w:lang w:val="en-GB"/>
        </w:rPr>
        <w:t xml:space="preserve">During sexual reproduction, any sperm can fertilise any egg. </w:t>
      </w:r>
      <w:r>
        <w:rPr>
          <w:lang w:val="en-GB"/>
        </w:rPr>
        <w:t xml:space="preserve">It is random as to which sperm will fertilise the egg. </w:t>
      </w:r>
      <w:r w:rsidRPr="00583390">
        <w:rPr>
          <w:lang w:val="en-GB"/>
        </w:rPr>
        <w:t xml:space="preserve">The combination of alleles is unique to that individual. </w:t>
      </w:r>
    </w:p>
    <w:p w14:paraId="0ECF0BF7" w14:textId="77777777" w:rsidR="003E61C0" w:rsidRDefault="003E61C0" w:rsidP="009434D6">
      <w:pPr>
        <w:rPr>
          <w:lang w:val="en-GB"/>
        </w:rPr>
      </w:pPr>
    </w:p>
    <w:p w14:paraId="380AB11D" w14:textId="77777777" w:rsidR="003E61C0" w:rsidRDefault="003E61C0" w:rsidP="00823F22">
      <w:pPr>
        <w:rPr>
          <w:lang w:val="en-GB"/>
        </w:rPr>
      </w:pPr>
      <w:r w:rsidRPr="00583390">
        <w:rPr>
          <w:lang w:val="en-GB"/>
        </w:rPr>
        <w:t xml:space="preserve">No two individuals within a species are genetically identical. </w:t>
      </w:r>
      <w:r>
        <w:rPr>
          <w:lang w:val="en-GB"/>
        </w:rPr>
        <w:t>Although all members of a species have the genes that code for the same characteristics,</w:t>
      </w:r>
      <w:r w:rsidRPr="00583390">
        <w:rPr>
          <w:lang w:val="en-GB"/>
        </w:rPr>
        <w:t xml:space="preserve"> </w:t>
      </w:r>
      <w:r>
        <w:rPr>
          <w:lang w:val="en-GB"/>
        </w:rPr>
        <w:t>there are different varieties or variations of the genes that exist in the species, namely the alleles of the gene. M</w:t>
      </w:r>
      <w:r w:rsidRPr="00583390">
        <w:rPr>
          <w:lang w:val="en-GB"/>
        </w:rPr>
        <w:t xml:space="preserve">eiosis and fertilisation </w:t>
      </w:r>
      <w:r w:rsidRPr="005E6E6F">
        <w:rPr>
          <w:i/>
          <w:lang w:val="en-GB"/>
        </w:rPr>
        <w:t>shuffle</w:t>
      </w:r>
      <w:r w:rsidRPr="00583390">
        <w:rPr>
          <w:lang w:val="en-GB"/>
        </w:rPr>
        <w:t xml:space="preserve"> existing alleles within the population. </w:t>
      </w:r>
      <w:r>
        <w:rPr>
          <w:lang w:val="en-GB"/>
        </w:rPr>
        <w:t xml:space="preserve"> However, these processes</w:t>
      </w:r>
      <w:r w:rsidRPr="00583390">
        <w:rPr>
          <w:lang w:val="en-GB"/>
        </w:rPr>
        <w:t xml:space="preserve"> cannot produce </w:t>
      </w:r>
      <w:r w:rsidRPr="005E6E6F">
        <w:rPr>
          <w:i/>
          <w:lang w:val="en-GB"/>
        </w:rPr>
        <w:t>new</w:t>
      </w:r>
      <w:r w:rsidRPr="00583390">
        <w:rPr>
          <w:lang w:val="en-GB"/>
        </w:rPr>
        <w:t xml:space="preserve"> alleles. </w:t>
      </w:r>
      <w:r>
        <w:rPr>
          <w:lang w:val="en-GB"/>
        </w:rPr>
        <w:t xml:space="preserve"> New alleles can be produced by </w:t>
      </w:r>
      <w:r>
        <w:rPr>
          <w:i/>
          <w:lang w:val="en-GB"/>
        </w:rPr>
        <w:t>mutations.</w:t>
      </w:r>
    </w:p>
    <w:p w14:paraId="0D3969B9" w14:textId="77777777" w:rsidR="003E61C0" w:rsidRDefault="003E61C0" w:rsidP="00823F22">
      <w:pPr>
        <w:rPr>
          <w:lang w:val="en-GB"/>
        </w:rPr>
      </w:pPr>
    </w:p>
    <w:p w14:paraId="6E999CEB" w14:textId="77777777" w:rsidR="003E61C0" w:rsidRDefault="003E61C0" w:rsidP="00823F22">
      <w:pPr>
        <w:rPr>
          <w:lang w:val="en-GB"/>
        </w:rPr>
      </w:pPr>
      <w:r>
        <w:rPr>
          <w:lang w:val="en-GB"/>
        </w:rPr>
        <w:t>Before continuing in this Unit, please read through this box carefully:</w:t>
      </w:r>
    </w:p>
    <w:p w14:paraId="1625E4DA" w14:textId="77777777" w:rsidR="003E61C0" w:rsidRDefault="003E61C0" w:rsidP="00823F22">
      <w:pPr>
        <w:rPr>
          <w:lang w:val="en-GB"/>
        </w:rPr>
      </w:pPr>
    </w:p>
    <w:p w14:paraId="46C92DE0" w14:textId="77777777" w:rsidR="003E61C0" w:rsidRDefault="003E61C0" w:rsidP="00823F22">
      <w:pPr>
        <w:rPr>
          <w:lang w:val="en-GB"/>
        </w:rPr>
      </w:pPr>
      <w:r>
        <w:rPr>
          <w:lang w:val="en-GB"/>
        </w:rPr>
        <w:t>[START TEXT BOX]</w:t>
      </w:r>
    </w:p>
    <w:p w14:paraId="2EF1CA6F" w14:textId="77777777" w:rsidR="003E61C0" w:rsidRPr="00596CA8" w:rsidRDefault="003E61C0" w:rsidP="00823F22">
      <w:pPr>
        <w:rPr>
          <w:i/>
          <w:lang w:val="en-GB"/>
        </w:rPr>
      </w:pPr>
      <w:r>
        <w:rPr>
          <w:i/>
          <w:lang w:val="en-GB"/>
        </w:rPr>
        <w:t>Revising what you already know</w:t>
      </w:r>
    </w:p>
    <w:p w14:paraId="0CEFD8EC" w14:textId="77777777" w:rsidR="003E61C0" w:rsidRDefault="003E61C0" w:rsidP="00823F22">
      <w:pPr>
        <w:rPr>
          <w:lang w:val="en-GB"/>
        </w:rPr>
      </w:pPr>
      <w:r>
        <w:rPr>
          <w:lang w:val="en-GB"/>
        </w:rPr>
        <w:t xml:space="preserve">In Unit 4 of Topic 2 and Sub-topic 1, you learnt what a mutation is, and how a mutation will affect the triplet code and the protein that is produced as a result of the change in the triplet code. </w:t>
      </w:r>
      <w:r w:rsidRPr="00596CA8">
        <w:t xml:space="preserve">You have learnt how genes are the instructions for making proteins. </w:t>
      </w:r>
      <w:r w:rsidRPr="00596CA8">
        <w:rPr>
          <w:lang w:val="en-GB"/>
        </w:rPr>
        <w:t xml:space="preserve">Genes consist of long sections of DNA. Genes are transcribed into RNA, which is translated into a polypeptide chains. The polypeptides become proteins that control the phenotype. </w:t>
      </w:r>
      <w:r w:rsidRPr="00596CA8">
        <w:t xml:space="preserve"> </w:t>
      </w:r>
      <w:r w:rsidRPr="00596CA8">
        <w:rPr>
          <w:lang w:val="en-GB"/>
        </w:rPr>
        <w:t>Genes control the physical characteristics and functioning of cells and whole organisms. However, genes may mutate, changing the structure of the polypeptide they code for.</w:t>
      </w:r>
    </w:p>
    <w:p w14:paraId="68618BFB" w14:textId="77777777" w:rsidR="003E61C0" w:rsidRDefault="003E61C0" w:rsidP="00823F22">
      <w:pPr>
        <w:rPr>
          <w:lang w:val="en-GB"/>
        </w:rPr>
      </w:pPr>
    </w:p>
    <w:p w14:paraId="01440982" w14:textId="77777777" w:rsidR="003E61C0" w:rsidRDefault="003E61C0" w:rsidP="00823F22">
      <w:r>
        <w:rPr>
          <w:lang w:val="en-GB"/>
        </w:rPr>
        <w:t xml:space="preserve">To remind yourself of what a mutation is and the effects of mutations, before continuing with this Unit of work, it may be a good idea to quickly revise Topic 2, Sub-topic 1, Unit 4: </w:t>
      </w:r>
      <w:r w:rsidRPr="00823F22">
        <w:t>The effect of mutations on DNA structure and function</w:t>
      </w:r>
      <w:r>
        <w:t>.</w:t>
      </w:r>
    </w:p>
    <w:p w14:paraId="2A2D743A" w14:textId="77777777" w:rsidR="003E61C0" w:rsidRDefault="003E61C0" w:rsidP="00823F22"/>
    <w:p w14:paraId="2CD0B129" w14:textId="77777777" w:rsidR="003E61C0" w:rsidRDefault="003E61C0" w:rsidP="00596CA8">
      <w:pPr>
        <w:rPr>
          <w:lang w:val="en-GB"/>
        </w:rPr>
      </w:pPr>
      <w:r w:rsidRPr="00596CA8">
        <w:rPr>
          <w:lang w:val="en-GB"/>
        </w:rPr>
        <w:t>Mutations to the DNA result in new versions of genes, which may be favourable to the organism. The favourable mutations increase in the population due to sexual reproduction. This results in evolution and increased biodiversity.  Biodiversity and adaptation to environmental conditions result from gene mutation, natural selection and speciation. Evolution ultimately depends on mutations in the DNA. You will understand this far more as you work through Topic</w:t>
      </w:r>
      <w:r>
        <w:rPr>
          <w:lang w:val="en-GB"/>
        </w:rPr>
        <w:t xml:space="preserve"> 3, Evolution, which follows this Unit</w:t>
      </w:r>
      <w:r w:rsidRPr="00596CA8">
        <w:rPr>
          <w:lang w:val="en-GB"/>
        </w:rPr>
        <w:t>.</w:t>
      </w:r>
    </w:p>
    <w:p w14:paraId="5D2939F0" w14:textId="77777777" w:rsidR="003E61C0" w:rsidRPr="00596CA8" w:rsidRDefault="003E61C0" w:rsidP="00596CA8">
      <w:r>
        <w:rPr>
          <w:lang w:val="en-GB"/>
        </w:rPr>
        <w:t>[END TEXT BOX]</w:t>
      </w:r>
    </w:p>
    <w:p w14:paraId="11A08BB0" w14:textId="77777777" w:rsidR="003E61C0" w:rsidRDefault="003E61C0" w:rsidP="00823F22"/>
    <w:p w14:paraId="571B927D" w14:textId="77777777" w:rsidR="003E61C0" w:rsidRPr="00583390" w:rsidRDefault="003E61C0" w:rsidP="00583390">
      <w:pPr>
        <w:rPr>
          <w:lang w:val="en-GB"/>
        </w:rPr>
      </w:pPr>
    </w:p>
    <w:p w14:paraId="57CF9E0D" w14:textId="77777777" w:rsidR="003E61C0" w:rsidRPr="005E6E6F" w:rsidRDefault="003E61C0" w:rsidP="00583390">
      <w:pPr>
        <w:rPr>
          <w:lang w:val="en-GB"/>
        </w:rPr>
      </w:pPr>
      <w:r>
        <w:rPr>
          <w:lang w:val="en-GB"/>
        </w:rPr>
        <w:t>You have learnt previously that a</w:t>
      </w:r>
      <w:r w:rsidRPr="00583390">
        <w:rPr>
          <w:lang w:val="en-GB"/>
        </w:rPr>
        <w:t xml:space="preserve"> </w:t>
      </w:r>
      <w:r w:rsidRPr="005E6E6F">
        <w:rPr>
          <w:i/>
          <w:lang w:val="en-GB"/>
        </w:rPr>
        <w:t>gene mutation</w:t>
      </w:r>
      <w:r w:rsidRPr="00583390">
        <w:rPr>
          <w:lang w:val="en-GB"/>
        </w:rPr>
        <w:t xml:space="preserve"> is a change in the structure of a gene. </w:t>
      </w:r>
      <w:r w:rsidRPr="005E6E6F">
        <w:rPr>
          <w:i/>
          <w:lang w:val="en-GB"/>
        </w:rPr>
        <w:t>A gene mutation produces a new allele</w:t>
      </w:r>
      <w:r w:rsidRPr="00583390">
        <w:rPr>
          <w:lang w:val="en-GB"/>
        </w:rPr>
        <w:t xml:space="preserve">. </w:t>
      </w:r>
      <w:r>
        <w:rPr>
          <w:lang w:val="en-GB"/>
        </w:rPr>
        <w:t>Very often,</w:t>
      </w:r>
      <w:r w:rsidRPr="00583390">
        <w:rPr>
          <w:lang w:val="en-GB"/>
        </w:rPr>
        <w:t xml:space="preserve"> mutations are </w:t>
      </w:r>
      <w:r w:rsidRPr="005E6E6F">
        <w:rPr>
          <w:i/>
          <w:lang w:val="en-GB"/>
        </w:rPr>
        <w:t>lethal</w:t>
      </w:r>
      <w:r w:rsidRPr="00583390">
        <w:rPr>
          <w:lang w:val="en-GB"/>
        </w:rPr>
        <w:t>, that is, the individual inheriting the mutated gene will not survive. Occasionally</w:t>
      </w:r>
      <w:r>
        <w:rPr>
          <w:lang w:val="en-GB"/>
        </w:rPr>
        <w:t>, however</w:t>
      </w:r>
      <w:r w:rsidRPr="00583390">
        <w:rPr>
          <w:lang w:val="en-GB"/>
        </w:rPr>
        <w:t xml:space="preserve">, a mutation is </w:t>
      </w:r>
      <w:r w:rsidRPr="005E6E6F">
        <w:rPr>
          <w:i/>
          <w:lang w:val="en-GB"/>
        </w:rPr>
        <w:t>beneficial</w:t>
      </w:r>
      <w:r w:rsidRPr="00583390">
        <w:rPr>
          <w:lang w:val="en-GB"/>
        </w:rPr>
        <w:t xml:space="preserve">. Individuals that inherit </w:t>
      </w:r>
      <w:r>
        <w:rPr>
          <w:lang w:val="en-GB"/>
        </w:rPr>
        <w:t>a beneficial</w:t>
      </w:r>
      <w:r w:rsidRPr="00583390">
        <w:rPr>
          <w:lang w:val="en-GB"/>
        </w:rPr>
        <w:t xml:space="preserve"> mutation have a better chance of surviving and reproducing than individuals without the mutation. The mutated allele increases in the population. </w:t>
      </w:r>
      <w:r>
        <w:rPr>
          <w:lang w:val="en-GB"/>
        </w:rPr>
        <w:t xml:space="preserve">You will see how this becomes very important in the process of </w:t>
      </w:r>
      <w:r>
        <w:rPr>
          <w:i/>
          <w:lang w:val="en-GB"/>
        </w:rPr>
        <w:t>natural selection</w:t>
      </w:r>
      <w:r>
        <w:rPr>
          <w:lang w:val="en-GB"/>
        </w:rPr>
        <w:t xml:space="preserve"> which you will learn about in Topic 3: Evolution.</w:t>
      </w:r>
    </w:p>
    <w:p w14:paraId="52EF2DFD" w14:textId="77777777" w:rsidR="003E61C0" w:rsidRDefault="003E61C0" w:rsidP="00583390">
      <w:pPr>
        <w:rPr>
          <w:lang w:val="en-GB"/>
        </w:rPr>
      </w:pPr>
    </w:p>
    <w:p w14:paraId="3CC437E0" w14:textId="77777777" w:rsidR="003E61C0" w:rsidRPr="005E6E6F" w:rsidRDefault="003E61C0" w:rsidP="005E6E6F">
      <w:pPr>
        <w:rPr>
          <w:i/>
          <w:lang w:val="en-GB"/>
        </w:rPr>
      </w:pPr>
      <w:r w:rsidRPr="005E6E6F">
        <w:rPr>
          <w:i/>
          <w:lang w:val="en-GB"/>
        </w:rPr>
        <w:t>Effects of gene mutations</w:t>
      </w:r>
    </w:p>
    <w:p w14:paraId="4EA0549B" w14:textId="77777777" w:rsidR="003E61C0" w:rsidRDefault="003E61C0" w:rsidP="005E6E6F">
      <w:pPr>
        <w:rPr>
          <w:lang w:val="en-GB"/>
        </w:rPr>
      </w:pPr>
      <w:r>
        <w:rPr>
          <w:lang w:val="en-GB"/>
        </w:rPr>
        <w:t>In Topic 2, Sub-topic 1, Unit 4, you learnt about  s</w:t>
      </w:r>
      <w:r w:rsidRPr="005E6E6F">
        <w:rPr>
          <w:i/>
          <w:lang w:val="en-GB"/>
        </w:rPr>
        <w:t>ickle cell anaemia</w:t>
      </w:r>
      <w:r w:rsidRPr="005E6E6F">
        <w:rPr>
          <w:lang w:val="en-GB"/>
        </w:rPr>
        <w:t xml:space="preserve"> </w:t>
      </w:r>
      <w:r>
        <w:rPr>
          <w:lang w:val="en-GB"/>
        </w:rPr>
        <w:t>as</w:t>
      </w:r>
      <w:r w:rsidRPr="005E6E6F">
        <w:rPr>
          <w:lang w:val="en-GB"/>
        </w:rPr>
        <w:t xml:space="preserve"> an example of the effect of a gene mutation. </w:t>
      </w:r>
      <w:r>
        <w:rPr>
          <w:lang w:val="en-GB"/>
        </w:rPr>
        <w:t xml:space="preserve"> A particular mutation in the gene</w:t>
      </w:r>
      <w:r w:rsidRPr="005E6E6F">
        <w:rPr>
          <w:lang w:val="en-GB"/>
        </w:rPr>
        <w:t xml:space="preserve"> </w:t>
      </w:r>
      <w:r>
        <w:rPr>
          <w:lang w:val="en-GB"/>
        </w:rPr>
        <w:t xml:space="preserve">that </w:t>
      </w:r>
      <w:r w:rsidRPr="005E6E6F">
        <w:rPr>
          <w:lang w:val="en-GB"/>
        </w:rPr>
        <w:t>controls the formation of haemoglobin in red blood cells</w:t>
      </w:r>
      <w:r>
        <w:rPr>
          <w:lang w:val="en-GB"/>
        </w:rPr>
        <w:t xml:space="preserve"> results in sickle cell anaemia</w:t>
      </w:r>
      <w:r w:rsidRPr="005E6E6F">
        <w:rPr>
          <w:lang w:val="en-GB"/>
        </w:rPr>
        <w:t xml:space="preserve">.  </w:t>
      </w:r>
      <w:r>
        <w:rPr>
          <w:lang w:val="en-GB"/>
        </w:rPr>
        <w:t>(Re-read the section on sickle cell anaemia to remind yourself of the effects of this condition.) You will learn more about sickle cell anaemia in Topic 3: Evolution.</w:t>
      </w:r>
    </w:p>
    <w:p w14:paraId="77DA9C0A" w14:textId="77777777" w:rsidR="003E61C0" w:rsidRDefault="003E61C0" w:rsidP="00583390">
      <w:pPr>
        <w:rPr>
          <w:lang w:val="en-GB"/>
        </w:rPr>
      </w:pPr>
    </w:p>
    <w:p w14:paraId="18A134C1" w14:textId="77777777" w:rsidR="003E61C0" w:rsidRDefault="003E61C0" w:rsidP="00583390">
      <w:pPr>
        <w:rPr>
          <w:lang w:val="en-GB"/>
        </w:rPr>
      </w:pPr>
      <w:r>
        <w:rPr>
          <w:lang w:val="en-GB"/>
        </w:rPr>
        <w:t>You have also learnt that a</w:t>
      </w:r>
      <w:r w:rsidRPr="00583390">
        <w:rPr>
          <w:lang w:val="en-GB"/>
        </w:rPr>
        <w:t xml:space="preserve"> </w:t>
      </w:r>
      <w:r w:rsidRPr="005E6E6F">
        <w:rPr>
          <w:i/>
          <w:lang w:val="en-GB"/>
        </w:rPr>
        <w:t>chromosome mutation</w:t>
      </w:r>
      <w:r w:rsidRPr="00583390">
        <w:rPr>
          <w:lang w:val="en-GB"/>
        </w:rPr>
        <w:t xml:space="preserve"> is </w:t>
      </w:r>
      <w:r>
        <w:rPr>
          <w:lang w:val="en-GB"/>
        </w:rPr>
        <w:t xml:space="preserve">a </w:t>
      </w:r>
      <w:r w:rsidRPr="00583390">
        <w:rPr>
          <w:lang w:val="en-GB"/>
        </w:rPr>
        <w:t>loss or damage to a part or the whole of a chromosome. A chromosome mutation can also result from homologous pairs not separating properly during meiosis. This type of chromosome mutation is called</w:t>
      </w:r>
      <w:r>
        <w:rPr>
          <w:lang w:val="en-GB"/>
        </w:rPr>
        <w:t xml:space="preserve"> a</w:t>
      </w:r>
      <w:r w:rsidRPr="00583390">
        <w:rPr>
          <w:lang w:val="en-GB"/>
        </w:rPr>
        <w:t xml:space="preserve"> </w:t>
      </w:r>
      <w:r w:rsidRPr="005E6E6F">
        <w:rPr>
          <w:i/>
          <w:lang w:val="en-GB"/>
        </w:rPr>
        <w:t>nondisjunction</w:t>
      </w:r>
      <w:r w:rsidRPr="00583390">
        <w:rPr>
          <w:lang w:val="en-GB"/>
        </w:rPr>
        <w:t xml:space="preserve">. </w:t>
      </w:r>
    </w:p>
    <w:p w14:paraId="7B71932C" w14:textId="77777777" w:rsidR="003E61C0" w:rsidRPr="00583390" w:rsidRDefault="003E61C0" w:rsidP="00583390">
      <w:pPr>
        <w:rPr>
          <w:lang w:val="en-GB"/>
        </w:rPr>
      </w:pPr>
    </w:p>
    <w:p w14:paraId="4F27EEA0" w14:textId="77777777" w:rsidR="003E61C0" w:rsidRDefault="003E61C0" w:rsidP="00583390">
      <w:pPr>
        <w:rPr>
          <w:lang w:val="en-GB"/>
        </w:rPr>
      </w:pPr>
      <w:r w:rsidRPr="00583390">
        <w:rPr>
          <w:lang w:val="en-GB"/>
        </w:rPr>
        <w:t>The gametes resulting from nondisjunction</w:t>
      </w:r>
      <w:r>
        <w:rPr>
          <w:lang w:val="en-GB"/>
        </w:rPr>
        <w:t>s</w:t>
      </w:r>
      <w:r w:rsidRPr="00583390">
        <w:rPr>
          <w:lang w:val="en-GB"/>
        </w:rPr>
        <w:t xml:space="preserve"> have an abnormal number of chromosomes. Half have one extra chromosome, and half have one missing chromosome. The effect of nondisjunction ranges from no effect to lethal. </w:t>
      </w:r>
      <w:r>
        <w:rPr>
          <w:lang w:val="en-GB"/>
        </w:rPr>
        <w:t xml:space="preserve"> </w:t>
      </w:r>
    </w:p>
    <w:p w14:paraId="49FA62D7" w14:textId="77777777" w:rsidR="003E61C0" w:rsidRDefault="003E61C0" w:rsidP="00583390">
      <w:pPr>
        <w:rPr>
          <w:lang w:val="en-GB"/>
        </w:rPr>
      </w:pPr>
    </w:p>
    <w:p w14:paraId="25AEAF78" w14:textId="77777777" w:rsidR="003E61C0" w:rsidRDefault="003E61C0" w:rsidP="00583390">
      <w:pPr>
        <w:rPr>
          <w:lang w:val="en-GB"/>
        </w:rPr>
      </w:pPr>
      <w:r w:rsidRPr="00D63C65">
        <w:rPr>
          <w:noProof/>
          <w:lang w:val="en-GB"/>
        </w:rPr>
        <w:drawing>
          <wp:inline distT="0" distB="0" distL="0" distR="0" wp14:anchorId="4B17D57B" wp14:editId="6C65A2A0">
            <wp:extent cx="4182789" cy="2784231"/>
            <wp:effectExtent l="19050" t="0" r="8211" b="0"/>
            <wp:docPr id="50" name="Picture 49" descr="Figure 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6.png"/>
                    <pic:cNvPicPr/>
                  </pic:nvPicPr>
                  <pic:blipFill>
                    <a:blip r:embed="rId96"/>
                    <a:stretch>
                      <a:fillRect/>
                    </a:stretch>
                  </pic:blipFill>
                  <pic:spPr>
                    <a:xfrm>
                      <a:off x="0" y="0"/>
                      <a:ext cx="4186730" cy="2786854"/>
                    </a:xfrm>
                    <a:prstGeom prst="rect">
                      <a:avLst/>
                    </a:prstGeom>
                  </pic:spPr>
                </pic:pic>
              </a:graphicData>
            </a:graphic>
          </wp:inline>
        </w:drawing>
      </w:r>
    </w:p>
    <w:p w14:paraId="398E4E82" w14:textId="77777777" w:rsidR="003E61C0" w:rsidRDefault="003E61C0" w:rsidP="00583390">
      <w:pPr>
        <w:rPr>
          <w:lang w:val="en-GB"/>
        </w:rPr>
      </w:pPr>
    </w:p>
    <w:p w14:paraId="2366A8BF" w14:textId="77777777" w:rsidR="003E61C0" w:rsidRPr="00D63C65" w:rsidRDefault="003E61C0" w:rsidP="00583390">
      <w:pPr>
        <w:rPr>
          <w:lang w:val="en-GB"/>
        </w:rPr>
      </w:pPr>
      <w:r>
        <w:rPr>
          <w:b/>
          <w:lang w:val="en-GB"/>
        </w:rPr>
        <w:t>Figure 96: Nondisjunction</w:t>
      </w:r>
      <w:r>
        <w:rPr>
          <w:lang w:val="en-GB"/>
        </w:rPr>
        <w:t xml:space="preserve"> [insert AWB Figure 96]</w:t>
      </w:r>
    </w:p>
    <w:p w14:paraId="346460DC" w14:textId="77777777" w:rsidR="003E61C0" w:rsidRDefault="003E61C0" w:rsidP="0050672C">
      <w:pPr>
        <w:rPr>
          <w:lang w:val="en-GB"/>
        </w:rPr>
      </w:pPr>
    </w:p>
    <w:p w14:paraId="09E4979D" w14:textId="77777777" w:rsidR="003E61C0" w:rsidRPr="00AF60DF" w:rsidRDefault="003E61C0" w:rsidP="00AF60DF">
      <w:pPr>
        <w:rPr>
          <w:i/>
          <w:lang w:val="en-GB"/>
        </w:rPr>
      </w:pPr>
      <w:r w:rsidRPr="00AF60DF">
        <w:rPr>
          <w:i/>
          <w:lang w:val="en-GB"/>
        </w:rPr>
        <w:t xml:space="preserve">Effects of </w:t>
      </w:r>
      <w:r>
        <w:rPr>
          <w:i/>
          <w:lang w:val="en-GB"/>
        </w:rPr>
        <w:t xml:space="preserve">a </w:t>
      </w:r>
      <w:r w:rsidRPr="00AF60DF">
        <w:rPr>
          <w:i/>
          <w:lang w:val="en-GB"/>
        </w:rPr>
        <w:t>chromosome nondisjunction</w:t>
      </w:r>
    </w:p>
    <w:p w14:paraId="219924A6" w14:textId="77777777" w:rsidR="003E61C0" w:rsidRPr="00B960FD" w:rsidRDefault="003E61C0" w:rsidP="00AF60DF">
      <w:pPr>
        <w:rPr>
          <w:lang w:val="en-GB"/>
        </w:rPr>
      </w:pPr>
      <w:r w:rsidRPr="00AF60DF">
        <w:rPr>
          <w:lang w:val="en-GB"/>
        </w:rPr>
        <w:t xml:space="preserve">Down’s syndrome is an example of </w:t>
      </w:r>
      <w:r>
        <w:rPr>
          <w:lang w:val="en-GB"/>
        </w:rPr>
        <w:t xml:space="preserve">a condition brought about by a </w:t>
      </w:r>
      <w:r w:rsidRPr="00AF60DF">
        <w:rPr>
          <w:lang w:val="en-GB"/>
        </w:rPr>
        <w:t xml:space="preserve">chromosome nondisjunction. </w:t>
      </w:r>
      <w:r>
        <w:rPr>
          <w:lang w:val="en-GB"/>
        </w:rPr>
        <w:t xml:space="preserve"> This condition is also known as </w:t>
      </w:r>
      <w:r>
        <w:rPr>
          <w:i/>
          <w:lang w:val="en-GB"/>
        </w:rPr>
        <w:t>trisomy 21</w:t>
      </w:r>
      <w:r>
        <w:rPr>
          <w:lang w:val="en-GB"/>
        </w:rPr>
        <w:t>, because it involves have three copies (instead of two) of chromosome number 21.</w:t>
      </w:r>
    </w:p>
    <w:p w14:paraId="0B1FBA24" w14:textId="77777777" w:rsidR="003E61C0" w:rsidRDefault="003E61C0" w:rsidP="00AF60DF">
      <w:pPr>
        <w:rPr>
          <w:lang w:val="en-GB"/>
        </w:rPr>
      </w:pPr>
    </w:p>
    <w:p w14:paraId="5B34B5A4" w14:textId="77777777" w:rsidR="003E61C0" w:rsidRDefault="003E61C0" w:rsidP="00AF60DF">
      <w:pPr>
        <w:rPr>
          <w:lang w:val="en-GB"/>
        </w:rPr>
      </w:pPr>
      <w:r w:rsidRPr="00AF60DF">
        <w:rPr>
          <w:lang w:val="en-GB"/>
        </w:rPr>
        <w:t xml:space="preserve">Chromosome 21 does not separate correctly during meiosis in the ovary. The egg cell produced has three copies of chromosome 21. After fertilisation, the embryo has 47 chromosomes instead of the normal 46 chromosomes. </w:t>
      </w:r>
    </w:p>
    <w:p w14:paraId="1029481F" w14:textId="77777777" w:rsidR="003E61C0" w:rsidRDefault="003E61C0" w:rsidP="00AF60DF">
      <w:pPr>
        <w:rPr>
          <w:lang w:val="en-GB"/>
        </w:rPr>
      </w:pPr>
    </w:p>
    <w:p w14:paraId="1AC08430" w14:textId="77777777" w:rsidR="003E61C0" w:rsidRDefault="003E61C0" w:rsidP="00AF60DF">
      <w:pPr>
        <w:rPr>
          <w:lang w:val="en-GB"/>
        </w:rPr>
      </w:pPr>
      <w:r w:rsidRPr="00B960FD">
        <w:rPr>
          <w:noProof/>
          <w:lang w:val="en-GB"/>
        </w:rPr>
        <w:drawing>
          <wp:inline distT="0" distB="0" distL="0" distR="0" wp14:anchorId="121CD741" wp14:editId="777A874A">
            <wp:extent cx="3046535" cy="2007608"/>
            <wp:effectExtent l="19050" t="0" r="1465" b="0"/>
            <wp:docPr id="64" name="Picture 63" descr="Figure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7.png"/>
                    <pic:cNvPicPr/>
                  </pic:nvPicPr>
                  <pic:blipFill>
                    <a:blip r:embed="rId97"/>
                    <a:stretch>
                      <a:fillRect/>
                    </a:stretch>
                  </pic:blipFill>
                  <pic:spPr>
                    <a:xfrm>
                      <a:off x="0" y="0"/>
                      <a:ext cx="3047746" cy="2008406"/>
                    </a:xfrm>
                    <a:prstGeom prst="rect">
                      <a:avLst/>
                    </a:prstGeom>
                  </pic:spPr>
                </pic:pic>
              </a:graphicData>
            </a:graphic>
          </wp:inline>
        </w:drawing>
      </w:r>
    </w:p>
    <w:p w14:paraId="669BDE62" w14:textId="77777777" w:rsidR="003E61C0" w:rsidRDefault="003E61C0" w:rsidP="00AF60DF">
      <w:r w:rsidRPr="00B960FD">
        <w:rPr>
          <w:b/>
        </w:rPr>
        <w:t>Figure 97: Nondisjunction of chromosome 21</w:t>
      </w:r>
      <w:r>
        <w:t xml:space="preserve"> [insert AWB Figure 97]</w:t>
      </w:r>
    </w:p>
    <w:p w14:paraId="04AF313E" w14:textId="77777777" w:rsidR="003E61C0" w:rsidRPr="00B960FD" w:rsidRDefault="003E61C0" w:rsidP="00AF60DF">
      <w:pPr>
        <w:rPr>
          <w:lang w:val="en-GB"/>
        </w:rPr>
      </w:pPr>
    </w:p>
    <w:p w14:paraId="5000D09E" w14:textId="77777777" w:rsidR="003E61C0" w:rsidRPr="00B960FD" w:rsidRDefault="003E61C0" w:rsidP="00B960FD">
      <w:r w:rsidRPr="00B960FD">
        <w:rPr>
          <w:bCs/>
        </w:rPr>
        <w:t>People with Down’s syndrome may show some or all of these characteristics:</w:t>
      </w:r>
    </w:p>
    <w:p w14:paraId="4A5026F9" w14:textId="77777777" w:rsidR="003E61C0" w:rsidRPr="00B960FD" w:rsidRDefault="003E61C0" w:rsidP="003E61C0">
      <w:pPr>
        <w:pStyle w:val="ListParagraph"/>
        <w:numPr>
          <w:ilvl w:val="0"/>
          <w:numId w:val="76"/>
        </w:numPr>
      </w:pPr>
      <w:r w:rsidRPr="00B960FD">
        <w:t>Short stature</w:t>
      </w:r>
    </w:p>
    <w:p w14:paraId="7FF3F5AC" w14:textId="77777777" w:rsidR="003E61C0" w:rsidRPr="00B960FD" w:rsidRDefault="003E61C0" w:rsidP="003E61C0">
      <w:pPr>
        <w:pStyle w:val="ListParagraph"/>
        <w:numPr>
          <w:ilvl w:val="0"/>
          <w:numId w:val="76"/>
        </w:numPr>
      </w:pPr>
      <w:r w:rsidRPr="00B960FD">
        <w:t>Upper eyelid folds</w:t>
      </w:r>
    </w:p>
    <w:p w14:paraId="4D24B1CF" w14:textId="77777777" w:rsidR="003E61C0" w:rsidRPr="00B960FD" w:rsidRDefault="003E61C0" w:rsidP="003E61C0">
      <w:pPr>
        <w:pStyle w:val="ListParagraph"/>
        <w:numPr>
          <w:ilvl w:val="0"/>
          <w:numId w:val="76"/>
        </w:numPr>
      </w:pPr>
      <w:r w:rsidRPr="00B960FD">
        <w:t>Chubby cheeks and short neck</w:t>
      </w:r>
    </w:p>
    <w:p w14:paraId="13C62273" w14:textId="77777777" w:rsidR="003E61C0" w:rsidRPr="00B960FD" w:rsidRDefault="003E61C0" w:rsidP="003E61C0">
      <w:pPr>
        <w:pStyle w:val="ListParagraph"/>
        <w:numPr>
          <w:ilvl w:val="0"/>
          <w:numId w:val="76"/>
        </w:numPr>
      </w:pPr>
      <w:r w:rsidRPr="00B960FD">
        <w:t>Wide short hands with short fingers</w:t>
      </w:r>
    </w:p>
    <w:p w14:paraId="33245DDC" w14:textId="77777777" w:rsidR="003E61C0" w:rsidRPr="00B960FD" w:rsidRDefault="003E61C0" w:rsidP="003E61C0">
      <w:pPr>
        <w:pStyle w:val="ListParagraph"/>
        <w:numPr>
          <w:ilvl w:val="0"/>
          <w:numId w:val="76"/>
        </w:numPr>
      </w:pPr>
      <w:r w:rsidRPr="00B960FD">
        <w:t xml:space="preserve">Ear and eye problems </w:t>
      </w:r>
    </w:p>
    <w:p w14:paraId="153190B9" w14:textId="77777777" w:rsidR="003E61C0" w:rsidRPr="00B960FD" w:rsidRDefault="003E61C0" w:rsidP="003E61C0">
      <w:pPr>
        <w:pStyle w:val="ListParagraph"/>
        <w:numPr>
          <w:ilvl w:val="0"/>
          <w:numId w:val="76"/>
        </w:numPr>
      </w:pPr>
      <w:r w:rsidRPr="00B960FD">
        <w:t>Heart condition</w:t>
      </w:r>
    </w:p>
    <w:p w14:paraId="2989CDD8" w14:textId="77777777" w:rsidR="003E61C0" w:rsidRPr="00B960FD" w:rsidRDefault="003E61C0" w:rsidP="003E61C0">
      <w:pPr>
        <w:pStyle w:val="ListParagraph"/>
        <w:numPr>
          <w:ilvl w:val="0"/>
          <w:numId w:val="76"/>
        </w:numPr>
      </w:pPr>
      <w:r w:rsidRPr="00B960FD">
        <w:t>Delayed mental and social development</w:t>
      </w:r>
    </w:p>
    <w:p w14:paraId="26AA99A2" w14:textId="77777777" w:rsidR="003E61C0" w:rsidRPr="00B960FD" w:rsidRDefault="003E61C0" w:rsidP="003E61C0">
      <w:pPr>
        <w:pStyle w:val="ListParagraph"/>
        <w:numPr>
          <w:ilvl w:val="0"/>
          <w:numId w:val="76"/>
        </w:numPr>
      </w:pPr>
      <w:r w:rsidRPr="00B960FD">
        <w:t>Cognitive disabilities</w:t>
      </w:r>
    </w:p>
    <w:p w14:paraId="79D49E3C" w14:textId="77777777" w:rsidR="003E61C0" w:rsidRPr="00B960FD" w:rsidRDefault="003E61C0" w:rsidP="00B960FD">
      <w:r w:rsidRPr="00B960FD">
        <w:t xml:space="preserve">With </w:t>
      </w:r>
      <w:r>
        <w:t xml:space="preserve">medical </w:t>
      </w:r>
      <w:r w:rsidRPr="00B960FD">
        <w:t xml:space="preserve">care, love and support, </w:t>
      </w:r>
      <w:r>
        <w:t>people with Down’s syndrome</w:t>
      </w:r>
      <w:r w:rsidRPr="00B960FD">
        <w:t xml:space="preserve"> can live long and happy productive lives.</w:t>
      </w:r>
    </w:p>
    <w:p w14:paraId="6CC76173" w14:textId="77777777" w:rsidR="003E61C0" w:rsidRDefault="003E61C0" w:rsidP="00AF60DF">
      <w:pPr>
        <w:rPr>
          <w:lang w:val="en-GB"/>
        </w:rPr>
      </w:pPr>
    </w:p>
    <w:p w14:paraId="37F26A25" w14:textId="77777777" w:rsidR="003E61C0" w:rsidRPr="00AF60DF" w:rsidRDefault="003E61C0" w:rsidP="00AF60DF">
      <w:pPr>
        <w:rPr>
          <w:lang w:val="en-GB"/>
        </w:rPr>
      </w:pPr>
      <w:r w:rsidRPr="00AF60DF">
        <w:rPr>
          <w:lang w:val="en-GB"/>
        </w:rPr>
        <w:t xml:space="preserve">A mother who </w:t>
      </w:r>
      <w:r>
        <w:rPr>
          <w:lang w:val="en-GB"/>
        </w:rPr>
        <w:t>falls pregnant once she is older than</w:t>
      </w:r>
      <w:r w:rsidRPr="00AF60DF">
        <w:rPr>
          <w:lang w:val="en-GB"/>
        </w:rPr>
        <w:t xml:space="preserve"> </w:t>
      </w:r>
      <w:r>
        <w:rPr>
          <w:lang w:val="en-GB"/>
        </w:rPr>
        <w:t>35</w:t>
      </w:r>
      <w:r w:rsidRPr="00AF60DF">
        <w:rPr>
          <w:lang w:val="en-GB"/>
        </w:rPr>
        <w:t xml:space="preserve"> years is at </w:t>
      </w:r>
      <w:r>
        <w:rPr>
          <w:lang w:val="en-GB"/>
        </w:rPr>
        <w:t>a</w:t>
      </w:r>
      <w:r w:rsidRPr="00AF60DF">
        <w:rPr>
          <w:lang w:val="en-GB"/>
        </w:rPr>
        <w:t xml:space="preserve"> higher risk of having a Down’s syndrome baby than a younger mother.</w:t>
      </w:r>
      <w:r>
        <w:rPr>
          <w:lang w:val="en-GB"/>
        </w:rPr>
        <w:t xml:space="preserve"> This implies that the tendency for this kind of chromosomal mutation increases with maternal age.</w:t>
      </w:r>
    </w:p>
    <w:p w14:paraId="69DEE089" w14:textId="77777777" w:rsidR="003E61C0" w:rsidRDefault="003E61C0" w:rsidP="0050672C">
      <w:pPr>
        <w:rPr>
          <w:lang w:val="en-GB"/>
        </w:rPr>
      </w:pPr>
    </w:p>
    <w:p w14:paraId="2658D278" w14:textId="77777777" w:rsidR="003E61C0" w:rsidRDefault="003E61C0" w:rsidP="0050672C">
      <w:pPr>
        <w:rPr>
          <w:lang w:val="en-GB"/>
        </w:rPr>
      </w:pPr>
    </w:p>
    <w:p w14:paraId="388F123F" w14:textId="77777777" w:rsidR="003E61C0" w:rsidRDefault="003E61C0" w:rsidP="009434D6">
      <w:pPr>
        <w:rPr>
          <w:rFonts w:asciiTheme="minorHAnsi" w:hAnsiTheme="minorHAnsi"/>
          <w:szCs w:val="24"/>
        </w:rPr>
      </w:pPr>
      <w:r>
        <w:rPr>
          <w:rFonts w:asciiTheme="minorHAnsi" w:hAnsiTheme="minorHAnsi"/>
          <w:szCs w:val="24"/>
        </w:rPr>
        <w:t>[START TEXT BOX]</w:t>
      </w:r>
    </w:p>
    <w:p w14:paraId="63BBCDC1" w14:textId="77777777" w:rsidR="003E61C0" w:rsidRPr="004E2063" w:rsidRDefault="003E61C0" w:rsidP="009434D6">
      <w:pPr>
        <w:rPr>
          <w:rFonts w:asciiTheme="minorHAnsi" w:hAnsiTheme="minorHAnsi"/>
          <w:i/>
          <w:szCs w:val="24"/>
        </w:rPr>
      </w:pPr>
      <w:r w:rsidRPr="004E2063">
        <w:rPr>
          <w:rFonts w:asciiTheme="minorHAnsi" w:hAnsiTheme="minorHAnsi"/>
          <w:i/>
          <w:szCs w:val="24"/>
        </w:rPr>
        <w:t>What’s the main idea?</w:t>
      </w:r>
    </w:p>
    <w:p w14:paraId="36D16145" w14:textId="77777777" w:rsidR="003E61C0" w:rsidRDefault="003E61C0" w:rsidP="009434D6">
      <w:pPr>
        <w:rPr>
          <w:rFonts w:asciiTheme="minorHAnsi" w:hAnsiTheme="minorHAnsi"/>
          <w:szCs w:val="24"/>
          <w:lang w:val="en-GB"/>
        </w:rPr>
      </w:pPr>
      <w:r>
        <w:rPr>
          <w:rFonts w:asciiTheme="minorHAnsi" w:hAnsiTheme="minorHAnsi"/>
          <w:szCs w:val="24"/>
          <w:lang w:val="en-GB"/>
        </w:rPr>
        <w:t xml:space="preserve">Variation refers to </w:t>
      </w:r>
      <w:r w:rsidRPr="00583390">
        <w:rPr>
          <w:lang w:val="en-GB"/>
        </w:rPr>
        <w:t xml:space="preserve">differences in the </w:t>
      </w:r>
      <w:r>
        <w:rPr>
          <w:lang w:val="en-GB"/>
        </w:rPr>
        <w:t xml:space="preserve">inherited </w:t>
      </w:r>
      <w:r w:rsidRPr="00583390">
        <w:rPr>
          <w:lang w:val="en-GB"/>
        </w:rPr>
        <w:t>characteristics of individuals.</w:t>
      </w:r>
      <w:r>
        <w:rPr>
          <w:lang w:val="en-GB"/>
        </w:rPr>
        <w:t xml:space="preserve"> </w:t>
      </w:r>
      <w:r>
        <w:rPr>
          <w:rFonts w:asciiTheme="minorHAnsi" w:hAnsiTheme="minorHAnsi"/>
          <w:szCs w:val="24"/>
          <w:lang w:val="en-GB"/>
        </w:rPr>
        <w:t xml:space="preserve"> Processes during meiosis shuffle the combinations of alleles in a population. </w:t>
      </w:r>
      <w:r w:rsidRPr="009434D6">
        <w:rPr>
          <w:rFonts w:asciiTheme="minorHAnsi" w:hAnsiTheme="minorHAnsi"/>
          <w:szCs w:val="24"/>
          <w:lang w:val="en-GB"/>
        </w:rPr>
        <w:t xml:space="preserve">Gene mutations introduce new alleles into a population. Chromosomal nondisjunction results in individuals with one extra chromosome, or one missing chromosome. </w:t>
      </w:r>
    </w:p>
    <w:p w14:paraId="198D6D15" w14:textId="77777777" w:rsidR="003E61C0" w:rsidRDefault="003E61C0" w:rsidP="009434D6">
      <w:pPr>
        <w:rPr>
          <w:lang w:val="en-GB"/>
        </w:rPr>
      </w:pPr>
      <w:r>
        <w:rPr>
          <w:rFonts w:asciiTheme="minorHAnsi" w:hAnsiTheme="minorHAnsi"/>
          <w:szCs w:val="24"/>
        </w:rPr>
        <w:t xml:space="preserve">[END TEXT BOX]    </w:t>
      </w:r>
    </w:p>
    <w:p w14:paraId="619E9060" w14:textId="77777777" w:rsidR="003E61C0" w:rsidRDefault="003E61C0" w:rsidP="0050672C">
      <w:pPr>
        <w:rPr>
          <w:lang w:val="en-GB"/>
        </w:rPr>
      </w:pPr>
    </w:p>
    <w:p w14:paraId="1B15933C" w14:textId="77777777" w:rsidR="003E61C0" w:rsidRDefault="003E61C0" w:rsidP="0050672C">
      <w:pPr>
        <w:rPr>
          <w:lang w:val="en-GB"/>
        </w:rPr>
      </w:pPr>
    </w:p>
    <w:p w14:paraId="25BE2EE7" w14:textId="77777777" w:rsidR="003E61C0" w:rsidRPr="004758FE" w:rsidRDefault="003E61C0" w:rsidP="0050672C">
      <w:pPr>
        <w:rPr>
          <w:rFonts w:asciiTheme="minorHAnsi" w:hAnsiTheme="minorHAnsi" w:cs="Arial"/>
          <w:szCs w:val="24"/>
        </w:rPr>
      </w:pPr>
    </w:p>
    <w:p w14:paraId="0C1A200C" w14:textId="77777777" w:rsidR="003E61C0" w:rsidRDefault="003E61C0" w:rsidP="0050672C">
      <w:pPr>
        <w:rPr>
          <w:rFonts w:asciiTheme="minorHAnsi" w:hAnsiTheme="minorHAnsi"/>
          <w:szCs w:val="24"/>
        </w:rPr>
      </w:pPr>
    </w:p>
    <w:p w14:paraId="614C34D0" w14:textId="77777777" w:rsidR="003E61C0" w:rsidRDefault="003E61C0" w:rsidP="0050672C">
      <w:pPr>
        <w:rPr>
          <w:rFonts w:asciiTheme="minorHAnsi" w:hAnsiTheme="minorHAnsi"/>
          <w:szCs w:val="24"/>
        </w:rPr>
      </w:pPr>
      <w:r w:rsidRPr="00132C3D">
        <w:rPr>
          <w:rFonts w:ascii="Arial" w:hAnsi="Arial" w:cs="Arial"/>
          <w:sz w:val="28"/>
          <w:szCs w:val="32"/>
          <w:lang w:val="en-US"/>
        </w:rPr>
        <w:t xml:space="preserve">Unit </w:t>
      </w:r>
      <w:r>
        <w:rPr>
          <w:rFonts w:ascii="Arial" w:hAnsi="Arial" w:cs="Arial"/>
          <w:sz w:val="28"/>
          <w:szCs w:val="32"/>
          <w:lang w:val="en-US"/>
        </w:rPr>
        <w:t>5</w:t>
      </w:r>
      <w:r w:rsidRPr="00132C3D">
        <w:rPr>
          <w:rFonts w:ascii="Arial" w:hAnsi="Arial" w:cs="Arial"/>
          <w:sz w:val="28"/>
          <w:szCs w:val="32"/>
          <w:lang w:val="en-US"/>
        </w:rPr>
        <w:t xml:space="preserve">.2: </w:t>
      </w:r>
      <w:r w:rsidRPr="001918C1">
        <w:rPr>
          <w:rFonts w:ascii="Arial" w:hAnsi="Arial" w:cs="Arial"/>
          <w:sz w:val="28"/>
          <w:szCs w:val="24"/>
          <w:lang w:val="en-GB"/>
        </w:rPr>
        <w:t>Continuous and discontinuous variation</w:t>
      </w:r>
    </w:p>
    <w:p w14:paraId="43930234" w14:textId="77777777" w:rsidR="003E61C0" w:rsidRDefault="003E61C0" w:rsidP="0050672C">
      <w:pPr>
        <w:rPr>
          <w:rFonts w:asciiTheme="minorHAnsi" w:hAnsiTheme="minorHAnsi"/>
          <w:szCs w:val="24"/>
        </w:rPr>
      </w:pPr>
    </w:p>
    <w:p w14:paraId="79C85B48" w14:textId="77777777" w:rsidR="003E61C0" w:rsidRPr="00715153" w:rsidRDefault="003E61C0" w:rsidP="00715153">
      <w:pPr>
        <w:rPr>
          <w:rFonts w:asciiTheme="minorHAnsi" w:hAnsiTheme="minorHAnsi"/>
          <w:szCs w:val="24"/>
          <w:lang w:val="en-US"/>
        </w:rPr>
      </w:pPr>
      <w:r>
        <w:rPr>
          <w:rFonts w:asciiTheme="minorHAnsi" w:hAnsiTheme="minorHAnsi"/>
          <w:szCs w:val="24"/>
          <w:lang w:val="en-US"/>
        </w:rPr>
        <w:t>Some</w:t>
      </w:r>
      <w:r w:rsidRPr="00715153">
        <w:rPr>
          <w:rFonts w:asciiTheme="minorHAnsi" w:hAnsiTheme="minorHAnsi"/>
          <w:szCs w:val="24"/>
          <w:lang w:val="en-US"/>
        </w:rPr>
        <w:t xml:space="preserve"> characteristics vary over a </w:t>
      </w:r>
      <w:r w:rsidRPr="00715153">
        <w:rPr>
          <w:rFonts w:asciiTheme="minorHAnsi" w:hAnsiTheme="minorHAnsi"/>
          <w:i/>
          <w:szCs w:val="24"/>
          <w:lang w:val="en-US"/>
        </w:rPr>
        <w:t>range</w:t>
      </w:r>
      <w:r w:rsidRPr="00715153">
        <w:rPr>
          <w:rFonts w:asciiTheme="minorHAnsi" w:hAnsiTheme="minorHAnsi"/>
          <w:szCs w:val="24"/>
          <w:lang w:val="en-US"/>
        </w:rPr>
        <w:t xml:space="preserve"> of conditions</w:t>
      </w:r>
      <w:r>
        <w:rPr>
          <w:rFonts w:asciiTheme="minorHAnsi" w:hAnsiTheme="minorHAnsi"/>
          <w:szCs w:val="24"/>
          <w:lang w:val="en-US"/>
        </w:rPr>
        <w:t xml:space="preserve">. For example, </w:t>
      </w:r>
      <w:r w:rsidRPr="00715153">
        <w:rPr>
          <w:rFonts w:asciiTheme="minorHAnsi" w:hAnsiTheme="minorHAnsi"/>
          <w:szCs w:val="24"/>
          <w:lang w:val="en-US"/>
        </w:rPr>
        <w:t>the heights of 25-year-old students can be any value between 1</w:t>
      </w:r>
      <w:r>
        <w:rPr>
          <w:rFonts w:asciiTheme="minorHAnsi" w:hAnsiTheme="minorHAnsi"/>
          <w:szCs w:val="24"/>
          <w:lang w:val="en-US"/>
        </w:rPr>
        <w:t>.</w:t>
      </w:r>
      <w:r w:rsidRPr="00715153">
        <w:rPr>
          <w:rFonts w:asciiTheme="minorHAnsi" w:hAnsiTheme="minorHAnsi"/>
          <w:szCs w:val="24"/>
          <w:lang w:val="en-US"/>
        </w:rPr>
        <w:t>2 m and 2</w:t>
      </w:r>
      <w:r>
        <w:rPr>
          <w:rFonts w:asciiTheme="minorHAnsi" w:hAnsiTheme="minorHAnsi"/>
          <w:szCs w:val="24"/>
          <w:lang w:val="en-US"/>
        </w:rPr>
        <w:t>.</w:t>
      </w:r>
      <w:r w:rsidRPr="00715153">
        <w:rPr>
          <w:rFonts w:asciiTheme="minorHAnsi" w:hAnsiTheme="minorHAnsi"/>
          <w:szCs w:val="24"/>
          <w:lang w:val="en-US"/>
        </w:rPr>
        <w:t>1</w:t>
      </w:r>
      <w:r>
        <w:rPr>
          <w:rFonts w:asciiTheme="minorHAnsi" w:hAnsiTheme="minorHAnsi"/>
          <w:szCs w:val="24"/>
          <w:lang w:val="en-US"/>
        </w:rPr>
        <w:t xml:space="preserve"> </w:t>
      </w:r>
      <w:r w:rsidRPr="00715153">
        <w:rPr>
          <w:rFonts w:asciiTheme="minorHAnsi" w:hAnsiTheme="minorHAnsi"/>
          <w:szCs w:val="24"/>
          <w:lang w:val="en-US"/>
        </w:rPr>
        <w:t xml:space="preserve">m.  Phenotypes that vary over a range show </w:t>
      </w:r>
      <w:r w:rsidRPr="00715153">
        <w:rPr>
          <w:rFonts w:asciiTheme="minorHAnsi" w:hAnsiTheme="minorHAnsi"/>
          <w:i/>
          <w:szCs w:val="24"/>
          <w:lang w:val="en-US"/>
        </w:rPr>
        <w:t>continuous</w:t>
      </w:r>
      <w:r w:rsidRPr="00715153">
        <w:rPr>
          <w:rFonts w:asciiTheme="minorHAnsi" w:hAnsiTheme="minorHAnsi"/>
          <w:szCs w:val="24"/>
          <w:lang w:val="en-US"/>
        </w:rPr>
        <w:t xml:space="preserve"> variation.</w:t>
      </w:r>
      <w:r>
        <w:rPr>
          <w:rFonts w:asciiTheme="minorHAnsi" w:hAnsiTheme="minorHAnsi"/>
          <w:szCs w:val="24"/>
          <w:lang w:val="en-US"/>
        </w:rPr>
        <w:t xml:space="preserve"> Other examples of continuous variation are leaf length in certain plants, beak length in certain birds, shell colour in a species of snails, and the length of your ears or fingers.</w:t>
      </w:r>
    </w:p>
    <w:p w14:paraId="1662C38F" w14:textId="77777777" w:rsidR="003E61C0" w:rsidRDefault="003E61C0" w:rsidP="001918C1">
      <w:pPr>
        <w:rPr>
          <w:rFonts w:asciiTheme="minorHAnsi" w:hAnsiTheme="minorHAnsi"/>
          <w:szCs w:val="24"/>
          <w:lang w:val="en-GB"/>
        </w:rPr>
      </w:pPr>
    </w:p>
    <w:p w14:paraId="65F4F5BA" w14:textId="77777777" w:rsidR="003E61C0" w:rsidRDefault="003E61C0" w:rsidP="001918C1">
      <w:pPr>
        <w:rPr>
          <w:rFonts w:asciiTheme="minorHAnsi" w:hAnsiTheme="minorHAnsi"/>
          <w:szCs w:val="24"/>
          <w:lang w:val="en-US"/>
        </w:rPr>
      </w:pPr>
      <w:r w:rsidRPr="00B23788">
        <w:rPr>
          <w:rFonts w:asciiTheme="minorHAnsi" w:hAnsiTheme="minorHAnsi"/>
          <w:szCs w:val="24"/>
          <w:lang w:val="en-US"/>
        </w:rPr>
        <w:t xml:space="preserve">Human height is an example of continuous variation. Continuous variation is affected by genes </w:t>
      </w:r>
      <w:r>
        <w:rPr>
          <w:rFonts w:asciiTheme="minorHAnsi" w:hAnsiTheme="minorHAnsi"/>
          <w:szCs w:val="24"/>
          <w:lang w:val="en-US"/>
        </w:rPr>
        <w:t>as well as</w:t>
      </w:r>
      <w:r w:rsidRPr="00B23788">
        <w:rPr>
          <w:rFonts w:asciiTheme="minorHAnsi" w:hAnsiTheme="minorHAnsi"/>
          <w:szCs w:val="24"/>
          <w:lang w:val="en-US"/>
        </w:rPr>
        <w:t xml:space="preserve"> the environment. If both your parents are short people, there is a good chance you will also be short. However, </w:t>
      </w:r>
      <w:r>
        <w:rPr>
          <w:rFonts w:asciiTheme="minorHAnsi" w:hAnsiTheme="minorHAnsi"/>
          <w:szCs w:val="24"/>
          <w:lang w:val="en-US"/>
        </w:rPr>
        <w:t xml:space="preserve">even if </w:t>
      </w:r>
      <w:r w:rsidRPr="00B23788">
        <w:rPr>
          <w:rFonts w:asciiTheme="minorHAnsi" w:hAnsiTheme="minorHAnsi"/>
          <w:szCs w:val="24"/>
          <w:lang w:val="en-US"/>
        </w:rPr>
        <w:t>children</w:t>
      </w:r>
      <w:r>
        <w:rPr>
          <w:rFonts w:asciiTheme="minorHAnsi" w:hAnsiTheme="minorHAnsi"/>
          <w:szCs w:val="24"/>
          <w:lang w:val="en-US"/>
        </w:rPr>
        <w:t xml:space="preserve"> have tall parents and should be tall themselves, this is no guarantee that they will automatically be tall. If these children are</w:t>
      </w:r>
      <w:r w:rsidRPr="00B23788">
        <w:rPr>
          <w:rFonts w:asciiTheme="minorHAnsi" w:hAnsiTheme="minorHAnsi"/>
          <w:szCs w:val="24"/>
          <w:lang w:val="en-US"/>
        </w:rPr>
        <w:t xml:space="preserve"> </w:t>
      </w:r>
      <w:r w:rsidRPr="000610F5">
        <w:rPr>
          <w:rFonts w:asciiTheme="minorHAnsi" w:hAnsiTheme="minorHAnsi"/>
          <w:i/>
          <w:szCs w:val="24"/>
          <w:lang w:val="en-US"/>
        </w:rPr>
        <w:t>malnourished</w:t>
      </w:r>
      <w:r>
        <w:rPr>
          <w:rFonts w:asciiTheme="minorHAnsi" w:hAnsiTheme="minorHAnsi"/>
          <w:szCs w:val="24"/>
          <w:lang w:val="en-US"/>
        </w:rPr>
        <w:t xml:space="preserve"> [do not get a balanced diet or sufficient healthy food], they</w:t>
      </w:r>
      <w:r w:rsidRPr="00B23788">
        <w:rPr>
          <w:rFonts w:asciiTheme="minorHAnsi" w:hAnsiTheme="minorHAnsi"/>
          <w:szCs w:val="24"/>
          <w:lang w:val="en-US"/>
        </w:rPr>
        <w:t xml:space="preserve"> will not grow as tall as their genes allow them to. The amount of food they get to eat is an environmental factor that affects their adult height. </w:t>
      </w:r>
    </w:p>
    <w:p w14:paraId="0183C3EE" w14:textId="77777777" w:rsidR="003E61C0" w:rsidRDefault="003E61C0" w:rsidP="001918C1">
      <w:pPr>
        <w:rPr>
          <w:rFonts w:asciiTheme="minorHAnsi" w:hAnsiTheme="minorHAnsi"/>
          <w:szCs w:val="24"/>
          <w:lang w:val="en-US"/>
        </w:rPr>
      </w:pPr>
    </w:p>
    <w:p w14:paraId="37002F65" w14:textId="77777777" w:rsidR="003E61C0" w:rsidRDefault="003E61C0" w:rsidP="001D2CE8">
      <w:pPr>
        <w:rPr>
          <w:rFonts w:asciiTheme="minorHAnsi" w:hAnsiTheme="minorHAnsi"/>
          <w:szCs w:val="24"/>
          <w:lang w:val="en-US"/>
        </w:rPr>
      </w:pPr>
      <w:r>
        <w:rPr>
          <w:rFonts w:asciiTheme="minorHAnsi" w:hAnsiTheme="minorHAnsi"/>
          <w:szCs w:val="24"/>
          <w:lang w:val="en-US"/>
        </w:rPr>
        <w:t>Other</w:t>
      </w:r>
      <w:r w:rsidRPr="00715153">
        <w:rPr>
          <w:rFonts w:asciiTheme="minorHAnsi" w:hAnsiTheme="minorHAnsi"/>
          <w:szCs w:val="24"/>
          <w:lang w:val="en-US"/>
        </w:rPr>
        <w:t xml:space="preserve"> characteristics vary in an </w:t>
      </w:r>
      <w:r w:rsidRPr="00715153">
        <w:rPr>
          <w:rFonts w:asciiTheme="minorHAnsi" w:hAnsiTheme="minorHAnsi"/>
          <w:i/>
          <w:szCs w:val="24"/>
          <w:lang w:val="en-US"/>
        </w:rPr>
        <w:t>either/or</w:t>
      </w:r>
      <w:r w:rsidRPr="00715153">
        <w:rPr>
          <w:rFonts w:asciiTheme="minorHAnsi" w:hAnsiTheme="minorHAnsi"/>
          <w:szCs w:val="24"/>
          <w:lang w:val="en-US"/>
        </w:rPr>
        <w:t xml:space="preserve"> </w:t>
      </w:r>
      <w:r>
        <w:rPr>
          <w:rFonts w:asciiTheme="minorHAnsi" w:hAnsiTheme="minorHAnsi"/>
          <w:szCs w:val="24"/>
          <w:lang w:val="en-US"/>
        </w:rPr>
        <w:t xml:space="preserve">manner. For example, </w:t>
      </w:r>
      <w:r w:rsidRPr="00715153">
        <w:rPr>
          <w:rFonts w:asciiTheme="minorHAnsi" w:hAnsiTheme="minorHAnsi"/>
          <w:szCs w:val="24"/>
          <w:lang w:val="en-US"/>
        </w:rPr>
        <w:t>pea plants are either tall or dwarf</w:t>
      </w:r>
      <w:r>
        <w:rPr>
          <w:rFonts w:asciiTheme="minorHAnsi" w:hAnsiTheme="minorHAnsi"/>
          <w:szCs w:val="24"/>
          <w:lang w:val="en-US"/>
        </w:rPr>
        <w:t>; they have either white flowers or purple flowers; their seeds are either wrinkled or round. There are no ‘in between’ options</w:t>
      </w:r>
      <w:r w:rsidRPr="00715153">
        <w:rPr>
          <w:rFonts w:asciiTheme="minorHAnsi" w:hAnsiTheme="minorHAnsi"/>
          <w:szCs w:val="24"/>
          <w:lang w:val="en-US"/>
        </w:rPr>
        <w:t xml:space="preserve">. </w:t>
      </w:r>
      <w:r>
        <w:rPr>
          <w:rFonts w:asciiTheme="minorHAnsi" w:hAnsiTheme="minorHAnsi"/>
          <w:szCs w:val="24"/>
          <w:lang w:val="en-US"/>
        </w:rPr>
        <w:t xml:space="preserve"> There are no spotted flowers, for example, with patches of purple and patches of white. </w:t>
      </w:r>
      <w:r w:rsidRPr="00715153">
        <w:rPr>
          <w:rFonts w:asciiTheme="minorHAnsi" w:hAnsiTheme="minorHAnsi"/>
          <w:szCs w:val="24"/>
          <w:lang w:val="en-US"/>
        </w:rPr>
        <w:t xml:space="preserve">This type of variation is called </w:t>
      </w:r>
      <w:r w:rsidRPr="00715153">
        <w:rPr>
          <w:rFonts w:asciiTheme="minorHAnsi" w:hAnsiTheme="minorHAnsi"/>
          <w:i/>
          <w:szCs w:val="24"/>
          <w:lang w:val="en-US"/>
        </w:rPr>
        <w:t>discontinuous</w:t>
      </w:r>
      <w:r w:rsidRPr="00715153">
        <w:rPr>
          <w:rFonts w:asciiTheme="minorHAnsi" w:hAnsiTheme="minorHAnsi"/>
          <w:szCs w:val="24"/>
          <w:lang w:val="en-US"/>
        </w:rPr>
        <w:t xml:space="preserve"> variation.  </w:t>
      </w:r>
    </w:p>
    <w:p w14:paraId="1D26F66F" w14:textId="77777777" w:rsidR="003E61C0" w:rsidRDefault="003E61C0" w:rsidP="001D2CE8">
      <w:pPr>
        <w:rPr>
          <w:rFonts w:asciiTheme="minorHAnsi" w:hAnsiTheme="minorHAnsi"/>
          <w:szCs w:val="24"/>
          <w:lang w:val="en-US"/>
        </w:rPr>
      </w:pPr>
    </w:p>
    <w:p w14:paraId="7AC8BCDD" w14:textId="77777777" w:rsidR="003E61C0" w:rsidRDefault="003E61C0" w:rsidP="001D2CE8">
      <w:pPr>
        <w:rPr>
          <w:rFonts w:asciiTheme="minorHAnsi" w:hAnsiTheme="minorHAnsi"/>
          <w:szCs w:val="24"/>
          <w:lang w:val="en-US"/>
        </w:rPr>
      </w:pPr>
      <w:r w:rsidRPr="001D2CE8">
        <w:rPr>
          <w:rFonts w:asciiTheme="minorHAnsi" w:hAnsiTheme="minorHAnsi"/>
          <w:szCs w:val="24"/>
          <w:lang w:val="en-US"/>
        </w:rPr>
        <w:t xml:space="preserve">Human blood types are an example of discontinuous variation.  There are four blood types: O, A, B or AB. The blood types are fixed categories. </w:t>
      </w:r>
      <w:r>
        <w:rPr>
          <w:rFonts w:asciiTheme="minorHAnsi" w:hAnsiTheme="minorHAnsi"/>
          <w:szCs w:val="24"/>
          <w:lang w:val="en-US"/>
        </w:rPr>
        <w:t>You cannot be blood group A and a half!</w:t>
      </w:r>
    </w:p>
    <w:p w14:paraId="02026180" w14:textId="77777777" w:rsidR="003E61C0" w:rsidRDefault="003E61C0" w:rsidP="001918C1">
      <w:pPr>
        <w:rPr>
          <w:rFonts w:asciiTheme="minorHAnsi" w:hAnsiTheme="minorHAnsi"/>
          <w:szCs w:val="24"/>
          <w:lang w:val="en-GB"/>
        </w:rPr>
      </w:pPr>
    </w:p>
    <w:p w14:paraId="30631EAD" w14:textId="77777777" w:rsidR="003E61C0" w:rsidRDefault="003E61C0" w:rsidP="0050672C">
      <w:pPr>
        <w:rPr>
          <w:rFonts w:asciiTheme="minorHAnsi" w:hAnsiTheme="minorHAnsi"/>
          <w:szCs w:val="24"/>
        </w:rPr>
      </w:pPr>
    </w:p>
    <w:p w14:paraId="659CAF03" w14:textId="77777777" w:rsidR="003E61C0" w:rsidRDefault="003E61C0" w:rsidP="0050672C">
      <w:pPr>
        <w:rPr>
          <w:rFonts w:asciiTheme="minorHAnsi" w:hAnsiTheme="minorHAnsi"/>
          <w:szCs w:val="24"/>
        </w:rPr>
      </w:pPr>
      <w:r>
        <w:rPr>
          <w:rFonts w:asciiTheme="minorHAnsi" w:hAnsiTheme="minorHAnsi"/>
          <w:szCs w:val="24"/>
        </w:rPr>
        <w:t>[START TEXT BOX]</w:t>
      </w:r>
    </w:p>
    <w:p w14:paraId="46F2E09A" w14:textId="77777777" w:rsidR="003E61C0" w:rsidRPr="004E2063" w:rsidRDefault="003E61C0" w:rsidP="0050672C">
      <w:pPr>
        <w:rPr>
          <w:rFonts w:asciiTheme="minorHAnsi" w:hAnsiTheme="minorHAnsi"/>
          <w:i/>
          <w:szCs w:val="24"/>
        </w:rPr>
      </w:pPr>
      <w:r w:rsidRPr="004E2063">
        <w:rPr>
          <w:rFonts w:asciiTheme="minorHAnsi" w:hAnsiTheme="minorHAnsi"/>
          <w:i/>
          <w:szCs w:val="24"/>
        </w:rPr>
        <w:t>What’s the main idea?</w:t>
      </w:r>
    </w:p>
    <w:p w14:paraId="6E9F5DF7" w14:textId="77777777" w:rsidR="003E61C0" w:rsidRDefault="003E61C0" w:rsidP="0050672C">
      <w:pPr>
        <w:rPr>
          <w:rFonts w:asciiTheme="minorHAnsi" w:hAnsiTheme="minorHAnsi"/>
          <w:szCs w:val="24"/>
          <w:lang w:val="en-GB"/>
        </w:rPr>
      </w:pPr>
      <w:r w:rsidRPr="000610F5">
        <w:rPr>
          <w:rFonts w:asciiTheme="minorHAnsi" w:hAnsiTheme="minorHAnsi"/>
          <w:szCs w:val="24"/>
          <w:lang w:val="en-GB"/>
        </w:rPr>
        <w:t>Variation in phenotypes may be continuous</w:t>
      </w:r>
      <w:r>
        <w:rPr>
          <w:rFonts w:asciiTheme="minorHAnsi" w:hAnsiTheme="minorHAnsi"/>
          <w:szCs w:val="24"/>
          <w:lang w:val="en-GB"/>
        </w:rPr>
        <w:t xml:space="preserve"> or discontinuous</w:t>
      </w:r>
      <w:r w:rsidRPr="000610F5">
        <w:rPr>
          <w:rFonts w:asciiTheme="minorHAnsi" w:hAnsiTheme="minorHAnsi"/>
          <w:szCs w:val="24"/>
          <w:lang w:val="en-GB"/>
        </w:rPr>
        <w:t>. Human height is an example of continuous variation. Human blood types is an example of discontinuous variation.</w:t>
      </w:r>
    </w:p>
    <w:p w14:paraId="72E4CDC1" w14:textId="77777777" w:rsidR="003E61C0" w:rsidRDefault="003E61C0" w:rsidP="0050672C">
      <w:pPr>
        <w:rPr>
          <w:rFonts w:asciiTheme="minorHAnsi" w:hAnsiTheme="minorHAnsi"/>
          <w:szCs w:val="24"/>
        </w:rPr>
      </w:pPr>
      <w:r>
        <w:rPr>
          <w:rFonts w:asciiTheme="minorHAnsi" w:hAnsiTheme="minorHAnsi"/>
          <w:szCs w:val="24"/>
        </w:rPr>
        <w:t xml:space="preserve">[END TEXT BOX]   </w:t>
      </w:r>
    </w:p>
    <w:p w14:paraId="4EB65D39" w14:textId="77777777" w:rsidR="003E61C0" w:rsidRDefault="003E61C0" w:rsidP="0050672C">
      <w:pPr>
        <w:rPr>
          <w:rFonts w:asciiTheme="minorHAnsi" w:hAnsiTheme="minorHAnsi"/>
          <w:szCs w:val="24"/>
        </w:rPr>
      </w:pPr>
    </w:p>
    <w:p w14:paraId="45233424" w14:textId="77777777" w:rsidR="003E61C0" w:rsidRDefault="003E61C0" w:rsidP="0050672C">
      <w:pPr>
        <w:rPr>
          <w:rFonts w:asciiTheme="minorHAnsi" w:hAnsiTheme="minorHAnsi"/>
          <w:szCs w:val="24"/>
        </w:rPr>
      </w:pPr>
    </w:p>
    <w:p w14:paraId="72941A26" w14:textId="77777777" w:rsidR="003E61C0" w:rsidRDefault="003E61C0" w:rsidP="0050672C">
      <w:pPr>
        <w:rPr>
          <w:rFonts w:asciiTheme="minorHAnsi" w:hAnsiTheme="minorHAnsi"/>
          <w:szCs w:val="24"/>
        </w:rPr>
      </w:pPr>
    </w:p>
    <w:p w14:paraId="36BC122D" w14:textId="77777777" w:rsidR="003E61C0" w:rsidRPr="00D65606" w:rsidRDefault="003E61C0" w:rsidP="0050672C">
      <w:pPr>
        <w:rPr>
          <w:rFonts w:asciiTheme="minorHAnsi" w:hAnsiTheme="minorHAnsi" w:cstheme="minorHAnsi"/>
          <w:sz w:val="24"/>
        </w:rPr>
      </w:pPr>
      <w:r>
        <w:rPr>
          <w:rFonts w:ascii="Arial" w:hAnsi="Arial" w:cs="Arial"/>
          <w:sz w:val="28"/>
        </w:rPr>
        <w:t>Moving on</w:t>
      </w:r>
    </w:p>
    <w:p w14:paraId="68121140" w14:textId="77777777" w:rsidR="003E61C0" w:rsidRDefault="003E61C0" w:rsidP="00A3126A">
      <w:r>
        <w:t>The following table will help you pull together Sub-topic 1 (DNA structure and function) and Sub-topic 2 (Patterns of inheritance) before you move on to Topic 3.</w:t>
      </w:r>
    </w:p>
    <w:p w14:paraId="182CBA57" w14:textId="77777777" w:rsidR="003E61C0" w:rsidRDefault="003E61C0" w:rsidP="00A3126A"/>
    <w:p w14:paraId="06F55946" w14:textId="77777777" w:rsidR="003E61C0" w:rsidRPr="002206E8" w:rsidRDefault="003E61C0" w:rsidP="00A3126A">
      <w:pPr>
        <w:rPr>
          <w:b/>
        </w:rPr>
      </w:pPr>
      <w:r>
        <w:rPr>
          <w:b/>
        </w:rPr>
        <w:t xml:space="preserve">Table 10: </w:t>
      </w:r>
      <w:r>
        <w:rPr>
          <w:lang w:val="en-GB"/>
        </w:rPr>
        <w:t>Pulling together DNA structure and function and Patterns of inheritance</w:t>
      </w:r>
      <w:r w:rsidRPr="002206E8">
        <w:rPr>
          <w:lang w:val="en-GB"/>
        </w:rPr>
        <w:t xml:space="preserve">. </w:t>
      </w:r>
    </w:p>
    <w:tbl>
      <w:tblPr>
        <w:tblStyle w:val="TableGrid"/>
        <w:tblW w:w="0" w:type="auto"/>
        <w:tblLook w:val="04A0" w:firstRow="1" w:lastRow="0" w:firstColumn="1" w:lastColumn="0" w:noHBand="0" w:noVBand="1"/>
      </w:tblPr>
      <w:tblGrid>
        <w:gridCol w:w="4508"/>
        <w:gridCol w:w="4508"/>
      </w:tblGrid>
      <w:tr w:rsidR="003E61C0" w:rsidRPr="002206E8" w14:paraId="0999CA97" w14:textId="77777777" w:rsidTr="002206E8">
        <w:tc>
          <w:tcPr>
            <w:tcW w:w="4508" w:type="dxa"/>
          </w:tcPr>
          <w:p w14:paraId="0D6E98B7" w14:textId="77777777" w:rsidR="003E61C0" w:rsidRPr="002206E8" w:rsidRDefault="003E61C0" w:rsidP="002206E8">
            <w:pPr>
              <w:rPr>
                <w:lang w:val="en-GB"/>
              </w:rPr>
            </w:pPr>
            <w:r>
              <w:rPr>
                <w:lang w:val="en-GB"/>
              </w:rPr>
              <w:t>DNA structure and function</w:t>
            </w:r>
          </w:p>
        </w:tc>
        <w:tc>
          <w:tcPr>
            <w:tcW w:w="4508" w:type="dxa"/>
          </w:tcPr>
          <w:p w14:paraId="66E5667E" w14:textId="77777777" w:rsidR="003E61C0" w:rsidRPr="002206E8" w:rsidRDefault="003E61C0" w:rsidP="002206E8">
            <w:pPr>
              <w:rPr>
                <w:lang w:val="en-GB"/>
              </w:rPr>
            </w:pPr>
            <w:r>
              <w:rPr>
                <w:lang w:val="en-GB"/>
              </w:rPr>
              <w:t>Patterns of inheritance</w:t>
            </w:r>
          </w:p>
        </w:tc>
      </w:tr>
      <w:tr w:rsidR="003E61C0" w:rsidRPr="002206E8" w14:paraId="5EF7E673" w14:textId="77777777" w:rsidTr="002206E8">
        <w:tc>
          <w:tcPr>
            <w:tcW w:w="4508" w:type="dxa"/>
          </w:tcPr>
          <w:p w14:paraId="6BFDBC06" w14:textId="77777777" w:rsidR="003E61C0" w:rsidRPr="002206E8" w:rsidRDefault="003E61C0" w:rsidP="002206E8">
            <w:pPr>
              <w:rPr>
                <w:sz w:val="20"/>
                <w:lang w:val="en-GB"/>
              </w:rPr>
            </w:pPr>
            <w:r w:rsidRPr="002206E8">
              <w:rPr>
                <w:sz w:val="20"/>
                <w:lang w:val="en-GB"/>
              </w:rPr>
              <w:t xml:space="preserve">Genes consist of long sections of DNA. Genes act by the DNA being transcribed into RNA, which is translated into a polypeptide chains. The polypeptides become proteins that control the phenotype. </w:t>
            </w:r>
          </w:p>
        </w:tc>
        <w:tc>
          <w:tcPr>
            <w:tcW w:w="4508" w:type="dxa"/>
          </w:tcPr>
          <w:p w14:paraId="002322BA" w14:textId="77777777" w:rsidR="003E61C0" w:rsidRPr="002206E8" w:rsidRDefault="003E61C0" w:rsidP="002206E8">
            <w:pPr>
              <w:rPr>
                <w:sz w:val="20"/>
                <w:lang w:val="en-GB"/>
              </w:rPr>
            </w:pPr>
            <w:r w:rsidRPr="002206E8">
              <w:rPr>
                <w:sz w:val="20"/>
                <w:lang w:val="en-GB"/>
              </w:rPr>
              <w:t>Genes control the physical characteristics and functioning of cells and whole organisms. The genotype controls the phenotype.</w:t>
            </w:r>
          </w:p>
        </w:tc>
      </w:tr>
      <w:tr w:rsidR="003E61C0" w:rsidRPr="002206E8" w14:paraId="33069229" w14:textId="77777777" w:rsidTr="002206E8">
        <w:tc>
          <w:tcPr>
            <w:tcW w:w="4508" w:type="dxa"/>
          </w:tcPr>
          <w:p w14:paraId="6750C269" w14:textId="77777777" w:rsidR="003E61C0" w:rsidRPr="002206E8" w:rsidRDefault="003E61C0" w:rsidP="002206E8">
            <w:pPr>
              <w:rPr>
                <w:sz w:val="20"/>
                <w:lang w:val="en-GB"/>
              </w:rPr>
            </w:pPr>
            <w:r w:rsidRPr="002206E8">
              <w:rPr>
                <w:sz w:val="20"/>
                <w:lang w:val="en-GB"/>
              </w:rPr>
              <w:t xml:space="preserve">Alleles are actually variations of the DNA codes for a protein. Slight differences in the DNA code produce phenotypic variations. </w:t>
            </w:r>
          </w:p>
        </w:tc>
        <w:tc>
          <w:tcPr>
            <w:tcW w:w="4508" w:type="dxa"/>
          </w:tcPr>
          <w:p w14:paraId="203F2F4E" w14:textId="77777777" w:rsidR="003E61C0" w:rsidRPr="002206E8" w:rsidRDefault="003E61C0" w:rsidP="002206E8">
            <w:pPr>
              <w:rPr>
                <w:sz w:val="20"/>
                <w:lang w:val="en-GB"/>
              </w:rPr>
            </w:pPr>
            <w:r w:rsidRPr="002206E8">
              <w:rPr>
                <w:sz w:val="20"/>
                <w:lang w:val="en-GB"/>
              </w:rPr>
              <w:t>Different forms of genes, called alleles, are responsible for phenotypic variation in a population.</w:t>
            </w:r>
          </w:p>
        </w:tc>
      </w:tr>
      <w:tr w:rsidR="003E61C0" w:rsidRPr="002206E8" w14:paraId="435E67AC" w14:textId="77777777" w:rsidTr="002206E8">
        <w:tc>
          <w:tcPr>
            <w:tcW w:w="4508" w:type="dxa"/>
          </w:tcPr>
          <w:p w14:paraId="1E220C08" w14:textId="77777777" w:rsidR="003E61C0" w:rsidRPr="002206E8" w:rsidRDefault="003E61C0" w:rsidP="002206E8">
            <w:pPr>
              <w:rPr>
                <w:sz w:val="20"/>
                <w:lang w:val="en-GB"/>
              </w:rPr>
            </w:pPr>
            <w:r w:rsidRPr="002206E8">
              <w:rPr>
                <w:sz w:val="20"/>
                <w:lang w:val="en-GB"/>
              </w:rPr>
              <w:t xml:space="preserve">Most mutations arise during DNA replication. They involve substitutions, insertions or deletions.  They change the sequence of bases in the DNA. The mutant DNA changes one or more amino acids in a protein. Some mutations are harmful, some are neutral, and some are beneficial. </w:t>
            </w:r>
          </w:p>
        </w:tc>
        <w:tc>
          <w:tcPr>
            <w:tcW w:w="4508" w:type="dxa"/>
          </w:tcPr>
          <w:p w14:paraId="1B346048" w14:textId="77777777" w:rsidR="003E61C0" w:rsidRPr="002206E8" w:rsidRDefault="003E61C0" w:rsidP="002206E8">
            <w:pPr>
              <w:rPr>
                <w:sz w:val="20"/>
                <w:lang w:val="en-GB"/>
              </w:rPr>
            </w:pPr>
            <w:r w:rsidRPr="002206E8">
              <w:rPr>
                <w:sz w:val="20"/>
                <w:lang w:val="en-GB"/>
              </w:rPr>
              <w:t>Variation arises from re-shuffling the existing gene pool during meiosis and fertilisation. New alleles are introduced into a population through genetic mutations, which are changes in the genetic information carried by the genes.</w:t>
            </w:r>
          </w:p>
        </w:tc>
      </w:tr>
      <w:tr w:rsidR="003E61C0" w:rsidRPr="002206E8" w14:paraId="5EA39AEF" w14:textId="77777777" w:rsidTr="002206E8">
        <w:tc>
          <w:tcPr>
            <w:tcW w:w="4508" w:type="dxa"/>
          </w:tcPr>
          <w:p w14:paraId="17BC1032" w14:textId="77777777" w:rsidR="003E61C0" w:rsidRPr="002206E8" w:rsidRDefault="003E61C0" w:rsidP="002206E8">
            <w:pPr>
              <w:rPr>
                <w:sz w:val="20"/>
                <w:lang w:val="en-GB"/>
              </w:rPr>
            </w:pPr>
            <w:r w:rsidRPr="002206E8">
              <w:rPr>
                <w:sz w:val="20"/>
                <w:lang w:val="en-GB"/>
              </w:rPr>
              <w:lastRenderedPageBreak/>
              <w:t xml:space="preserve">Favourable alleles result from DNA mutations that produce improved proteins. Substitutions are more likely to produce favourable alleles than insertions or deletions. </w:t>
            </w:r>
          </w:p>
        </w:tc>
        <w:tc>
          <w:tcPr>
            <w:tcW w:w="4508" w:type="dxa"/>
          </w:tcPr>
          <w:p w14:paraId="24C6186C" w14:textId="77777777" w:rsidR="003E61C0" w:rsidRPr="002206E8" w:rsidRDefault="003E61C0" w:rsidP="002206E8">
            <w:pPr>
              <w:rPr>
                <w:sz w:val="20"/>
                <w:lang w:val="en-GB"/>
              </w:rPr>
            </w:pPr>
            <w:r>
              <w:rPr>
                <w:sz w:val="20"/>
                <w:lang w:val="en-GB"/>
              </w:rPr>
              <w:t>In Topic 3: Evolution, you will learn that n</w:t>
            </w:r>
            <w:r w:rsidRPr="002206E8">
              <w:rPr>
                <w:sz w:val="20"/>
                <w:lang w:val="en-GB"/>
              </w:rPr>
              <w:t xml:space="preserve">atural selection results in an increase in favourable alleles in a population. </w:t>
            </w:r>
          </w:p>
        </w:tc>
      </w:tr>
    </w:tbl>
    <w:p w14:paraId="457BA967" w14:textId="77777777" w:rsidR="003E61C0" w:rsidRDefault="003E61C0" w:rsidP="00A3126A"/>
    <w:p w14:paraId="341EA172" w14:textId="77777777" w:rsidR="003E61C0" w:rsidRDefault="003E61C0" w:rsidP="00A3126A"/>
    <w:p w14:paraId="162461C4" w14:textId="77777777" w:rsidR="003E61C0" w:rsidRDefault="003E61C0" w:rsidP="0050672C">
      <w:r>
        <w:t xml:space="preserve">You have learnt about how characteristics are inherited. You have seen that characteristics will also vary due to the presence of different alleles. So although there is a gene that controls your blood group, for example, there are different alleles that allow for variation in the actual blood groups that exist in the human population. Meiosis and random fertilisation shuffle the alleles in a population. Mutations bring about new alleles in the population. </w:t>
      </w:r>
    </w:p>
    <w:p w14:paraId="0CC75D65" w14:textId="77777777" w:rsidR="003E61C0" w:rsidRDefault="003E61C0" w:rsidP="0050672C"/>
    <w:p w14:paraId="5756A037" w14:textId="77777777" w:rsidR="003E61C0" w:rsidRDefault="003E61C0" w:rsidP="0050672C">
      <w:r>
        <w:t xml:space="preserve">How is all of this essential to the survival of a population? </w:t>
      </w:r>
    </w:p>
    <w:p w14:paraId="314D447C" w14:textId="77777777" w:rsidR="003E61C0" w:rsidRDefault="003E61C0" w:rsidP="0050672C"/>
    <w:p w14:paraId="7C490F1A" w14:textId="77777777" w:rsidR="003E61C0" w:rsidRDefault="003E61C0" w:rsidP="0050672C">
      <w:r>
        <w:t xml:space="preserve">In the next Topic (Evolution), you will learn how the concepts of variation and the frequency of alleles in the gene pool of a population all contribute towards change in a population. </w:t>
      </w:r>
    </w:p>
    <w:p w14:paraId="19D55248" w14:textId="77777777" w:rsidR="003E61C0" w:rsidRDefault="003E61C0" w:rsidP="0050672C"/>
    <w:p w14:paraId="27C2551F" w14:textId="77777777" w:rsidR="003E61C0" w:rsidRDefault="003E61C0" w:rsidP="0050672C"/>
    <w:p w14:paraId="65484C3E" w14:textId="77777777" w:rsidR="003E61C0" w:rsidRDefault="003E61C0" w:rsidP="0050672C"/>
    <w:p w14:paraId="21A1D964" w14:textId="77777777" w:rsidR="003E61C0" w:rsidRPr="00AB04AF" w:rsidRDefault="003E61C0" w:rsidP="00502859">
      <w:pPr>
        <w:spacing w:line="276" w:lineRule="auto"/>
        <w:rPr>
          <w:lang w:val="en-US"/>
        </w:rPr>
      </w:pPr>
      <w:r w:rsidRPr="00833761">
        <w:rPr>
          <w:rFonts w:ascii="Arial" w:eastAsiaTheme="minorEastAsia" w:hAnsi="Arial" w:cs="Arial"/>
          <w:sz w:val="32"/>
          <w:szCs w:val="32"/>
          <w:lang w:val="en-GB" w:eastAsia="en-GB"/>
        </w:rPr>
        <w:t>Summary assessment</w:t>
      </w:r>
    </w:p>
    <w:p w14:paraId="591D9643" w14:textId="77777777" w:rsidR="003E61C0" w:rsidRDefault="003E61C0" w:rsidP="00502859">
      <w:pPr>
        <w:spacing w:line="276" w:lineRule="auto"/>
        <w:rPr>
          <w:lang w:val="en-US"/>
        </w:rPr>
      </w:pPr>
    </w:p>
    <w:p w14:paraId="5F1A6660" w14:textId="77777777" w:rsidR="003E61C0" w:rsidRDefault="003E61C0" w:rsidP="003E61C0">
      <w:pPr>
        <w:numPr>
          <w:ilvl w:val="0"/>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 xml:space="preserve">Match each term from the list below with its correct definition. </w:t>
      </w:r>
    </w:p>
    <w:p w14:paraId="12D64925" w14:textId="77777777" w:rsidR="003E61C0" w:rsidRPr="00502859" w:rsidRDefault="003E61C0" w:rsidP="00A3126A">
      <w:pPr>
        <w:spacing w:after="120" w:line="264" w:lineRule="auto"/>
        <w:ind w:left="720"/>
        <w:contextualSpacing/>
        <w:jc w:val="both"/>
        <w:rPr>
          <w:rFonts w:asciiTheme="minorHAnsi" w:eastAsiaTheme="minorHAnsi" w:hAnsiTheme="minorHAnsi" w:cstheme="minorBidi"/>
          <w:lang w:val="en-GB"/>
        </w:rPr>
      </w:pPr>
    </w:p>
    <w:p w14:paraId="41C0C2DE" w14:textId="77777777" w:rsidR="003E61C0" w:rsidRPr="00502859" w:rsidRDefault="003E61C0" w:rsidP="00FB3579">
      <w:pPr>
        <w:spacing w:after="120" w:line="264" w:lineRule="auto"/>
        <w:ind w:left="360"/>
        <w:rPr>
          <w:rFonts w:asciiTheme="minorHAnsi" w:eastAsiaTheme="minorHAnsi" w:hAnsiTheme="minorHAnsi" w:cstheme="minorBidi"/>
          <w:lang w:val="en-GB"/>
        </w:rPr>
      </w:pPr>
      <w:r>
        <w:rPr>
          <w:rFonts w:asciiTheme="minorHAnsi" w:eastAsiaTheme="minorHAnsi" w:hAnsiTheme="minorHAnsi" w:cstheme="minorBidi"/>
          <w:lang w:val="en-GB"/>
        </w:rPr>
        <w:t xml:space="preserve">nondisjunction; </w:t>
      </w:r>
      <w:r w:rsidRPr="00502859">
        <w:rPr>
          <w:rFonts w:asciiTheme="minorHAnsi" w:eastAsiaTheme="minorHAnsi" w:hAnsiTheme="minorHAnsi" w:cstheme="minorBidi"/>
          <w:lang w:val="en-GB"/>
        </w:rPr>
        <w:t>allele</w:t>
      </w:r>
      <w:r>
        <w:rPr>
          <w:rFonts w:asciiTheme="minorHAnsi" w:eastAsiaTheme="minorHAnsi" w:hAnsiTheme="minorHAnsi" w:cstheme="minorBidi"/>
          <w:lang w:val="en-GB"/>
        </w:rPr>
        <w:t>s</w:t>
      </w:r>
      <w:r w:rsidRPr="00502859">
        <w:rPr>
          <w:rFonts w:asciiTheme="minorHAnsi" w:eastAsiaTheme="minorHAnsi" w:hAnsiTheme="minorHAnsi" w:cstheme="minorBidi"/>
          <w:lang w:val="en-GB"/>
        </w:rPr>
        <w:t xml:space="preserve">; </w:t>
      </w:r>
      <w:r>
        <w:rPr>
          <w:rFonts w:asciiTheme="minorHAnsi" w:eastAsiaTheme="minorHAnsi" w:hAnsiTheme="minorHAnsi" w:cstheme="minorBidi"/>
          <w:lang w:val="en-GB"/>
        </w:rPr>
        <w:t xml:space="preserve">monohybrid inheritance; </w:t>
      </w:r>
      <w:r w:rsidRPr="00502859">
        <w:rPr>
          <w:rFonts w:asciiTheme="minorHAnsi" w:eastAsiaTheme="minorHAnsi" w:hAnsiTheme="minorHAnsi" w:cstheme="minorBidi"/>
          <w:lang w:val="en-GB"/>
        </w:rPr>
        <w:t xml:space="preserve">homologous pair; </w:t>
      </w:r>
      <w:r>
        <w:rPr>
          <w:rFonts w:asciiTheme="minorHAnsi" w:eastAsiaTheme="minorHAnsi" w:hAnsiTheme="minorHAnsi" w:cstheme="minorBidi"/>
          <w:lang w:val="en-GB"/>
        </w:rPr>
        <w:t xml:space="preserve">nucleus; locus; gene </w:t>
      </w:r>
      <w:r w:rsidRPr="00502859">
        <w:rPr>
          <w:rFonts w:asciiTheme="minorHAnsi" w:eastAsiaTheme="minorHAnsi" w:hAnsiTheme="minorHAnsi" w:cstheme="minorBidi"/>
          <w:lang w:val="en-GB"/>
        </w:rPr>
        <w:t>mutation; random segregation; discontinuous variation</w:t>
      </w:r>
    </w:p>
    <w:p w14:paraId="1B00A1DB"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w:t>
      </w:r>
      <w:r w:rsidRPr="00502859">
        <w:rPr>
          <w:rFonts w:asciiTheme="minorHAnsi" w:eastAsiaTheme="minorHAnsi" w:hAnsiTheme="minorHAnsi" w:cstheme="minorBidi"/>
          <w:lang w:val="en-GB"/>
        </w:rPr>
        <w:t xml:space="preserve">A change in the structure of a gene. </w:t>
      </w:r>
    </w:p>
    <w:p w14:paraId="024E14EC"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w:t>
      </w:r>
      <w:r w:rsidRPr="00502859">
        <w:rPr>
          <w:rFonts w:asciiTheme="minorHAnsi" w:eastAsiaTheme="minorHAnsi" w:hAnsiTheme="minorHAnsi" w:cstheme="minorBidi"/>
          <w:lang w:val="en-GB"/>
        </w:rPr>
        <w:t>A characteristic that exists in two or more states, with no intermediates.</w:t>
      </w:r>
    </w:p>
    <w:p w14:paraId="0885445B"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w:t>
      </w:r>
      <w:r w:rsidRPr="00502859">
        <w:rPr>
          <w:rFonts w:asciiTheme="minorHAnsi" w:eastAsiaTheme="minorHAnsi" w:hAnsiTheme="minorHAnsi" w:cstheme="minorBidi"/>
          <w:lang w:val="en-GB"/>
        </w:rPr>
        <w:t>Variations of a gene for a particular characteristic</w:t>
      </w:r>
      <w:r>
        <w:rPr>
          <w:rFonts w:asciiTheme="minorHAnsi" w:eastAsiaTheme="minorHAnsi" w:hAnsiTheme="minorHAnsi" w:cstheme="minorBidi"/>
          <w:lang w:val="en-GB"/>
        </w:rPr>
        <w:t>.</w:t>
      </w:r>
    </w:p>
    <w:p w14:paraId="7B9C0763"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w:t>
      </w:r>
      <w:r w:rsidRPr="00502859">
        <w:rPr>
          <w:rFonts w:asciiTheme="minorHAnsi" w:eastAsiaTheme="minorHAnsi" w:hAnsiTheme="minorHAnsi" w:cstheme="minorBidi"/>
          <w:lang w:val="en-GB"/>
        </w:rPr>
        <w:t>Two matching chromosomes, one inherited from the mother and one from the father</w:t>
      </w:r>
      <w:r>
        <w:rPr>
          <w:rFonts w:asciiTheme="minorHAnsi" w:eastAsiaTheme="minorHAnsi" w:hAnsiTheme="minorHAnsi" w:cstheme="minorBidi"/>
          <w:lang w:val="en-GB"/>
        </w:rPr>
        <w:t>.</w:t>
      </w:r>
    </w:p>
    <w:p w14:paraId="2BD457DE" w14:textId="77777777" w:rsidR="003E61C0"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w:t>
      </w:r>
      <w:r w:rsidRPr="00502859">
        <w:rPr>
          <w:rFonts w:asciiTheme="minorHAnsi" w:eastAsiaTheme="minorHAnsi" w:hAnsiTheme="minorHAnsi" w:cstheme="minorBidi"/>
          <w:lang w:val="en-GB"/>
        </w:rPr>
        <w:t xml:space="preserve">Separation of chromosomes at anaphase I so that each daughter nucleus receives a </w:t>
      </w:r>
      <w:r>
        <w:rPr>
          <w:rFonts w:asciiTheme="minorHAnsi" w:eastAsiaTheme="minorHAnsi" w:hAnsiTheme="minorHAnsi" w:cstheme="minorBidi"/>
          <w:lang w:val="en-GB"/>
        </w:rPr>
        <w:t xml:space="preserve">  </w:t>
      </w:r>
      <w:r w:rsidRPr="00502859">
        <w:rPr>
          <w:rFonts w:asciiTheme="minorHAnsi" w:eastAsiaTheme="minorHAnsi" w:hAnsiTheme="minorHAnsi" w:cstheme="minorBidi"/>
          <w:lang w:val="en-GB"/>
        </w:rPr>
        <w:t>mixture of chromosomes inherited from the mother and the father.</w:t>
      </w:r>
    </w:p>
    <w:p w14:paraId="0C3BB465" w14:textId="77777777" w:rsidR="003E61C0"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The particular place on a chromosome where a specific gene will be found.</w:t>
      </w:r>
    </w:p>
    <w:p w14:paraId="69844AE0" w14:textId="77777777" w:rsidR="003E61C0"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When more than one gene on a chromosome is changed in some way.</w:t>
      </w:r>
    </w:p>
    <w:p w14:paraId="13395875" w14:textId="77777777" w:rsidR="003E61C0"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The specific kind of mutation that causes Down’s syndrome.</w:t>
      </w:r>
    </w:p>
    <w:p w14:paraId="1A033542" w14:textId="77777777" w:rsidR="003E61C0"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Pr>
          <w:rFonts w:asciiTheme="minorHAnsi" w:eastAsiaTheme="minorHAnsi" w:hAnsiTheme="minorHAnsi" w:cstheme="minorBidi"/>
          <w:lang w:val="en-GB"/>
        </w:rPr>
        <w:t xml:space="preserve">  The location of the hereditary material in a cell.</w:t>
      </w:r>
    </w:p>
    <w:p w14:paraId="081ED3A9" w14:textId="77777777" w:rsidR="003E61C0" w:rsidRPr="00E10201" w:rsidRDefault="003E61C0" w:rsidP="003E61C0">
      <w:pPr>
        <w:pStyle w:val="ListParagraph"/>
        <w:numPr>
          <w:ilvl w:val="1"/>
          <w:numId w:val="78"/>
        </w:numPr>
        <w:spacing w:after="120" w:line="264" w:lineRule="auto"/>
        <w:contextualSpacing/>
        <w:jc w:val="both"/>
        <w:rPr>
          <w:rFonts w:eastAsiaTheme="minorHAnsi" w:cstheme="minorBidi"/>
          <w:lang w:val="en-GB"/>
        </w:rPr>
      </w:pPr>
      <w:r>
        <w:rPr>
          <w:rFonts w:eastAsiaTheme="minorHAnsi" w:cstheme="minorBidi"/>
          <w:lang w:val="en-GB"/>
        </w:rPr>
        <w:t>T</w:t>
      </w:r>
      <w:r w:rsidRPr="00E10201">
        <w:rPr>
          <w:rFonts w:eastAsiaTheme="minorHAnsi" w:cstheme="minorBidi"/>
          <w:lang w:val="en-GB"/>
        </w:rPr>
        <w:t>he inheritance of a single characteristic that is controlled by a single pair of alleles that produce contrasting phenotypes.</w:t>
      </w:r>
    </w:p>
    <w:p w14:paraId="21AAB417" w14:textId="77777777" w:rsidR="003E61C0" w:rsidRPr="00502859" w:rsidRDefault="003E61C0" w:rsidP="004344F9">
      <w:pPr>
        <w:spacing w:after="120" w:line="264" w:lineRule="auto"/>
        <w:ind w:left="6040" w:firstLine="904"/>
        <w:contextualSpacing/>
        <w:jc w:val="center"/>
        <w:rPr>
          <w:rFonts w:asciiTheme="minorHAnsi" w:eastAsiaTheme="minorHAnsi" w:hAnsiTheme="minorHAnsi" w:cstheme="minorBidi"/>
          <w:lang w:val="en-GB"/>
        </w:rPr>
      </w:pPr>
      <w:r w:rsidRPr="00502859">
        <w:rPr>
          <w:rFonts w:asciiTheme="minorHAnsi" w:eastAsiaTheme="minorHAnsi" w:hAnsiTheme="minorHAnsi" w:cstheme="minorBidi"/>
          <w:lang w:val="en-GB"/>
        </w:rPr>
        <w:t>(</w:t>
      </w:r>
      <w:r>
        <w:rPr>
          <w:rFonts w:asciiTheme="minorHAnsi" w:eastAsiaTheme="minorHAnsi" w:hAnsiTheme="minorHAnsi" w:cstheme="minorBidi"/>
          <w:lang w:val="en-GB"/>
        </w:rPr>
        <w:t>10</w:t>
      </w:r>
      <w:r w:rsidRPr="00502859">
        <w:rPr>
          <w:rFonts w:asciiTheme="minorHAnsi" w:eastAsiaTheme="minorHAnsi" w:hAnsiTheme="minorHAnsi" w:cstheme="minorBidi"/>
          <w:lang w:val="en-GB"/>
        </w:rPr>
        <w:t>)</w:t>
      </w:r>
    </w:p>
    <w:p w14:paraId="2CCBAAF3" w14:textId="77777777" w:rsidR="003E61C0" w:rsidRPr="00502859" w:rsidRDefault="003E61C0" w:rsidP="003E61C0">
      <w:pPr>
        <w:numPr>
          <w:ilvl w:val="0"/>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Distinguish between the following pairs of terms:</w:t>
      </w:r>
    </w:p>
    <w:p w14:paraId="1C6A08E4"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Mitosis and meiosis.</w:t>
      </w:r>
    </w:p>
    <w:p w14:paraId="2AE3D9C9"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Homozygous and heterozygous</w:t>
      </w:r>
    </w:p>
    <w:p w14:paraId="0226CE63"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Dominant and recessive</w:t>
      </w:r>
    </w:p>
    <w:p w14:paraId="25C861B1"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 xml:space="preserve">Genotype and phenotype </w:t>
      </w:r>
    </w:p>
    <w:p w14:paraId="13587FD9" w14:textId="77777777" w:rsidR="003E61C0" w:rsidRPr="00502859" w:rsidRDefault="003E61C0" w:rsidP="003E61C0">
      <w:pPr>
        <w:numPr>
          <w:ilvl w:val="1"/>
          <w:numId w:val="78"/>
        </w:numPr>
        <w:spacing w:after="120" w:line="264" w:lineRule="auto"/>
        <w:contextualSpacing/>
        <w:jc w:val="both"/>
        <w:rPr>
          <w:rFonts w:asciiTheme="minorHAnsi" w:eastAsiaTheme="minorHAnsi" w:hAnsiTheme="minorHAnsi" w:cstheme="minorBidi"/>
          <w:lang w:val="en-GB"/>
        </w:rPr>
      </w:pPr>
      <w:r w:rsidRPr="00502859">
        <w:rPr>
          <w:rFonts w:asciiTheme="minorHAnsi" w:eastAsiaTheme="minorHAnsi" w:hAnsiTheme="minorHAnsi" w:cstheme="minorBidi"/>
          <w:lang w:val="en-GB"/>
        </w:rPr>
        <w:t>Haploid and diploid</w:t>
      </w:r>
      <w:r w:rsidRPr="00502859">
        <w:rPr>
          <w:rFonts w:asciiTheme="minorHAnsi" w:eastAsiaTheme="minorHAnsi" w:hAnsiTheme="minorHAnsi" w:cstheme="minorBidi"/>
          <w:lang w:val="en-GB"/>
        </w:rPr>
        <w:tab/>
      </w:r>
      <w:r w:rsidRPr="00502859">
        <w:rPr>
          <w:rFonts w:asciiTheme="minorHAnsi" w:eastAsiaTheme="minorHAnsi" w:hAnsiTheme="minorHAnsi" w:cstheme="minorBidi"/>
          <w:lang w:val="en-GB"/>
        </w:rPr>
        <w:tab/>
      </w:r>
      <w:r w:rsidRPr="00502859">
        <w:rPr>
          <w:rFonts w:asciiTheme="minorHAnsi" w:eastAsiaTheme="minorHAnsi" w:hAnsiTheme="minorHAnsi" w:cstheme="minorBidi"/>
          <w:lang w:val="en-GB"/>
        </w:rPr>
        <w:tab/>
      </w:r>
      <w:r w:rsidRPr="00502859">
        <w:rPr>
          <w:rFonts w:asciiTheme="minorHAnsi" w:eastAsiaTheme="minorHAnsi" w:hAnsiTheme="minorHAnsi" w:cstheme="minorBidi"/>
          <w:lang w:val="en-GB"/>
        </w:rPr>
        <w:tab/>
      </w:r>
      <w:r w:rsidRPr="00502859">
        <w:rPr>
          <w:rFonts w:asciiTheme="minorHAnsi" w:eastAsiaTheme="minorHAnsi" w:hAnsiTheme="minorHAnsi" w:cstheme="minorBidi"/>
          <w:lang w:val="en-GB"/>
        </w:rPr>
        <w:tab/>
      </w:r>
      <w:r w:rsidRPr="00502859">
        <w:rPr>
          <w:rFonts w:asciiTheme="minorHAnsi" w:eastAsiaTheme="minorHAnsi" w:hAnsiTheme="minorHAnsi" w:cstheme="minorBidi"/>
          <w:lang w:val="en-GB"/>
        </w:rPr>
        <w:tab/>
      </w:r>
      <w:r w:rsidRPr="00502859">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sidRPr="00502859">
        <w:rPr>
          <w:rFonts w:asciiTheme="minorHAnsi" w:eastAsiaTheme="minorHAnsi" w:hAnsiTheme="minorHAnsi" w:cstheme="minorBidi"/>
          <w:lang w:val="en-GB"/>
        </w:rPr>
        <w:t>(10)</w:t>
      </w:r>
    </w:p>
    <w:p w14:paraId="452D6952" w14:textId="77777777" w:rsidR="003E61C0" w:rsidRDefault="003E61C0" w:rsidP="0050672C"/>
    <w:p w14:paraId="7A2E3F2F" w14:textId="77777777" w:rsidR="003E61C0" w:rsidRPr="00E10201" w:rsidRDefault="003E61C0" w:rsidP="003E61C0">
      <w:pPr>
        <w:pStyle w:val="ListParagraph"/>
        <w:numPr>
          <w:ilvl w:val="0"/>
          <w:numId w:val="79"/>
        </w:numPr>
        <w:spacing w:after="120" w:line="264" w:lineRule="auto"/>
        <w:contextualSpacing/>
        <w:rPr>
          <w:rFonts w:eastAsiaTheme="minorHAnsi" w:cstheme="minorBidi"/>
          <w:lang w:val="en-GB"/>
        </w:rPr>
      </w:pPr>
      <w:r w:rsidRPr="00E10201">
        <w:rPr>
          <w:rFonts w:eastAsiaTheme="minorHAnsi" w:cstheme="minorBidi"/>
          <w:lang w:val="en-GB"/>
        </w:rPr>
        <w:t>Choose the correct answers for each of the following questions.</w:t>
      </w:r>
    </w:p>
    <w:p w14:paraId="5B3AEA74" w14:textId="77777777" w:rsidR="003E61C0" w:rsidRPr="00A3126A" w:rsidRDefault="003E61C0" w:rsidP="00A3126A">
      <w:pPr>
        <w:spacing w:after="120" w:line="264" w:lineRule="auto"/>
        <w:ind w:left="720"/>
        <w:contextualSpacing/>
        <w:rPr>
          <w:rFonts w:asciiTheme="minorHAnsi" w:eastAsiaTheme="minorHAnsi" w:hAnsiTheme="minorHAnsi" w:cstheme="minorBidi"/>
          <w:lang w:val="en-GB"/>
        </w:rPr>
      </w:pPr>
    </w:p>
    <w:p w14:paraId="7E41520F" w14:textId="77777777" w:rsidR="003E61C0" w:rsidRPr="00A3126A" w:rsidRDefault="003E61C0" w:rsidP="00A3126A">
      <w:pPr>
        <w:spacing w:after="120" w:line="264" w:lineRule="auto"/>
        <w:ind w:left="72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lastRenderedPageBreak/>
        <w:t xml:space="preserve">Questions </w:t>
      </w:r>
      <w:r>
        <w:rPr>
          <w:rFonts w:asciiTheme="minorHAnsi" w:eastAsiaTheme="minorHAnsi" w:hAnsiTheme="minorHAnsi" w:cstheme="minorBidi"/>
          <w:lang w:val="en-GB"/>
        </w:rPr>
        <w:t>3</w:t>
      </w:r>
      <w:r w:rsidRPr="00A3126A">
        <w:rPr>
          <w:rFonts w:asciiTheme="minorHAnsi" w:eastAsiaTheme="minorHAnsi" w:hAnsiTheme="minorHAnsi" w:cstheme="minorBidi"/>
          <w:lang w:val="en-GB"/>
        </w:rPr>
        <w:t xml:space="preserve">.1 – </w:t>
      </w:r>
      <w:r>
        <w:rPr>
          <w:rFonts w:asciiTheme="minorHAnsi" w:eastAsiaTheme="minorHAnsi" w:hAnsiTheme="minorHAnsi" w:cstheme="minorBidi"/>
          <w:lang w:val="en-GB"/>
        </w:rPr>
        <w:t>3</w:t>
      </w:r>
      <w:r w:rsidRPr="00A3126A">
        <w:rPr>
          <w:rFonts w:asciiTheme="minorHAnsi" w:eastAsiaTheme="minorHAnsi" w:hAnsiTheme="minorHAnsi" w:cstheme="minorBidi"/>
          <w:lang w:val="en-GB"/>
        </w:rPr>
        <w:t xml:space="preserve">.4 are based on inheritance of the colour of pea seeds. Pea plants produce yellow seeds or green seeds. Yellow colour is dominant over green colour. We use the letter </w:t>
      </w:r>
      <w:r w:rsidRPr="00E10201">
        <w:rPr>
          <w:rFonts w:asciiTheme="minorHAnsi" w:eastAsiaTheme="minorHAnsi" w:hAnsiTheme="minorHAnsi" w:cstheme="minorBidi"/>
          <w:i/>
          <w:lang w:val="en-GB"/>
        </w:rPr>
        <w:t>Y</w:t>
      </w:r>
      <w:r w:rsidRPr="00E10201">
        <w:rPr>
          <w:rFonts w:asciiTheme="minorHAnsi" w:eastAsiaTheme="minorHAnsi" w:hAnsiTheme="minorHAnsi" w:cstheme="minorBidi"/>
          <w:lang w:val="en-GB"/>
        </w:rPr>
        <w:t xml:space="preserve"> to represent the dominant allele, and </w:t>
      </w:r>
      <w:r w:rsidRPr="00E10201">
        <w:rPr>
          <w:rFonts w:asciiTheme="minorHAnsi" w:eastAsiaTheme="minorHAnsi" w:hAnsiTheme="minorHAnsi" w:cstheme="minorBidi"/>
          <w:i/>
          <w:lang w:val="en-GB"/>
        </w:rPr>
        <w:t>y</w:t>
      </w:r>
      <w:r w:rsidRPr="00E10201">
        <w:rPr>
          <w:rFonts w:asciiTheme="minorHAnsi" w:eastAsiaTheme="minorHAnsi" w:hAnsiTheme="minorHAnsi" w:cstheme="minorBidi"/>
          <w:lang w:val="en-GB"/>
        </w:rPr>
        <w:t xml:space="preserve"> to represent</w:t>
      </w:r>
      <w:r w:rsidRPr="00A3126A">
        <w:rPr>
          <w:rFonts w:asciiTheme="minorHAnsi" w:eastAsiaTheme="minorHAnsi" w:hAnsiTheme="minorHAnsi" w:cstheme="minorBidi"/>
          <w:lang w:val="en-GB"/>
        </w:rPr>
        <w:t xml:space="preserve"> the recessive allele. </w:t>
      </w:r>
    </w:p>
    <w:p w14:paraId="2AF5F533" w14:textId="77777777" w:rsidR="003E61C0" w:rsidRPr="00A3126A" w:rsidRDefault="003E61C0" w:rsidP="00A3126A">
      <w:pPr>
        <w:spacing w:after="120" w:line="264" w:lineRule="auto"/>
        <w:ind w:left="720"/>
        <w:contextualSpacing/>
        <w:rPr>
          <w:rFonts w:asciiTheme="minorHAnsi" w:eastAsiaTheme="minorHAnsi" w:hAnsiTheme="minorHAnsi" w:cstheme="minorBidi"/>
          <w:lang w:val="en-GB"/>
        </w:rPr>
      </w:pPr>
    </w:p>
    <w:p w14:paraId="38CC60CC" w14:textId="77777777" w:rsidR="003E61C0" w:rsidRPr="00A3126A" w:rsidRDefault="003E61C0" w:rsidP="00E10201">
      <w:pPr>
        <w:spacing w:after="120" w:line="264" w:lineRule="auto"/>
        <w:ind w:left="720"/>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3.1  </w:t>
      </w:r>
      <w:r w:rsidRPr="00A3126A">
        <w:rPr>
          <w:rFonts w:asciiTheme="minorHAnsi" w:eastAsiaTheme="minorHAnsi" w:hAnsiTheme="minorHAnsi" w:cstheme="minorBidi"/>
          <w:lang w:val="en-GB"/>
        </w:rPr>
        <w:t xml:space="preserve">A plant that is homozygous dominant for seed colour has the genotype </w:t>
      </w:r>
      <w:r>
        <w:rPr>
          <w:rFonts w:asciiTheme="minorHAnsi" w:eastAsiaTheme="minorHAnsi" w:hAnsiTheme="minorHAnsi" w:cstheme="minorBidi"/>
          <w:lang w:val="en-GB"/>
        </w:rPr>
        <w:t>…</w:t>
      </w:r>
    </w:p>
    <w:p w14:paraId="13AA3F97"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 xml:space="preserve">A </w:t>
      </w:r>
      <w:r w:rsidRPr="00E10201">
        <w:rPr>
          <w:rFonts w:asciiTheme="minorHAnsi" w:eastAsiaTheme="minorHAnsi" w:hAnsiTheme="minorHAnsi" w:cstheme="minorBidi"/>
          <w:i/>
          <w:lang w:val="en-GB"/>
        </w:rPr>
        <w:t>yy</w:t>
      </w:r>
    </w:p>
    <w:p w14:paraId="0556304B"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r w:rsidRPr="00E10201">
        <w:rPr>
          <w:rFonts w:asciiTheme="minorHAnsi" w:eastAsiaTheme="minorHAnsi" w:hAnsiTheme="minorHAnsi" w:cstheme="minorBidi"/>
          <w:lang w:val="en-GB"/>
        </w:rPr>
        <w:t xml:space="preserve">B </w:t>
      </w:r>
      <w:r w:rsidRPr="00E10201">
        <w:rPr>
          <w:rFonts w:asciiTheme="minorHAnsi" w:eastAsiaTheme="minorHAnsi" w:hAnsiTheme="minorHAnsi" w:cstheme="minorBidi"/>
          <w:i/>
          <w:lang w:val="en-GB"/>
        </w:rPr>
        <w:t>Yy</w:t>
      </w:r>
    </w:p>
    <w:p w14:paraId="568755B5"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r w:rsidRPr="00E10201">
        <w:rPr>
          <w:rFonts w:asciiTheme="minorHAnsi" w:eastAsiaTheme="minorHAnsi" w:hAnsiTheme="minorHAnsi" w:cstheme="minorBidi"/>
          <w:lang w:val="en-GB"/>
        </w:rPr>
        <w:t xml:space="preserve">C </w:t>
      </w:r>
      <w:r w:rsidRPr="00E10201">
        <w:rPr>
          <w:rFonts w:asciiTheme="minorHAnsi" w:eastAsiaTheme="minorHAnsi" w:hAnsiTheme="minorHAnsi" w:cstheme="minorBidi"/>
          <w:i/>
          <w:lang w:val="en-GB"/>
        </w:rPr>
        <w:t>Py</w:t>
      </w:r>
    </w:p>
    <w:p w14:paraId="20EFDDE4" w14:textId="77777777" w:rsidR="003E61C0" w:rsidRDefault="003E61C0" w:rsidP="00A3126A">
      <w:pPr>
        <w:spacing w:after="120" w:line="264" w:lineRule="auto"/>
        <w:ind w:left="1080"/>
        <w:contextualSpacing/>
        <w:rPr>
          <w:rFonts w:asciiTheme="minorHAnsi" w:eastAsiaTheme="minorHAnsi" w:hAnsiTheme="minorHAnsi" w:cstheme="minorBidi"/>
          <w:b/>
          <w:i/>
          <w:lang w:val="en-GB"/>
        </w:rPr>
      </w:pPr>
      <w:r w:rsidRPr="00E10201">
        <w:rPr>
          <w:rFonts w:asciiTheme="minorHAnsi" w:eastAsiaTheme="minorHAnsi" w:hAnsiTheme="minorHAnsi" w:cstheme="minorBidi"/>
          <w:lang w:val="en-GB"/>
        </w:rPr>
        <w:t xml:space="preserve">D </w:t>
      </w:r>
      <w:r w:rsidRPr="00E10201">
        <w:rPr>
          <w:rFonts w:asciiTheme="minorHAnsi" w:eastAsiaTheme="minorHAnsi" w:hAnsiTheme="minorHAnsi" w:cstheme="minorBidi"/>
          <w:i/>
          <w:lang w:val="en-GB"/>
        </w:rPr>
        <w:t>YY</w:t>
      </w:r>
    </w:p>
    <w:p w14:paraId="2D204534" w14:textId="77777777" w:rsidR="003E61C0" w:rsidRPr="00A3126A" w:rsidRDefault="003E61C0" w:rsidP="00A3126A">
      <w:pPr>
        <w:spacing w:after="120" w:line="264" w:lineRule="auto"/>
        <w:ind w:left="1080"/>
        <w:contextualSpacing/>
        <w:rPr>
          <w:rFonts w:asciiTheme="minorHAnsi" w:eastAsiaTheme="minorHAnsi" w:hAnsiTheme="minorHAnsi" w:cstheme="minorBidi"/>
          <w:b/>
          <w:i/>
          <w:lang w:val="en-GB"/>
        </w:rPr>
      </w:pPr>
    </w:p>
    <w:p w14:paraId="4A0B9968" w14:textId="77777777" w:rsidR="003E61C0" w:rsidRPr="00A3126A" w:rsidRDefault="003E61C0" w:rsidP="00E10201">
      <w:pPr>
        <w:spacing w:after="120" w:line="264" w:lineRule="auto"/>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              3.2  </w:t>
      </w:r>
      <w:r w:rsidRPr="00A3126A">
        <w:rPr>
          <w:rFonts w:asciiTheme="minorHAnsi" w:eastAsiaTheme="minorHAnsi" w:hAnsiTheme="minorHAnsi" w:cstheme="minorBidi"/>
          <w:lang w:val="en-GB"/>
        </w:rPr>
        <w:t xml:space="preserve">What is the phenotype of a plant that has the genotype </w:t>
      </w:r>
      <w:r w:rsidRPr="00E10201">
        <w:rPr>
          <w:rFonts w:asciiTheme="minorHAnsi" w:eastAsiaTheme="minorHAnsi" w:hAnsiTheme="minorHAnsi" w:cstheme="minorBidi"/>
          <w:i/>
          <w:lang w:val="en-GB"/>
        </w:rPr>
        <w:t>Yy</w:t>
      </w:r>
      <w:r w:rsidRPr="00A3126A">
        <w:rPr>
          <w:rFonts w:asciiTheme="minorHAnsi" w:eastAsiaTheme="minorHAnsi" w:hAnsiTheme="minorHAnsi" w:cstheme="minorBidi"/>
          <w:lang w:val="en-GB"/>
        </w:rPr>
        <w:t xml:space="preserve">? </w:t>
      </w:r>
    </w:p>
    <w:p w14:paraId="3A09097E"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 xml:space="preserve">A White flowers </w:t>
      </w:r>
    </w:p>
    <w:p w14:paraId="07BDF108"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Pr>
          <w:rFonts w:asciiTheme="minorHAnsi" w:eastAsiaTheme="minorHAnsi" w:hAnsiTheme="minorHAnsi" w:cstheme="minorBidi"/>
          <w:lang w:val="en-GB"/>
        </w:rPr>
        <w:t>B Yellow-green seeds</w:t>
      </w:r>
    </w:p>
    <w:p w14:paraId="1CD4739C"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C Yellow seeds</w:t>
      </w:r>
    </w:p>
    <w:p w14:paraId="1D63E7E3"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D Green seeds</w:t>
      </w:r>
    </w:p>
    <w:p w14:paraId="1CC3BC7E"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p>
    <w:p w14:paraId="1C22FD20" w14:textId="77777777" w:rsidR="003E61C0" w:rsidRPr="00A3126A" w:rsidRDefault="003E61C0" w:rsidP="00E10201">
      <w:pPr>
        <w:spacing w:after="120" w:line="264" w:lineRule="auto"/>
        <w:ind w:left="284" w:hanging="284"/>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             3.3  </w:t>
      </w:r>
      <w:r w:rsidRPr="00A3126A">
        <w:rPr>
          <w:rFonts w:asciiTheme="minorHAnsi" w:eastAsiaTheme="minorHAnsi" w:hAnsiTheme="minorHAnsi" w:cstheme="minorBidi"/>
          <w:lang w:val="en-GB"/>
        </w:rPr>
        <w:t>Mendel cross-bred plants of the F</w:t>
      </w:r>
      <w:r w:rsidRPr="00A3126A">
        <w:rPr>
          <w:rFonts w:asciiTheme="minorHAnsi" w:eastAsiaTheme="minorHAnsi" w:hAnsiTheme="minorHAnsi" w:cstheme="minorBidi"/>
          <w:vertAlign w:val="subscript"/>
          <w:lang w:val="en-GB"/>
        </w:rPr>
        <w:t>1</w:t>
      </w:r>
      <w:r w:rsidRPr="00A3126A">
        <w:rPr>
          <w:rFonts w:asciiTheme="minorHAnsi" w:eastAsiaTheme="minorHAnsi" w:hAnsiTheme="minorHAnsi" w:cstheme="minorBidi"/>
          <w:lang w:val="en-GB"/>
        </w:rPr>
        <w:t xml:space="preserve"> generation. He germinated the seeds of the F</w:t>
      </w:r>
      <w:r w:rsidRPr="00A3126A">
        <w:rPr>
          <w:rFonts w:asciiTheme="minorHAnsi" w:eastAsiaTheme="minorHAnsi" w:hAnsiTheme="minorHAnsi" w:cstheme="minorBidi"/>
          <w:vertAlign w:val="subscript"/>
          <w:lang w:val="en-GB"/>
        </w:rPr>
        <w:t>2</w:t>
      </w:r>
      <w:r w:rsidRPr="00A3126A">
        <w:rPr>
          <w:rFonts w:asciiTheme="minorHAnsi" w:eastAsiaTheme="minorHAnsi" w:hAnsiTheme="minorHAnsi" w:cstheme="minorBidi"/>
          <w:lang w:val="en-GB"/>
        </w:rPr>
        <w:t xml:space="preserve"> </w:t>
      </w:r>
      <w:r>
        <w:rPr>
          <w:rFonts w:asciiTheme="minorHAnsi" w:eastAsiaTheme="minorHAnsi" w:hAnsiTheme="minorHAnsi" w:cstheme="minorBidi"/>
          <w:lang w:val="en-GB"/>
        </w:rPr>
        <w:t xml:space="preserve"> </w:t>
      </w:r>
      <w:r w:rsidRPr="00A3126A">
        <w:rPr>
          <w:rFonts w:asciiTheme="minorHAnsi" w:eastAsiaTheme="minorHAnsi" w:hAnsiTheme="minorHAnsi" w:cstheme="minorBidi"/>
          <w:lang w:val="en-GB"/>
        </w:rPr>
        <w:t>generation. He found that 360 F</w:t>
      </w:r>
      <w:r w:rsidRPr="00A3126A">
        <w:rPr>
          <w:rFonts w:asciiTheme="minorHAnsi" w:eastAsiaTheme="minorHAnsi" w:hAnsiTheme="minorHAnsi" w:cstheme="minorBidi"/>
          <w:vertAlign w:val="subscript"/>
          <w:lang w:val="en-GB"/>
        </w:rPr>
        <w:t>2</w:t>
      </w:r>
      <w:r w:rsidRPr="00A3126A">
        <w:rPr>
          <w:rFonts w:asciiTheme="minorHAnsi" w:eastAsiaTheme="minorHAnsi" w:hAnsiTheme="minorHAnsi" w:cstheme="minorBidi"/>
          <w:lang w:val="en-GB"/>
        </w:rPr>
        <w:t xml:space="preserve"> plants produced yellow seeds. How many plants produced green seeds? </w:t>
      </w:r>
    </w:p>
    <w:p w14:paraId="055575D1"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A 120</w:t>
      </w:r>
    </w:p>
    <w:p w14:paraId="3A958774"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B 480</w:t>
      </w:r>
    </w:p>
    <w:p w14:paraId="157A2D48"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C 90</w:t>
      </w:r>
    </w:p>
    <w:p w14:paraId="0B27E938" w14:textId="77777777" w:rsidR="003E61C0"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D 360</w:t>
      </w:r>
    </w:p>
    <w:p w14:paraId="152AB674"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p>
    <w:p w14:paraId="22A640F5" w14:textId="77777777" w:rsidR="003E61C0" w:rsidRPr="00A3126A" w:rsidRDefault="003E61C0" w:rsidP="00E10201">
      <w:pPr>
        <w:spacing w:after="120" w:line="264" w:lineRule="auto"/>
        <w:contextualSpacing/>
        <w:rPr>
          <w:rFonts w:asciiTheme="minorHAnsi" w:eastAsiaTheme="minorHAnsi" w:hAnsiTheme="minorHAnsi" w:cstheme="minorBidi"/>
          <w:lang w:val="en-GB"/>
        </w:rPr>
      </w:pPr>
      <w:r>
        <w:rPr>
          <w:rFonts w:asciiTheme="minorHAnsi" w:eastAsiaTheme="minorHAnsi" w:hAnsiTheme="minorHAnsi" w:cstheme="minorBidi"/>
          <w:lang w:val="en-GB"/>
        </w:rPr>
        <w:t xml:space="preserve">           3.4  </w:t>
      </w:r>
      <w:r w:rsidRPr="00A3126A">
        <w:rPr>
          <w:rFonts w:asciiTheme="minorHAnsi" w:eastAsiaTheme="minorHAnsi" w:hAnsiTheme="minorHAnsi" w:cstheme="minorBidi"/>
          <w:lang w:val="en-GB"/>
        </w:rPr>
        <w:t xml:space="preserve">Which is the correct term for a plant that has the genotype </w:t>
      </w:r>
      <w:r w:rsidRPr="00E10201">
        <w:rPr>
          <w:rFonts w:asciiTheme="minorHAnsi" w:eastAsiaTheme="minorHAnsi" w:hAnsiTheme="minorHAnsi" w:cstheme="minorBidi"/>
          <w:i/>
          <w:lang w:val="en-GB"/>
        </w:rPr>
        <w:t>yy</w:t>
      </w:r>
      <w:r w:rsidRPr="00A3126A">
        <w:rPr>
          <w:rFonts w:asciiTheme="minorHAnsi" w:eastAsiaTheme="minorHAnsi" w:hAnsiTheme="minorHAnsi" w:cstheme="minorBidi"/>
          <w:lang w:val="en-GB"/>
        </w:rPr>
        <w:t xml:space="preserve">? </w:t>
      </w:r>
    </w:p>
    <w:p w14:paraId="5F16AF0C"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A Heterozygous.</w:t>
      </w:r>
    </w:p>
    <w:p w14:paraId="04465A78"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B Homozygous recessive.</w:t>
      </w:r>
    </w:p>
    <w:p w14:paraId="1A0971C8"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C Heterozygous recessive.</w:t>
      </w:r>
    </w:p>
    <w:p w14:paraId="775EC45E"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 xml:space="preserve">D Homozygous dominant. </w:t>
      </w:r>
    </w:p>
    <w:p w14:paraId="09A04BA1"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p>
    <w:p w14:paraId="65820E2B" w14:textId="77777777" w:rsidR="003E61C0" w:rsidRPr="00E10201" w:rsidRDefault="003E61C0" w:rsidP="00E10201">
      <w:pPr>
        <w:spacing w:after="120" w:line="264" w:lineRule="auto"/>
        <w:contextualSpacing/>
        <w:rPr>
          <w:rFonts w:eastAsiaTheme="minorHAnsi" w:cstheme="minorBidi"/>
          <w:lang w:val="en-GB"/>
        </w:rPr>
      </w:pPr>
      <w:r>
        <w:rPr>
          <w:rFonts w:eastAsiaTheme="minorHAnsi" w:cstheme="minorBidi"/>
          <w:lang w:val="en-GB"/>
        </w:rPr>
        <w:t xml:space="preserve">          3.5  </w:t>
      </w:r>
      <w:r w:rsidRPr="00E10201">
        <w:rPr>
          <w:rFonts w:eastAsiaTheme="minorHAnsi" w:cstheme="minorBidi"/>
          <w:lang w:val="en-GB"/>
        </w:rPr>
        <w:t>The correct Punnett square to show how sex is inherited is:</w:t>
      </w:r>
    </w:p>
    <w:p w14:paraId="496667AE"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 xml:space="preserve">A </w:t>
      </w:r>
    </w:p>
    <w:tbl>
      <w:tblPr>
        <w:tblStyle w:val="TableGrid2"/>
        <w:tblW w:w="0" w:type="auto"/>
        <w:tblBorders>
          <w:top w:val="none" w:sz="0" w:space="0" w:color="auto"/>
          <w:left w:val="none" w:sz="0" w:space="0" w:color="auto"/>
        </w:tblBorders>
        <w:tblLook w:val="04A0" w:firstRow="1" w:lastRow="0" w:firstColumn="1" w:lastColumn="0" w:noHBand="0" w:noVBand="1"/>
      </w:tblPr>
      <w:tblGrid>
        <w:gridCol w:w="331"/>
        <w:gridCol w:w="1053"/>
        <w:gridCol w:w="1059"/>
      </w:tblGrid>
      <w:tr w:rsidR="003E61C0" w:rsidRPr="00E10201" w14:paraId="5E062DA9" w14:textId="77777777" w:rsidTr="002206E8">
        <w:tc>
          <w:tcPr>
            <w:tcW w:w="0" w:type="auto"/>
          </w:tcPr>
          <w:p w14:paraId="78A452CD" w14:textId="77777777" w:rsidR="003E61C0" w:rsidRPr="00E10201" w:rsidRDefault="003E61C0" w:rsidP="00A3126A">
            <w:pPr>
              <w:spacing w:after="80"/>
              <w:rPr>
                <w:rFonts w:asciiTheme="minorHAnsi" w:hAnsiTheme="minorHAnsi"/>
                <w:lang w:val="en-GB"/>
              </w:rPr>
            </w:pPr>
          </w:p>
        </w:tc>
        <w:tc>
          <w:tcPr>
            <w:tcW w:w="1053" w:type="dxa"/>
          </w:tcPr>
          <w:p w14:paraId="53098572"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Y</w:t>
            </w:r>
          </w:p>
        </w:tc>
        <w:tc>
          <w:tcPr>
            <w:tcW w:w="1059" w:type="dxa"/>
          </w:tcPr>
          <w:p w14:paraId="2F5153BC"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Y</w:t>
            </w:r>
          </w:p>
        </w:tc>
      </w:tr>
      <w:tr w:rsidR="003E61C0" w:rsidRPr="00E10201" w14:paraId="0BCE20DC" w14:textId="77777777" w:rsidTr="002206E8">
        <w:tc>
          <w:tcPr>
            <w:tcW w:w="0" w:type="auto"/>
          </w:tcPr>
          <w:p w14:paraId="2E12887C"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53" w:type="dxa"/>
          </w:tcPr>
          <w:p w14:paraId="180AB997"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 xml:space="preserve">XY </w:t>
            </w:r>
          </w:p>
        </w:tc>
        <w:tc>
          <w:tcPr>
            <w:tcW w:w="1059" w:type="dxa"/>
          </w:tcPr>
          <w:p w14:paraId="6E7EA6B3"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r>
      <w:tr w:rsidR="003E61C0" w:rsidRPr="00E10201" w14:paraId="6556582A" w14:textId="77777777" w:rsidTr="002206E8">
        <w:tc>
          <w:tcPr>
            <w:tcW w:w="0" w:type="auto"/>
          </w:tcPr>
          <w:p w14:paraId="7DCF46E6"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53" w:type="dxa"/>
          </w:tcPr>
          <w:p w14:paraId="13DFE17D"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 xml:space="preserve">XX </w:t>
            </w:r>
          </w:p>
        </w:tc>
        <w:tc>
          <w:tcPr>
            <w:tcW w:w="1059" w:type="dxa"/>
          </w:tcPr>
          <w:p w14:paraId="0EDA3CAC"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 xml:space="preserve">XY </w:t>
            </w:r>
          </w:p>
        </w:tc>
      </w:tr>
    </w:tbl>
    <w:p w14:paraId="3C81409D"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p>
    <w:p w14:paraId="45989C74"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r w:rsidRPr="00E10201">
        <w:rPr>
          <w:rFonts w:asciiTheme="minorHAnsi" w:eastAsiaTheme="minorHAnsi" w:hAnsiTheme="minorHAnsi" w:cstheme="minorBidi"/>
          <w:lang w:val="en-GB"/>
        </w:rPr>
        <w:t xml:space="preserve">B </w:t>
      </w:r>
    </w:p>
    <w:tbl>
      <w:tblPr>
        <w:tblStyle w:val="TableGrid2"/>
        <w:tblW w:w="0" w:type="auto"/>
        <w:tblBorders>
          <w:top w:val="none" w:sz="0" w:space="0" w:color="auto"/>
          <w:left w:val="none" w:sz="0" w:space="0" w:color="auto"/>
        </w:tblBorders>
        <w:tblLook w:val="04A0" w:firstRow="1" w:lastRow="0" w:firstColumn="1" w:lastColumn="0" w:noHBand="0" w:noVBand="1"/>
      </w:tblPr>
      <w:tblGrid>
        <w:gridCol w:w="331"/>
        <w:gridCol w:w="1066"/>
        <w:gridCol w:w="1046"/>
      </w:tblGrid>
      <w:tr w:rsidR="003E61C0" w:rsidRPr="00E10201" w14:paraId="5F9822CD" w14:textId="77777777" w:rsidTr="002206E8">
        <w:tc>
          <w:tcPr>
            <w:tcW w:w="0" w:type="auto"/>
          </w:tcPr>
          <w:p w14:paraId="0AB6EAAE" w14:textId="77777777" w:rsidR="003E61C0" w:rsidRPr="00E10201" w:rsidRDefault="003E61C0" w:rsidP="00A3126A">
            <w:pPr>
              <w:spacing w:after="80"/>
              <w:rPr>
                <w:rFonts w:asciiTheme="minorHAnsi" w:hAnsiTheme="minorHAnsi"/>
                <w:lang w:val="en-GB"/>
              </w:rPr>
            </w:pPr>
          </w:p>
        </w:tc>
        <w:tc>
          <w:tcPr>
            <w:tcW w:w="1066" w:type="dxa"/>
          </w:tcPr>
          <w:p w14:paraId="2655D534"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46" w:type="dxa"/>
          </w:tcPr>
          <w:p w14:paraId="45E0E403"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Y</w:t>
            </w:r>
          </w:p>
        </w:tc>
      </w:tr>
      <w:tr w:rsidR="003E61C0" w:rsidRPr="00E10201" w14:paraId="6B3BFB3A" w14:textId="77777777" w:rsidTr="002206E8">
        <w:tc>
          <w:tcPr>
            <w:tcW w:w="0" w:type="auto"/>
          </w:tcPr>
          <w:p w14:paraId="6A7BF8E6"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66" w:type="dxa"/>
          </w:tcPr>
          <w:p w14:paraId="31087502"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XX</w:t>
            </w:r>
          </w:p>
        </w:tc>
        <w:tc>
          <w:tcPr>
            <w:tcW w:w="1046" w:type="dxa"/>
          </w:tcPr>
          <w:p w14:paraId="2C7DA552"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r>
      <w:tr w:rsidR="003E61C0" w:rsidRPr="00E10201" w14:paraId="7C9A04CF" w14:textId="77777777" w:rsidTr="002206E8">
        <w:tc>
          <w:tcPr>
            <w:tcW w:w="0" w:type="auto"/>
          </w:tcPr>
          <w:p w14:paraId="7721C200"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66" w:type="dxa"/>
          </w:tcPr>
          <w:p w14:paraId="651C636C"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XX</w:t>
            </w:r>
          </w:p>
        </w:tc>
        <w:tc>
          <w:tcPr>
            <w:tcW w:w="1046" w:type="dxa"/>
          </w:tcPr>
          <w:p w14:paraId="0D1F15F5"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 xml:space="preserve">XY </w:t>
            </w:r>
          </w:p>
        </w:tc>
      </w:tr>
    </w:tbl>
    <w:p w14:paraId="3BB76ADE"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r w:rsidRPr="00E10201">
        <w:rPr>
          <w:rFonts w:asciiTheme="minorHAnsi" w:eastAsiaTheme="minorHAnsi" w:hAnsiTheme="minorHAnsi" w:cstheme="minorBidi"/>
          <w:lang w:val="en-GB"/>
        </w:rPr>
        <w:t>C</w:t>
      </w:r>
    </w:p>
    <w:tbl>
      <w:tblPr>
        <w:tblStyle w:val="TableGrid2"/>
        <w:tblW w:w="0" w:type="auto"/>
        <w:tblBorders>
          <w:top w:val="none" w:sz="0" w:space="0" w:color="auto"/>
          <w:left w:val="none" w:sz="0" w:space="0" w:color="auto"/>
        </w:tblBorders>
        <w:tblLook w:val="04A0" w:firstRow="1" w:lastRow="0" w:firstColumn="1" w:lastColumn="0" w:noHBand="0" w:noVBand="1"/>
      </w:tblPr>
      <w:tblGrid>
        <w:gridCol w:w="331"/>
        <w:gridCol w:w="1066"/>
        <w:gridCol w:w="1046"/>
      </w:tblGrid>
      <w:tr w:rsidR="003E61C0" w:rsidRPr="00E10201" w14:paraId="38BFF768" w14:textId="77777777" w:rsidTr="002206E8">
        <w:tc>
          <w:tcPr>
            <w:tcW w:w="0" w:type="auto"/>
          </w:tcPr>
          <w:p w14:paraId="068B8F42" w14:textId="77777777" w:rsidR="003E61C0" w:rsidRPr="00E10201" w:rsidRDefault="003E61C0" w:rsidP="00A3126A">
            <w:pPr>
              <w:spacing w:after="80"/>
              <w:rPr>
                <w:rFonts w:asciiTheme="minorHAnsi" w:hAnsiTheme="minorHAnsi"/>
                <w:lang w:val="en-GB"/>
              </w:rPr>
            </w:pPr>
          </w:p>
        </w:tc>
        <w:tc>
          <w:tcPr>
            <w:tcW w:w="1066" w:type="dxa"/>
          </w:tcPr>
          <w:p w14:paraId="33038AD4"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46" w:type="dxa"/>
          </w:tcPr>
          <w:p w14:paraId="29F1B52B"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Y</w:t>
            </w:r>
          </w:p>
        </w:tc>
      </w:tr>
      <w:tr w:rsidR="003E61C0" w:rsidRPr="00E10201" w14:paraId="4D558E58" w14:textId="77777777" w:rsidTr="002206E8">
        <w:tc>
          <w:tcPr>
            <w:tcW w:w="0" w:type="auto"/>
          </w:tcPr>
          <w:p w14:paraId="378320E1"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66" w:type="dxa"/>
          </w:tcPr>
          <w:p w14:paraId="3C91383F"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XX</w:t>
            </w:r>
          </w:p>
        </w:tc>
        <w:tc>
          <w:tcPr>
            <w:tcW w:w="1046" w:type="dxa"/>
          </w:tcPr>
          <w:p w14:paraId="2A27A0EE"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r>
      <w:tr w:rsidR="003E61C0" w:rsidRPr="00E10201" w14:paraId="0A63ED73" w14:textId="77777777" w:rsidTr="002206E8">
        <w:tc>
          <w:tcPr>
            <w:tcW w:w="0" w:type="auto"/>
          </w:tcPr>
          <w:p w14:paraId="6642B589"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Y</w:t>
            </w:r>
          </w:p>
        </w:tc>
        <w:tc>
          <w:tcPr>
            <w:tcW w:w="1066" w:type="dxa"/>
          </w:tcPr>
          <w:p w14:paraId="283B345E"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c>
          <w:tcPr>
            <w:tcW w:w="1046" w:type="dxa"/>
          </w:tcPr>
          <w:p w14:paraId="0254CDB3"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 xml:space="preserve">YY </w:t>
            </w:r>
          </w:p>
        </w:tc>
      </w:tr>
    </w:tbl>
    <w:p w14:paraId="369908B5" w14:textId="77777777" w:rsidR="003E61C0" w:rsidRPr="00E10201" w:rsidRDefault="003E61C0" w:rsidP="00A3126A">
      <w:pPr>
        <w:spacing w:after="120" w:line="264" w:lineRule="auto"/>
        <w:ind w:left="1080"/>
        <w:contextualSpacing/>
        <w:rPr>
          <w:rFonts w:asciiTheme="minorHAnsi" w:eastAsiaTheme="minorHAnsi" w:hAnsiTheme="minorHAnsi" w:cstheme="minorBidi"/>
          <w:lang w:val="en-GB"/>
        </w:rPr>
      </w:pPr>
      <w:r w:rsidRPr="00E10201">
        <w:rPr>
          <w:rFonts w:asciiTheme="minorHAnsi" w:eastAsiaTheme="minorHAnsi" w:hAnsiTheme="minorHAnsi" w:cstheme="minorBidi"/>
          <w:lang w:val="en-GB"/>
        </w:rPr>
        <w:t>D</w:t>
      </w:r>
    </w:p>
    <w:tbl>
      <w:tblPr>
        <w:tblStyle w:val="TableGrid2"/>
        <w:tblW w:w="0" w:type="auto"/>
        <w:tblBorders>
          <w:top w:val="none" w:sz="0" w:space="0" w:color="auto"/>
          <w:left w:val="none" w:sz="0" w:space="0" w:color="auto"/>
        </w:tblBorders>
        <w:tblLook w:val="04A0" w:firstRow="1" w:lastRow="0" w:firstColumn="1" w:lastColumn="0" w:noHBand="0" w:noVBand="1"/>
      </w:tblPr>
      <w:tblGrid>
        <w:gridCol w:w="324"/>
        <w:gridCol w:w="1066"/>
        <w:gridCol w:w="1046"/>
      </w:tblGrid>
      <w:tr w:rsidR="003E61C0" w:rsidRPr="00E10201" w14:paraId="28BB7B7F" w14:textId="77777777" w:rsidTr="002206E8">
        <w:tc>
          <w:tcPr>
            <w:tcW w:w="0" w:type="auto"/>
          </w:tcPr>
          <w:p w14:paraId="27EFCD81" w14:textId="77777777" w:rsidR="003E61C0" w:rsidRPr="00E10201" w:rsidRDefault="003E61C0" w:rsidP="00A3126A">
            <w:pPr>
              <w:spacing w:after="80"/>
              <w:rPr>
                <w:rFonts w:asciiTheme="minorHAnsi" w:hAnsiTheme="minorHAnsi"/>
                <w:lang w:val="en-GB"/>
              </w:rPr>
            </w:pPr>
          </w:p>
        </w:tc>
        <w:tc>
          <w:tcPr>
            <w:tcW w:w="1066" w:type="dxa"/>
          </w:tcPr>
          <w:p w14:paraId="35AB9C8A"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c>
          <w:tcPr>
            <w:tcW w:w="1046" w:type="dxa"/>
          </w:tcPr>
          <w:p w14:paraId="13A12956"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w:t>
            </w:r>
          </w:p>
        </w:tc>
      </w:tr>
      <w:tr w:rsidR="003E61C0" w:rsidRPr="00E10201" w14:paraId="4F48D1CF" w14:textId="77777777" w:rsidTr="002206E8">
        <w:tc>
          <w:tcPr>
            <w:tcW w:w="0" w:type="auto"/>
          </w:tcPr>
          <w:p w14:paraId="3B7D73E7"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lastRenderedPageBreak/>
              <w:t>Y</w:t>
            </w:r>
          </w:p>
        </w:tc>
        <w:tc>
          <w:tcPr>
            <w:tcW w:w="1066" w:type="dxa"/>
          </w:tcPr>
          <w:p w14:paraId="56D44AAB"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c>
          <w:tcPr>
            <w:tcW w:w="1046" w:type="dxa"/>
          </w:tcPr>
          <w:p w14:paraId="29417596"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r>
      <w:tr w:rsidR="003E61C0" w:rsidRPr="00E10201" w14:paraId="3E3821D3" w14:textId="77777777" w:rsidTr="002206E8">
        <w:tc>
          <w:tcPr>
            <w:tcW w:w="0" w:type="auto"/>
          </w:tcPr>
          <w:p w14:paraId="37A5D5A1"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Y</w:t>
            </w:r>
          </w:p>
        </w:tc>
        <w:tc>
          <w:tcPr>
            <w:tcW w:w="1066" w:type="dxa"/>
          </w:tcPr>
          <w:p w14:paraId="70015CC0"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XY</w:t>
            </w:r>
          </w:p>
        </w:tc>
        <w:tc>
          <w:tcPr>
            <w:tcW w:w="1046" w:type="dxa"/>
          </w:tcPr>
          <w:p w14:paraId="7F5014BA" w14:textId="77777777" w:rsidR="003E61C0" w:rsidRPr="00E10201" w:rsidRDefault="003E61C0" w:rsidP="00A3126A">
            <w:pPr>
              <w:spacing w:after="80"/>
              <w:rPr>
                <w:rFonts w:asciiTheme="minorHAnsi" w:hAnsiTheme="minorHAnsi"/>
                <w:lang w:val="en-GB"/>
              </w:rPr>
            </w:pPr>
            <w:r w:rsidRPr="00E10201">
              <w:rPr>
                <w:rFonts w:asciiTheme="minorHAnsi" w:hAnsiTheme="minorHAnsi"/>
                <w:lang w:val="en-GB"/>
              </w:rPr>
              <w:t xml:space="preserve">XY </w:t>
            </w:r>
          </w:p>
        </w:tc>
      </w:tr>
    </w:tbl>
    <w:p w14:paraId="0A76780B" w14:textId="77777777" w:rsidR="003E61C0" w:rsidRDefault="003E61C0" w:rsidP="00A3126A">
      <w:pPr>
        <w:spacing w:after="120" w:line="264" w:lineRule="auto"/>
        <w:ind w:left="1080"/>
        <w:contextualSpacing/>
        <w:rPr>
          <w:rFonts w:asciiTheme="minorHAnsi" w:eastAsiaTheme="minorHAnsi" w:hAnsiTheme="minorHAnsi" w:cstheme="minorBidi"/>
          <w:lang w:val="en-GB"/>
        </w:rPr>
      </w:pP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Pr>
          <w:rFonts w:asciiTheme="minorHAnsi" w:eastAsiaTheme="minorHAnsi" w:hAnsiTheme="minorHAnsi" w:cstheme="minorBidi"/>
          <w:lang w:val="en-GB"/>
        </w:rPr>
        <w:tab/>
      </w:r>
      <w:r w:rsidRPr="00A3126A">
        <w:rPr>
          <w:rFonts w:asciiTheme="minorHAnsi" w:eastAsiaTheme="minorHAnsi" w:hAnsiTheme="minorHAnsi" w:cstheme="minorBidi"/>
          <w:lang w:val="en-GB"/>
        </w:rPr>
        <w:t>(10)</w:t>
      </w:r>
    </w:p>
    <w:p w14:paraId="7DE7F00B" w14:textId="77777777" w:rsidR="003E61C0" w:rsidRPr="00A3126A" w:rsidRDefault="003E61C0" w:rsidP="00A3126A">
      <w:pPr>
        <w:spacing w:after="120" w:line="264" w:lineRule="auto"/>
        <w:ind w:left="1080"/>
        <w:contextualSpacing/>
        <w:rPr>
          <w:rFonts w:asciiTheme="minorHAnsi" w:eastAsiaTheme="minorHAnsi" w:hAnsiTheme="minorHAnsi" w:cstheme="minorBidi"/>
          <w:lang w:val="en-GB"/>
        </w:rPr>
      </w:pPr>
    </w:p>
    <w:p w14:paraId="45F0E316" w14:textId="77777777" w:rsidR="003E61C0" w:rsidRPr="00E10201" w:rsidRDefault="003E61C0" w:rsidP="003E61C0">
      <w:pPr>
        <w:pStyle w:val="ListParagraph"/>
        <w:numPr>
          <w:ilvl w:val="0"/>
          <w:numId w:val="79"/>
        </w:numPr>
        <w:spacing w:after="120" w:line="264" w:lineRule="auto"/>
        <w:rPr>
          <w:rFonts w:eastAsiaTheme="minorHAnsi" w:cstheme="minorBidi"/>
          <w:lang w:val="en-GB"/>
        </w:rPr>
      </w:pPr>
      <w:r w:rsidRPr="00E10201">
        <w:rPr>
          <w:rFonts w:eastAsiaTheme="minorHAnsi" w:cstheme="minorBidi"/>
          <w:lang w:val="en-GB"/>
        </w:rPr>
        <w:t>Pea plants can produce round or wrinkled seeds. Round (</w:t>
      </w:r>
      <w:r w:rsidRPr="00E10201">
        <w:rPr>
          <w:rFonts w:eastAsiaTheme="minorHAnsi" w:cstheme="minorBidi"/>
          <w:i/>
          <w:lang w:val="en-GB"/>
        </w:rPr>
        <w:t>R</w:t>
      </w:r>
      <w:r w:rsidRPr="00E10201">
        <w:rPr>
          <w:rFonts w:eastAsiaTheme="minorHAnsi" w:cstheme="minorBidi"/>
          <w:lang w:val="en-GB"/>
        </w:rPr>
        <w:t>) is dominant over wrinkled (</w:t>
      </w:r>
      <w:r w:rsidRPr="00E10201">
        <w:rPr>
          <w:rFonts w:eastAsiaTheme="minorHAnsi" w:cstheme="minorBidi"/>
          <w:i/>
          <w:lang w:val="en-GB"/>
        </w:rPr>
        <w:t>r</w:t>
      </w:r>
      <w:r w:rsidRPr="00E10201">
        <w:rPr>
          <w:rFonts w:eastAsiaTheme="minorHAnsi" w:cstheme="minorBidi"/>
          <w:lang w:val="en-GB"/>
        </w:rPr>
        <w:t xml:space="preserve">). Pure-breeding round-seeded plants were cross-bred with pure-breeding wrinkled-seeded plants. </w:t>
      </w:r>
    </w:p>
    <w:p w14:paraId="45449E08" w14:textId="77777777" w:rsidR="003E61C0" w:rsidRPr="00A3126A" w:rsidRDefault="003E61C0" w:rsidP="00E10201">
      <w:pPr>
        <w:spacing w:after="120" w:line="264" w:lineRule="auto"/>
        <w:ind w:firstLine="720"/>
        <w:rPr>
          <w:rFonts w:asciiTheme="minorHAnsi" w:eastAsiaTheme="minorHAnsi" w:hAnsiTheme="minorHAnsi" w:cstheme="minorBidi"/>
          <w:lang w:val="en-GB"/>
        </w:rPr>
      </w:pPr>
      <w:r>
        <w:rPr>
          <w:rFonts w:asciiTheme="minorHAnsi" w:eastAsiaTheme="minorHAnsi" w:hAnsiTheme="minorHAnsi" w:cstheme="minorBidi"/>
          <w:lang w:val="en-GB"/>
        </w:rPr>
        <w:t>4</w:t>
      </w:r>
      <w:r w:rsidRPr="00A3126A">
        <w:rPr>
          <w:rFonts w:asciiTheme="minorHAnsi" w:eastAsiaTheme="minorHAnsi" w:hAnsiTheme="minorHAnsi" w:cstheme="minorBidi"/>
          <w:lang w:val="en-GB"/>
        </w:rPr>
        <w:t xml:space="preserve">.1 Write the genotypes of the P generation. </w:t>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t>(2)</w:t>
      </w:r>
    </w:p>
    <w:p w14:paraId="746F66FB" w14:textId="77777777" w:rsidR="003E61C0" w:rsidRPr="00A3126A" w:rsidRDefault="003E61C0" w:rsidP="00E10201">
      <w:pPr>
        <w:spacing w:after="120" w:line="264" w:lineRule="auto"/>
        <w:ind w:left="720"/>
        <w:rPr>
          <w:rFonts w:asciiTheme="minorHAnsi" w:eastAsiaTheme="minorHAnsi" w:hAnsiTheme="minorHAnsi" w:cstheme="minorBidi"/>
          <w:lang w:val="en-GB"/>
        </w:rPr>
      </w:pPr>
      <w:r>
        <w:rPr>
          <w:rFonts w:asciiTheme="minorHAnsi" w:eastAsiaTheme="minorHAnsi" w:hAnsiTheme="minorHAnsi" w:cstheme="minorBidi"/>
          <w:lang w:val="en-GB"/>
        </w:rPr>
        <w:t>4</w:t>
      </w:r>
      <w:r w:rsidRPr="00A3126A">
        <w:rPr>
          <w:rFonts w:asciiTheme="minorHAnsi" w:eastAsiaTheme="minorHAnsi" w:hAnsiTheme="minorHAnsi" w:cstheme="minorBidi"/>
          <w:lang w:val="en-GB"/>
        </w:rPr>
        <w:t>.2 Round-seeded plants were cross-bred with wrinkled-seeded plants. Write a) the genotype, and b) the phenotype of the F</w:t>
      </w:r>
      <w:r w:rsidRPr="00A3126A">
        <w:rPr>
          <w:rFonts w:asciiTheme="minorHAnsi" w:eastAsiaTheme="minorHAnsi" w:hAnsiTheme="minorHAnsi" w:cstheme="minorBidi"/>
          <w:vertAlign w:val="subscript"/>
          <w:lang w:val="en-GB"/>
        </w:rPr>
        <w:t>1</w:t>
      </w:r>
      <w:r w:rsidRPr="00A3126A">
        <w:rPr>
          <w:rFonts w:asciiTheme="minorHAnsi" w:eastAsiaTheme="minorHAnsi" w:hAnsiTheme="minorHAnsi" w:cstheme="minorBidi"/>
          <w:lang w:val="en-GB"/>
        </w:rPr>
        <w:t xml:space="preserve"> plants. </w:t>
      </w:r>
      <w:r>
        <w:rPr>
          <w:rFonts w:asciiTheme="minorHAnsi" w:eastAsiaTheme="minorHAnsi" w:hAnsiTheme="minorHAnsi" w:cstheme="minorBidi"/>
          <w:lang w:val="en-GB"/>
        </w:rPr>
        <w:tab/>
      </w:r>
      <w:r>
        <w:rPr>
          <w:rFonts w:asciiTheme="minorHAnsi" w:eastAsiaTheme="minorHAnsi" w:hAnsiTheme="minorHAnsi" w:cstheme="minorBidi"/>
          <w:lang w:val="en-GB"/>
        </w:rPr>
        <w:tab/>
      </w:r>
      <w:r w:rsidRPr="00A3126A">
        <w:rPr>
          <w:rFonts w:asciiTheme="minorHAnsi" w:eastAsiaTheme="minorHAnsi" w:hAnsiTheme="minorHAnsi" w:cstheme="minorBidi"/>
          <w:lang w:val="en-GB"/>
        </w:rPr>
        <w:tab/>
        <w:t>(2)</w:t>
      </w:r>
      <w:r w:rsidRPr="00A3126A">
        <w:rPr>
          <w:rFonts w:asciiTheme="minorHAnsi" w:eastAsiaTheme="minorHAnsi" w:hAnsiTheme="minorHAnsi" w:cstheme="minorBidi"/>
          <w:lang w:val="en-GB"/>
        </w:rPr>
        <w:tab/>
      </w:r>
    </w:p>
    <w:p w14:paraId="70CE8F5C" w14:textId="77777777" w:rsidR="003E61C0" w:rsidRPr="00A3126A" w:rsidRDefault="003E61C0" w:rsidP="00E10201">
      <w:pPr>
        <w:spacing w:after="120" w:line="264" w:lineRule="auto"/>
        <w:ind w:left="720"/>
        <w:rPr>
          <w:rFonts w:asciiTheme="majorHAnsi" w:eastAsiaTheme="minorHAnsi" w:hAnsiTheme="majorHAnsi" w:cstheme="minorBidi"/>
          <w:sz w:val="24"/>
          <w:lang w:val="en-GB"/>
        </w:rPr>
      </w:pPr>
      <w:r>
        <w:rPr>
          <w:rFonts w:asciiTheme="minorHAnsi" w:eastAsiaTheme="minorHAnsi" w:hAnsiTheme="minorHAnsi" w:cstheme="minorBidi"/>
          <w:lang w:val="en-GB"/>
        </w:rPr>
        <w:t>4</w:t>
      </w:r>
      <w:r w:rsidRPr="00A3126A">
        <w:rPr>
          <w:rFonts w:asciiTheme="minorHAnsi" w:eastAsiaTheme="minorHAnsi" w:hAnsiTheme="minorHAnsi" w:cstheme="minorBidi"/>
          <w:lang w:val="en-GB"/>
        </w:rPr>
        <w:t>.3 F</w:t>
      </w:r>
      <w:r w:rsidRPr="00A3126A">
        <w:rPr>
          <w:rFonts w:asciiTheme="minorHAnsi" w:eastAsiaTheme="minorHAnsi" w:hAnsiTheme="minorHAnsi" w:cstheme="minorBidi"/>
          <w:vertAlign w:val="subscript"/>
          <w:lang w:val="en-GB"/>
        </w:rPr>
        <w:t>1</w:t>
      </w:r>
      <w:r w:rsidRPr="00A3126A">
        <w:rPr>
          <w:rFonts w:asciiTheme="minorHAnsi" w:eastAsiaTheme="minorHAnsi" w:hAnsiTheme="minorHAnsi" w:cstheme="minorBidi"/>
          <w:lang w:val="en-GB"/>
        </w:rPr>
        <w:t xml:space="preserve"> plants were cross-bred. Draw a Punnett square to show the genotypes and phenotypes of the F</w:t>
      </w:r>
      <w:r w:rsidRPr="00A3126A">
        <w:rPr>
          <w:rFonts w:asciiTheme="minorHAnsi" w:eastAsiaTheme="minorHAnsi" w:hAnsiTheme="minorHAnsi" w:cstheme="minorBidi"/>
          <w:vertAlign w:val="subscript"/>
          <w:lang w:val="en-GB"/>
        </w:rPr>
        <w:t>2</w:t>
      </w:r>
      <w:r w:rsidRPr="00A3126A">
        <w:rPr>
          <w:rFonts w:asciiTheme="minorHAnsi" w:eastAsiaTheme="minorHAnsi" w:hAnsiTheme="minorHAnsi" w:cstheme="minorBidi"/>
          <w:lang w:val="en-GB"/>
        </w:rPr>
        <w:t xml:space="preserve"> generation. </w:t>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r>
      <w:r w:rsidRPr="00A3126A">
        <w:rPr>
          <w:rFonts w:asciiTheme="minorHAnsi" w:eastAsiaTheme="minorHAnsi" w:hAnsiTheme="minorHAnsi" w:cstheme="minorBidi"/>
          <w:lang w:val="en-GB"/>
        </w:rPr>
        <w:tab/>
        <w:t>(6)</w:t>
      </w:r>
    </w:p>
    <w:p w14:paraId="3F5EB714" w14:textId="77777777" w:rsidR="003E61C0" w:rsidRDefault="003E61C0" w:rsidP="0050672C"/>
    <w:p w14:paraId="2FA26171" w14:textId="77777777" w:rsidR="003E61C0" w:rsidRDefault="003E61C0" w:rsidP="0050672C"/>
    <w:p w14:paraId="03810A77" w14:textId="77777777" w:rsidR="003E61C0" w:rsidRDefault="003E61C0" w:rsidP="00502859">
      <w:pPr>
        <w:spacing w:line="276" w:lineRule="auto"/>
        <w:rPr>
          <w:rFonts w:ascii="Arial" w:eastAsiaTheme="majorEastAsia" w:hAnsi="Arial" w:cs="Arial"/>
          <w:sz w:val="24"/>
          <w:lang w:val="en-GB" w:eastAsia="en-GB"/>
        </w:rPr>
      </w:pPr>
      <w:r w:rsidRPr="00FF5679">
        <w:rPr>
          <w:rFonts w:ascii="Arial" w:eastAsiaTheme="majorEastAsia" w:hAnsi="Arial" w:cs="Arial"/>
          <w:sz w:val="24"/>
          <w:lang w:val="en-GB" w:eastAsia="en-GB"/>
        </w:rPr>
        <w:t>Exemplar answer</w:t>
      </w:r>
    </w:p>
    <w:p w14:paraId="087B259D" w14:textId="77777777" w:rsidR="003E61C0" w:rsidRPr="00E10201" w:rsidRDefault="003E61C0" w:rsidP="003E61C0">
      <w:pPr>
        <w:numPr>
          <w:ilvl w:val="0"/>
          <w:numId w:val="81"/>
        </w:numPr>
        <w:spacing w:after="120" w:line="264" w:lineRule="auto"/>
        <w:contextualSpacing/>
        <w:rPr>
          <w:rFonts w:eastAsia="Calibri"/>
          <w:lang w:val="en-US"/>
        </w:rPr>
      </w:pPr>
      <w:r w:rsidRPr="00E10201">
        <w:rPr>
          <w:rFonts w:eastAsia="Calibri"/>
          <w:lang w:val="en-US"/>
        </w:rPr>
        <w:t>1.1 gene mutation; 1.2 discontinuous variation; 1.3 alleles; 1.4 homologous pair; 1.5 random segregation; 1.6 locus; 1.7  chromosome mutation; 1.8  non-disjunction; 1.9 nucleus; 1.10  monohybrid inheritance</w:t>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t>(10)</w:t>
      </w:r>
    </w:p>
    <w:p w14:paraId="775EBC38" w14:textId="77777777" w:rsidR="003E61C0" w:rsidRPr="00E10201" w:rsidRDefault="003E61C0" w:rsidP="003E61C0">
      <w:pPr>
        <w:numPr>
          <w:ilvl w:val="0"/>
          <w:numId w:val="81"/>
        </w:numPr>
        <w:spacing w:after="120" w:line="264" w:lineRule="auto"/>
        <w:contextualSpacing/>
        <w:rPr>
          <w:rFonts w:eastAsia="Calibri"/>
          <w:lang w:val="en-US"/>
        </w:rPr>
      </w:pPr>
      <w:r w:rsidRPr="00E10201">
        <w:rPr>
          <w:rFonts w:eastAsia="Calibri"/>
          <w:lang w:val="en-US"/>
        </w:rPr>
        <w:t xml:space="preserve">2.1 Mitosis is a type of cell division that results in two daughter cells that are genetically identical to each other and to the parent cell. Meiosis is a type of cell division that results in four daughter cells which are genetically different from each other and the parent cell. </w:t>
      </w:r>
    </w:p>
    <w:p w14:paraId="0867956D" w14:textId="77777777" w:rsidR="003E61C0" w:rsidRPr="00E10201" w:rsidRDefault="003E61C0" w:rsidP="003E61C0">
      <w:pPr>
        <w:numPr>
          <w:ilvl w:val="1"/>
          <w:numId w:val="81"/>
        </w:numPr>
        <w:spacing w:after="120" w:line="264" w:lineRule="auto"/>
        <w:contextualSpacing/>
        <w:rPr>
          <w:rFonts w:eastAsia="Calibri"/>
          <w:lang w:val="en-US"/>
        </w:rPr>
      </w:pPr>
      <w:r w:rsidRPr="00E10201">
        <w:rPr>
          <w:rFonts w:eastAsia="Calibri"/>
          <w:lang w:val="en-US"/>
        </w:rPr>
        <w:t xml:space="preserve">Homozygous describes the genotype when two identical alleles appear on homologous chromosomes at the same locus. Heterozygous describes the genotype when two different alleles appear on homologous chromosomes at the same locus.  </w:t>
      </w:r>
    </w:p>
    <w:p w14:paraId="08DC2B6D" w14:textId="77777777" w:rsidR="003E61C0" w:rsidRPr="00E10201" w:rsidRDefault="003E61C0" w:rsidP="003E61C0">
      <w:pPr>
        <w:numPr>
          <w:ilvl w:val="1"/>
          <w:numId w:val="81"/>
        </w:numPr>
        <w:spacing w:after="120" w:line="264" w:lineRule="auto"/>
        <w:contextualSpacing/>
        <w:rPr>
          <w:rFonts w:eastAsia="Calibri"/>
          <w:lang w:val="en-US"/>
        </w:rPr>
      </w:pPr>
      <w:r w:rsidRPr="00E10201">
        <w:rPr>
          <w:rFonts w:eastAsia="Calibri"/>
          <w:lang w:val="en-US"/>
        </w:rPr>
        <w:t xml:space="preserve">Dominant refers to a characteristic that is expressed whether the individual is homozygous or heterozygous. Recessive refers to a characteristic that is expressed only if the individual is homozygous for that characteristic. </w:t>
      </w:r>
    </w:p>
    <w:p w14:paraId="017AAA40" w14:textId="77777777" w:rsidR="003E61C0" w:rsidRPr="00E10201" w:rsidRDefault="003E61C0" w:rsidP="003E61C0">
      <w:pPr>
        <w:numPr>
          <w:ilvl w:val="1"/>
          <w:numId w:val="81"/>
        </w:numPr>
        <w:spacing w:after="120" w:line="264" w:lineRule="auto"/>
        <w:contextualSpacing/>
        <w:rPr>
          <w:rFonts w:eastAsia="Calibri"/>
          <w:lang w:val="en-US"/>
        </w:rPr>
      </w:pPr>
      <w:r w:rsidRPr="00E10201">
        <w:rPr>
          <w:rFonts w:eastAsia="Calibri"/>
          <w:lang w:val="en-US"/>
        </w:rPr>
        <w:t xml:space="preserve">Genotype is the combination of alleles that an individual has. Phenotype is how the genotype is expressed in physical characteristics or functioning of an organism. </w:t>
      </w:r>
    </w:p>
    <w:p w14:paraId="59E20ED3" w14:textId="77777777" w:rsidR="003E61C0" w:rsidRPr="00E10201" w:rsidRDefault="003E61C0" w:rsidP="003E61C0">
      <w:pPr>
        <w:numPr>
          <w:ilvl w:val="1"/>
          <w:numId w:val="81"/>
        </w:numPr>
        <w:spacing w:after="120" w:line="264" w:lineRule="auto"/>
        <w:contextualSpacing/>
        <w:rPr>
          <w:rFonts w:eastAsia="Calibri"/>
          <w:lang w:val="en-US"/>
        </w:rPr>
      </w:pPr>
      <w:r w:rsidRPr="00E10201">
        <w:rPr>
          <w:rFonts w:eastAsia="Calibri"/>
          <w:lang w:val="en-US"/>
        </w:rPr>
        <w:t xml:space="preserve">Haploid refers to a cell that has only one member of each homologous pair. Diploid refers to a cell that has two members of each homologous pair. </w:t>
      </w:r>
      <w:r w:rsidRPr="00E10201">
        <w:rPr>
          <w:rFonts w:eastAsia="Calibri"/>
          <w:lang w:val="en-US"/>
        </w:rPr>
        <w:tab/>
      </w:r>
      <w:r w:rsidRPr="00E10201">
        <w:rPr>
          <w:rFonts w:eastAsia="Calibri"/>
          <w:lang w:val="en-US"/>
        </w:rPr>
        <w:tab/>
      </w:r>
      <w:r w:rsidRPr="00E10201">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sidRPr="00E10201">
        <w:rPr>
          <w:rFonts w:eastAsia="Calibri"/>
          <w:lang w:val="en-US"/>
        </w:rPr>
        <w:t>(10)</w:t>
      </w:r>
    </w:p>
    <w:p w14:paraId="505F899F" w14:textId="77777777" w:rsidR="003E61C0" w:rsidRPr="00E10201" w:rsidRDefault="003E61C0" w:rsidP="00E10201">
      <w:pPr>
        <w:spacing w:after="120" w:line="264" w:lineRule="auto"/>
        <w:rPr>
          <w:rFonts w:eastAsia="Calibri"/>
          <w:lang w:val="en-US"/>
        </w:rPr>
      </w:pPr>
    </w:p>
    <w:p w14:paraId="7C2F7D50" w14:textId="77777777" w:rsidR="003E61C0" w:rsidRPr="00E10201" w:rsidRDefault="003E61C0" w:rsidP="003E61C0">
      <w:pPr>
        <w:numPr>
          <w:ilvl w:val="0"/>
          <w:numId w:val="80"/>
        </w:numPr>
        <w:spacing w:after="120" w:line="264" w:lineRule="auto"/>
        <w:contextualSpacing/>
        <w:rPr>
          <w:rFonts w:eastAsia="Calibri"/>
          <w:lang w:val="en-US"/>
        </w:rPr>
      </w:pPr>
      <w:r w:rsidRPr="00E10201">
        <w:rPr>
          <w:rFonts w:eastAsia="Calibri"/>
          <w:lang w:val="en-US"/>
        </w:rPr>
        <w:t>3.1 D</w:t>
      </w:r>
    </w:p>
    <w:p w14:paraId="44E75D20" w14:textId="77777777" w:rsidR="003E61C0" w:rsidRPr="00E10201" w:rsidRDefault="003E61C0" w:rsidP="003E61C0">
      <w:pPr>
        <w:numPr>
          <w:ilvl w:val="1"/>
          <w:numId w:val="80"/>
        </w:numPr>
        <w:spacing w:after="120" w:line="264" w:lineRule="auto"/>
        <w:contextualSpacing/>
        <w:rPr>
          <w:rFonts w:eastAsia="Calibri"/>
          <w:lang w:val="en-US"/>
        </w:rPr>
      </w:pPr>
      <w:r w:rsidRPr="00E10201">
        <w:rPr>
          <w:rFonts w:eastAsia="Calibri"/>
          <w:lang w:val="en-US"/>
        </w:rPr>
        <w:t>C</w:t>
      </w:r>
    </w:p>
    <w:p w14:paraId="7AEC6039" w14:textId="77777777" w:rsidR="003E61C0" w:rsidRPr="00E10201" w:rsidRDefault="003E61C0" w:rsidP="003E61C0">
      <w:pPr>
        <w:numPr>
          <w:ilvl w:val="1"/>
          <w:numId w:val="80"/>
        </w:numPr>
        <w:spacing w:after="120" w:line="264" w:lineRule="auto"/>
        <w:contextualSpacing/>
        <w:rPr>
          <w:rFonts w:eastAsia="Calibri"/>
          <w:lang w:val="en-US"/>
        </w:rPr>
      </w:pPr>
      <w:r w:rsidRPr="00E10201">
        <w:rPr>
          <w:rFonts w:eastAsia="Calibri"/>
          <w:lang w:val="en-US"/>
        </w:rPr>
        <w:t>A</w:t>
      </w:r>
    </w:p>
    <w:p w14:paraId="59347579" w14:textId="77777777" w:rsidR="003E61C0" w:rsidRPr="00E10201" w:rsidRDefault="003E61C0" w:rsidP="003E61C0">
      <w:pPr>
        <w:numPr>
          <w:ilvl w:val="1"/>
          <w:numId w:val="80"/>
        </w:numPr>
        <w:spacing w:after="120" w:line="264" w:lineRule="auto"/>
        <w:contextualSpacing/>
        <w:rPr>
          <w:rFonts w:eastAsia="Calibri"/>
          <w:lang w:val="en-US"/>
        </w:rPr>
      </w:pPr>
      <w:r w:rsidRPr="00E10201">
        <w:rPr>
          <w:rFonts w:eastAsia="Calibri"/>
          <w:lang w:val="en-US"/>
        </w:rPr>
        <w:t>B</w:t>
      </w:r>
    </w:p>
    <w:p w14:paraId="4C8B8C15" w14:textId="77777777" w:rsidR="003E61C0" w:rsidRPr="00E10201" w:rsidRDefault="003E61C0" w:rsidP="003E61C0">
      <w:pPr>
        <w:numPr>
          <w:ilvl w:val="1"/>
          <w:numId w:val="80"/>
        </w:numPr>
        <w:spacing w:after="120" w:line="264" w:lineRule="auto"/>
        <w:contextualSpacing/>
        <w:rPr>
          <w:rFonts w:eastAsia="Calibri"/>
          <w:lang w:val="en-US"/>
        </w:rPr>
      </w:pPr>
      <w:r w:rsidRPr="00E10201">
        <w:rPr>
          <w:rFonts w:eastAsia="Calibri"/>
          <w:lang w:val="en-US"/>
        </w:rPr>
        <w:t>B</w:t>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sidRPr="00E10201">
        <w:rPr>
          <w:rFonts w:eastAsia="Calibri"/>
          <w:lang w:val="en-US"/>
        </w:rPr>
        <w:t>(10)</w:t>
      </w:r>
    </w:p>
    <w:p w14:paraId="2089D567" w14:textId="77777777" w:rsidR="003E61C0" w:rsidRPr="00E10201" w:rsidRDefault="003E61C0" w:rsidP="00E10201">
      <w:pPr>
        <w:spacing w:after="120" w:line="264" w:lineRule="auto"/>
        <w:ind w:left="360"/>
        <w:rPr>
          <w:rFonts w:eastAsia="Calibri"/>
          <w:lang w:val="en-US"/>
        </w:rPr>
      </w:pPr>
    </w:p>
    <w:p w14:paraId="62CC86BD" w14:textId="77777777" w:rsidR="003E61C0" w:rsidRPr="00E10201" w:rsidRDefault="003E61C0" w:rsidP="003E61C0">
      <w:pPr>
        <w:numPr>
          <w:ilvl w:val="0"/>
          <w:numId w:val="80"/>
        </w:numPr>
        <w:spacing w:after="120" w:line="264" w:lineRule="auto"/>
        <w:contextualSpacing/>
        <w:rPr>
          <w:rFonts w:eastAsia="Calibri"/>
          <w:lang w:val="en-US"/>
        </w:rPr>
      </w:pPr>
      <w:r w:rsidRPr="00E10201">
        <w:rPr>
          <w:rFonts w:eastAsia="Calibri"/>
          <w:lang w:val="en-US"/>
        </w:rPr>
        <w:t xml:space="preserve">4.1 </w:t>
      </w:r>
      <w:r w:rsidRPr="00E10201">
        <w:rPr>
          <w:rFonts w:eastAsia="Calibri"/>
          <w:i/>
          <w:lang w:val="en-US"/>
        </w:rPr>
        <w:t>RR</w:t>
      </w:r>
      <w:r w:rsidRPr="00E10201">
        <w:rPr>
          <w:rFonts w:eastAsia="Calibri"/>
          <w:lang w:val="en-US"/>
        </w:rPr>
        <w:t xml:space="preserve"> and </w:t>
      </w:r>
      <w:r w:rsidRPr="00E10201">
        <w:rPr>
          <w:rFonts w:eastAsia="Calibri"/>
          <w:i/>
          <w:lang w:val="en-US"/>
        </w:rPr>
        <w:t>rr</w:t>
      </w:r>
      <w:r w:rsidRPr="00E10201">
        <w:rPr>
          <w:rFonts w:eastAsia="Calibri"/>
          <w:i/>
          <w:lang w:val="en-US"/>
        </w:rPr>
        <w:tab/>
      </w:r>
      <w:r w:rsidRPr="00E10201">
        <w:rPr>
          <w:rFonts w:eastAsia="Calibri"/>
          <w:i/>
          <w:lang w:val="en-US"/>
        </w:rPr>
        <w:tab/>
      </w:r>
      <w:r w:rsidRPr="00E10201">
        <w:rPr>
          <w:rFonts w:eastAsia="Calibri"/>
          <w:i/>
          <w:lang w:val="en-US"/>
        </w:rPr>
        <w:tab/>
      </w:r>
      <w:r w:rsidRPr="00E10201">
        <w:rPr>
          <w:rFonts w:eastAsia="Calibri"/>
          <w:i/>
          <w:lang w:val="en-US"/>
        </w:rPr>
        <w:tab/>
      </w:r>
      <w:r w:rsidRPr="00E10201">
        <w:rPr>
          <w:rFonts w:eastAsia="Calibri"/>
          <w:i/>
          <w:lang w:val="en-US"/>
        </w:rPr>
        <w:tab/>
      </w:r>
      <w:r w:rsidRPr="00E10201">
        <w:rPr>
          <w:rFonts w:eastAsia="Calibri"/>
          <w:i/>
          <w:lang w:val="en-US"/>
        </w:rPr>
        <w:tab/>
      </w:r>
      <w:r w:rsidRPr="00E10201">
        <w:rPr>
          <w:rFonts w:eastAsia="Calibri"/>
          <w:i/>
          <w:lang w:val="en-US"/>
        </w:rPr>
        <w:tab/>
      </w:r>
      <w:r w:rsidRPr="00E10201">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sidRPr="00E10201">
        <w:rPr>
          <w:rFonts w:eastAsia="Calibri"/>
          <w:lang w:val="en-US"/>
        </w:rPr>
        <w:t>(2)</w:t>
      </w:r>
    </w:p>
    <w:p w14:paraId="5B59F4F3" w14:textId="77777777" w:rsidR="003E61C0" w:rsidRPr="00E10201" w:rsidRDefault="003E61C0" w:rsidP="00E10201">
      <w:pPr>
        <w:spacing w:after="120" w:line="264" w:lineRule="auto"/>
        <w:rPr>
          <w:rFonts w:eastAsia="Calibri"/>
          <w:lang w:val="en-US"/>
        </w:rPr>
      </w:pPr>
      <w:r w:rsidRPr="00E10201">
        <w:rPr>
          <w:rFonts w:eastAsia="Calibri"/>
          <w:lang w:val="en-US"/>
        </w:rPr>
        <w:t xml:space="preserve">        4.2 a) </w:t>
      </w:r>
      <w:r w:rsidRPr="00E10201">
        <w:rPr>
          <w:rFonts w:eastAsia="Calibri"/>
          <w:i/>
          <w:lang w:val="en-US"/>
        </w:rPr>
        <w:t xml:space="preserve">Rr </w:t>
      </w:r>
      <w:r w:rsidRPr="00E10201">
        <w:rPr>
          <w:rFonts w:eastAsia="Calibri"/>
          <w:lang w:val="en-US"/>
        </w:rPr>
        <w:t>b) round seeds.</w:t>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sidRPr="00E10201">
        <w:rPr>
          <w:rFonts w:eastAsia="Calibri"/>
          <w:lang w:val="en-US"/>
        </w:rPr>
        <w:t>(2)</w:t>
      </w:r>
    </w:p>
    <w:p w14:paraId="2516E486" w14:textId="77777777" w:rsidR="003E61C0" w:rsidRPr="00E10201" w:rsidRDefault="003E61C0" w:rsidP="00E10201">
      <w:pPr>
        <w:spacing w:after="120" w:line="264" w:lineRule="auto"/>
        <w:rPr>
          <w:rFonts w:eastAsia="Calibri"/>
          <w:lang w:val="en-US"/>
        </w:rPr>
      </w:pPr>
      <w:r w:rsidRPr="00E10201">
        <w:rPr>
          <w:rFonts w:eastAsia="Calibri"/>
          <w:lang w:val="en-US"/>
        </w:rPr>
        <w:lastRenderedPageBreak/>
        <w:t xml:space="preserve">        4.3 </w:t>
      </w:r>
    </w:p>
    <w:tbl>
      <w:tblPr>
        <w:tblStyle w:val="TableGrid4"/>
        <w:tblW w:w="0" w:type="auto"/>
        <w:tblBorders>
          <w:top w:val="none" w:sz="0" w:space="0" w:color="auto"/>
          <w:left w:val="none" w:sz="0" w:space="0" w:color="auto"/>
        </w:tblBorders>
        <w:tblLook w:val="04A0" w:firstRow="1" w:lastRow="0" w:firstColumn="1" w:lastColumn="0" w:noHBand="0" w:noVBand="1"/>
      </w:tblPr>
      <w:tblGrid>
        <w:gridCol w:w="336"/>
        <w:gridCol w:w="455"/>
        <w:gridCol w:w="593"/>
      </w:tblGrid>
      <w:tr w:rsidR="003E61C0" w:rsidRPr="00E10201" w14:paraId="44065F6D" w14:textId="77777777" w:rsidTr="00B8239F">
        <w:tc>
          <w:tcPr>
            <w:tcW w:w="0" w:type="auto"/>
          </w:tcPr>
          <w:p w14:paraId="7A499EC6" w14:textId="77777777" w:rsidR="003E61C0" w:rsidRPr="00E10201" w:rsidRDefault="003E61C0" w:rsidP="00E10201">
            <w:pPr>
              <w:rPr>
                <w:color w:val="000000"/>
              </w:rPr>
            </w:pPr>
          </w:p>
        </w:tc>
        <w:tc>
          <w:tcPr>
            <w:tcW w:w="0" w:type="auto"/>
          </w:tcPr>
          <w:p w14:paraId="755D17AC" w14:textId="77777777" w:rsidR="003E61C0" w:rsidRPr="00E10201" w:rsidRDefault="003E61C0" w:rsidP="00E10201">
            <w:pPr>
              <w:rPr>
                <w:i/>
                <w:color w:val="000000"/>
              </w:rPr>
            </w:pPr>
            <w:r w:rsidRPr="00E10201">
              <w:rPr>
                <w:i/>
                <w:color w:val="000000"/>
              </w:rPr>
              <w:t>R</w:t>
            </w:r>
          </w:p>
        </w:tc>
        <w:tc>
          <w:tcPr>
            <w:tcW w:w="593" w:type="dxa"/>
          </w:tcPr>
          <w:p w14:paraId="0F622A88" w14:textId="77777777" w:rsidR="003E61C0" w:rsidRPr="00E10201" w:rsidRDefault="003E61C0" w:rsidP="00E10201">
            <w:pPr>
              <w:rPr>
                <w:i/>
                <w:color w:val="000000"/>
              </w:rPr>
            </w:pPr>
            <w:r w:rsidRPr="00E10201">
              <w:rPr>
                <w:i/>
                <w:color w:val="000000"/>
              </w:rPr>
              <w:t>r</w:t>
            </w:r>
          </w:p>
        </w:tc>
      </w:tr>
      <w:tr w:rsidR="003E61C0" w:rsidRPr="00E10201" w14:paraId="27561346" w14:textId="77777777" w:rsidTr="00B8239F">
        <w:tc>
          <w:tcPr>
            <w:tcW w:w="0" w:type="auto"/>
          </w:tcPr>
          <w:p w14:paraId="43879F08" w14:textId="77777777" w:rsidR="003E61C0" w:rsidRPr="00E10201" w:rsidRDefault="003E61C0" w:rsidP="00E10201">
            <w:pPr>
              <w:rPr>
                <w:i/>
                <w:color w:val="000000"/>
              </w:rPr>
            </w:pPr>
            <w:r w:rsidRPr="00E10201">
              <w:rPr>
                <w:i/>
                <w:color w:val="000000"/>
              </w:rPr>
              <w:t>R</w:t>
            </w:r>
          </w:p>
        </w:tc>
        <w:tc>
          <w:tcPr>
            <w:tcW w:w="0" w:type="auto"/>
          </w:tcPr>
          <w:p w14:paraId="44ECC5DB" w14:textId="77777777" w:rsidR="003E61C0" w:rsidRPr="00E10201" w:rsidRDefault="003E61C0" w:rsidP="00E10201">
            <w:pPr>
              <w:rPr>
                <w:color w:val="000000"/>
              </w:rPr>
            </w:pPr>
            <w:r w:rsidRPr="00E10201">
              <w:rPr>
                <w:i/>
                <w:color w:val="000000"/>
              </w:rPr>
              <w:t>RR</w:t>
            </w:r>
            <w:r w:rsidRPr="00E10201">
              <w:rPr>
                <w:color w:val="000000"/>
              </w:rPr>
              <w:t xml:space="preserve"> </w:t>
            </w:r>
          </w:p>
        </w:tc>
        <w:tc>
          <w:tcPr>
            <w:tcW w:w="593" w:type="dxa"/>
          </w:tcPr>
          <w:p w14:paraId="4A6F3521" w14:textId="77777777" w:rsidR="003E61C0" w:rsidRPr="00E10201" w:rsidRDefault="003E61C0" w:rsidP="00E10201">
            <w:pPr>
              <w:rPr>
                <w:color w:val="000000"/>
              </w:rPr>
            </w:pPr>
            <w:r w:rsidRPr="00E10201">
              <w:rPr>
                <w:i/>
                <w:color w:val="000000"/>
              </w:rPr>
              <w:t xml:space="preserve">Rr </w:t>
            </w:r>
            <w:r w:rsidRPr="00E10201">
              <w:rPr>
                <w:color w:val="000000"/>
              </w:rPr>
              <w:t xml:space="preserve"> </w:t>
            </w:r>
          </w:p>
        </w:tc>
      </w:tr>
      <w:tr w:rsidR="003E61C0" w:rsidRPr="00E10201" w14:paraId="7B466D82" w14:textId="77777777" w:rsidTr="00B8239F">
        <w:trPr>
          <w:trHeight w:val="325"/>
        </w:trPr>
        <w:tc>
          <w:tcPr>
            <w:tcW w:w="0" w:type="auto"/>
          </w:tcPr>
          <w:p w14:paraId="2C2E2791" w14:textId="77777777" w:rsidR="003E61C0" w:rsidRPr="00E10201" w:rsidRDefault="003E61C0" w:rsidP="00E10201">
            <w:pPr>
              <w:rPr>
                <w:i/>
                <w:color w:val="000000"/>
              </w:rPr>
            </w:pPr>
            <w:r w:rsidRPr="00E10201">
              <w:rPr>
                <w:i/>
                <w:color w:val="000000"/>
              </w:rPr>
              <w:t>r</w:t>
            </w:r>
          </w:p>
        </w:tc>
        <w:tc>
          <w:tcPr>
            <w:tcW w:w="0" w:type="auto"/>
          </w:tcPr>
          <w:p w14:paraId="01B0B5EE" w14:textId="77777777" w:rsidR="003E61C0" w:rsidRPr="00E10201" w:rsidRDefault="003E61C0" w:rsidP="00E10201">
            <w:pPr>
              <w:rPr>
                <w:color w:val="000000"/>
              </w:rPr>
            </w:pPr>
            <w:r w:rsidRPr="00E10201">
              <w:rPr>
                <w:i/>
                <w:color w:val="000000"/>
              </w:rPr>
              <w:t xml:space="preserve">Rr </w:t>
            </w:r>
            <w:r w:rsidRPr="00E10201">
              <w:rPr>
                <w:color w:val="000000"/>
              </w:rPr>
              <w:t xml:space="preserve"> </w:t>
            </w:r>
          </w:p>
        </w:tc>
        <w:tc>
          <w:tcPr>
            <w:tcW w:w="593" w:type="dxa"/>
          </w:tcPr>
          <w:p w14:paraId="73400D2D" w14:textId="77777777" w:rsidR="003E61C0" w:rsidRPr="00E10201" w:rsidRDefault="003E61C0" w:rsidP="00E10201">
            <w:pPr>
              <w:rPr>
                <w:color w:val="000000"/>
              </w:rPr>
            </w:pPr>
            <w:r w:rsidRPr="00E10201">
              <w:rPr>
                <w:i/>
                <w:color w:val="000000"/>
              </w:rPr>
              <w:t>rr</w:t>
            </w:r>
            <w:r w:rsidRPr="00E10201">
              <w:rPr>
                <w:color w:val="000000"/>
              </w:rPr>
              <w:t xml:space="preserve"> </w:t>
            </w:r>
          </w:p>
        </w:tc>
      </w:tr>
    </w:tbl>
    <w:p w14:paraId="57E4163A" w14:textId="77777777" w:rsidR="003E61C0" w:rsidRPr="00E10201" w:rsidRDefault="003E61C0" w:rsidP="00E10201">
      <w:pPr>
        <w:spacing w:after="120" w:line="264" w:lineRule="auto"/>
        <w:rPr>
          <w:rFonts w:eastAsia="Calibri"/>
          <w:lang w:val="en-US"/>
        </w:rPr>
      </w:pPr>
      <w:r w:rsidRPr="00E10201">
        <w:rPr>
          <w:rFonts w:eastAsia="Calibri"/>
          <w:lang w:val="en-US"/>
        </w:rPr>
        <w:tab/>
        <w:t>F</w:t>
      </w:r>
      <w:r w:rsidRPr="00E10201">
        <w:rPr>
          <w:rFonts w:eastAsia="Calibri"/>
          <w:vertAlign w:val="subscript"/>
          <w:lang w:val="en-US"/>
        </w:rPr>
        <w:t>2</w:t>
      </w:r>
      <w:r w:rsidRPr="00E10201">
        <w:rPr>
          <w:rFonts w:eastAsia="Calibri"/>
          <w:lang w:val="en-US"/>
        </w:rPr>
        <w:t>: 1 RR  :  2 Rr  :  1 rr (genotype)</w:t>
      </w:r>
    </w:p>
    <w:p w14:paraId="64358E9A" w14:textId="77777777" w:rsidR="003E61C0" w:rsidRPr="0001463A" w:rsidRDefault="003E61C0" w:rsidP="00E10201">
      <w:pPr>
        <w:spacing w:after="120" w:line="264" w:lineRule="auto"/>
        <w:contextualSpacing/>
        <w:rPr>
          <w:rFonts w:eastAsia="Calibri" w:cs="Arial"/>
          <w:sz w:val="20"/>
          <w:szCs w:val="24"/>
          <w:lang w:val="en-US"/>
        </w:rPr>
      </w:pPr>
      <w:r w:rsidRPr="00E10201">
        <w:rPr>
          <w:rFonts w:eastAsia="Calibri"/>
          <w:lang w:val="en-US"/>
        </w:rPr>
        <w:tab/>
        <w:t xml:space="preserve">      3 round  :  1 wrinkled (phenotype)</w:t>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sidRPr="00E10201">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Pr>
          <w:rFonts w:eastAsia="Calibri"/>
          <w:lang w:val="en-US"/>
        </w:rPr>
        <w:tab/>
      </w:r>
      <w:r w:rsidRPr="00E10201">
        <w:rPr>
          <w:rFonts w:eastAsia="Calibri"/>
          <w:lang w:val="en-US"/>
        </w:rPr>
        <w:t>(6)</w:t>
      </w:r>
    </w:p>
    <w:p w14:paraId="75AC9A7C" w14:textId="77777777" w:rsidR="003E61C0" w:rsidRDefault="003E61C0" w:rsidP="00502859">
      <w:pPr>
        <w:spacing w:line="276" w:lineRule="auto"/>
        <w:rPr>
          <w:rFonts w:eastAsia="Calibri"/>
          <w:lang w:val="en-US"/>
        </w:rPr>
      </w:pPr>
    </w:p>
    <w:p w14:paraId="79AF8081" w14:textId="77777777" w:rsidR="003E61C0" w:rsidRDefault="003E61C0" w:rsidP="00502859">
      <w:pPr>
        <w:spacing w:line="276" w:lineRule="auto"/>
        <w:rPr>
          <w:rFonts w:eastAsia="Calibri"/>
          <w:lang w:val="en-US"/>
        </w:rPr>
      </w:pPr>
    </w:p>
    <w:p w14:paraId="5CE1BFA2" w14:textId="77777777" w:rsidR="003E61C0" w:rsidRPr="00833761" w:rsidRDefault="003E61C0" w:rsidP="00502859">
      <w:pPr>
        <w:keepNext/>
        <w:keepLines/>
        <w:spacing w:before="120" w:after="120" w:line="360" w:lineRule="auto"/>
        <w:outlineLvl w:val="0"/>
        <w:rPr>
          <w:rFonts w:ascii="Arial" w:eastAsiaTheme="majorEastAsia" w:hAnsi="Arial" w:cs="Arial"/>
          <w:sz w:val="32"/>
          <w:szCs w:val="32"/>
          <w:lang w:val="en-GB" w:eastAsia="en-GB"/>
        </w:rPr>
      </w:pPr>
      <w:r w:rsidRPr="00833761">
        <w:rPr>
          <w:rFonts w:ascii="Arial" w:eastAsiaTheme="majorEastAsia" w:hAnsi="Arial" w:cs="Arial"/>
          <w:sz w:val="32"/>
          <w:szCs w:val="32"/>
          <w:lang w:val="en-GB" w:eastAsia="en-GB"/>
        </w:rPr>
        <w:t xml:space="preserve">Key learning points </w:t>
      </w:r>
    </w:p>
    <w:p w14:paraId="5B81A3E9" w14:textId="77777777" w:rsidR="003E61C0" w:rsidRDefault="003E61C0" w:rsidP="00502859">
      <w:r w:rsidRPr="00833761">
        <w:rPr>
          <w:rFonts w:eastAsiaTheme="minorEastAsia" w:cs="Arial"/>
          <w:lang w:val="en-GB" w:eastAsia="en-GB"/>
        </w:rPr>
        <w:t xml:space="preserve">The Sub-topic </w:t>
      </w:r>
      <w:r>
        <w:rPr>
          <w:rFonts w:eastAsiaTheme="minorEastAsia" w:cs="Arial"/>
          <w:lang w:val="en-US" w:eastAsia="en-GB"/>
        </w:rPr>
        <w:t xml:space="preserve">Patterns of inheritance </w:t>
      </w:r>
      <w:r w:rsidRPr="00833761">
        <w:rPr>
          <w:rFonts w:eastAsiaTheme="minorEastAsia" w:cs="Arial"/>
          <w:lang w:val="en-GB" w:eastAsia="en-GB"/>
        </w:rPr>
        <w:t xml:space="preserve">focussed on the following key points: </w:t>
      </w:r>
    </w:p>
    <w:p w14:paraId="1779F75E" w14:textId="77777777" w:rsidR="003E61C0" w:rsidRDefault="003E61C0" w:rsidP="0050672C"/>
    <w:p w14:paraId="3D137CD5" w14:textId="77777777" w:rsidR="003E61C0" w:rsidRPr="00502859" w:rsidRDefault="003E61C0" w:rsidP="003E61C0">
      <w:pPr>
        <w:pStyle w:val="ListParagraph"/>
        <w:numPr>
          <w:ilvl w:val="0"/>
          <w:numId w:val="77"/>
        </w:numPr>
        <w:rPr>
          <w:b/>
          <w:szCs w:val="24"/>
          <w:lang w:val="en-GB"/>
        </w:rPr>
      </w:pPr>
      <w:r w:rsidRPr="00502859">
        <w:rPr>
          <w:szCs w:val="24"/>
          <w:lang w:val="en-GB"/>
        </w:rPr>
        <w:t>Inheritance means the passing of characteristics from one generation to the next. Gregor Mendel was the founder of the science of genetics. Genetics is the study of the mechanisms involved in inheritance and variation.</w:t>
      </w:r>
      <w:r w:rsidRPr="00502859">
        <w:rPr>
          <w:b/>
          <w:szCs w:val="24"/>
          <w:lang w:val="en-GB"/>
        </w:rPr>
        <w:t xml:space="preserve"> </w:t>
      </w:r>
    </w:p>
    <w:p w14:paraId="2FA8CD40" w14:textId="77777777" w:rsidR="003E61C0" w:rsidRPr="00502859" w:rsidRDefault="003E61C0" w:rsidP="003E61C0">
      <w:pPr>
        <w:pStyle w:val="ListParagraph"/>
        <w:numPr>
          <w:ilvl w:val="0"/>
          <w:numId w:val="77"/>
        </w:numPr>
        <w:rPr>
          <w:szCs w:val="24"/>
          <w:lang w:val="en-GB"/>
        </w:rPr>
      </w:pPr>
      <w:r w:rsidRPr="00502859">
        <w:rPr>
          <w:szCs w:val="24"/>
          <w:lang w:val="en-GB"/>
        </w:rPr>
        <w:t xml:space="preserve">The cell’s hereditary material is DNA. It is in the form of chromosomes, which are found in the nucleus of the cell. </w:t>
      </w:r>
    </w:p>
    <w:p w14:paraId="79D6C9DE" w14:textId="77777777" w:rsidR="003E61C0" w:rsidRPr="00502859" w:rsidRDefault="003E61C0" w:rsidP="003E61C0">
      <w:pPr>
        <w:pStyle w:val="ListParagraph"/>
        <w:numPr>
          <w:ilvl w:val="0"/>
          <w:numId w:val="77"/>
        </w:numPr>
        <w:rPr>
          <w:szCs w:val="24"/>
          <w:lang w:val="en-GB"/>
        </w:rPr>
      </w:pPr>
      <w:r w:rsidRPr="00502859">
        <w:rPr>
          <w:szCs w:val="24"/>
          <w:lang w:val="en-GB"/>
        </w:rPr>
        <w:t xml:space="preserve">Mitosis is cell division. Mitosis produces two daughter cells that have exactly the same hereditary material as each other and as the parent cell. </w:t>
      </w:r>
    </w:p>
    <w:p w14:paraId="400B3DA3" w14:textId="77777777" w:rsidR="003E61C0" w:rsidRPr="00502859" w:rsidRDefault="003E61C0" w:rsidP="003E61C0">
      <w:pPr>
        <w:pStyle w:val="ListParagraph"/>
        <w:numPr>
          <w:ilvl w:val="0"/>
          <w:numId w:val="77"/>
        </w:numPr>
        <w:rPr>
          <w:szCs w:val="24"/>
          <w:lang w:val="en-GB"/>
        </w:rPr>
      </w:pPr>
      <w:r w:rsidRPr="00502859">
        <w:rPr>
          <w:szCs w:val="24"/>
          <w:lang w:val="en-GB"/>
        </w:rPr>
        <w:t>Meiosis is a special type of cell division in which a diploid parent cell divides twice to produce four haploid cells. Each haploid cell has a unique set of genetic material.  The haploid gametes are non-identical to each other and non-identical to the original parent cell.</w:t>
      </w:r>
      <w:r w:rsidRPr="00502859">
        <w:rPr>
          <w:b/>
          <w:szCs w:val="24"/>
          <w:lang w:val="en-GB"/>
        </w:rPr>
        <w:t xml:space="preserve"> </w:t>
      </w:r>
      <w:r w:rsidRPr="00502859">
        <w:rPr>
          <w:szCs w:val="24"/>
          <w:lang w:val="en-GB"/>
        </w:rPr>
        <w:t>Meiosis is necessary for sexual reproduction.</w:t>
      </w:r>
    </w:p>
    <w:p w14:paraId="0A4876F3" w14:textId="77777777" w:rsidR="003E61C0" w:rsidRPr="00502859" w:rsidRDefault="003E61C0" w:rsidP="003E61C0">
      <w:pPr>
        <w:pStyle w:val="ListParagraph"/>
        <w:numPr>
          <w:ilvl w:val="0"/>
          <w:numId w:val="77"/>
        </w:numPr>
        <w:rPr>
          <w:szCs w:val="24"/>
          <w:lang w:val="en-GB"/>
        </w:rPr>
      </w:pPr>
      <w:r w:rsidRPr="00502859">
        <w:rPr>
          <w:szCs w:val="24"/>
          <w:lang w:val="en-GB"/>
        </w:rPr>
        <w:t>A gene is a unit of inheritance carried on the chromosomes. An allele is a variation of a gene coding for a particular characteristic.</w:t>
      </w:r>
    </w:p>
    <w:p w14:paraId="19080EDD" w14:textId="77777777" w:rsidR="003E61C0" w:rsidRPr="00502859" w:rsidRDefault="003E61C0" w:rsidP="003E61C0">
      <w:pPr>
        <w:pStyle w:val="ListParagraph"/>
        <w:numPr>
          <w:ilvl w:val="0"/>
          <w:numId w:val="77"/>
        </w:numPr>
        <w:rPr>
          <w:szCs w:val="24"/>
          <w:lang w:val="en-GB"/>
        </w:rPr>
      </w:pPr>
      <w:r w:rsidRPr="00502859">
        <w:rPr>
          <w:szCs w:val="24"/>
          <w:lang w:val="en-GB"/>
        </w:rPr>
        <w:t>Genetics uses a number of specialist terms, such as allele, genotype, phenotype, homozygous, heterozygous, dominant, recessive, F</w:t>
      </w:r>
      <w:r w:rsidRPr="00502859">
        <w:rPr>
          <w:szCs w:val="24"/>
          <w:vertAlign w:val="subscript"/>
          <w:lang w:val="en-GB"/>
        </w:rPr>
        <w:t>1</w:t>
      </w:r>
      <w:r w:rsidRPr="00502859">
        <w:rPr>
          <w:szCs w:val="24"/>
          <w:lang w:val="en-GB"/>
        </w:rPr>
        <w:t xml:space="preserve"> and F</w:t>
      </w:r>
      <w:r w:rsidRPr="00502859">
        <w:rPr>
          <w:szCs w:val="24"/>
          <w:vertAlign w:val="subscript"/>
          <w:lang w:val="en-GB"/>
        </w:rPr>
        <w:t>2</w:t>
      </w:r>
      <w:r w:rsidRPr="00502859">
        <w:rPr>
          <w:szCs w:val="24"/>
          <w:lang w:val="en-GB"/>
        </w:rPr>
        <w:t xml:space="preserve"> generations. </w:t>
      </w:r>
    </w:p>
    <w:p w14:paraId="652EEBCE" w14:textId="77777777" w:rsidR="003E61C0" w:rsidRPr="00502859" w:rsidRDefault="003E61C0" w:rsidP="003E61C0">
      <w:pPr>
        <w:pStyle w:val="ListParagraph"/>
        <w:numPr>
          <w:ilvl w:val="0"/>
          <w:numId w:val="77"/>
        </w:numPr>
        <w:rPr>
          <w:szCs w:val="24"/>
          <w:lang w:val="en-GB"/>
        </w:rPr>
      </w:pPr>
      <w:r w:rsidRPr="00502859">
        <w:rPr>
          <w:szCs w:val="24"/>
          <w:lang w:val="en-GB"/>
        </w:rPr>
        <w:t>We use a capital letter to represent the dominant allele, and the same letter in lower case for the recessive allele. Monohybrid inheritance involves the crossing of two individuals, following the inheritance and variation of one set of alleles.  Genetics problems can be solved using Punnett squares.</w:t>
      </w:r>
    </w:p>
    <w:p w14:paraId="54192E87" w14:textId="77777777" w:rsidR="003E61C0" w:rsidRPr="00502859" w:rsidRDefault="003E61C0" w:rsidP="003E61C0">
      <w:pPr>
        <w:pStyle w:val="ListParagraph"/>
        <w:numPr>
          <w:ilvl w:val="0"/>
          <w:numId w:val="77"/>
        </w:numPr>
        <w:rPr>
          <w:szCs w:val="24"/>
          <w:lang w:val="en-GB"/>
        </w:rPr>
      </w:pPr>
      <w:r w:rsidRPr="00502859">
        <w:rPr>
          <w:szCs w:val="24"/>
          <w:lang w:val="en-GB"/>
        </w:rPr>
        <w:t xml:space="preserve">Sex is determined by the X and Y chromosomes. XX is a female, and XY is a male. The sperm that fertilises the egg determines the sex of the baby. </w:t>
      </w:r>
    </w:p>
    <w:p w14:paraId="651AD213" w14:textId="77777777" w:rsidR="003E61C0" w:rsidRPr="00502859" w:rsidRDefault="003E61C0" w:rsidP="003E61C0">
      <w:pPr>
        <w:pStyle w:val="ListParagraph"/>
        <w:numPr>
          <w:ilvl w:val="0"/>
          <w:numId w:val="77"/>
        </w:numPr>
        <w:rPr>
          <w:szCs w:val="24"/>
          <w:lang w:val="en-GB"/>
        </w:rPr>
      </w:pPr>
      <w:r w:rsidRPr="00502859">
        <w:rPr>
          <w:szCs w:val="24"/>
          <w:lang w:val="en-GB"/>
        </w:rPr>
        <w:t xml:space="preserve">Variation refers to differences in the inherited characteristics of individuals.  Processes during meiosis shuffle the combinations of alleles in a population. Gene mutations introduce new alleles into a population. Chromosomal nondisjunction results in individuals with one extra chromosome, or one missing chromosome. </w:t>
      </w:r>
    </w:p>
    <w:p w14:paraId="50FA055B" w14:textId="77777777" w:rsidR="003E61C0" w:rsidRPr="00502859" w:rsidRDefault="003E61C0" w:rsidP="003E61C0">
      <w:pPr>
        <w:pStyle w:val="ListParagraph"/>
        <w:numPr>
          <w:ilvl w:val="0"/>
          <w:numId w:val="77"/>
        </w:numPr>
        <w:rPr>
          <w:szCs w:val="24"/>
          <w:lang w:val="en-GB"/>
        </w:rPr>
      </w:pPr>
      <w:r w:rsidRPr="00502859">
        <w:rPr>
          <w:szCs w:val="24"/>
          <w:lang w:val="en-GB"/>
        </w:rPr>
        <w:t>Variation in phenotypes may be continuous or discontinuous. Human height is an example of continuous variation. Human blood types is an example of discontinuous variation.</w:t>
      </w:r>
    </w:p>
    <w:p w14:paraId="22AC67D3" w14:textId="77777777" w:rsidR="003E61C0" w:rsidRDefault="003E61C0" w:rsidP="0050672C">
      <w:pPr>
        <w:rPr>
          <w:rFonts w:asciiTheme="minorHAnsi" w:hAnsiTheme="minorHAnsi"/>
          <w:szCs w:val="24"/>
        </w:rPr>
      </w:pPr>
    </w:p>
    <w:p w14:paraId="6B71541B" w14:textId="77777777" w:rsidR="006A5304" w:rsidRDefault="006A5304" w:rsidP="00021B32">
      <w:pPr>
        <w:spacing w:line="276" w:lineRule="auto"/>
        <w:rPr>
          <w:rFonts w:asciiTheme="minorHAnsi" w:hAnsiTheme="minorHAnsi"/>
          <w:szCs w:val="24"/>
        </w:rPr>
      </w:pPr>
    </w:p>
    <w:sectPr w:rsidR="006A5304" w:rsidSect="00822445">
      <w:headerReference w:type="even" r:id="rId98"/>
      <w:headerReference w:type="default" r:id="rId99"/>
      <w:footerReference w:type="even" r:id="rId100"/>
      <w:footerReference w:type="default" r:id="rId101"/>
      <w:headerReference w:type="first" r:id="rId102"/>
      <w:footerReference w:type="first" r:id="rId103"/>
      <w:pgSz w:w="11907" w:h="16840" w:code="9"/>
      <w:pgMar w:top="1135"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A79DA" w14:textId="77777777" w:rsidR="0031701F" w:rsidRDefault="0031701F">
      <w:r>
        <w:separator/>
      </w:r>
    </w:p>
  </w:endnote>
  <w:endnote w:type="continuationSeparator" w:id="0">
    <w:p w14:paraId="2E1A79DB" w14:textId="77777777" w:rsidR="0031701F" w:rsidRDefault="00317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A79DC" w14:textId="77777777" w:rsidR="001028F9" w:rsidRDefault="00BF4145" w:rsidP="00CB614F">
    <w:pPr>
      <w:pStyle w:val="Footer"/>
      <w:framePr w:wrap="around" w:vAnchor="text" w:hAnchor="margin" w:xAlign="right" w:y="1"/>
      <w:rPr>
        <w:rStyle w:val="PageNumber"/>
      </w:rPr>
    </w:pPr>
    <w:r>
      <w:rPr>
        <w:rStyle w:val="PageNumber"/>
      </w:rPr>
      <w:fldChar w:fldCharType="begin"/>
    </w:r>
    <w:r w:rsidR="001028F9">
      <w:rPr>
        <w:rStyle w:val="PageNumber"/>
      </w:rPr>
      <w:instrText xml:space="preserve">PAGE  </w:instrText>
    </w:r>
    <w:r>
      <w:rPr>
        <w:rStyle w:val="PageNumber"/>
      </w:rPr>
      <w:fldChar w:fldCharType="end"/>
    </w:r>
  </w:p>
  <w:p w14:paraId="2E1A79DD" w14:textId="77777777" w:rsidR="001028F9" w:rsidRDefault="001028F9" w:rsidP="00145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31350"/>
      <w:docPartObj>
        <w:docPartGallery w:val="Page Numbers (Bottom of Page)"/>
        <w:docPartUnique/>
      </w:docPartObj>
    </w:sdtPr>
    <w:sdtEndPr/>
    <w:sdtContent>
      <w:p w14:paraId="2E1A79DE" w14:textId="77777777" w:rsidR="001028F9" w:rsidRDefault="00BF4145">
        <w:pPr>
          <w:pStyle w:val="Footer"/>
        </w:pPr>
        <w:r>
          <w:rPr>
            <w:noProof/>
          </w:rPr>
          <w:fldChar w:fldCharType="begin"/>
        </w:r>
        <w:r w:rsidR="001028F9">
          <w:rPr>
            <w:noProof/>
          </w:rPr>
          <w:instrText xml:space="preserve"> PAGE   \* MERGEFORMAT </w:instrText>
        </w:r>
        <w:r>
          <w:rPr>
            <w:noProof/>
          </w:rPr>
          <w:fldChar w:fldCharType="separate"/>
        </w:r>
        <w:r w:rsidR="0031701F">
          <w:rPr>
            <w:noProof/>
          </w:rPr>
          <w:t>1</w:t>
        </w:r>
        <w:r>
          <w:rPr>
            <w:noProof/>
          </w:rPr>
          <w:fldChar w:fldCharType="end"/>
        </w:r>
      </w:p>
    </w:sdtContent>
  </w:sdt>
  <w:p w14:paraId="2E1A79DF" w14:textId="77777777" w:rsidR="001028F9" w:rsidRDefault="001028F9" w:rsidP="0014569D">
    <w:pPr>
      <w:pStyle w:val="Footer"/>
      <w:tabs>
        <w:tab w:val="clear" w:pos="4320"/>
        <w:tab w:val="center"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2E1A79E0" w14:textId="77777777" w:rsidR="001028F9" w:rsidRDefault="00BF4145">
        <w:pPr>
          <w:pStyle w:val="Footer"/>
          <w:jc w:val="center"/>
        </w:pPr>
        <w:r>
          <w:rPr>
            <w:noProof/>
          </w:rPr>
          <w:fldChar w:fldCharType="begin"/>
        </w:r>
        <w:r w:rsidR="001028F9">
          <w:rPr>
            <w:noProof/>
          </w:rPr>
          <w:instrText xml:space="preserve"> PAGE   \* MERGEFORMAT </w:instrText>
        </w:r>
        <w:r>
          <w:rPr>
            <w:noProof/>
          </w:rPr>
          <w:fldChar w:fldCharType="separate"/>
        </w:r>
        <w:r w:rsidR="001028F9">
          <w:rPr>
            <w:noProof/>
          </w:rPr>
          <w:t>1</w:t>
        </w:r>
        <w:r>
          <w:rPr>
            <w:noProof/>
          </w:rPr>
          <w:fldChar w:fldCharType="end"/>
        </w:r>
      </w:p>
    </w:sdtContent>
  </w:sdt>
  <w:p w14:paraId="2E1A79E1" w14:textId="77777777" w:rsidR="001028F9" w:rsidRPr="00ED3735" w:rsidRDefault="001028F9" w:rsidP="00E90952">
    <w:pPr>
      <w:pStyle w:val="Footer"/>
      <w:tabs>
        <w:tab w:val="clear" w:pos="4320"/>
        <w:tab w:val="left" w:pos="4020"/>
        <w:tab w:val="center" w:pos="4111"/>
      </w:tabs>
      <w:ind w:right="360"/>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A79D8" w14:textId="77777777" w:rsidR="0031701F" w:rsidRDefault="0031701F">
      <w:r>
        <w:separator/>
      </w:r>
    </w:p>
  </w:footnote>
  <w:footnote w:type="continuationSeparator" w:id="0">
    <w:p w14:paraId="2E1A79D9" w14:textId="77777777" w:rsidR="0031701F" w:rsidRDefault="00317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71E14" w14:textId="00C11D9A" w:rsidR="00FC7DCE" w:rsidRDefault="00FC7DCE">
    <w:pPr>
      <w:pStyle w:val="Header"/>
    </w:pPr>
    <w:r>
      <w:rPr>
        <w:noProof/>
      </w:rPr>
      <w:pict w14:anchorId="0B994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63172" o:spid="_x0000_s1026" type="#_x0000_t136" alt="" style="position:absolute;left:0;text-align:left;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A0337" w14:textId="6D0AE7F5" w:rsidR="00FC7DCE" w:rsidRDefault="00FC7DCE">
    <w:pPr>
      <w:pStyle w:val="Header"/>
    </w:pPr>
    <w:r>
      <w:rPr>
        <w:noProof/>
      </w:rPr>
      <w:pict w14:anchorId="56719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63173" o:spid="_x0000_s1026" type="#_x0000_t136" alt="" style="position:absolute;left:0;text-align:left;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A6680" w14:textId="1DE0DE1D" w:rsidR="00FC7DCE" w:rsidRDefault="00FC7DCE">
    <w:pPr>
      <w:pStyle w:val="Header"/>
    </w:pPr>
    <w:r>
      <w:rPr>
        <w:noProof/>
      </w:rPr>
      <w:pict w14:anchorId="56B5B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63171" o:spid="_x0000_s1026" type="#_x0000_t136" alt="" style="position:absolute;left:0;text-align:left;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659"/>
    <w:multiLevelType w:val="hybridMultilevel"/>
    <w:tmpl w:val="CE22996A"/>
    <w:lvl w:ilvl="0" w:tplc="1C090001">
      <w:start w:val="1"/>
      <w:numFmt w:val="bullet"/>
      <w:lvlText w:val=""/>
      <w:lvlJc w:val="left"/>
      <w:pPr>
        <w:ind w:left="757" w:hanging="360"/>
      </w:pPr>
      <w:rPr>
        <w:rFonts w:ascii="Symbol" w:hAnsi="Symbol" w:hint="default"/>
      </w:rPr>
    </w:lvl>
    <w:lvl w:ilvl="1" w:tplc="1C090003" w:tentative="1">
      <w:start w:val="1"/>
      <w:numFmt w:val="bullet"/>
      <w:lvlText w:val="o"/>
      <w:lvlJc w:val="left"/>
      <w:pPr>
        <w:ind w:left="1477" w:hanging="360"/>
      </w:pPr>
      <w:rPr>
        <w:rFonts w:ascii="Courier New" w:hAnsi="Courier New" w:cs="Courier New" w:hint="default"/>
      </w:rPr>
    </w:lvl>
    <w:lvl w:ilvl="2" w:tplc="1C090005" w:tentative="1">
      <w:start w:val="1"/>
      <w:numFmt w:val="bullet"/>
      <w:lvlText w:val=""/>
      <w:lvlJc w:val="left"/>
      <w:pPr>
        <w:ind w:left="2197" w:hanging="360"/>
      </w:pPr>
      <w:rPr>
        <w:rFonts w:ascii="Wingdings" w:hAnsi="Wingdings" w:hint="default"/>
      </w:rPr>
    </w:lvl>
    <w:lvl w:ilvl="3" w:tplc="1C090001" w:tentative="1">
      <w:start w:val="1"/>
      <w:numFmt w:val="bullet"/>
      <w:lvlText w:val=""/>
      <w:lvlJc w:val="left"/>
      <w:pPr>
        <w:ind w:left="2917" w:hanging="360"/>
      </w:pPr>
      <w:rPr>
        <w:rFonts w:ascii="Symbol" w:hAnsi="Symbol" w:hint="default"/>
      </w:rPr>
    </w:lvl>
    <w:lvl w:ilvl="4" w:tplc="1C090003" w:tentative="1">
      <w:start w:val="1"/>
      <w:numFmt w:val="bullet"/>
      <w:lvlText w:val="o"/>
      <w:lvlJc w:val="left"/>
      <w:pPr>
        <w:ind w:left="3637" w:hanging="360"/>
      </w:pPr>
      <w:rPr>
        <w:rFonts w:ascii="Courier New" w:hAnsi="Courier New" w:cs="Courier New" w:hint="default"/>
      </w:rPr>
    </w:lvl>
    <w:lvl w:ilvl="5" w:tplc="1C090005" w:tentative="1">
      <w:start w:val="1"/>
      <w:numFmt w:val="bullet"/>
      <w:lvlText w:val=""/>
      <w:lvlJc w:val="left"/>
      <w:pPr>
        <w:ind w:left="4357" w:hanging="360"/>
      </w:pPr>
      <w:rPr>
        <w:rFonts w:ascii="Wingdings" w:hAnsi="Wingdings" w:hint="default"/>
      </w:rPr>
    </w:lvl>
    <w:lvl w:ilvl="6" w:tplc="1C090001" w:tentative="1">
      <w:start w:val="1"/>
      <w:numFmt w:val="bullet"/>
      <w:lvlText w:val=""/>
      <w:lvlJc w:val="left"/>
      <w:pPr>
        <w:ind w:left="5077" w:hanging="360"/>
      </w:pPr>
      <w:rPr>
        <w:rFonts w:ascii="Symbol" w:hAnsi="Symbol" w:hint="default"/>
      </w:rPr>
    </w:lvl>
    <w:lvl w:ilvl="7" w:tplc="1C090003" w:tentative="1">
      <w:start w:val="1"/>
      <w:numFmt w:val="bullet"/>
      <w:lvlText w:val="o"/>
      <w:lvlJc w:val="left"/>
      <w:pPr>
        <w:ind w:left="5797" w:hanging="360"/>
      </w:pPr>
      <w:rPr>
        <w:rFonts w:ascii="Courier New" w:hAnsi="Courier New" w:cs="Courier New" w:hint="default"/>
      </w:rPr>
    </w:lvl>
    <w:lvl w:ilvl="8" w:tplc="1C090005" w:tentative="1">
      <w:start w:val="1"/>
      <w:numFmt w:val="bullet"/>
      <w:lvlText w:val=""/>
      <w:lvlJc w:val="left"/>
      <w:pPr>
        <w:ind w:left="6517" w:hanging="360"/>
      </w:pPr>
      <w:rPr>
        <w:rFonts w:ascii="Wingdings" w:hAnsi="Wingdings" w:hint="default"/>
      </w:rPr>
    </w:lvl>
  </w:abstractNum>
  <w:abstractNum w:abstractNumId="1" w15:restartNumberingAfterBreak="0">
    <w:nsid w:val="014B3B49"/>
    <w:multiLevelType w:val="hybridMultilevel"/>
    <w:tmpl w:val="471C7208"/>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026C09E1"/>
    <w:multiLevelType w:val="hybridMultilevel"/>
    <w:tmpl w:val="45F0803A"/>
    <w:lvl w:ilvl="0" w:tplc="1C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196A65"/>
    <w:multiLevelType w:val="multilevel"/>
    <w:tmpl w:val="5EBA92CA"/>
    <w:lvl w:ilvl="0">
      <w:start w:val="1"/>
      <w:numFmt w:val="lowerLetter"/>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045014D9"/>
    <w:multiLevelType w:val="hybridMultilevel"/>
    <w:tmpl w:val="082C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D3675"/>
    <w:multiLevelType w:val="hybridMultilevel"/>
    <w:tmpl w:val="D6E007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64B2331"/>
    <w:multiLevelType w:val="hybridMultilevel"/>
    <w:tmpl w:val="80443BC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ED184C62">
      <w:start w:val="1"/>
      <w:numFmt w:val="decimal"/>
      <w:lvlText w:val="%4."/>
      <w:lvlJc w:val="left"/>
      <w:pPr>
        <w:ind w:left="2880" w:hanging="360"/>
      </w:pPr>
      <w:rPr>
        <w:rFonts w:asciiTheme="minorHAnsi" w:hAnsiTheme="minorHAnsi"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829429E"/>
    <w:multiLevelType w:val="hybridMultilevel"/>
    <w:tmpl w:val="DC08C2D6"/>
    <w:lvl w:ilvl="0" w:tplc="1C09001B">
      <w:start w:val="1"/>
      <w:numFmt w:val="lowerRoman"/>
      <w:lvlText w:val="%1."/>
      <w:lvlJc w:val="right"/>
      <w:pPr>
        <w:ind w:left="2344" w:hanging="360"/>
      </w:pPr>
    </w:lvl>
    <w:lvl w:ilvl="1" w:tplc="1C090019" w:tentative="1">
      <w:start w:val="1"/>
      <w:numFmt w:val="lowerLetter"/>
      <w:lvlText w:val="%2."/>
      <w:lvlJc w:val="left"/>
      <w:pPr>
        <w:ind w:left="3064" w:hanging="360"/>
      </w:pPr>
    </w:lvl>
    <w:lvl w:ilvl="2" w:tplc="1C09001B" w:tentative="1">
      <w:start w:val="1"/>
      <w:numFmt w:val="lowerRoman"/>
      <w:lvlText w:val="%3."/>
      <w:lvlJc w:val="right"/>
      <w:pPr>
        <w:ind w:left="3784" w:hanging="180"/>
      </w:pPr>
    </w:lvl>
    <w:lvl w:ilvl="3" w:tplc="1C09000F" w:tentative="1">
      <w:start w:val="1"/>
      <w:numFmt w:val="decimal"/>
      <w:lvlText w:val="%4."/>
      <w:lvlJc w:val="left"/>
      <w:pPr>
        <w:ind w:left="4504" w:hanging="360"/>
      </w:pPr>
    </w:lvl>
    <w:lvl w:ilvl="4" w:tplc="1C090019" w:tentative="1">
      <w:start w:val="1"/>
      <w:numFmt w:val="lowerLetter"/>
      <w:lvlText w:val="%5."/>
      <w:lvlJc w:val="left"/>
      <w:pPr>
        <w:ind w:left="5224" w:hanging="360"/>
      </w:pPr>
    </w:lvl>
    <w:lvl w:ilvl="5" w:tplc="1C09001B" w:tentative="1">
      <w:start w:val="1"/>
      <w:numFmt w:val="lowerRoman"/>
      <w:lvlText w:val="%6."/>
      <w:lvlJc w:val="right"/>
      <w:pPr>
        <w:ind w:left="5944" w:hanging="180"/>
      </w:pPr>
    </w:lvl>
    <w:lvl w:ilvl="6" w:tplc="1C09000F" w:tentative="1">
      <w:start w:val="1"/>
      <w:numFmt w:val="decimal"/>
      <w:lvlText w:val="%7."/>
      <w:lvlJc w:val="left"/>
      <w:pPr>
        <w:ind w:left="6664" w:hanging="360"/>
      </w:pPr>
    </w:lvl>
    <w:lvl w:ilvl="7" w:tplc="1C090019" w:tentative="1">
      <w:start w:val="1"/>
      <w:numFmt w:val="lowerLetter"/>
      <w:lvlText w:val="%8."/>
      <w:lvlJc w:val="left"/>
      <w:pPr>
        <w:ind w:left="7384" w:hanging="360"/>
      </w:pPr>
    </w:lvl>
    <w:lvl w:ilvl="8" w:tplc="1C09001B" w:tentative="1">
      <w:start w:val="1"/>
      <w:numFmt w:val="lowerRoman"/>
      <w:lvlText w:val="%9."/>
      <w:lvlJc w:val="right"/>
      <w:pPr>
        <w:ind w:left="8104" w:hanging="180"/>
      </w:pPr>
    </w:lvl>
  </w:abstractNum>
  <w:abstractNum w:abstractNumId="9" w15:restartNumberingAfterBreak="0">
    <w:nsid w:val="092D26FB"/>
    <w:multiLevelType w:val="hybridMultilevel"/>
    <w:tmpl w:val="65F274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A604858"/>
    <w:multiLevelType w:val="hybridMultilevel"/>
    <w:tmpl w:val="15085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7E719D"/>
    <w:multiLevelType w:val="hybridMultilevel"/>
    <w:tmpl w:val="4F028294"/>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0F2D5803"/>
    <w:multiLevelType w:val="hybridMultilevel"/>
    <w:tmpl w:val="463CCC1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1325C4E"/>
    <w:multiLevelType w:val="hybridMultilevel"/>
    <w:tmpl w:val="86ACD8F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24715B"/>
    <w:multiLevelType w:val="hybridMultilevel"/>
    <w:tmpl w:val="B06487E6"/>
    <w:lvl w:ilvl="0" w:tplc="04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6" w15:restartNumberingAfterBreak="0">
    <w:nsid w:val="13887D81"/>
    <w:multiLevelType w:val="hybridMultilevel"/>
    <w:tmpl w:val="7160E85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13DE6AF5"/>
    <w:multiLevelType w:val="hybridMultilevel"/>
    <w:tmpl w:val="DC10CD4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8" w15:restartNumberingAfterBreak="0">
    <w:nsid w:val="15A457AA"/>
    <w:multiLevelType w:val="multilevel"/>
    <w:tmpl w:val="1F88230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165F6E3D"/>
    <w:multiLevelType w:val="hybridMultilevel"/>
    <w:tmpl w:val="D054B9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6DA70C0"/>
    <w:multiLevelType w:val="hybridMultilevel"/>
    <w:tmpl w:val="A918A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C09001B">
      <w:start w:val="1"/>
      <w:numFmt w:val="lowerRoman"/>
      <w:lvlText w:val="%3."/>
      <w:lvlJc w:val="righ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5903DB"/>
    <w:multiLevelType w:val="hybridMultilevel"/>
    <w:tmpl w:val="320E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2139C9"/>
    <w:multiLevelType w:val="hybridMultilevel"/>
    <w:tmpl w:val="36F6F9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49E7DB7"/>
    <w:multiLevelType w:val="hybridMultilevel"/>
    <w:tmpl w:val="353827FE"/>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732623C"/>
    <w:multiLevelType w:val="hybridMultilevel"/>
    <w:tmpl w:val="CDDC2CF0"/>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7CD0E81"/>
    <w:multiLevelType w:val="hybridMultilevel"/>
    <w:tmpl w:val="19CE63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8643986"/>
    <w:multiLevelType w:val="hybridMultilevel"/>
    <w:tmpl w:val="28AA5E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28C71778"/>
    <w:multiLevelType w:val="hybridMultilevel"/>
    <w:tmpl w:val="953A3E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B6B5DBD"/>
    <w:multiLevelType w:val="hybridMultilevel"/>
    <w:tmpl w:val="8A382D0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D2D6197"/>
    <w:multiLevelType w:val="hybridMultilevel"/>
    <w:tmpl w:val="3BBCF3F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2D3A495E"/>
    <w:multiLevelType w:val="hybridMultilevel"/>
    <w:tmpl w:val="B212F66A"/>
    <w:lvl w:ilvl="0" w:tplc="1C090015">
      <w:start w:val="1"/>
      <w:numFmt w:val="upp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1" w15:restartNumberingAfterBreak="0">
    <w:nsid w:val="2E023CF1"/>
    <w:multiLevelType w:val="hybridMultilevel"/>
    <w:tmpl w:val="8A6A9056"/>
    <w:lvl w:ilvl="0" w:tplc="1C09000F">
      <w:start w:val="1"/>
      <w:numFmt w:val="decimal"/>
      <w:lvlText w:val="%1."/>
      <w:lvlJc w:val="left"/>
      <w:pPr>
        <w:ind w:left="2520" w:hanging="360"/>
      </w:pPr>
    </w:lvl>
    <w:lvl w:ilvl="1" w:tplc="9CF61642">
      <w:start w:val="1"/>
      <w:numFmt w:val="decimal"/>
      <w:lvlText w:val="%2."/>
      <w:lvlJc w:val="left"/>
      <w:pPr>
        <w:ind w:left="3240" w:hanging="360"/>
      </w:pPr>
      <w:rPr>
        <w:rFonts w:hint="default"/>
      </w:r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2" w15:restartNumberingAfterBreak="0">
    <w:nsid w:val="316B1122"/>
    <w:multiLevelType w:val="hybridMultilevel"/>
    <w:tmpl w:val="83247D20"/>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3" w15:restartNumberingAfterBreak="0">
    <w:nsid w:val="32C204AC"/>
    <w:multiLevelType w:val="hybridMultilevel"/>
    <w:tmpl w:val="B72CC6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4D0480C"/>
    <w:multiLevelType w:val="multilevel"/>
    <w:tmpl w:val="F3C2E54E"/>
    <w:lvl w:ilvl="0">
      <w:start w:val="3"/>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34FE36A4"/>
    <w:multiLevelType w:val="hybridMultilevel"/>
    <w:tmpl w:val="0444FC6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50B1B29"/>
    <w:multiLevelType w:val="hybridMultilevel"/>
    <w:tmpl w:val="5D8C5A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884EA8"/>
    <w:multiLevelType w:val="hybridMultilevel"/>
    <w:tmpl w:val="99A6045A"/>
    <w:lvl w:ilvl="0" w:tplc="1C090015">
      <w:start w:val="1"/>
      <w:numFmt w:val="upp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9" w15:restartNumberingAfterBreak="0">
    <w:nsid w:val="36C60227"/>
    <w:multiLevelType w:val="multilevel"/>
    <w:tmpl w:val="DF9888FC"/>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3AFD3125"/>
    <w:multiLevelType w:val="hybridMultilevel"/>
    <w:tmpl w:val="14EACC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CCA449E"/>
    <w:multiLevelType w:val="hybridMultilevel"/>
    <w:tmpl w:val="ED2E93B8"/>
    <w:lvl w:ilvl="0" w:tplc="1C090019">
      <w:start w:val="1"/>
      <w:numFmt w:val="lowerLetter"/>
      <w:lvlText w:val="%1."/>
      <w:lvlJc w:val="left"/>
      <w:pPr>
        <w:ind w:left="1352" w:hanging="360"/>
      </w:pPr>
    </w:lvl>
    <w:lvl w:ilvl="1" w:tplc="1C090019" w:tentative="1">
      <w:start w:val="1"/>
      <w:numFmt w:val="lowerLetter"/>
      <w:lvlText w:val="%2."/>
      <w:lvlJc w:val="left"/>
      <w:pPr>
        <w:ind w:left="2072" w:hanging="360"/>
      </w:pPr>
    </w:lvl>
    <w:lvl w:ilvl="2" w:tplc="1C09001B" w:tentative="1">
      <w:start w:val="1"/>
      <w:numFmt w:val="lowerRoman"/>
      <w:lvlText w:val="%3."/>
      <w:lvlJc w:val="right"/>
      <w:pPr>
        <w:ind w:left="2792" w:hanging="180"/>
      </w:pPr>
    </w:lvl>
    <w:lvl w:ilvl="3" w:tplc="1C09000F" w:tentative="1">
      <w:start w:val="1"/>
      <w:numFmt w:val="decimal"/>
      <w:lvlText w:val="%4."/>
      <w:lvlJc w:val="left"/>
      <w:pPr>
        <w:ind w:left="3512" w:hanging="360"/>
      </w:pPr>
    </w:lvl>
    <w:lvl w:ilvl="4" w:tplc="1C090019" w:tentative="1">
      <w:start w:val="1"/>
      <w:numFmt w:val="lowerLetter"/>
      <w:lvlText w:val="%5."/>
      <w:lvlJc w:val="left"/>
      <w:pPr>
        <w:ind w:left="4232" w:hanging="360"/>
      </w:pPr>
    </w:lvl>
    <w:lvl w:ilvl="5" w:tplc="1C09001B" w:tentative="1">
      <w:start w:val="1"/>
      <w:numFmt w:val="lowerRoman"/>
      <w:lvlText w:val="%6."/>
      <w:lvlJc w:val="right"/>
      <w:pPr>
        <w:ind w:left="4952" w:hanging="180"/>
      </w:pPr>
    </w:lvl>
    <w:lvl w:ilvl="6" w:tplc="1C09000F" w:tentative="1">
      <w:start w:val="1"/>
      <w:numFmt w:val="decimal"/>
      <w:lvlText w:val="%7."/>
      <w:lvlJc w:val="left"/>
      <w:pPr>
        <w:ind w:left="5672" w:hanging="360"/>
      </w:pPr>
    </w:lvl>
    <w:lvl w:ilvl="7" w:tplc="1C090019" w:tentative="1">
      <w:start w:val="1"/>
      <w:numFmt w:val="lowerLetter"/>
      <w:lvlText w:val="%8."/>
      <w:lvlJc w:val="left"/>
      <w:pPr>
        <w:ind w:left="6392" w:hanging="360"/>
      </w:pPr>
    </w:lvl>
    <w:lvl w:ilvl="8" w:tplc="1C09001B" w:tentative="1">
      <w:start w:val="1"/>
      <w:numFmt w:val="lowerRoman"/>
      <w:lvlText w:val="%9."/>
      <w:lvlJc w:val="right"/>
      <w:pPr>
        <w:ind w:left="7112" w:hanging="180"/>
      </w:pPr>
    </w:lvl>
  </w:abstractNum>
  <w:abstractNum w:abstractNumId="42" w15:restartNumberingAfterBreak="0">
    <w:nsid w:val="3D812F61"/>
    <w:multiLevelType w:val="hybridMultilevel"/>
    <w:tmpl w:val="71A4434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D9363B9"/>
    <w:multiLevelType w:val="hybridMultilevel"/>
    <w:tmpl w:val="53543CB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D983E65"/>
    <w:multiLevelType w:val="hybridMultilevel"/>
    <w:tmpl w:val="86ACD8F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3DDC700B"/>
    <w:multiLevelType w:val="hybridMultilevel"/>
    <w:tmpl w:val="65DE5C26"/>
    <w:lvl w:ilvl="0" w:tplc="1C090015">
      <w:start w:val="1"/>
      <w:numFmt w:val="upp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46" w15:restartNumberingAfterBreak="0">
    <w:nsid w:val="42C83DC6"/>
    <w:multiLevelType w:val="hybridMultilevel"/>
    <w:tmpl w:val="E0687E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44180637"/>
    <w:multiLevelType w:val="hybridMultilevel"/>
    <w:tmpl w:val="23689DBE"/>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4BC757B8"/>
    <w:multiLevelType w:val="hybridMultilevel"/>
    <w:tmpl w:val="EFBA42A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50" w15:restartNumberingAfterBreak="0">
    <w:nsid w:val="4FBE65E3"/>
    <w:multiLevelType w:val="hybridMultilevel"/>
    <w:tmpl w:val="F30E25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52025F7A"/>
    <w:multiLevelType w:val="hybridMultilevel"/>
    <w:tmpl w:val="0AA82F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27E7F55"/>
    <w:multiLevelType w:val="hybridMultilevel"/>
    <w:tmpl w:val="15547A0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58F0F59"/>
    <w:multiLevelType w:val="hybridMultilevel"/>
    <w:tmpl w:val="19A05C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58A1702B"/>
    <w:multiLevelType w:val="hybridMultilevel"/>
    <w:tmpl w:val="E20A5C74"/>
    <w:lvl w:ilvl="0" w:tplc="1C09000F">
      <w:start w:val="1"/>
      <w:numFmt w:val="decimal"/>
      <w:lvlText w:val="%1."/>
      <w:lvlJc w:val="left"/>
      <w:pPr>
        <w:ind w:left="757" w:hanging="360"/>
      </w:pPr>
    </w:lvl>
    <w:lvl w:ilvl="1" w:tplc="1C090019" w:tentative="1">
      <w:start w:val="1"/>
      <w:numFmt w:val="lowerLetter"/>
      <w:lvlText w:val="%2."/>
      <w:lvlJc w:val="left"/>
      <w:pPr>
        <w:ind w:left="1477" w:hanging="360"/>
      </w:pPr>
    </w:lvl>
    <w:lvl w:ilvl="2" w:tplc="1C09001B" w:tentative="1">
      <w:start w:val="1"/>
      <w:numFmt w:val="lowerRoman"/>
      <w:lvlText w:val="%3."/>
      <w:lvlJc w:val="right"/>
      <w:pPr>
        <w:ind w:left="2197" w:hanging="180"/>
      </w:pPr>
    </w:lvl>
    <w:lvl w:ilvl="3" w:tplc="1C09000F" w:tentative="1">
      <w:start w:val="1"/>
      <w:numFmt w:val="decimal"/>
      <w:lvlText w:val="%4."/>
      <w:lvlJc w:val="left"/>
      <w:pPr>
        <w:ind w:left="2917" w:hanging="360"/>
      </w:pPr>
    </w:lvl>
    <w:lvl w:ilvl="4" w:tplc="1C090019" w:tentative="1">
      <w:start w:val="1"/>
      <w:numFmt w:val="lowerLetter"/>
      <w:lvlText w:val="%5."/>
      <w:lvlJc w:val="left"/>
      <w:pPr>
        <w:ind w:left="3637" w:hanging="360"/>
      </w:pPr>
    </w:lvl>
    <w:lvl w:ilvl="5" w:tplc="1C09001B" w:tentative="1">
      <w:start w:val="1"/>
      <w:numFmt w:val="lowerRoman"/>
      <w:lvlText w:val="%6."/>
      <w:lvlJc w:val="right"/>
      <w:pPr>
        <w:ind w:left="4357" w:hanging="180"/>
      </w:pPr>
    </w:lvl>
    <w:lvl w:ilvl="6" w:tplc="1C09000F" w:tentative="1">
      <w:start w:val="1"/>
      <w:numFmt w:val="decimal"/>
      <w:lvlText w:val="%7."/>
      <w:lvlJc w:val="left"/>
      <w:pPr>
        <w:ind w:left="5077" w:hanging="360"/>
      </w:pPr>
    </w:lvl>
    <w:lvl w:ilvl="7" w:tplc="1C090019" w:tentative="1">
      <w:start w:val="1"/>
      <w:numFmt w:val="lowerLetter"/>
      <w:lvlText w:val="%8."/>
      <w:lvlJc w:val="left"/>
      <w:pPr>
        <w:ind w:left="5797" w:hanging="360"/>
      </w:pPr>
    </w:lvl>
    <w:lvl w:ilvl="8" w:tplc="1C09001B" w:tentative="1">
      <w:start w:val="1"/>
      <w:numFmt w:val="lowerRoman"/>
      <w:lvlText w:val="%9."/>
      <w:lvlJc w:val="right"/>
      <w:pPr>
        <w:ind w:left="6517" w:hanging="180"/>
      </w:pPr>
    </w:lvl>
  </w:abstractNum>
  <w:abstractNum w:abstractNumId="55" w15:restartNumberingAfterBreak="0">
    <w:nsid w:val="591371BC"/>
    <w:multiLevelType w:val="hybridMultilevel"/>
    <w:tmpl w:val="906855D0"/>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57" w15:restartNumberingAfterBreak="0">
    <w:nsid w:val="5CEA47D6"/>
    <w:multiLevelType w:val="hybridMultilevel"/>
    <w:tmpl w:val="87C4DE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5D026744"/>
    <w:multiLevelType w:val="hybridMultilevel"/>
    <w:tmpl w:val="CCA210F4"/>
    <w:lvl w:ilvl="0" w:tplc="0409000F">
      <w:start w:val="1"/>
      <w:numFmt w:val="decimal"/>
      <w:lvlText w:val="%1."/>
      <w:lvlJc w:val="left"/>
      <w:pPr>
        <w:ind w:left="720" w:hanging="360"/>
      </w:pPr>
      <w:rPr>
        <w:rFonts w:hint="default"/>
      </w:rPr>
    </w:lvl>
    <w:lvl w:ilvl="1" w:tplc="1C09001B">
      <w:start w:val="1"/>
      <w:numFmt w:val="lowerRoman"/>
      <w:lvlText w:val="%2."/>
      <w:lvlJc w:val="right"/>
      <w:pPr>
        <w:ind w:left="1440" w:hanging="360"/>
      </w:pPr>
    </w:lvl>
    <w:lvl w:ilvl="2" w:tplc="AE0C900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5E746E"/>
    <w:multiLevelType w:val="hybridMultilevel"/>
    <w:tmpl w:val="EB7C9A86"/>
    <w:lvl w:ilvl="0" w:tplc="1C090019">
      <w:start w:val="1"/>
      <w:numFmt w:val="lowerLetter"/>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60" w15:restartNumberingAfterBreak="0">
    <w:nsid w:val="62F52813"/>
    <w:multiLevelType w:val="hybridMultilevel"/>
    <w:tmpl w:val="86CE00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64584ED4"/>
    <w:multiLevelType w:val="hybridMultilevel"/>
    <w:tmpl w:val="406A85D4"/>
    <w:lvl w:ilvl="0" w:tplc="1C09000F">
      <w:start w:val="1"/>
      <w:numFmt w:val="decimal"/>
      <w:lvlText w:val="%1."/>
      <w:lvlJc w:val="left"/>
      <w:pPr>
        <w:ind w:left="1352" w:hanging="360"/>
      </w:pPr>
    </w:lvl>
    <w:lvl w:ilvl="1" w:tplc="9CF61642">
      <w:start w:val="1"/>
      <w:numFmt w:val="decimal"/>
      <w:lvlText w:val="%2."/>
      <w:lvlJc w:val="left"/>
      <w:pPr>
        <w:ind w:left="2072" w:hanging="360"/>
      </w:pPr>
      <w:rPr>
        <w:rFonts w:hint="default"/>
      </w:rPr>
    </w:lvl>
    <w:lvl w:ilvl="2" w:tplc="1C09001B" w:tentative="1">
      <w:start w:val="1"/>
      <w:numFmt w:val="lowerRoman"/>
      <w:lvlText w:val="%3."/>
      <w:lvlJc w:val="right"/>
      <w:pPr>
        <w:ind w:left="2792" w:hanging="180"/>
      </w:pPr>
    </w:lvl>
    <w:lvl w:ilvl="3" w:tplc="1C09000F" w:tentative="1">
      <w:start w:val="1"/>
      <w:numFmt w:val="decimal"/>
      <w:lvlText w:val="%4."/>
      <w:lvlJc w:val="left"/>
      <w:pPr>
        <w:ind w:left="3512" w:hanging="360"/>
      </w:pPr>
    </w:lvl>
    <w:lvl w:ilvl="4" w:tplc="1C090019" w:tentative="1">
      <w:start w:val="1"/>
      <w:numFmt w:val="lowerLetter"/>
      <w:lvlText w:val="%5."/>
      <w:lvlJc w:val="left"/>
      <w:pPr>
        <w:ind w:left="4232" w:hanging="360"/>
      </w:pPr>
    </w:lvl>
    <w:lvl w:ilvl="5" w:tplc="1C09001B" w:tentative="1">
      <w:start w:val="1"/>
      <w:numFmt w:val="lowerRoman"/>
      <w:lvlText w:val="%6."/>
      <w:lvlJc w:val="right"/>
      <w:pPr>
        <w:ind w:left="4952" w:hanging="180"/>
      </w:pPr>
    </w:lvl>
    <w:lvl w:ilvl="6" w:tplc="1C09000F" w:tentative="1">
      <w:start w:val="1"/>
      <w:numFmt w:val="decimal"/>
      <w:lvlText w:val="%7."/>
      <w:lvlJc w:val="left"/>
      <w:pPr>
        <w:ind w:left="5672" w:hanging="360"/>
      </w:pPr>
    </w:lvl>
    <w:lvl w:ilvl="7" w:tplc="1C090019" w:tentative="1">
      <w:start w:val="1"/>
      <w:numFmt w:val="lowerLetter"/>
      <w:lvlText w:val="%8."/>
      <w:lvlJc w:val="left"/>
      <w:pPr>
        <w:ind w:left="6392" w:hanging="360"/>
      </w:pPr>
    </w:lvl>
    <w:lvl w:ilvl="8" w:tplc="1C09001B" w:tentative="1">
      <w:start w:val="1"/>
      <w:numFmt w:val="lowerRoman"/>
      <w:lvlText w:val="%9."/>
      <w:lvlJc w:val="right"/>
      <w:pPr>
        <w:ind w:left="7112" w:hanging="180"/>
      </w:pPr>
    </w:lvl>
  </w:abstractNum>
  <w:abstractNum w:abstractNumId="62" w15:restartNumberingAfterBreak="0">
    <w:nsid w:val="65C05391"/>
    <w:multiLevelType w:val="hybridMultilevel"/>
    <w:tmpl w:val="5AF01DA2"/>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6406960"/>
    <w:multiLevelType w:val="hybridMultilevel"/>
    <w:tmpl w:val="B472FD82"/>
    <w:lvl w:ilvl="0" w:tplc="1C090019">
      <w:start w:val="1"/>
      <w:numFmt w:val="lowerLetter"/>
      <w:lvlText w:val="%1."/>
      <w:lvlJc w:val="left"/>
      <w:pPr>
        <w:ind w:left="644" w:hanging="360"/>
      </w:pPr>
      <w:rPr>
        <w:rFonts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64"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6990752A"/>
    <w:multiLevelType w:val="hybridMultilevel"/>
    <w:tmpl w:val="33F83F6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6B612388"/>
    <w:multiLevelType w:val="hybridMultilevel"/>
    <w:tmpl w:val="F9B8AE7C"/>
    <w:lvl w:ilvl="0" w:tplc="1C09000F">
      <w:start w:val="1"/>
      <w:numFmt w:val="decimal"/>
      <w:lvlText w:val="%1."/>
      <w:lvlJc w:val="left"/>
      <w:pPr>
        <w:ind w:left="1352" w:hanging="360"/>
      </w:pPr>
    </w:lvl>
    <w:lvl w:ilvl="1" w:tplc="9CF61642">
      <w:start w:val="1"/>
      <w:numFmt w:val="decimal"/>
      <w:lvlText w:val="%2."/>
      <w:lvlJc w:val="left"/>
      <w:pPr>
        <w:ind w:left="2072" w:hanging="360"/>
      </w:pPr>
      <w:rPr>
        <w:rFonts w:hint="default"/>
      </w:rPr>
    </w:lvl>
    <w:lvl w:ilvl="2" w:tplc="1C09001B" w:tentative="1">
      <w:start w:val="1"/>
      <w:numFmt w:val="lowerRoman"/>
      <w:lvlText w:val="%3."/>
      <w:lvlJc w:val="right"/>
      <w:pPr>
        <w:ind w:left="2792" w:hanging="180"/>
      </w:pPr>
    </w:lvl>
    <w:lvl w:ilvl="3" w:tplc="1C09000F" w:tentative="1">
      <w:start w:val="1"/>
      <w:numFmt w:val="decimal"/>
      <w:lvlText w:val="%4."/>
      <w:lvlJc w:val="left"/>
      <w:pPr>
        <w:ind w:left="3512" w:hanging="360"/>
      </w:pPr>
    </w:lvl>
    <w:lvl w:ilvl="4" w:tplc="1C090019" w:tentative="1">
      <w:start w:val="1"/>
      <w:numFmt w:val="lowerLetter"/>
      <w:lvlText w:val="%5."/>
      <w:lvlJc w:val="left"/>
      <w:pPr>
        <w:ind w:left="4232" w:hanging="360"/>
      </w:pPr>
    </w:lvl>
    <w:lvl w:ilvl="5" w:tplc="1C09001B" w:tentative="1">
      <w:start w:val="1"/>
      <w:numFmt w:val="lowerRoman"/>
      <w:lvlText w:val="%6."/>
      <w:lvlJc w:val="right"/>
      <w:pPr>
        <w:ind w:left="4952" w:hanging="180"/>
      </w:pPr>
    </w:lvl>
    <w:lvl w:ilvl="6" w:tplc="1C09000F" w:tentative="1">
      <w:start w:val="1"/>
      <w:numFmt w:val="decimal"/>
      <w:lvlText w:val="%7."/>
      <w:lvlJc w:val="left"/>
      <w:pPr>
        <w:ind w:left="5672" w:hanging="360"/>
      </w:pPr>
    </w:lvl>
    <w:lvl w:ilvl="7" w:tplc="1C090019" w:tentative="1">
      <w:start w:val="1"/>
      <w:numFmt w:val="lowerLetter"/>
      <w:lvlText w:val="%8."/>
      <w:lvlJc w:val="left"/>
      <w:pPr>
        <w:ind w:left="6392" w:hanging="360"/>
      </w:pPr>
    </w:lvl>
    <w:lvl w:ilvl="8" w:tplc="1C09001B" w:tentative="1">
      <w:start w:val="1"/>
      <w:numFmt w:val="lowerRoman"/>
      <w:lvlText w:val="%9."/>
      <w:lvlJc w:val="right"/>
      <w:pPr>
        <w:ind w:left="7112" w:hanging="180"/>
      </w:pPr>
    </w:lvl>
  </w:abstractNum>
  <w:abstractNum w:abstractNumId="67" w15:restartNumberingAfterBreak="0">
    <w:nsid w:val="6C373819"/>
    <w:multiLevelType w:val="multilevel"/>
    <w:tmpl w:val="E1CCD5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8" w15:restartNumberingAfterBreak="0">
    <w:nsid w:val="6CAA7A32"/>
    <w:multiLevelType w:val="hybridMultilevel"/>
    <w:tmpl w:val="DE0034B0"/>
    <w:lvl w:ilvl="0" w:tplc="1C09000F">
      <w:start w:val="1"/>
      <w:numFmt w:val="decimal"/>
      <w:lvlText w:val="%1."/>
      <w:lvlJc w:val="left"/>
      <w:pPr>
        <w:ind w:left="644" w:hanging="360"/>
      </w:pPr>
    </w:lvl>
    <w:lvl w:ilvl="1" w:tplc="1C090019">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69"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6F8B7BCE"/>
    <w:multiLevelType w:val="multilevel"/>
    <w:tmpl w:val="7F264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1" w15:restartNumberingAfterBreak="0">
    <w:nsid w:val="7212716B"/>
    <w:multiLevelType w:val="hybridMultilevel"/>
    <w:tmpl w:val="7160E85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2" w15:restartNumberingAfterBreak="0">
    <w:nsid w:val="72A44272"/>
    <w:multiLevelType w:val="hybridMultilevel"/>
    <w:tmpl w:val="D0ACF1EA"/>
    <w:lvl w:ilvl="0" w:tplc="1C090019">
      <w:start w:val="1"/>
      <w:numFmt w:val="lowerLetter"/>
      <w:lvlText w:val="%1."/>
      <w:lvlJc w:val="left"/>
      <w:pPr>
        <w:ind w:left="1080" w:hanging="360"/>
      </w:pPr>
    </w:lvl>
    <w:lvl w:ilvl="1" w:tplc="1C09001B">
      <w:start w:val="1"/>
      <w:numFmt w:val="lowerRoman"/>
      <w:lvlText w:val="%2."/>
      <w:lvlJc w:val="righ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3" w15:restartNumberingAfterBreak="0">
    <w:nsid w:val="7310705D"/>
    <w:multiLevelType w:val="hybridMultilevel"/>
    <w:tmpl w:val="CEBC84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9C12222"/>
    <w:multiLevelType w:val="hybridMultilevel"/>
    <w:tmpl w:val="6BEA7CC8"/>
    <w:lvl w:ilvl="0" w:tplc="04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9FC072C"/>
    <w:multiLevelType w:val="hybridMultilevel"/>
    <w:tmpl w:val="86CE00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7A887936"/>
    <w:multiLevelType w:val="hybridMultilevel"/>
    <w:tmpl w:val="904C36D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7AC702C7"/>
    <w:multiLevelType w:val="hybridMultilevel"/>
    <w:tmpl w:val="B6C07AB8"/>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7C2F6D46"/>
    <w:multiLevelType w:val="hybridMultilevel"/>
    <w:tmpl w:val="DACAF2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7C5B7CB9"/>
    <w:multiLevelType w:val="hybridMultilevel"/>
    <w:tmpl w:val="9CDE5638"/>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0" w15:restartNumberingAfterBreak="0">
    <w:nsid w:val="7CB9084F"/>
    <w:multiLevelType w:val="hybridMultilevel"/>
    <w:tmpl w:val="E390D2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4"/>
  </w:num>
  <w:num w:numId="2">
    <w:abstractNumId w:val="49"/>
  </w:num>
  <w:num w:numId="3">
    <w:abstractNumId w:val="56"/>
  </w:num>
  <w:num w:numId="4">
    <w:abstractNumId w:val="37"/>
  </w:num>
  <w:num w:numId="5">
    <w:abstractNumId w:val="7"/>
  </w:num>
  <w:num w:numId="6">
    <w:abstractNumId w:val="69"/>
  </w:num>
  <w:num w:numId="7">
    <w:abstractNumId w:val="64"/>
  </w:num>
  <w:num w:numId="8">
    <w:abstractNumId w:val="51"/>
  </w:num>
  <w:num w:numId="9">
    <w:abstractNumId w:val="63"/>
  </w:num>
  <w:num w:numId="10">
    <w:abstractNumId w:val="35"/>
  </w:num>
  <w:num w:numId="11">
    <w:abstractNumId w:val="73"/>
  </w:num>
  <w:num w:numId="12">
    <w:abstractNumId w:val="65"/>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68"/>
  </w:num>
  <w:num w:numId="16">
    <w:abstractNumId w:val="4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75"/>
  </w:num>
  <w:num w:numId="20">
    <w:abstractNumId w:val="26"/>
  </w:num>
  <w:num w:numId="21">
    <w:abstractNumId w:val="19"/>
  </w:num>
  <w:num w:numId="22">
    <w:abstractNumId w:val="60"/>
  </w:num>
  <w:num w:numId="23">
    <w:abstractNumId w:val="78"/>
  </w:num>
  <w:num w:numId="24">
    <w:abstractNumId w:val="53"/>
  </w:num>
  <w:num w:numId="25">
    <w:abstractNumId w:val="23"/>
  </w:num>
  <w:num w:numId="26">
    <w:abstractNumId w:val="9"/>
  </w:num>
  <w:num w:numId="27">
    <w:abstractNumId w:val="47"/>
  </w:num>
  <w:num w:numId="28">
    <w:abstractNumId w:val="72"/>
  </w:num>
  <w:num w:numId="29">
    <w:abstractNumId w:val="27"/>
  </w:num>
  <w:num w:numId="30">
    <w:abstractNumId w:val="55"/>
  </w:num>
  <w:num w:numId="31">
    <w:abstractNumId w:val="20"/>
  </w:num>
  <w:num w:numId="32">
    <w:abstractNumId w:val="2"/>
  </w:num>
  <w:num w:numId="33">
    <w:abstractNumId w:val="8"/>
  </w:num>
  <w:num w:numId="34">
    <w:abstractNumId w:val="6"/>
  </w:num>
  <w:num w:numId="35">
    <w:abstractNumId w:val="32"/>
  </w:num>
  <w:num w:numId="36">
    <w:abstractNumId w:val="1"/>
  </w:num>
  <w:num w:numId="37">
    <w:abstractNumId w:val="43"/>
  </w:num>
  <w:num w:numId="38">
    <w:abstractNumId w:val="54"/>
  </w:num>
  <w:num w:numId="39">
    <w:abstractNumId w:val="40"/>
  </w:num>
  <w:num w:numId="40">
    <w:abstractNumId w:val="62"/>
  </w:num>
  <w:num w:numId="41">
    <w:abstractNumId w:val="46"/>
  </w:num>
  <w:num w:numId="42">
    <w:abstractNumId w:val="5"/>
  </w:num>
  <w:num w:numId="43">
    <w:abstractNumId w:val="50"/>
  </w:num>
  <w:num w:numId="44">
    <w:abstractNumId w:val="42"/>
  </w:num>
  <w:num w:numId="45">
    <w:abstractNumId w:val="11"/>
  </w:num>
  <w:num w:numId="46">
    <w:abstractNumId w:val="58"/>
  </w:num>
  <w:num w:numId="47">
    <w:abstractNumId w:val="79"/>
  </w:num>
  <w:num w:numId="48">
    <w:abstractNumId w:val="3"/>
  </w:num>
  <w:num w:numId="49">
    <w:abstractNumId w:val="76"/>
  </w:num>
  <w:num w:numId="50">
    <w:abstractNumId w:val="24"/>
  </w:num>
  <w:num w:numId="51">
    <w:abstractNumId w:val="48"/>
  </w:num>
  <w:num w:numId="52">
    <w:abstractNumId w:val="13"/>
  </w:num>
  <w:num w:numId="53">
    <w:abstractNumId w:val="44"/>
  </w:num>
  <w:num w:numId="54">
    <w:abstractNumId w:val="52"/>
  </w:num>
  <w:num w:numId="55">
    <w:abstractNumId w:val="67"/>
  </w:num>
  <w:num w:numId="56">
    <w:abstractNumId w:val="30"/>
  </w:num>
  <w:num w:numId="57">
    <w:abstractNumId w:val="45"/>
  </w:num>
  <w:num w:numId="58">
    <w:abstractNumId w:val="38"/>
  </w:num>
  <w:num w:numId="59">
    <w:abstractNumId w:val="31"/>
  </w:num>
  <w:num w:numId="60">
    <w:abstractNumId w:val="15"/>
  </w:num>
  <w:num w:numId="61">
    <w:abstractNumId w:val="74"/>
  </w:num>
  <w:num w:numId="62">
    <w:abstractNumId w:val="21"/>
  </w:num>
  <w:num w:numId="63">
    <w:abstractNumId w:val="61"/>
  </w:num>
  <w:num w:numId="64">
    <w:abstractNumId w:val="66"/>
  </w:num>
  <w:num w:numId="65">
    <w:abstractNumId w:val="59"/>
  </w:num>
  <w:num w:numId="66">
    <w:abstractNumId w:val="25"/>
  </w:num>
  <w:num w:numId="67">
    <w:abstractNumId w:val="80"/>
  </w:num>
  <w:num w:numId="68">
    <w:abstractNumId w:val="77"/>
  </w:num>
  <w:num w:numId="69">
    <w:abstractNumId w:val="4"/>
  </w:num>
  <w:num w:numId="70">
    <w:abstractNumId w:val="12"/>
  </w:num>
  <w:num w:numId="71">
    <w:abstractNumId w:val="0"/>
  </w:num>
  <w:num w:numId="72">
    <w:abstractNumId w:val="28"/>
  </w:num>
  <w:num w:numId="73">
    <w:abstractNumId w:val="16"/>
  </w:num>
  <w:num w:numId="74">
    <w:abstractNumId w:val="71"/>
  </w:num>
  <w:num w:numId="75">
    <w:abstractNumId w:val="10"/>
  </w:num>
  <w:num w:numId="76">
    <w:abstractNumId w:val="36"/>
  </w:num>
  <w:num w:numId="77">
    <w:abstractNumId w:val="33"/>
  </w:num>
  <w:num w:numId="78">
    <w:abstractNumId w:val="70"/>
  </w:num>
  <w:num w:numId="79">
    <w:abstractNumId w:val="39"/>
  </w:num>
  <w:num w:numId="80">
    <w:abstractNumId w:val="34"/>
  </w:num>
  <w:num w:numId="81">
    <w:abstractNumId w:val="1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992"/>
  <w:displayHorizontalDrawingGridEvery w:val="0"/>
  <w:displayVerticalDrawingGridEvery w:val="0"/>
  <w:doNotUseMarginsForDrawingGridOrigin/>
  <w:noPunctuationKerning/>
  <w:characterSpacingControl w:val="doNotCompress"/>
  <w:hdrShapeDefaults>
    <o:shapedefaults v:ext="edit" spidmax="35841">
      <o:colormenu v:ext="edit" fill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5757"/>
    <w:rsid w:val="000046D4"/>
    <w:rsid w:val="000062EA"/>
    <w:rsid w:val="00016EE3"/>
    <w:rsid w:val="00017460"/>
    <w:rsid w:val="000174F0"/>
    <w:rsid w:val="00021B32"/>
    <w:rsid w:val="000226AA"/>
    <w:rsid w:val="00022FB2"/>
    <w:rsid w:val="00023EB4"/>
    <w:rsid w:val="000260C8"/>
    <w:rsid w:val="00026C4D"/>
    <w:rsid w:val="00030500"/>
    <w:rsid w:val="0003506A"/>
    <w:rsid w:val="000532C8"/>
    <w:rsid w:val="000533DB"/>
    <w:rsid w:val="000550D8"/>
    <w:rsid w:val="00056C5F"/>
    <w:rsid w:val="000649B0"/>
    <w:rsid w:val="00064FC3"/>
    <w:rsid w:val="00066BF7"/>
    <w:rsid w:val="000700F9"/>
    <w:rsid w:val="00071F8F"/>
    <w:rsid w:val="0007465B"/>
    <w:rsid w:val="00085810"/>
    <w:rsid w:val="00086D38"/>
    <w:rsid w:val="00095996"/>
    <w:rsid w:val="00095FFF"/>
    <w:rsid w:val="00096317"/>
    <w:rsid w:val="000A0B9D"/>
    <w:rsid w:val="000A62AF"/>
    <w:rsid w:val="000B2A45"/>
    <w:rsid w:val="000B4446"/>
    <w:rsid w:val="000B7C36"/>
    <w:rsid w:val="000D1DD5"/>
    <w:rsid w:val="000D2DAF"/>
    <w:rsid w:val="000D5D88"/>
    <w:rsid w:val="000D63A6"/>
    <w:rsid w:val="000E01D4"/>
    <w:rsid w:val="000E4EA2"/>
    <w:rsid w:val="000E7260"/>
    <w:rsid w:val="000F309F"/>
    <w:rsid w:val="001028F9"/>
    <w:rsid w:val="0011152E"/>
    <w:rsid w:val="00115650"/>
    <w:rsid w:val="00116116"/>
    <w:rsid w:val="001230F0"/>
    <w:rsid w:val="001251EB"/>
    <w:rsid w:val="00134FF1"/>
    <w:rsid w:val="00145093"/>
    <w:rsid w:val="0014569D"/>
    <w:rsid w:val="00145D16"/>
    <w:rsid w:val="00146B7D"/>
    <w:rsid w:val="001525D6"/>
    <w:rsid w:val="001562CB"/>
    <w:rsid w:val="00162BD8"/>
    <w:rsid w:val="001642EC"/>
    <w:rsid w:val="00167E4F"/>
    <w:rsid w:val="00175295"/>
    <w:rsid w:val="00180DF1"/>
    <w:rsid w:val="001833BB"/>
    <w:rsid w:val="001839D9"/>
    <w:rsid w:val="00184251"/>
    <w:rsid w:val="00185C35"/>
    <w:rsid w:val="00191161"/>
    <w:rsid w:val="001A7C0E"/>
    <w:rsid w:val="001B5839"/>
    <w:rsid w:val="001C33F7"/>
    <w:rsid w:val="001D131D"/>
    <w:rsid w:val="001D4728"/>
    <w:rsid w:val="001D7976"/>
    <w:rsid w:val="001E065A"/>
    <w:rsid w:val="001E5841"/>
    <w:rsid w:val="001F005C"/>
    <w:rsid w:val="001F718D"/>
    <w:rsid w:val="001F7FB0"/>
    <w:rsid w:val="002028F4"/>
    <w:rsid w:val="00205750"/>
    <w:rsid w:val="00207BB5"/>
    <w:rsid w:val="0022036F"/>
    <w:rsid w:val="002212C5"/>
    <w:rsid w:val="002216C2"/>
    <w:rsid w:val="00223B13"/>
    <w:rsid w:val="00230E8B"/>
    <w:rsid w:val="00231BDC"/>
    <w:rsid w:val="00233107"/>
    <w:rsid w:val="00235598"/>
    <w:rsid w:val="0023633A"/>
    <w:rsid w:val="0024112F"/>
    <w:rsid w:val="00241E68"/>
    <w:rsid w:val="00252C83"/>
    <w:rsid w:val="00256047"/>
    <w:rsid w:val="0025729D"/>
    <w:rsid w:val="00265111"/>
    <w:rsid w:val="00267823"/>
    <w:rsid w:val="002708C7"/>
    <w:rsid w:val="00273129"/>
    <w:rsid w:val="00276957"/>
    <w:rsid w:val="002803A5"/>
    <w:rsid w:val="002812ED"/>
    <w:rsid w:val="00282BEE"/>
    <w:rsid w:val="002836B9"/>
    <w:rsid w:val="00286263"/>
    <w:rsid w:val="00291D3E"/>
    <w:rsid w:val="00294864"/>
    <w:rsid w:val="00295F36"/>
    <w:rsid w:val="002971AE"/>
    <w:rsid w:val="002A6813"/>
    <w:rsid w:val="002B0608"/>
    <w:rsid w:val="002B37A4"/>
    <w:rsid w:val="002C0805"/>
    <w:rsid w:val="002C6277"/>
    <w:rsid w:val="002D02F8"/>
    <w:rsid w:val="002D4AEB"/>
    <w:rsid w:val="002D65E2"/>
    <w:rsid w:val="002E6290"/>
    <w:rsid w:val="002E6686"/>
    <w:rsid w:val="002F7AC4"/>
    <w:rsid w:val="003003B7"/>
    <w:rsid w:val="003079B7"/>
    <w:rsid w:val="00310364"/>
    <w:rsid w:val="0031036D"/>
    <w:rsid w:val="003105FE"/>
    <w:rsid w:val="0031136C"/>
    <w:rsid w:val="00312795"/>
    <w:rsid w:val="0031701F"/>
    <w:rsid w:val="0032514A"/>
    <w:rsid w:val="00326004"/>
    <w:rsid w:val="00327AAF"/>
    <w:rsid w:val="00327B1B"/>
    <w:rsid w:val="00337002"/>
    <w:rsid w:val="00345DD4"/>
    <w:rsid w:val="0034766D"/>
    <w:rsid w:val="0035514A"/>
    <w:rsid w:val="00356F46"/>
    <w:rsid w:val="00360C08"/>
    <w:rsid w:val="003616BC"/>
    <w:rsid w:val="003624CC"/>
    <w:rsid w:val="003702EC"/>
    <w:rsid w:val="00370D34"/>
    <w:rsid w:val="00371BD7"/>
    <w:rsid w:val="00377A39"/>
    <w:rsid w:val="003826C2"/>
    <w:rsid w:val="0038644C"/>
    <w:rsid w:val="00392341"/>
    <w:rsid w:val="003A10A3"/>
    <w:rsid w:val="003A1DF6"/>
    <w:rsid w:val="003A3262"/>
    <w:rsid w:val="003A422A"/>
    <w:rsid w:val="003A49BD"/>
    <w:rsid w:val="003A4C72"/>
    <w:rsid w:val="003A75EF"/>
    <w:rsid w:val="003B0822"/>
    <w:rsid w:val="003B17AC"/>
    <w:rsid w:val="003B791F"/>
    <w:rsid w:val="003B7B7E"/>
    <w:rsid w:val="003C033F"/>
    <w:rsid w:val="003C2522"/>
    <w:rsid w:val="003C2C58"/>
    <w:rsid w:val="003C6312"/>
    <w:rsid w:val="003C64F3"/>
    <w:rsid w:val="003D072D"/>
    <w:rsid w:val="003D29B6"/>
    <w:rsid w:val="003D5654"/>
    <w:rsid w:val="003D6D9F"/>
    <w:rsid w:val="003D72C8"/>
    <w:rsid w:val="003E61C0"/>
    <w:rsid w:val="004050FF"/>
    <w:rsid w:val="0041559C"/>
    <w:rsid w:val="0043019B"/>
    <w:rsid w:val="00434A4F"/>
    <w:rsid w:val="004362DE"/>
    <w:rsid w:val="004407D9"/>
    <w:rsid w:val="00442CCA"/>
    <w:rsid w:val="00443143"/>
    <w:rsid w:val="00445256"/>
    <w:rsid w:val="0044757F"/>
    <w:rsid w:val="004529A7"/>
    <w:rsid w:val="0045524A"/>
    <w:rsid w:val="0045685F"/>
    <w:rsid w:val="00463C50"/>
    <w:rsid w:val="004661CD"/>
    <w:rsid w:val="00470164"/>
    <w:rsid w:val="00475E74"/>
    <w:rsid w:val="004835BD"/>
    <w:rsid w:val="004901E8"/>
    <w:rsid w:val="0049262E"/>
    <w:rsid w:val="00493C4E"/>
    <w:rsid w:val="004A4B91"/>
    <w:rsid w:val="004A5757"/>
    <w:rsid w:val="004B2A8D"/>
    <w:rsid w:val="004B4AF1"/>
    <w:rsid w:val="004B63BA"/>
    <w:rsid w:val="004B7559"/>
    <w:rsid w:val="004C1602"/>
    <w:rsid w:val="004C5852"/>
    <w:rsid w:val="004D3790"/>
    <w:rsid w:val="004D4726"/>
    <w:rsid w:val="004D486E"/>
    <w:rsid w:val="004D5516"/>
    <w:rsid w:val="004E2063"/>
    <w:rsid w:val="004E20E9"/>
    <w:rsid w:val="004E272D"/>
    <w:rsid w:val="004E54EE"/>
    <w:rsid w:val="004F336C"/>
    <w:rsid w:val="004F3829"/>
    <w:rsid w:val="004F6F16"/>
    <w:rsid w:val="00501009"/>
    <w:rsid w:val="00501B44"/>
    <w:rsid w:val="00503E50"/>
    <w:rsid w:val="00506A20"/>
    <w:rsid w:val="0051303B"/>
    <w:rsid w:val="00514666"/>
    <w:rsid w:val="00516408"/>
    <w:rsid w:val="0052165A"/>
    <w:rsid w:val="00521F0E"/>
    <w:rsid w:val="0052235C"/>
    <w:rsid w:val="00522406"/>
    <w:rsid w:val="0052242A"/>
    <w:rsid w:val="005224C6"/>
    <w:rsid w:val="0052689E"/>
    <w:rsid w:val="00527FA1"/>
    <w:rsid w:val="00533BD6"/>
    <w:rsid w:val="00537013"/>
    <w:rsid w:val="00540B65"/>
    <w:rsid w:val="00542AD6"/>
    <w:rsid w:val="00546A4E"/>
    <w:rsid w:val="0054711D"/>
    <w:rsid w:val="005509DD"/>
    <w:rsid w:val="00555109"/>
    <w:rsid w:val="00560548"/>
    <w:rsid w:val="0057334F"/>
    <w:rsid w:val="0057713C"/>
    <w:rsid w:val="00595865"/>
    <w:rsid w:val="0059640E"/>
    <w:rsid w:val="005B1E12"/>
    <w:rsid w:val="005B6EB3"/>
    <w:rsid w:val="005C2EEA"/>
    <w:rsid w:val="005C6DA0"/>
    <w:rsid w:val="005C7D9A"/>
    <w:rsid w:val="005D2A53"/>
    <w:rsid w:val="005D440E"/>
    <w:rsid w:val="005D54B8"/>
    <w:rsid w:val="005D63E2"/>
    <w:rsid w:val="005D67B3"/>
    <w:rsid w:val="005D700E"/>
    <w:rsid w:val="005D7750"/>
    <w:rsid w:val="005D7ABC"/>
    <w:rsid w:val="005E22BA"/>
    <w:rsid w:val="005E3D32"/>
    <w:rsid w:val="005E6751"/>
    <w:rsid w:val="00601CC0"/>
    <w:rsid w:val="006051E0"/>
    <w:rsid w:val="00605572"/>
    <w:rsid w:val="00613AB5"/>
    <w:rsid w:val="0061762C"/>
    <w:rsid w:val="006224C2"/>
    <w:rsid w:val="00631E9B"/>
    <w:rsid w:val="0063546F"/>
    <w:rsid w:val="00636BEC"/>
    <w:rsid w:val="006401FF"/>
    <w:rsid w:val="006444EF"/>
    <w:rsid w:val="00650D8A"/>
    <w:rsid w:val="00651663"/>
    <w:rsid w:val="00651693"/>
    <w:rsid w:val="00653607"/>
    <w:rsid w:val="00657D82"/>
    <w:rsid w:val="00664179"/>
    <w:rsid w:val="00664295"/>
    <w:rsid w:val="00666D7C"/>
    <w:rsid w:val="0067220C"/>
    <w:rsid w:val="00672C92"/>
    <w:rsid w:val="00673C84"/>
    <w:rsid w:val="0067547A"/>
    <w:rsid w:val="00684070"/>
    <w:rsid w:val="00684E2D"/>
    <w:rsid w:val="006907CC"/>
    <w:rsid w:val="006958D1"/>
    <w:rsid w:val="00696C8B"/>
    <w:rsid w:val="006A224E"/>
    <w:rsid w:val="006A5304"/>
    <w:rsid w:val="006A7A65"/>
    <w:rsid w:val="006B3571"/>
    <w:rsid w:val="006C7486"/>
    <w:rsid w:val="006D4481"/>
    <w:rsid w:val="006D7348"/>
    <w:rsid w:val="006E16B5"/>
    <w:rsid w:val="006E3B91"/>
    <w:rsid w:val="006F6914"/>
    <w:rsid w:val="0070358C"/>
    <w:rsid w:val="007036E3"/>
    <w:rsid w:val="0070571B"/>
    <w:rsid w:val="00705B89"/>
    <w:rsid w:val="00712FA1"/>
    <w:rsid w:val="0071543A"/>
    <w:rsid w:val="00716895"/>
    <w:rsid w:val="0072415C"/>
    <w:rsid w:val="007348F2"/>
    <w:rsid w:val="00735BC2"/>
    <w:rsid w:val="007416D1"/>
    <w:rsid w:val="00741BC1"/>
    <w:rsid w:val="00741D5C"/>
    <w:rsid w:val="00745665"/>
    <w:rsid w:val="007465EC"/>
    <w:rsid w:val="0074779B"/>
    <w:rsid w:val="007479EC"/>
    <w:rsid w:val="00747E80"/>
    <w:rsid w:val="00761CCE"/>
    <w:rsid w:val="00761F8B"/>
    <w:rsid w:val="007649F9"/>
    <w:rsid w:val="00781543"/>
    <w:rsid w:val="00783186"/>
    <w:rsid w:val="00785167"/>
    <w:rsid w:val="0078727C"/>
    <w:rsid w:val="00794283"/>
    <w:rsid w:val="0079624D"/>
    <w:rsid w:val="00796A86"/>
    <w:rsid w:val="007A077F"/>
    <w:rsid w:val="007A154D"/>
    <w:rsid w:val="007A67F2"/>
    <w:rsid w:val="007A6D32"/>
    <w:rsid w:val="007B1425"/>
    <w:rsid w:val="007B3049"/>
    <w:rsid w:val="007C16DA"/>
    <w:rsid w:val="007C1917"/>
    <w:rsid w:val="007E19E5"/>
    <w:rsid w:val="007E1B0F"/>
    <w:rsid w:val="007F0C56"/>
    <w:rsid w:val="007F1875"/>
    <w:rsid w:val="007F18FD"/>
    <w:rsid w:val="007F5A89"/>
    <w:rsid w:val="00805885"/>
    <w:rsid w:val="00807DE2"/>
    <w:rsid w:val="00812CDB"/>
    <w:rsid w:val="00814283"/>
    <w:rsid w:val="00817C4C"/>
    <w:rsid w:val="008212BE"/>
    <w:rsid w:val="00822445"/>
    <w:rsid w:val="00822641"/>
    <w:rsid w:val="00833D46"/>
    <w:rsid w:val="00846D69"/>
    <w:rsid w:val="008504C3"/>
    <w:rsid w:val="00850873"/>
    <w:rsid w:val="00857BB4"/>
    <w:rsid w:val="0086065C"/>
    <w:rsid w:val="00861010"/>
    <w:rsid w:val="00861F7F"/>
    <w:rsid w:val="00867C05"/>
    <w:rsid w:val="0087110C"/>
    <w:rsid w:val="008744FA"/>
    <w:rsid w:val="00880E8D"/>
    <w:rsid w:val="00882C38"/>
    <w:rsid w:val="008A25E2"/>
    <w:rsid w:val="008A5141"/>
    <w:rsid w:val="008B3903"/>
    <w:rsid w:val="008C4B2F"/>
    <w:rsid w:val="008C51BF"/>
    <w:rsid w:val="008C64F5"/>
    <w:rsid w:val="008D1DB7"/>
    <w:rsid w:val="008D5AD6"/>
    <w:rsid w:val="008E7BD3"/>
    <w:rsid w:val="008F2C1A"/>
    <w:rsid w:val="00902A58"/>
    <w:rsid w:val="009033B4"/>
    <w:rsid w:val="0091417C"/>
    <w:rsid w:val="009163D1"/>
    <w:rsid w:val="0092098F"/>
    <w:rsid w:val="00922913"/>
    <w:rsid w:val="0093447A"/>
    <w:rsid w:val="00935E5B"/>
    <w:rsid w:val="009367D6"/>
    <w:rsid w:val="00936ACD"/>
    <w:rsid w:val="009452F4"/>
    <w:rsid w:val="00947937"/>
    <w:rsid w:val="009510E4"/>
    <w:rsid w:val="00952CFD"/>
    <w:rsid w:val="009539EE"/>
    <w:rsid w:val="00954726"/>
    <w:rsid w:val="009630FA"/>
    <w:rsid w:val="009632BD"/>
    <w:rsid w:val="0096388D"/>
    <w:rsid w:val="009706F7"/>
    <w:rsid w:val="00975A97"/>
    <w:rsid w:val="009763CE"/>
    <w:rsid w:val="009828EB"/>
    <w:rsid w:val="00984AF5"/>
    <w:rsid w:val="00985E8A"/>
    <w:rsid w:val="009941C9"/>
    <w:rsid w:val="009A5D2F"/>
    <w:rsid w:val="009B1988"/>
    <w:rsid w:val="009B3B17"/>
    <w:rsid w:val="009B6CED"/>
    <w:rsid w:val="009C7A26"/>
    <w:rsid w:val="009D2232"/>
    <w:rsid w:val="009E18D0"/>
    <w:rsid w:val="009E78B5"/>
    <w:rsid w:val="009F2EAE"/>
    <w:rsid w:val="009F66CD"/>
    <w:rsid w:val="00A11D3A"/>
    <w:rsid w:val="00A1345D"/>
    <w:rsid w:val="00A13A7E"/>
    <w:rsid w:val="00A14152"/>
    <w:rsid w:val="00A20445"/>
    <w:rsid w:val="00A22009"/>
    <w:rsid w:val="00A24DB4"/>
    <w:rsid w:val="00A26299"/>
    <w:rsid w:val="00A34FCF"/>
    <w:rsid w:val="00A426B4"/>
    <w:rsid w:val="00A43F2D"/>
    <w:rsid w:val="00A477E2"/>
    <w:rsid w:val="00A601AF"/>
    <w:rsid w:val="00A641EC"/>
    <w:rsid w:val="00A66355"/>
    <w:rsid w:val="00A70747"/>
    <w:rsid w:val="00A71F49"/>
    <w:rsid w:val="00A72F10"/>
    <w:rsid w:val="00A7399A"/>
    <w:rsid w:val="00A7605F"/>
    <w:rsid w:val="00A81926"/>
    <w:rsid w:val="00A876F9"/>
    <w:rsid w:val="00A90586"/>
    <w:rsid w:val="00A90ACB"/>
    <w:rsid w:val="00A9538A"/>
    <w:rsid w:val="00AA21EA"/>
    <w:rsid w:val="00AA71F0"/>
    <w:rsid w:val="00AB3C86"/>
    <w:rsid w:val="00AC0666"/>
    <w:rsid w:val="00AC333A"/>
    <w:rsid w:val="00AC7ABD"/>
    <w:rsid w:val="00AD094F"/>
    <w:rsid w:val="00AD172B"/>
    <w:rsid w:val="00AD3A4C"/>
    <w:rsid w:val="00AD5AA9"/>
    <w:rsid w:val="00AD5FF6"/>
    <w:rsid w:val="00AE17C8"/>
    <w:rsid w:val="00AE3B5E"/>
    <w:rsid w:val="00B00C70"/>
    <w:rsid w:val="00B011CB"/>
    <w:rsid w:val="00B1063C"/>
    <w:rsid w:val="00B14BF3"/>
    <w:rsid w:val="00B16075"/>
    <w:rsid w:val="00B17382"/>
    <w:rsid w:val="00B30673"/>
    <w:rsid w:val="00B341F2"/>
    <w:rsid w:val="00B43928"/>
    <w:rsid w:val="00B4431A"/>
    <w:rsid w:val="00B52600"/>
    <w:rsid w:val="00B542DA"/>
    <w:rsid w:val="00B652D8"/>
    <w:rsid w:val="00B6540E"/>
    <w:rsid w:val="00B71939"/>
    <w:rsid w:val="00B71F20"/>
    <w:rsid w:val="00B77C27"/>
    <w:rsid w:val="00B80406"/>
    <w:rsid w:val="00B80D2B"/>
    <w:rsid w:val="00B83A56"/>
    <w:rsid w:val="00B85458"/>
    <w:rsid w:val="00B923B1"/>
    <w:rsid w:val="00B96FFD"/>
    <w:rsid w:val="00BA02FB"/>
    <w:rsid w:val="00BA4927"/>
    <w:rsid w:val="00BA5802"/>
    <w:rsid w:val="00BA7492"/>
    <w:rsid w:val="00BB08C4"/>
    <w:rsid w:val="00BB4762"/>
    <w:rsid w:val="00BB639B"/>
    <w:rsid w:val="00BC02C6"/>
    <w:rsid w:val="00BD0FA4"/>
    <w:rsid w:val="00BD7551"/>
    <w:rsid w:val="00BE06D7"/>
    <w:rsid w:val="00BE297B"/>
    <w:rsid w:val="00BE5733"/>
    <w:rsid w:val="00BE7144"/>
    <w:rsid w:val="00BF01FA"/>
    <w:rsid w:val="00BF110E"/>
    <w:rsid w:val="00BF4118"/>
    <w:rsid w:val="00BF4145"/>
    <w:rsid w:val="00BF745F"/>
    <w:rsid w:val="00C02A43"/>
    <w:rsid w:val="00C10C40"/>
    <w:rsid w:val="00C15F60"/>
    <w:rsid w:val="00C439AB"/>
    <w:rsid w:val="00C46F18"/>
    <w:rsid w:val="00C5159C"/>
    <w:rsid w:val="00C72EC6"/>
    <w:rsid w:val="00C75D6E"/>
    <w:rsid w:val="00C772F2"/>
    <w:rsid w:val="00C77E11"/>
    <w:rsid w:val="00C8040F"/>
    <w:rsid w:val="00C80565"/>
    <w:rsid w:val="00C85EFA"/>
    <w:rsid w:val="00C9094A"/>
    <w:rsid w:val="00C94F8D"/>
    <w:rsid w:val="00C970D1"/>
    <w:rsid w:val="00CA1197"/>
    <w:rsid w:val="00CA38DF"/>
    <w:rsid w:val="00CA5E4A"/>
    <w:rsid w:val="00CA657A"/>
    <w:rsid w:val="00CB614F"/>
    <w:rsid w:val="00CD1E64"/>
    <w:rsid w:val="00CD2968"/>
    <w:rsid w:val="00CD5F59"/>
    <w:rsid w:val="00CE420C"/>
    <w:rsid w:val="00CE597B"/>
    <w:rsid w:val="00CE5FCD"/>
    <w:rsid w:val="00CF1080"/>
    <w:rsid w:val="00CF563C"/>
    <w:rsid w:val="00D000D3"/>
    <w:rsid w:val="00D004D7"/>
    <w:rsid w:val="00D01D19"/>
    <w:rsid w:val="00D03352"/>
    <w:rsid w:val="00D04869"/>
    <w:rsid w:val="00D12806"/>
    <w:rsid w:val="00D157BF"/>
    <w:rsid w:val="00D17601"/>
    <w:rsid w:val="00D17F86"/>
    <w:rsid w:val="00D20272"/>
    <w:rsid w:val="00D2598F"/>
    <w:rsid w:val="00D30443"/>
    <w:rsid w:val="00D3112E"/>
    <w:rsid w:val="00D34519"/>
    <w:rsid w:val="00D35248"/>
    <w:rsid w:val="00D36C02"/>
    <w:rsid w:val="00D3716A"/>
    <w:rsid w:val="00D50273"/>
    <w:rsid w:val="00D57E33"/>
    <w:rsid w:val="00D6073B"/>
    <w:rsid w:val="00D610C9"/>
    <w:rsid w:val="00D65606"/>
    <w:rsid w:val="00D65954"/>
    <w:rsid w:val="00D7265F"/>
    <w:rsid w:val="00D730DE"/>
    <w:rsid w:val="00D95423"/>
    <w:rsid w:val="00DA057B"/>
    <w:rsid w:val="00DA33B5"/>
    <w:rsid w:val="00DB04AA"/>
    <w:rsid w:val="00DB0F6A"/>
    <w:rsid w:val="00DB586C"/>
    <w:rsid w:val="00DB629D"/>
    <w:rsid w:val="00DD08C8"/>
    <w:rsid w:val="00DE3259"/>
    <w:rsid w:val="00DE33F2"/>
    <w:rsid w:val="00DE7EFA"/>
    <w:rsid w:val="00DF20D5"/>
    <w:rsid w:val="00DF2237"/>
    <w:rsid w:val="00DF4C62"/>
    <w:rsid w:val="00DF541E"/>
    <w:rsid w:val="00DF5D4E"/>
    <w:rsid w:val="00DF6429"/>
    <w:rsid w:val="00E03365"/>
    <w:rsid w:val="00E04060"/>
    <w:rsid w:val="00E05F92"/>
    <w:rsid w:val="00E07CAC"/>
    <w:rsid w:val="00E1094F"/>
    <w:rsid w:val="00E22CE0"/>
    <w:rsid w:val="00E2458A"/>
    <w:rsid w:val="00E24C97"/>
    <w:rsid w:val="00E26F80"/>
    <w:rsid w:val="00E31649"/>
    <w:rsid w:val="00E31F8D"/>
    <w:rsid w:val="00E402B9"/>
    <w:rsid w:val="00E60A1A"/>
    <w:rsid w:val="00E62F41"/>
    <w:rsid w:val="00E632F6"/>
    <w:rsid w:val="00E67F5C"/>
    <w:rsid w:val="00E744AF"/>
    <w:rsid w:val="00E7565F"/>
    <w:rsid w:val="00E767CE"/>
    <w:rsid w:val="00E769F8"/>
    <w:rsid w:val="00E858EF"/>
    <w:rsid w:val="00E85A73"/>
    <w:rsid w:val="00E86A65"/>
    <w:rsid w:val="00E86CA2"/>
    <w:rsid w:val="00E90952"/>
    <w:rsid w:val="00E96203"/>
    <w:rsid w:val="00E97344"/>
    <w:rsid w:val="00EA3874"/>
    <w:rsid w:val="00EA3FD6"/>
    <w:rsid w:val="00EB0F41"/>
    <w:rsid w:val="00EB57FA"/>
    <w:rsid w:val="00EB5BDF"/>
    <w:rsid w:val="00EB6CAD"/>
    <w:rsid w:val="00EC13D3"/>
    <w:rsid w:val="00EC2270"/>
    <w:rsid w:val="00ED0EC6"/>
    <w:rsid w:val="00EE2E4C"/>
    <w:rsid w:val="00EE7D18"/>
    <w:rsid w:val="00EF4608"/>
    <w:rsid w:val="00EF6FE9"/>
    <w:rsid w:val="00F1186E"/>
    <w:rsid w:val="00F21245"/>
    <w:rsid w:val="00F21BB2"/>
    <w:rsid w:val="00F2379E"/>
    <w:rsid w:val="00F237B6"/>
    <w:rsid w:val="00F24FFD"/>
    <w:rsid w:val="00F332E2"/>
    <w:rsid w:val="00F346AF"/>
    <w:rsid w:val="00F34F4B"/>
    <w:rsid w:val="00F52B6E"/>
    <w:rsid w:val="00F605E4"/>
    <w:rsid w:val="00F63F39"/>
    <w:rsid w:val="00F6488D"/>
    <w:rsid w:val="00F67EB4"/>
    <w:rsid w:val="00F71061"/>
    <w:rsid w:val="00F752EB"/>
    <w:rsid w:val="00F8245D"/>
    <w:rsid w:val="00F841D0"/>
    <w:rsid w:val="00F842F2"/>
    <w:rsid w:val="00F8676C"/>
    <w:rsid w:val="00F8727F"/>
    <w:rsid w:val="00F87878"/>
    <w:rsid w:val="00F91F95"/>
    <w:rsid w:val="00F96C4C"/>
    <w:rsid w:val="00FA26BC"/>
    <w:rsid w:val="00FB2D3D"/>
    <w:rsid w:val="00FC4624"/>
    <w:rsid w:val="00FC6B79"/>
    <w:rsid w:val="00FC6CD5"/>
    <w:rsid w:val="00FC77C6"/>
    <w:rsid w:val="00FC7BEC"/>
    <w:rsid w:val="00FC7DCE"/>
    <w:rsid w:val="00FD0DEE"/>
    <w:rsid w:val="00FD2429"/>
    <w:rsid w:val="00FD48B0"/>
    <w:rsid w:val="00FD5535"/>
    <w:rsid w:val="00FE6194"/>
    <w:rsid w:val="00FF25BA"/>
  </w:rsids>
  <m:mathPr>
    <m:mathFont m:val="Cambria Math"/>
    <m:brkBin m:val="before"/>
    <m:brkBinSub m:val="--"/>
    <m:smallFrac m:val="0"/>
    <m:dispDef m:val="0"/>
    <m:lMargin m:val="0"/>
    <m:rMargin m:val="0"/>
    <m:defJc m:val="centerGroup"/>
    <m:wrapRight/>
    <m:intLim m:val="subSup"/>
    <m:naryLim m:val="subSup"/>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colormenu v:ext="edit" fillcolor="none"/>
    </o:shapedefaults>
    <o:shapelayout v:ext="edit">
      <o:idmap v:ext="edit" data="1"/>
    </o:shapelayout>
  </w:shapeDefaults>
  <w:decimalSymbol w:val="."/>
  <w:listSeparator w:val=";"/>
  <w14:docId w14:val="2E1A78B5"/>
  <w15:docId w15:val="{AE235B6C-A975-1F4A-938B-2C8B0B90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0673"/>
    <w:rPr>
      <w:rFonts w:ascii="Calibri" w:hAnsi="Calibri"/>
      <w:sz w:val="22"/>
      <w:szCs w:val="22"/>
      <w:lang w:eastAsia="en-US"/>
    </w:rPr>
  </w:style>
  <w:style w:type="paragraph" w:styleId="Heading1">
    <w:name w:val="heading 1"/>
    <w:basedOn w:val="Normal"/>
    <w:next w:val="Normal"/>
    <w:qFormat/>
    <w:rsid w:val="00FF25BA"/>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link w:val="Heading2Char"/>
    <w:qFormat/>
    <w:rsid w:val="00FF25BA"/>
    <w:pPr>
      <w:numPr>
        <w:ilvl w:val="1"/>
      </w:numPr>
      <w:spacing w:before="240" w:after="60" w:line="320" w:lineRule="exact"/>
      <w:outlineLvl w:val="1"/>
    </w:pPr>
    <w:rPr>
      <w:bCs w:val="0"/>
      <w:iCs/>
      <w:color w:val="000000"/>
      <w:sz w:val="28"/>
      <w:szCs w:val="28"/>
    </w:rPr>
  </w:style>
  <w:style w:type="paragraph" w:styleId="Heading3">
    <w:name w:val="heading 3"/>
    <w:basedOn w:val="Heading1"/>
    <w:next w:val="Normal"/>
    <w:link w:val="Heading3Char"/>
    <w:qFormat/>
    <w:rsid w:val="00FF25BA"/>
    <w:pPr>
      <w:spacing w:before="240" w:after="60" w:line="320" w:lineRule="exact"/>
      <w:outlineLvl w:val="2"/>
    </w:pPr>
    <w:rPr>
      <w:bCs w:val="0"/>
      <w:spacing w:val="0"/>
      <w:sz w:val="24"/>
      <w:szCs w:val="26"/>
    </w:rPr>
  </w:style>
  <w:style w:type="paragraph" w:styleId="Heading4">
    <w:name w:val="heading 4"/>
    <w:basedOn w:val="Normal"/>
    <w:next w:val="Normal"/>
    <w:link w:val="Heading4Char"/>
    <w:qFormat/>
    <w:rsid w:val="00FF25BA"/>
    <w:pPr>
      <w:keepNext/>
      <w:spacing w:before="120" w:after="60"/>
      <w:outlineLvl w:val="3"/>
    </w:pPr>
    <w:rPr>
      <w:b/>
      <w:bCs/>
      <w:szCs w:val="28"/>
    </w:rPr>
  </w:style>
  <w:style w:type="paragraph" w:styleId="Heading5">
    <w:name w:val="heading 5"/>
    <w:basedOn w:val="Normal"/>
    <w:next w:val="Normal"/>
    <w:qFormat/>
    <w:rsid w:val="00FF25BA"/>
    <w:pPr>
      <w:keepNext/>
      <w:numPr>
        <w:ilvl w:val="4"/>
        <w:numId w:val="5"/>
      </w:numPr>
      <w:spacing w:before="120" w:after="60"/>
      <w:jc w:val="both"/>
      <w:outlineLvl w:val="4"/>
    </w:pPr>
    <w:rPr>
      <w:i/>
      <w:lang w:val="en-GB"/>
    </w:rPr>
  </w:style>
  <w:style w:type="paragraph" w:styleId="Heading6">
    <w:name w:val="heading 6"/>
    <w:basedOn w:val="Normal"/>
    <w:next w:val="Normal"/>
    <w:rsid w:val="00FF25BA"/>
    <w:pPr>
      <w:keepNext/>
      <w:numPr>
        <w:ilvl w:val="5"/>
        <w:numId w:val="5"/>
      </w:numPr>
      <w:outlineLvl w:val="5"/>
    </w:pPr>
    <w:rPr>
      <w:lang w:val="en-GB"/>
    </w:r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semiHidden/>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sz w:val="24"/>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rPr>
      <w:rFonts w:asciiTheme="minorHAnsi" w:hAnsiTheme="minorHAnsi"/>
    </w:r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FF25BA"/>
    <w:pPr>
      <w:tabs>
        <w:tab w:val="left" w:pos="1134"/>
      </w:tabs>
      <w:spacing w:before="240"/>
      <w:ind w:left="1134" w:hanging="1134"/>
    </w:pPr>
    <w:rPr>
      <w:b/>
      <w:bCs/>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semiHidden/>
    <w:rsid w:val="00FF25BA"/>
    <w:rPr>
      <w:rFonts w:ascii="Tahoma" w:hAnsi="Tahoma" w:cs="Tahoma"/>
      <w:sz w:val="16"/>
      <w:szCs w:val="16"/>
    </w:rPr>
  </w:style>
  <w:style w:type="table" w:styleId="TableGrid">
    <w:name w:val="Table Grid"/>
    <w:basedOn w:val="TableNormal"/>
    <w:semiHidden/>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lang w:val="en-GB"/>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 w:val="24"/>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qFormat/>
    <w:rsid w:val="00FF25BA"/>
    <w:rPr>
      <w:sz w:val="40"/>
      <w:szCs w:val="40"/>
    </w:rPr>
  </w:style>
  <w:style w:type="character" w:customStyle="1" w:styleId="TitleChar">
    <w:name w:val="Title Char"/>
    <w:basedOn w:val="DefaultParagraphFont"/>
    <w:link w:val="Title"/>
    <w:rsid w:val="00FF25BA"/>
    <w:rPr>
      <w:rFonts w:ascii="Arial" w:hAnsi="Arial"/>
      <w:b/>
      <w:i/>
      <w:spacing w:val="10"/>
      <w:sz w:val="40"/>
      <w:szCs w:val="40"/>
      <w:lang w:eastAsia="en-US"/>
    </w:rPr>
  </w:style>
  <w:style w:type="paragraph" w:styleId="ListParagraph">
    <w:name w:val="List Paragraph"/>
    <w:basedOn w:val="Extract"/>
    <w:uiPriority w:val="34"/>
    <w:qFormat/>
    <w:rsid w:val="00BE06D7"/>
    <w:pPr>
      <w:ind w:left="0" w:right="0"/>
    </w:pPr>
    <w:rPr>
      <w:rFonts w:asciiTheme="minorHAnsi" w:hAnsiTheme="minorHAnsi" w:cstheme="minorHAnsi"/>
      <w:sz w:val="22"/>
    </w:rPr>
  </w:style>
  <w:style w:type="paragraph" w:customStyle="1" w:styleId="FigureCaption">
    <w:name w:val="Figure Caption"/>
    <w:basedOn w:val="Caption"/>
    <w:link w:val="FigureCaptionChar"/>
    <w:qFormat/>
    <w:rsid w:val="00FF25BA"/>
    <w:pPr>
      <w:keepNext/>
      <w:spacing w:before="120"/>
    </w:pPr>
  </w:style>
  <w:style w:type="paragraph" w:styleId="TableofFigures">
    <w:name w:val="table of figures"/>
    <w:basedOn w:val="Normal"/>
    <w:next w:val="Normal"/>
    <w:uiPriority w:val="99"/>
    <w:rsid w:val="00FF25BA"/>
    <w:rPr>
      <w:rFonts w:asciiTheme="minorHAnsi" w:hAnsiTheme="minorHAnsi"/>
    </w:rPr>
  </w:style>
  <w:style w:type="character" w:customStyle="1" w:styleId="CaptionChar">
    <w:name w:val="Caption Char"/>
    <w:aliases w:val="Table Caption Char"/>
    <w:basedOn w:val="DefaultParagraphFont"/>
    <w:link w:val="Caption"/>
    <w:rsid w:val="00FF25BA"/>
    <w:rPr>
      <w:rFonts w:ascii="Calibri" w:hAnsi="Calibri"/>
      <w:b/>
      <w:bCs/>
      <w:sz w:val="22"/>
      <w:lang w:eastAsia="en-US"/>
    </w:rPr>
  </w:style>
  <w:style w:type="character" w:customStyle="1" w:styleId="FigureCaptionChar">
    <w:name w:val="Figure Caption Char"/>
    <w:basedOn w:val="CaptionChar"/>
    <w:link w:val="FigureCaption"/>
    <w:rsid w:val="00FF25BA"/>
    <w:rPr>
      <w:rFonts w:ascii="Calibri" w:hAnsi="Calibri"/>
      <w:b/>
      <w:bCs/>
      <w:sz w:val="22"/>
      <w:lang w:eastAsia="en-US"/>
    </w:rPr>
  </w:style>
  <w:style w:type="paragraph" w:customStyle="1" w:styleId="StyleNumbered">
    <w:name w:val="Style Numbered"/>
    <w:basedOn w:val="Normal"/>
    <w:rsid w:val="004F336C"/>
    <w:rPr>
      <w:rFonts w:ascii="Palatino Linotype" w:hAnsi="Palatino Linotype"/>
      <w:sz w:val="24"/>
      <w:szCs w:val="20"/>
      <w:lang w:val="en-GB"/>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lang w:val="en-GB"/>
    </w:rPr>
  </w:style>
  <w:style w:type="paragraph" w:customStyle="1" w:styleId="paragraph">
    <w:name w:val="paragraph"/>
    <w:basedOn w:val="Normal"/>
    <w:rsid w:val="007C1917"/>
    <w:pPr>
      <w:spacing w:before="100" w:beforeAutospacing="1" w:after="100" w:afterAutospacing="1"/>
    </w:pPr>
    <w:rPr>
      <w:rFonts w:ascii="Times New Roman" w:hAnsi="Times New Roman"/>
      <w:sz w:val="24"/>
      <w:szCs w:val="24"/>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4F3829"/>
    <w:rPr>
      <w:rFonts w:ascii="Arial" w:hAnsi="Arial" w:cs="Arial"/>
      <w:b/>
      <w:iCs/>
      <w:color w:val="000000"/>
      <w:spacing w:val="8"/>
      <w:kern w:val="32"/>
      <w:sz w:val="28"/>
      <w:szCs w:val="28"/>
      <w:lang w:eastAsia="en-US"/>
    </w:rPr>
  </w:style>
  <w:style w:type="character" w:customStyle="1" w:styleId="Heading3Char">
    <w:name w:val="Heading 3 Char"/>
    <w:basedOn w:val="DefaultParagraphFont"/>
    <w:link w:val="Heading3"/>
    <w:rsid w:val="004F3829"/>
    <w:rPr>
      <w:rFonts w:ascii="Arial" w:hAnsi="Arial" w:cs="Arial"/>
      <w:b/>
      <w:kern w:val="32"/>
      <w:sz w:val="24"/>
      <w:szCs w:val="26"/>
      <w:lang w:eastAsia="en-US"/>
    </w:rPr>
  </w:style>
  <w:style w:type="character" w:customStyle="1" w:styleId="Heading4Char">
    <w:name w:val="Heading 4 Char"/>
    <w:basedOn w:val="DefaultParagraphFont"/>
    <w:link w:val="Heading4"/>
    <w:rsid w:val="004F3829"/>
    <w:rPr>
      <w:rFonts w:ascii="Calibri" w:hAnsi="Calibri"/>
      <w:b/>
      <w:bCs/>
      <w:sz w:val="22"/>
      <w:szCs w:val="28"/>
      <w:lang w:eastAsia="en-US"/>
    </w:rPr>
  </w:style>
  <w:style w:type="character" w:styleId="CommentReference">
    <w:name w:val="annotation reference"/>
    <w:basedOn w:val="DefaultParagraphFont"/>
    <w:semiHidden/>
    <w:unhideWhenUsed/>
    <w:rsid w:val="00F8676C"/>
    <w:rPr>
      <w:sz w:val="18"/>
      <w:szCs w:val="18"/>
    </w:rPr>
  </w:style>
  <w:style w:type="paragraph" w:styleId="CommentText">
    <w:name w:val="annotation text"/>
    <w:basedOn w:val="Normal"/>
    <w:link w:val="CommentTextChar"/>
    <w:unhideWhenUsed/>
    <w:rsid w:val="00F8676C"/>
    <w:rPr>
      <w:sz w:val="24"/>
      <w:szCs w:val="24"/>
    </w:rPr>
  </w:style>
  <w:style w:type="character" w:customStyle="1" w:styleId="CommentTextChar">
    <w:name w:val="Comment Text Char"/>
    <w:basedOn w:val="DefaultParagraphFont"/>
    <w:link w:val="CommentText"/>
    <w:rsid w:val="00F8676C"/>
    <w:rPr>
      <w:rFonts w:ascii="Calibri" w:hAnsi="Calibri"/>
      <w:sz w:val="24"/>
      <w:szCs w:val="24"/>
      <w:lang w:eastAsia="en-US"/>
    </w:rPr>
  </w:style>
  <w:style w:type="paragraph" w:styleId="CommentSubject">
    <w:name w:val="annotation subject"/>
    <w:basedOn w:val="CommentText"/>
    <w:next w:val="CommentText"/>
    <w:link w:val="CommentSubjectChar"/>
    <w:semiHidden/>
    <w:unhideWhenUsed/>
    <w:rsid w:val="00F8676C"/>
    <w:rPr>
      <w:b/>
      <w:bCs/>
      <w:sz w:val="20"/>
      <w:szCs w:val="20"/>
    </w:rPr>
  </w:style>
  <w:style w:type="character" w:customStyle="1" w:styleId="CommentSubjectChar">
    <w:name w:val="Comment Subject Char"/>
    <w:basedOn w:val="CommentTextChar"/>
    <w:link w:val="CommentSubject"/>
    <w:semiHidden/>
    <w:rsid w:val="00F8676C"/>
    <w:rPr>
      <w:rFonts w:ascii="Calibri" w:hAnsi="Calibri"/>
      <w:b/>
      <w:bCs/>
      <w:sz w:val="24"/>
      <w:szCs w:val="24"/>
      <w:lang w:eastAsia="en-US"/>
    </w:rPr>
  </w:style>
  <w:style w:type="character" w:styleId="PageNumber">
    <w:name w:val="page number"/>
    <w:basedOn w:val="DefaultParagraphFont"/>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rFonts w:ascii="Calibri" w:hAnsi="Calibri"/>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paragraph" w:styleId="NoSpacing">
    <w:name w:val="No Spacing"/>
    <w:uiPriority w:val="1"/>
    <w:qFormat/>
    <w:rsid w:val="007A154D"/>
    <w:rPr>
      <w:rFonts w:ascii="Century Gothic" w:eastAsiaTheme="minorHAnsi" w:hAnsi="Century Gothic" w:cstheme="minorBidi"/>
      <w:lang w:eastAsia="en-US"/>
    </w:rPr>
  </w:style>
  <w:style w:type="character" w:customStyle="1" w:styleId="UnresolvedMention1">
    <w:name w:val="Unresolved Mention1"/>
    <w:basedOn w:val="DefaultParagraphFont"/>
    <w:uiPriority w:val="99"/>
    <w:semiHidden/>
    <w:unhideWhenUsed/>
    <w:rsid w:val="009F66CD"/>
    <w:rPr>
      <w:color w:val="605E5C"/>
      <w:shd w:val="clear" w:color="auto" w:fill="E1DFDD"/>
    </w:rPr>
  </w:style>
  <w:style w:type="character" w:styleId="FollowedHyperlink">
    <w:name w:val="FollowedHyperlink"/>
    <w:basedOn w:val="DefaultParagraphFont"/>
    <w:semiHidden/>
    <w:unhideWhenUsed/>
    <w:rsid w:val="006E3B91"/>
    <w:rPr>
      <w:color w:val="800080" w:themeColor="followedHyperlink"/>
      <w:u w:val="single"/>
    </w:rPr>
  </w:style>
  <w:style w:type="table" w:customStyle="1" w:styleId="TableGrid3">
    <w:name w:val="Table Grid3"/>
    <w:basedOn w:val="TableNormal"/>
    <w:next w:val="TableGrid"/>
    <w:rsid w:val="003E61C0"/>
    <w:rPr>
      <w:rFonts w:ascii="Century Gothic" w:eastAsia="Calibri" w:hAnsi="Century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E61C0"/>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E61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61C0"/>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223">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570">
          <w:marLeft w:val="1584"/>
          <w:marRight w:val="0"/>
          <w:marTop w:val="134"/>
          <w:marBottom w:val="0"/>
          <w:divBdr>
            <w:top w:val="none" w:sz="0" w:space="0" w:color="auto"/>
            <w:left w:val="none" w:sz="0" w:space="0" w:color="auto"/>
            <w:bottom w:val="none" w:sz="0" w:space="0" w:color="auto"/>
            <w:right w:val="none" w:sz="0" w:space="0" w:color="auto"/>
          </w:divBdr>
        </w:div>
        <w:div w:id="43721118">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1309894916">
          <w:marLeft w:val="1584"/>
          <w:marRight w:val="0"/>
          <w:marTop w:val="134"/>
          <w:marBottom w:val="0"/>
          <w:divBdr>
            <w:top w:val="none" w:sz="0" w:space="0" w:color="auto"/>
            <w:left w:val="none" w:sz="0" w:space="0" w:color="auto"/>
            <w:bottom w:val="none" w:sz="0" w:space="0" w:color="auto"/>
            <w:right w:val="none" w:sz="0" w:space="0" w:color="auto"/>
          </w:divBdr>
        </w:div>
        <w:div w:id="991446593">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769201747">
      <w:bodyDiv w:val="1"/>
      <w:marLeft w:val="0"/>
      <w:marRight w:val="0"/>
      <w:marTop w:val="0"/>
      <w:marBottom w:val="0"/>
      <w:divBdr>
        <w:top w:val="none" w:sz="0" w:space="0" w:color="auto"/>
        <w:left w:val="none" w:sz="0" w:space="0" w:color="auto"/>
        <w:bottom w:val="none" w:sz="0" w:space="0" w:color="auto"/>
        <w:right w:val="none" w:sz="0" w:space="0" w:color="auto"/>
      </w:divBdr>
    </w:div>
    <w:div w:id="831533446">
      <w:bodyDiv w:val="1"/>
      <w:marLeft w:val="0"/>
      <w:marRight w:val="0"/>
      <w:marTop w:val="0"/>
      <w:marBottom w:val="0"/>
      <w:divBdr>
        <w:top w:val="none" w:sz="0" w:space="0" w:color="auto"/>
        <w:left w:val="none" w:sz="0" w:space="0" w:color="auto"/>
        <w:bottom w:val="none" w:sz="0" w:space="0" w:color="auto"/>
        <w:right w:val="none" w:sz="0" w:space="0" w:color="auto"/>
      </w:divBdr>
    </w:div>
    <w:div w:id="834036383">
      <w:bodyDiv w:val="1"/>
      <w:marLeft w:val="0"/>
      <w:marRight w:val="0"/>
      <w:marTop w:val="0"/>
      <w:marBottom w:val="0"/>
      <w:divBdr>
        <w:top w:val="none" w:sz="0" w:space="0" w:color="auto"/>
        <w:left w:val="none" w:sz="0" w:space="0" w:color="auto"/>
        <w:bottom w:val="none" w:sz="0" w:space="0" w:color="auto"/>
        <w:right w:val="none" w:sz="0" w:space="0" w:color="auto"/>
      </w:divBdr>
    </w:div>
    <w:div w:id="877472835">
      <w:bodyDiv w:val="1"/>
      <w:marLeft w:val="0"/>
      <w:marRight w:val="0"/>
      <w:marTop w:val="0"/>
      <w:marBottom w:val="0"/>
      <w:divBdr>
        <w:top w:val="none" w:sz="0" w:space="0" w:color="auto"/>
        <w:left w:val="none" w:sz="0" w:space="0" w:color="auto"/>
        <w:bottom w:val="none" w:sz="0" w:space="0" w:color="auto"/>
        <w:right w:val="none" w:sz="0" w:space="0" w:color="auto"/>
      </w:divBdr>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68564482">
          <w:marLeft w:val="1584"/>
          <w:marRight w:val="0"/>
          <w:marTop w:val="13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sChild>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1711609829">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 w:id="425734546">
          <w:marLeft w:val="547"/>
          <w:marRight w:val="0"/>
          <w:marTop w:val="82"/>
          <w:marBottom w:val="0"/>
          <w:divBdr>
            <w:top w:val="none" w:sz="0" w:space="0" w:color="auto"/>
            <w:left w:val="none" w:sz="0" w:space="0" w:color="auto"/>
            <w:bottom w:val="none" w:sz="0" w:space="0" w:color="auto"/>
            <w:right w:val="none" w:sz="0" w:space="0" w:color="auto"/>
          </w:divBdr>
        </w:div>
      </w:divsChild>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546138646">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799378292">
          <w:marLeft w:val="547"/>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 w:id="1284847816">
          <w:marLeft w:val="1008"/>
          <w:marRight w:val="0"/>
          <w:marTop w:val="134"/>
          <w:marBottom w:val="0"/>
          <w:divBdr>
            <w:top w:val="none" w:sz="0" w:space="0" w:color="auto"/>
            <w:left w:val="none" w:sz="0" w:space="0" w:color="auto"/>
            <w:bottom w:val="none" w:sz="0" w:space="0" w:color="auto"/>
            <w:right w:val="none" w:sz="0" w:space="0" w:color="auto"/>
          </w:divBdr>
        </w:div>
      </w:divsChild>
    </w:div>
    <w:div w:id="2002082936">
      <w:bodyDiv w:val="1"/>
      <w:marLeft w:val="0"/>
      <w:marRight w:val="0"/>
      <w:marTop w:val="0"/>
      <w:marBottom w:val="0"/>
      <w:divBdr>
        <w:top w:val="none" w:sz="0" w:space="0" w:color="auto"/>
        <w:left w:val="none" w:sz="0" w:space="0" w:color="auto"/>
        <w:bottom w:val="none" w:sz="0" w:space="0" w:color="auto"/>
        <w:right w:val="none" w:sz="0" w:space="0" w:color="auto"/>
      </w:divBdr>
    </w:div>
    <w:div w:id="2074622654">
      <w:bodyDiv w:val="1"/>
      <w:marLeft w:val="0"/>
      <w:marRight w:val="0"/>
      <w:marTop w:val="0"/>
      <w:marBottom w:val="0"/>
      <w:divBdr>
        <w:top w:val="none" w:sz="0" w:space="0" w:color="auto"/>
        <w:left w:val="none" w:sz="0" w:space="0" w:color="auto"/>
        <w:bottom w:val="none" w:sz="0" w:space="0" w:color="auto"/>
        <w:right w:val="none" w:sz="0" w:space="0" w:color="auto"/>
      </w:divBdr>
    </w:div>
    <w:div w:id="2142571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DNA_transcription.svg" TargetMode="External"/><Relationship Id="rId21" Type="http://schemas.openxmlformats.org/officeDocument/2006/relationships/hyperlink" Target="https://en.wikipedia.org/wiki/Computer-aided_design" TargetMode="External"/><Relationship Id="rId42" Type="http://schemas.openxmlformats.org/officeDocument/2006/relationships/image" Target="media/image5.png"/><Relationship Id="rId47" Type="http://schemas.openxmlformats.org/officeDocument/2006/relationships/hyperlink" Target="https://en.wikipedia.org/wiki/Cell_nucleus" TargetMode="External"/><Relationship Id="rId63" Type="http://schemas.openxmlformats.org/officeDocument/2006/relationships/hyperlink" Target="https://drive.google.com/file/d/0Bx72aSXCBO09el9mTmktdGFoMWc/view" TargetMode="External"/><Relationship Id="rId68" Type="http://schemas.openxmlformats.org/officeDocument/2006/relationships/image" Target="media/image22.png"/><Relationship Id="rId84" Type="http://schemas.openxmlformats.org/officeDocument/2006/relationships/hyperlink" Target="https://www.youtube.com/watch?v=pv3Kj0UjiLE&amp;t=0s&amp;list=PLwL0Myd7Dk1F0iQPGrjehze3eDpco1eVz&amp;index=30" TargetMode="External"/><Relationship Id="rId89" Type="http://schemas.openxmlformats.org/officeDocument/2006/relationships/image" Target="media/image39.png"/><Relationship Id="rId16" Type="http://schemas.openxmlformats.org/officeDocument/2006/relationships/hyperlink" Target="https://www.youtube.com/watch?v=o4LHU79fB3s" TargetMode="External"/><Relationship Id="rId11" Type="http://schemas.openxmlformats.org/officeDocument/2006/relationships/hyperlink" Target="https://www.biologycorner.com/2017/03/18/construct-a-dna-model/" TargetMode="External"/><Relationship Id="rId32" Type="http://schemas.openxmlformats.org/officeDocument/2006/relationships/hyperlink" Target="https://www.youtube.com/watch?v=oefAI2x2CQM&amp;t=0s&amp;list=PLwL0Myd7Dk1F0iQPGrjehze3eDpco1eVz&amp;index=38" TargetMode="External"/><Relationship Id="rId37" Type="http://schemas.openxmlformats.org/officeDocument/2006/relationships/image" Target="media/image2.emf"/><Relationship Id="rId53" Type="http://schemas.openxmlformats.org/officeDocument/2006/relationships/image" Target="media/image11.png"/><Relationship Id="rId58" Type="http://schemas.openxmlformats.org/officeDocument/2006/relationships/image" Target="media/image15.png"/><Relationship Id="rId74" Type="http://schemas.openxmlformats.org/officeDocument/2006/relationships/image" Target="media/image28.png"/><Relationship Id="rId79" Type="http://schemas.openxmlformats.org/officeDocument/2006/relationships/hyperlink" Target="https://www.youtube.com/watch?v=zrKdz93WlVk&amp;t=0s&amp;list=PLwL0Myd7Dk1F0iQPGrjehze3eDpco1eVz&amp;index=28"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www.fuseschool.org/communities/147/contents/1526" TargetMode="External"/><Relationship Id="rId95" Type="http://schemas.openxmlformats.org/officeDocument/2006/relationships/image" Target="media/image40.png"/><Relationship Id="rId22" Type="http://schemas.openxmlformats.org/officeDocument/2006/relationships/hyperlink" Target="https://pixabay.com/en/blueprint-ruler-architecture-964630/" TargetMode="External"/><Relationship Id="rId27" Type="http://schemas.openxmlformats.org/officeDocument/2006/relationships/hyperlink" Target="https://www.youtube.com/watch?v=0Elo-zX1k8M&amp;t=0s&amp;list=PLwL0Myd7Dk1F0iQPGrjehze3eDpco1eVz&amp;index=37" TargetMode="External"/><Relationship Id="rId43" Type="http://schemas.openxmlformats.org/officeDocument/2006/relationships/hyperlink" Target="https://upload.wikimedia.org/wikipedia/commons/2/2e/Mendels_peas.png" TargetMode="External"/><Relationship Id="rId48" Type="http://schemas.openxmlformats.org/officeDocument/2006/relationships/image" Target="media/image8.png"/><Relationship Id="rId64" Type="http://schemas.openxmlformats.org/officeDocument/2006/relationships/image" Target="media/image18.emf"/><Relationship Id="rId69" Type="http://schemas.openxmlformats.org/officeDocument/2006/relationships/image" Target="media/image23.png"/><Relationship Id="rId80" Type="http://schemas.openxmlformats.org/officeDocument/2006/relationships/image" Target="media/image31.png"/><Relationship Id="rId85" Type="http://schemas.openxmlformats.org/officeDocument/2006/relationships/image" Target="media/image35.png"/><Relationship Id="rId12" Type="http://schemas.openxmlformats.org/officeDocument/2006/relationships/hyperlink" Target="https://pixabay.com/en/family-mom-daughter-smiling-happy-775059/" TargetMode="External"/><Relationship Id="rId17" Type="http://schemas.openxmlformats.org/officeDocument/2006/relationships/hyperlink" Target="https://www.youtube.com/watch?v=YO244P1e9QM&amp;t=0s&amp;list=PLwL0Myd7Dk1F0iQPGrjehze3eDpco1eVz&amp;index=7" TargetMode="External"/><Relationship Id="rId33" Type="http://schemas.openxmlformats.org/officeDocument/2006/relationships/hyperlink" Target="https://www.youtube.com/watch?v=gG7uCskUOrA" TargetMode="External"/><Relationship Id="rId38" Type="http://schemas.openxmlformats.org/officeDocument/2006/relationships/hyperlink" Target="https://www.youtube.com/watch?time_continue=90&amp;v=K3F5BV82Lg8" TargetMode="External"/><Relationship Id="rId59" Type="http://schemas.openxmlformats.org/officeDocument/2006/relationships/image" Target="media/image16.png"/><Relationship Id="rId103" Type="http://schemas.openxmlformats.org/officeDocument/2006/relationships/footer" Target="footer3.xml"/><Relationship Id="rId20" Type="http://schemas.openxmlformats.org/officeDocument/2006/relationships/hyperlink" Target="https://commons.wikimedia.org/wiki/File:Difference_DNA_RNA-EN.svg" TargetMode="External"/><Relationship Id="rId41" Type="http://schemas.openxmlformats.org/officeDocument/2006/relationships/image" Target="media/image4.jpeg"/><Relationship Id="rId54" Type="http://schemas.openxmlformats.org/officeDocument/2006/relationships/hyperlink" Target="https://www.youtube.com/watch?v=QVCjdNxJreE&amp;t=0s&amp;list=PLwL0Myd7Dk1F0iQPGrjehze3eDpco1eVz&amp;index=24" TargetMode="External"/><Relationship Id="rId62" Type="http://schemas.openxmlformats.org/officeDocument/2006/relationships/hyperlink" Target="https://www.youtube.com/watch?v=f-ldPgEfAHI&amp;t=0s&amp;list=PLwL0Myd7Dk1F0iQPGrjehze3eDpco1eVz&amp;index=25" TargetMode="External"/><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4.png"/><Relationship Id="rId88" Type="http://schemas.openxmlformats.org/officeDocument/2006/relationships/image" Target="media/image38.png"/><Relationship Id="rId91" Type="http://schemas.openxmlformats.org/officeDocument/2006/relationships/hyperlink" Target="https://www.youtube.com/watch?v=i-0rSv6oxSY&amp;t=0s&amp;list=PLwL0Myd7Dk1F0iQPGrjehze3eDpco1eVz&amp;index=31" TargetMode="Externa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8m6hHRlKwxY&amp;t=0s&amp;list=PLwL0Myd7Dk1F0iQPGrjehze3eDpco1eVz&amp;index=21" TargetMode="External"/><Relationship Id="rId23" Type="http://schemas.openxmlformats.org/officeDocument/2006/relationships/hyperlink" Target="https://www.youtube.com/watch?time_continue=3&amp;v=8kK2zwjRV0M" TargetMode="External"/><Relationship Id="rId28" Type="http://schemas.openxmlformats.org/officeDocument/2006/relationships/hyperlink" Target="https://www.youtube.com/watch?v=oefAI2x2CQM&amp;t=0s&amp;list=PLwL0Myd7Dk1F0iQPGrjehze3eDpco1eVz&amp;index=38" TargetMode="External"/><Relationship Id="rId36" Type="http://schemas.openxmlformats.org/officeDocument/2006/relationships/image" Target="media/image1.emf"/><Relationship Id="rId49" Type="http://schemas.openxmlformats.org/officeDocument/2006/relationships/image" Target="media/image9.pn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https://commons.wikimedia.org/wiki/File:The_tRNA_cloverleaf_general.svg" TargetMode="External"/><Relationship Id="rId44" Type="http://schemas.openxmlformats.org/officeDocument/2006/relationships/image" Target="media/image6.jpeg"/><Relationship Id="rId52" Type="http://schemas.openxmlformats.org/officeDocument/2006/relationships/hyperlink" Target="https://commons.wikimedia.org/wiki/File:Diagrama_Mitosis.svg" TargetMode="External"/><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s://www.youtube.com/watch?v=gcz1FOWw0Cg&amp;t=0s&amp;list=PLwL0Myd7Dk1F0iQPGrjehze3eDpco1eVz&amp;index=27" TargetMode="External"/><Relationship Id="rId81" Type="http://schemas.openxmlformats.org/officeDocument/2006/relationships/image" Target="media/image32.png"/><Relationship Id="rId86" Type="http://schemas.openxmlformats.org/officeDocument/2006/relationships/image" Target="media/image36.png"/><Relationship Id="rId94" Type="http://schemas.openxmlformats.org/officeDocument/2006/relationships/hyperlink" Target="https://www.biologycorner.com/2017/04/10/simple-genetics-practice/"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ixabay.com/en/commerce-hair-salon-family-2811003/" TargetMode="External"/><Relationship Id="rId18" Type="http://schemas.openxmlformats.org/officeDocument/2006/relationships/hyperlink" Target="https://upload.wikimedia.org/wikipedia/commons/a/a1/229_Nucleotides-01.jpg" TargetMode="External"/><Relationship Id="rId39" Type="http://schemas.openxmlformats.org/officeDocument/2006/relationships/image" Target="media/image3.png"/><Relationship Id="rId34" Type="http://schemas.openxmlformats.org/officeDocument/2006/relationships/hyperlink" Target="https://en.wikipedia.org/w/index.php?curid=47213874" TargetMode="External"/><Relationship Id="rId50" Type="http://schemas.openxmlformats.org/officeDocument/2006/relationships/hyperlink" Target="https://upload.wikimedia.org/wikipedia/commons/f/fd/Chromosome_en.svg" TargetMode="External"/><Relationship Id="rId55" Type="http://schemas.openxmlformats.org/officeDocument/2006/relationships/image" Target="media/image12.png"/><Relationship Id="rId76" Type="http://schemas.openxmlformats.org/officeDocument/2006/relationships/image" Target="media/image30.png"/><Relationship Id="rId97" Type="http://schemas.openxmlformats.org/officeDocument/2006/relationships/image" Target="media/image42.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www.biologycorner.com/2017/12/22/dragon-genetics/" TargetMode="External"/><Relationship Id="rId2" Type="http://schemas.openxmlformats.org/officeDocument/2006/relationships/customXml" Target="../customXml/item2.xml"/><Relationship Id="rId29" Type="http://schemas.openxmlformats.org/officeDocument/2006/relationships/hyperlink" Target="https://commons.wikimedia.org/wiki/File:Ribosome_shape.png" TargetMode="External"/><Relationship Id="rId24" Type="http://schemas.openxmlformats.org/officeDocument/2006/relationships/hyperlink" Target="https://www.youtube.com/watch?v=5qSrmeiWsuc&amp;t=0s&amp;list=PLwL0Myd7Dk1F0iQPGrjehze3eDpco1eVz&amp;index=22" TargetMode="External"/><Relationship Id="rId40" Type="http://schemas.openxmlformats.org/officeDocument/2006/relationships/hyperlink" Target="https://pixabay.com/en/gift-inheritance-parent-child-cat-1239554/" TargetMode="External"/><Relationship Id="rId45" Type="http://schemas.openxmlformats.org/officeDocument/2006/relationships/hyperlink" Target="https://opentextbc.ca/anatomyandphysiology/chapter/3-2-the-cytoplasm-and-cellular-organelles/" TargetMode="External"/><Relationship Id="rId66" Type="http://schemas.openxmlformats.org/officeDocument/2006/relationships/image" Target="media/image20.png"/><Relationship Id="rId87" Type="http://schemas.openxmlformats.org/officeDocument/2006/relationships/image" Target="media/image37.png"/><Relationship Id="rId61" Type="http://schemas.openxmlformats.org/officeDocument/2006/relationships/hyperlink" Target="https://www.youtube.com/watch?v=AhgRhXl7w_g" TargetMode="External"/><Relationship Id="rId82" Type="http://schemas.openxmlformats.org/officeDocument/2006/relationships/image" Target="media/image33.png"/><Relationship Id="rId19" Type="http://schemas.openxmlformats.org/officeDocument/2006/relationships/hyperlink" Target="https://www.youtube.com/watch?v=0Elo-zX1k8M&amp;t=0s&amp;list=PLwL0Myd7Dk1F0iQPGrjehze3eDpco1eVz&amp;index=37" TargetMode="External"/><Relationship Id="rId14" Type="http://schemas.openxmlformats.org/officeDocument/2006/relationships/hyperlink" Target="https://www.youtube.com/watch?time_continue=3&amp;v=8kK2zwjRV0M" TargetMode="External"/><Relationship Id="rId30" Type="http://schemas.openxmlformats.org/officeDocument/2006/relationships/hyperlink" Target="https://commons.wikimedia.org/wiki/File:Ribosome_structure_svg.svg" TargetMode="External"/><Relationship Id="rId35" Type="http://schemas.openxmlformats.org/officeDocument/2006/relationships/hyperlink" Target="https://www.youtube.com/watch?v=GieZ3pk9YVo&amp;t=0s&amp;list=PLwL0Myd7Dk1F0iQPGrjehze3eDpco1eVz&amp;index=40" TargetMode="External"/><Relationship Id="rId56" Type="http://schemas.openxmlformats.org/officeDocument/2006/relationships/image" Target="media/image13.png"/><Relationship Id="rId77" Type="http://schemas.openxmlformats.org/officeDocument/2006/relationships/hyperlink" Target="https://www.youtube.com/watch?v=VzDMG7ke69g&amp;t=0s&amp;list=PLwL0Myd7Dk1F0iQPGrjehze3eDpco1eVz&amp;index=26" TargetMode="External"/><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26.png"/><Relationship Id="rId93" Type="http://schemas.openxmlformats.org/officeDocument/2006/relationships/hyperlink" Target="https://www.biologycorner.com/2017/04/15/investigation-modeling-heredity-with-popsicle-sticks/" TargetMode="External"/><Relationship Id="rId98"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youtube.com/watch?v=TNKWgcFPHqw" TargetMode="External"/><Relationship Id="rId46" Type="http://schemas.openxmlformats.org/officeDocument/2006/relationships/image" Target="media/image7.png"/><Relationship Id="rId67"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3FE1C-E6A6-43A0-9FA0-59E0E4014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3.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8F642E-003A-1E48-AF22-B5969A0D3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8</TotalTime>
  <Pages>87</Pages>
  <Words>24646</Words>
  <Characters>130533</Characters>
  <Application>Microsoft Office Word</Application>
  <DocSecurity>0</DocSecurity>
  <Lines>1087</Lines>
  <Paragraphs>309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Provider readiness to offer programmes using distance education and/or electronic learning methods</vt:lpstr>
      <vt:lpstr>You have watched some videos. You have read the notes. Now apply what you have l</vt:lpstr>
      <vt:lpstr>Write a heading  ‘Activity 1.1.’ Write the letters a – i down the margin in your</vt:lpstr>
      <vt:lpstr>Select from the following options and write the correct labels next to these let</vt:lpstr>
      <vt:lpstr>Label options: chromatids, nucleus, gene, histones, chromosome, part of a chromo</vt:lpstr>
      <vt:lpstr/>
      <vt:lpstr>Figure 34: The relationship between chromosome, gene and DNA [insert AWB Figure </vt:lpstr>
      <vt:lpstr>Return to the note you wrote earlier describing what you understood the relation</vt:lpstr>
      <vt:lpstr/>
      <vt:lpstr>Discussion of the activity</vt:lpstr>
      <vt:lpstr>We learn by modifying our existing knowledge. This means we add to and correct i</vt:lpstr>
      <vt:lpstr/>
      <vt:lpstr>Exemplar answer</vt:lpstr>
      <vt:lpstr/>
      <vt:lpstr>Discussion of the activity</vt:lpstr>
      <vt:lpstr>Earlier you discovered that we learn by modifying our existing knowledge. In thi</vt:lpstr>
      <vt:lpstr/>
    </vt:vector>
  </TitlesOfParts>
  <Company>SAIDE</Company>
  <LinksUpToDate>false</LinksUpToDate>
  <CharactersWithSpaces>154870</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Tony Lelliott</cp:lastModifiedBy>
  <cp:revision>6</cp:revision>
  <cp:lastPrinted>2015-11-24T09:26:00Z</cp:lastPrinted>
  <dcterms:created xsi:type="dcterms:W3CDTF">2019-01-18T05:56:00Z</dcterms:created>
  <dcterms:modified xsi:type="dcterms:W3CDTF">2019-01-18T06:18:00Z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