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C48F0B" w14:textId="77777777" w:rsidR="004C1C6D" w:rsidRDefault="004C1C6D" w:rsidP="004C1C6D">
      <w:pPr>
        <w:spacing w:line="276" w:lineRule="auto"/>
        <w:rPr>
          <w:rFonts w:ascii="Arial" w:hAnsi="Arial" w:cs="Arial"/>
          <w:sz w:val="32"/>
          <w:lang w:val="en-US"/>
        </w:rPr>
      </w:pPr>
    </w:p>
    <w:p w14:paraId="5BB07BD3" w14:textId="77777777" w:rsidR="004C1C6D" w:rsidRDefault="004C1C6D" w:rsidP="004C1C6D">
      <w:pPr>
        <w:spacing w:line="276" w:lineRule="auto"/>
        <w:rPr>
          <w:rFonts w:ascii="Arial" w:hAnsi="Arial" w:cs="Arial"/>
          <w:sz w:val="32"/>
          <w:lang w:val="en-US"/>
        </w:rPr>
      </w:pPr>
    </w:p>
    <w:p w14:paraId="1C8B3DE6" w14:textId="77777777" w:rsidR="004C1C6D" w:rsidRDefault="004C1C6D" w:rsidP="004C1C6D">
      <w:pPr>
        <w:spacing w:line="276" w:lineRule="auto"/>
        <w:rPr>
          <w:rFonts w:ascii="Arial" w:hAnsi="Arial" w:cs="Arial"/>
          <w:sz w:val="32"/>
          <w:lang w:val="en-US"/>
        </w:rPr>
      </w:pPr>
    </w:p>
    <w:p w14:paraId="24D257C7" w14:textId="77777777" w:rsidR="004C1C6D" w:rsidRDefault="004C1C6D" w:rsidP="004C1C6D">
      <w:pPr>
        <w:spacing w:line="276" w:lineRule="auto"/>
        <w:rPr>
          <w:rFonts w:ascii="Arial" w:hAnsi="Arial" w:cs="Arial"/>
          <w:sz w:val="32"/>
          <w:lang w:val="en-US"/>
        </w:rPr>
      </w:pPr>
    </w:p>
    <w:p w14:paraId="347E421D" w14:textId="77777777" w:rsidR="004C1C6D" w:rsidRDefault="004C1C6D" w:rsidP="004C1C6D">
      <w:pPr>
        <w:spacing w:line="276" w:lineRule="auto"/>
        <w:rPr>
          <w:rFonts w:ascii="Arial" w:hAnsi="Arial" w:cs="Arial"/>
          <w:sz w:val="32"/>
          <w:lang w:val="en-US"/>
        </w:rPr>
      </w:pPr>
    </w:p>
    <w:p w14:paraId="6ABB1DB0" w14:textId="77777777" w:rsidR="004C1C6D" w:rsidRDefault="004C1C6D" w:rsidP="004C1C6D">
      <w:pPr>
        <w:spacing w:line="276" w:lineRule="auto"/>
        <w:rPr>
          <w:rFonts w:ascii="Arial" w:hAnsi="Arial" w:cs="Arial"/>
          <w:sz w:val="32"/>
          <w:lang w:val="en-US"/>
        </w:rPr>
      </w:pPr>
    </w:p>
    <w:p w14:paraId="276EC9E6" w14:textId="77777777" w:rsidR="004C1C6D" w:rsidRDefault="004C1C6D" w:rsidP="004C1C6D">
      <w:pPr>
        <w:spacing w:line="276" w:lineRule="auto"/>
        <w:rPr>
          <w:rFonts w:ascii="Arial" w:hAnsi="Arial" w:cs="Arial"/>
          <w:sz w:val="32"/>
          <w:lang w:val="en-US"/>
        </w:rPr>
      </w:pPr>
    </w:p>
    <w:p w14:paraId="604431AD" w14:textId="77777777" w:rsidR="004C1C6D" w:rsidRDefault="004C1C6D" w:rsidP="004C1C6D">
      <w:pPr>
        <w:spacing w:line="276" w:lineRule="auto"/>
        <w:rPr>
          <w:rFonts w:ascii="Arial" w:hAnsi="Arial" w:cs="Arial"/>
          <w:sz w:val="32"/>
          <w:lang w:val="en-US"/>
        </w:rPr>
      </w:pPr>
    </w:p>
    <w:p w14:paraId="3332B1BC" w14:textId="77777777" w:rsidR="004C1C6D" w:rsidRDefault="004C1C6D" w:rsidP="004C1C6D">
      <w:pPr>
        <w:spacing w:line="276" w:lineRule="auto"/>
        <w:rPr>
          <w:rFonts w:ascii="Arial" w:hAnsi="Arial" w:cs="Arial"/>
          <w:sz w:val="32"/>
          <w:lang w:val="en-US"/>
        </w:rPr>
      </w:pPr>
    </w:p>
    <w:p w14:paraId="3AD944C0" w14:textId="77777777" w:rsidR="004C1C6D" w:rsidRDefault="004C1C6D" w:rsidP="004C1C6D">
      <w:pPr>
        <w:spacing w:line="276" w:lineRule="auto"/>
        <w:rPr>
          <w:rFonts w:ascii="Arial" w:hAnsi="Arial" w:cs="Arial"/>
          <w:sz w:val="32"/>
          <w:lang w:val="en-US"/>
        </w:rPr>
      </w:pPr>
    </w:p>
    <w:p w14:paraId="3C2F5038" w14:textId="77777777" w:rsidR="004C1C6D" w:rsidRDefault="004C1C6D" w:rsidP="004C1C6D">
      <w:pPr>
        <w:spacing w:line="276" w:lineRule="auto"/>
        <w:rPr>
          <w:rFonts w:ascii="Arial" w:hAnsi="Arial" w:cs="Arial"/>
          <w:sz w:val="32"/>
          <w:lang w:val="en-US"/>
        </w:rPr>
      </w:pPr>
      <w:r>
        <w:rPr>
          <w:rFonts w:ascii="Arial" w:hAnsi="Arial" w:cs="Arial"/>
          <w:sz w:val="32"/>
          <w:lang w:val="en-US"/>
        </w:rPr>
        <w:t>NASCA Chemistry Materials Draft 1</w:t>
      </w:r>
    </w:p>
    <w:p w14:paraId="7E253F58" w14:textId="77777777" w:rsidR="004C1C6D" w:rsidRDefault="004C1C6D" w:rsidP="004C1C6D">
      <w:pPr>
        <w:spacing w:line="276" w:lineRule="auto"/>
        <w:rPr>
          <w:rFonts w:ascii="Arial" w:hAnsi="Arial" w:cs="Arial"/>
          <w:sz w:val="32"/>
          <w:lang w:val="en-US"/>
        </w:rPr>
      </w:pPr>
    </w:p>
    <w:p w14:paraId="75FC0C5A" w14:textId="482B8396" w:rsidR="004C1C6D" w:rsidRDefault="004C1C6D" w:rsidP="004C1C6D">
      <w:pPr>
        <w:spacing w:line="276" w:lineRule="auto"/>
        <w:rPr>
          <w:rFonts w:ascii="Arial" w:hAnsi="Arial" w:cs="Arial"/>
          <w:sz w:val="32"/>
          <w:szCs w:val="32"/>
          <w:lang w:val="en-US"/>
        </w:rPr>
      </w:pPr>
      <w:r>
        <w:rPr>
          <w:rFonts w:ascii="Arial" w:hAnsi="Arial" w:cs="Arial"/>
          <w:sz w:val="32"/>
          <w:lang w:val="en-US"/>
        </w:rPr>
        <w:t>Units 1-6</w:t>
      </w:r>
    </w:p>
    <w:p w14:paraId="6172BC6C" w14:textId="77777777" w:rsidR="004C1C6D" w:rsidRDefault="004C1C6D" w:rsidP="004C1C6D">
      <w:pPr>
        <w:rPr>
          <w:rFonts w:ascii="Arial" w:hAnsi="Arial" w:cs="Arial"/>
          <w:sz w:val="32"/>
          <w:lang w:val="en-US"/>
        </w:rPr>
      </w:pPr>
      <w:r>
        <w:rPr>
          <w:rFonts w:ascii="Arial" w:hAnsi="Arial" w:cs="Arial"/>
          <w:sz w:val="32"/>
          <w:lang w:val="en-US"/>
        </w:rPr>
        <w:br w:type="page"/>
      </w:r>
    </w:p>
    <w:p w14:paraId="020DF0B4" w14:textId="38BA755E" w:rsidR="0028718F" w:rsidRPr="00556770" w:rsidRDefault="007E6927" w:rsidP="0028718F">
      <w:pPr>
        <w:pStyle w:val="Heading1"/>
      </w:pPr>
      <w:r>
        <w:lastRenderedPageBreak/>
        <w:t>Topic</w:t>
      </w:r>
      <w:r w:rsidR="0028718F">
        <w:t xml:space="preserve"> 1</w:t>
      </w:r>
      <w:r w:rsidR="0028718F" w:rsidRPr="00556770">
        <w:t xml:space="preserve">: </w:t>
      </w:r>
      <w:r w:rsidR="0028718F">
        <w:t>Matter</w:t>
      </w:r>
    </w:p>
    <w:p w14:paraId="6BD7E2C9" w14:textId="77777777" w:rsidR="0028718F" w:rsidRPr="007E6927" w:rsidRDefault="0028718F" w:rsidP="0028718F">
      <w:pPr>
        <w:pStyle w:val="Heading2"/>
        <w:rPr>
          <w:sz w:val="28"/>
        </w:rPr>
      </w:pPr>
      <w:r w:rsidRPr="007E6927">
        <w:rPr>
          <w:sz w:val="28"/>
        </w:rPr>
        <w:t>Introduction</w:t>
      </w:r>
    </w:p>
    <w:p w14:paraId="5424181B" w14:textId="24799A43" w:rsidR="0028718F" w:rsidRDefault="0028718F" w:rsidP="0028718F">
      <w:pPr>
        <w:rPr>
          <w:szCs w:val="20"/>
        </w:rPr>
      </w:pPr>
      <w:r w:rsidRPr="00F25093">
        <w:rPr>
          <w:szCs w:val="20"/>
        </w:rPr>
        <w:t xml:space="preserve">Chemistry spans the relationship between the macroscopic, the </w:t>
      </w:r>
      <w:r>
        <w:rPr>
          <w:szCs w:val="20"/>
        </w:rPr>
        <w:t>particulate</w:t>
      </w:r>
      <w:r w:rsidRPr="00F25093">
        <w:rPr>
          <w:szCs w:val="20"/>
        </w:rPr>
        <w:t xml:space="preserve"> and the symbolic aspects of matter.</w:t>
      </w:r>
      <w:r>
        <w:rPr>
          <w:szCs w:val="20"/>
        </w:rPr>
        <w:t xml:space="preserve"> The macroscopic aspect of matter is </w:t>
      </w:r>
      <w:r w:rsidR="008345D0">
        <w:rPr>
          <w:szCs w:val="20"/>
        </w:rPr>
        <w:t>what you can detect with your senses (seeing, hearing and smelling)</w:t>
      </w:r>
      <w:r>
        <w:rPr>
          <w:szCs w:val="20"/>
        </w:rPr>
        <w:t xml:space="preserve"> in and outside the laboratory. The aim of the discipline of chemistry is to try to explain these </w:t>
      </w:r>
      <w:r w:rsidR="008345D0">
        <w:rPr>
          <w:szCs w:val="20"/>
        </w:rPr>
        <w:t xml:space="preserve">happenings </w:t>
      </w:r>
      <w:r>
        <w:rPr>
          <w:szCs w:val="20"/>
        </w:rPr>
        <w:t xml:space="preserve">by understanding more about what happens at the particulate level and represent </w:t>
      </w:r>
      <w:r w:rsidR="008345D0">
        <w:rPr>
          <w:szCs w:val="20"/>
        </w:rPr>
        <w:t xml:space="preserve">the macroscopic aspect </w:t>
      </w:r>
      <w:r>
        <w:rPr>
          <w:szCs w:val="20"/>
        </w:rPr>
        <w:t xml:space="preserve">using recognised symbols in chemistry, </w:t>
      </w:r>
      <w:r w:rsidR="008345D0">
        <w:rPr>
          <w:szCs w:val="20"/>
        </w:rPr>
        <w:t xml:space="preserve">called </w:t>
      </w:r>
      <w:r>
        <w:rPr>
          <w:szCs w:val="20"/>
        </w:rPr>
        <w:t xml:space="preserve">the symbolic level. Chemistry is a language and during this section of the course, we will teach you to use these symbols correctly. Chemistry is much easier when you can link the </w:t>
      </w:r>
      <w:r w:rsidRPr="00F25093">
        <w:rPr>
          <w:szCs w:val="20"/>
        </w:rPr>
        <w:t xml:space="preserve">macroscopic, </w:t>
      </w:r>
      <w:r>
        <w:rPr>
          <w:szCs w:val="20"/>
        </w:rPr>
        <w:t>particulate</w:t>
      </w:r>
      <w:r w:rsidRPr="00F25093">
        <w:rPr>
          <w:szCs w:val="20"/>
        </w:rPr>
        <w:t xml:space="preserve"> and symbolic</w:t>
      </w:r>
      <w:r>
        <w:rPr>
          <w:szCs w:val="20"/>
        </w:rPr>
        <w:t xml:space="preserve"> levels of representation. </w:t>
      </w:r>
      <w:r w:rsidR="0009777A">
        <w:rPr>
          <w:szCs w:val="20"/>
        </w:rPr>
        <w:t>F</w:t>
      </w:r>
      <w:r>
        <w:rPr>
          <w:szCs w:val="20"/>
        </w:rPr>
        <w:t xml:space="preserve">igure </w:t>
      </w:r>
      <w:r w:rsidR="0009777A">
        <w:rPr>
          <w:szCs w:val="20"/>
        </w:rPr>
        <w:t xml:space="preserve">1.1 </w:t>
      </w:r>
      <w:r>
        <w:rPr>
          <w:szCs w:val="20"/>
        </w:rPr>
        <w:t>below shows you how they link using the example of water.</w:t>
      </w:r>
    </w:p>
    <w:p w14:paraId="07BDA18C" w14:textId="77777777" w:rsidR="0028718F" w:rsidRDefault="0028718F" w:rsidP="0028718F">
      <w:pPr>
        <w:rPr>
          <w:szCs w:val="20"/>
        </w:rPr>
      </w:pPr>
    </w:p>
    <w:p w14:paraId="14BC486F" w14:textId="5BDAA555" w:rsidR="0009777A" w:rsidRDefault="0009777A" w:rsidP="0028718F">
      <w:pPr>
        <w:rPr>
          <w:szCs w:val="20"/>
        </w:rPr>
      </w:pPr>
    </w:p>
    <w:p w14:paraId="690003CD" w14:textId="061EF991" w:rsidR="0009777A" w:rsidRDefault="0009777A" w:rsidP="0009777A">
      <w:r>
        <w:rPr>
          <w:noProof/>
          <w:lang w:eastAsia="en-ZA"/>
        </w:rPr>
        <w:drawing>
          <wp:inline distT="0" distB="0" distL="0" distR="0" wp14:anchorId="392182D3" wp14:editId="449C80C2">
            <wp:extent cx="3866685" cy="3248449"/>
            <wp:effectExtent l="0" t="0" r="635" b="9525"/>
            <wp:docPr id="7" name="Picture 7" descr="http://www.mstworkbooks.co.za/natural-sciences/gr9/images/gr9mm02-gd-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tworkbooks.co.za/natural-sciences/gr9/images/gr9mm02-gd-0002.pn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69931" cy="3251176"/>
                    </a:xfrm>
                    <a:prstGeom prst="rect">
                      <a:avLst/>
                    </a:prstGeom>
                    <a:noFill/>
                    <a:ln>
                      <a:noFill/>
                    </a:ln>
                  </pic:spPr>
                </pic:pic>
              </a:graphicData>
            </a:graphic>
          </wp:inline>
        </w:drawing>
      </w:r>
    </w:p>
    <w:p w14:paraId="409EC363" w14:textId="77777777" w:rsidR="0009777A" w:rsidRDefault="0009777A" w:rsidP="0009777A"/>
    <w:p w14:paraId="6C7DF639" w14:textId="77777777" w:rsidR="00361B16" w:rsidRDefault="0009777A" w:rsidP="00361B16">
      <w:pPr>
        <w:rPr>
          <w:b/>
          <w:szCs w:val="20"/>
        </w:rPr>
      </w:pPr>
      <w:r w:rsidRPr="00361B16">
        <w:rPr>
          <w:b/>
          <w:szCs w:val="20"/>
        </w:rPr>
        <w:t>Figure 1.1: The three levels of representation of matter</w:t>
      </w:r>
    </w:p>
    <w:p w14:paraId="3D477929" w14:textId="50450891" w:rsidR="00361B16" w:rsidRDefault="00361B16" w:rsidP="00361B16">
      <w:r>
        <w:rPr>
          <w:szCs w:val="20"/>
        </w:rPr>
        <w:t xml:space="preserve">(Source: </w:t>
      </w:r>
      <w:hyperlink r:id="rId12" w:history="1">
        <w:r w:rsidRPr="00DB1B31">
          <w:rPr>
            <w:rStyle w:val="Hyperlink"/>
          </w:rPr>
          <w:t>http://www.mstworkbooks.co.za/natural-sciences/gr9/gr9-mm-02.html</w:t>
        </w:r>
      </w:hyperlink>
      <w:r>
        <w:rPr>
          <w:rStyle w:val="Hyperlink"/>
        </w:rPr>
        <w:t xml:space="preserve"> </w:t>
      </w:r>
      <w:r w:rsidRPr="00361B16">
        <w:rPr>
          <w:rStyle w:val="Hyperlink"/>
          <w:color w:val="auto"/>
        </w:rPr>
        <w:t>)</w:t>
      </w:r>
    </w:p>
    <w:p w14:paraId="52B29905" w14:textId="66730966" w:rsidR="0009777A" w:rsidRPr="00361B16" w:rsidRDefault="0009777A" w:rsidP="0028718F">
      <w:pPr>
        <w:rPr>
          <w:b/>
          <w:szCs w:val="20"/>
        </w:rPr>
      </w:pPr>
    </w:p>
    <w:p w14:paraId="2CFB8C69" w14:textId="501DC677" w:rsidR="0028718F" w:rsidRDefault="0028718F" w:rsidP="0028718F">
      <w:pPr>
        <w:rPr>
          <w:szCs w:val="20"/>
        </w:rPr>
      </w:pPr>
      <w:r>
        <w:rPr>
          <w:szCs w:val="20"/>
        </w:rPr>
        <w:t xml:space="preserve">In </w:t>
      </w:r>
      <w:r w:rsidR="0009777A">
        <w:rPr>
          <w:szCs w:val="20"/>
        </w:rPr>
        <w:t>figure 1.1</w:t>
      </w:r>
      <w:r>
        <w:rPr>
          <w:szCs w:val="20"/>
        </w:rPr>
        <w:t xml:space="preserve"> you can see a beaker of </w:t>
      </w:r>
      <w:r w:rsidR="0009777A">
        <w:rPr>
          <w:szCs w:val="20"/>
        </w:rPr>
        <w:t xml:space="preserve">water </w:t>
      </w:r>
      <w:r>
        <w:rPr>
          <w:szCs w:val="20"/>
        </w:rPr>
        <w:t xml:space="preserve">at the macroscopic level. </w:t>
      </w:r>
      <w:r w:rsidR="006A0B73">
        <w:rPr>
          <w:szCs w:val="20"/>
        </w:rPr>
        <w:t xml:space="preserve">We can say that the </w:t>
      </w:r>
      <w:r w:rsidR="0009777A">
        <w:rPr>
          <w:szCs w:val="20"/>
        </w:rPr>
        <w:t>water</w:t>
      </w:r>
      <w:r>
        <w:rPr>
          <w:szCs w:val="20"/>
        </w:rPr>
        <w:t xml:space="preserve"> is </w:t>
      </w:r>
      <w:r w:rsidRPr="007E6927">
        <w:rPr>
          <w:i/>
          <w:szCs w:val="20"/>
        </w:rPr>
        <w:t>directly observable</w:t>
      </w:r>
      <w:r>
        <w:rPr>
          <w:szCs w:val="20"/>
        </w:rPr>
        <w:t xml:space="preserve">. At the particulate level you can see </w:t>
      </w:r>
      <w:r w:rsidR="0009777A">
        <w:rPr>
          <w:szCs w:val="20"/>
        </w:rPr>
        <w:t xml:space="preserve">a </w:t>
      </w:r>
      <w:r>
        <w:rPr>
          <w:szCs w:val="20"/>
        </w:rPr>
        <w:t>molecule of water</w:t>
      </w:r>
      <w:r w:rsidR="0009777A">
        <w:rPr>
          <w:szCs w:val="20"/>
        </w:rPr>
        <w:t xml:space="preserve"> (really many</w:t>
      </w:r>
      <w:r w:rsidR="008E083F">
        <w:rPr>
          <w:szCs w:val="20"/>
        </w:rPr>
        <w:t xml:space="preserve"> molecules</w:t>
      </w:r>
      <w:r w:rsidR="0009777A">
        <w:rPr>
          <w:szCs w:val="20"/>
        </w:rPr>
        <w:t xml:space="preserve"> in the actual water)</w:t>
      </w:r>
      <w:r>
        <w:rPr>
          <w:szCs w:val="20"/>
        </w:rPr>
        <w:t>, represented by three balls, one showing oxygen</w:t>
      </w:r>
      <w:r w:rsidR="00662546">
        <w:rPr>
          <w:szCs w:val="20"/>
        </w:rPr>
        <w:t xml:space="preserve"> (red)</w:t>
      </w:r>
      <w:r>
        <w:rPr>
          <w:szCs w:val="20"/>
        </w:rPr>
        <w:t xml:space="preserve"> and two showing hydrogen</w:t>
      </w:r>
      <w:r w:rsidR="00662546">
        <w:rPr>
          <w:szCs w:val="20"/>
        </w:rPr>
        <w:t xml:space="preserve"> (white)</w:t>
      </w:r>
      <w:r>
        <w:rPr>
          <w:szCs w:val="20"/>
        </w:rPr>
        <w:t xml:space="preserve">. At the symbolic level </w:t>
      </w:r>
      <w:r w:rsidR="0009777A">
        <w:rPr>
          <w:szCs w:val="20"/>
        </w:rPr>
        <w:t>the figure mentions words and symbol</w:t>
      </w:r>
      <w:r w:rsidR="006A0B73">
        <w:rPr>
          <w:szCs w:val="20"/>
        </w:rPr>
        <w:t>s</w:t>
      </w:r>
      <w:r w:rsidR="0009777A">
        <w:rPr>
          <w:szCs w:val="20"/>
        </w:rPr>
        <w:t xml:space="preserve"> and </w:t>
      </w:r>
      <w:r w:rsidR="006A0B73">
        <w:rPr>
          <w:szCs w:val="20"/>
        </w:rPr>
        <w:t xml:space="preserve">underneath </w:t>
      </w:r>
      <w:r w:rsidR="0009777A">
        <w:rPr>
          <w:szCs w:val="20"/>
        </w:rPr>
        <w:t>is the formula H</w:t>
      </w:r>
      <w:r w:rsidR="0009777A">
        <w:rPr>
          <w:szCs w:val="20"/>
          <w:vertAlign w:val="subscript"/>
        </w:rPr>
        <w:t>2</w:t>
      </w:r>
      <w:r w:rsidR="0009777A">
        <w:rPr>
          <w:szCs w:val="20"/>
        </w:rPr>
        <w:t>O</w:t>
      </w:r>
      <w:r>
        <w:rPr>
          <w:szCs w:val="20"/>
        </w:rPr>
        <w:t xml:space="preserve">. In the </w:t>
      </w:r>
      <w:r w:rsidR="0009777A">
        <w:rPr>
          <w:szCs w:val="20"/>
        </w:rPr>
        <w:t xml:space="preserve">chemistry </w:t>
      </w:r>
      <w:r>
        <w:rPr>
          <w:szCs w:val="20"/>
        </w:rPr>
        <w:t>units below, we will constantly be moving from one level to another. In unit 1 you will learn how to represent matter at the particulate level and this will be important in all the later units.</w:t>
      </w:r>
    </w:p>
    <w:p w14:paraId="494666D2" w14:textId="590BC51E" w:rsidR="0028718F" w:rsidRDefault="0028718F" w:rsidP="0028718F">
      <w:pPr>
        <w:rPr>
          <w:szCs w:val="20"/>
        </w:rPr>
      </w:pPr>
    </w:p>
    <w:p w14:paraId="3E578E72" w14:textId="77777777" w:rsidR="007E6927" w:rsidRDefault="007E6927" w:rsidP="0028718F">
      <w:pPr>
        <w:rPr>
          <w:szCs w:val="20"/>
        </w:rPr>
      </w:pPr>
    </w:p>
    <w:p w14:paraId="2CE3557D" w14:textId="77777777" w:rsidR="0028718F" w:rsidRPr="00556770" w:rsidRDefault="0028718F" w:rsidP="0028718F">
      <w:pPr>
        <w:pStyle w:val="Heading2"/>
      </w:pPr>
      <w:r w:rsidRPr="00556770">
        <w:t xml:space="preserve">Unit 1: </w:t>
      </w:r>
      <w:r w:rsidRPr="00F25093">
        <w:t xml:space="preserve">Particle theory of matter and the three states of matter  </w:t>
      </w:r>
    </w:p>
    <w:p w14:paraId="28537607" w14:textId="77777777" w:rsidR="0028718F" w:rsidRPr="00746A85" w:rsidRDefault="0028718F" w:rsidP="0028718F">
      <w:pPr>
        <w:pStyle w:val="Heading4"/>
      </w:pPr>
      <w:r w:rsidRPr="00746A85">
        <w:t xml:space="preserve"> Outcomes</w:t>
      </w:r>
    </w:p>
    <w:p w14:paraId="24E3A750" w14:textId="77777777" w:rsidR="0028718F" w:rsidRDefault="0028718F" w:rsidP="0028718F">
      <w:pPr>
        <w:rPr>
          <w:color w:val="7F7F7F" w:themeColor="text1" w:themeTint="80"/>
        </w:rPr>
      </w:pPr>
    </w:p>
    <w:p w14:paraId="4C966774" w14:textId="77777777" w:rsidR="0028718F" w:rsidRPr="00743E08" w:rsidRDefault="0028718F" w:rsidP="0028718F">
      <w:pPr>
        <w:rPr>
          <w:szCs w:val="24"/>
        </w:rPr>
      </w:pPr>
      <w:r w:rsidRPr="00743E08">
        <w:rPr>
          <w:sz w:val="20"/>
        </w:rPr>
        <w:t xml:space="preserve">By </w:t>
      </w:r>
      <w:r w:rsidRPr="00743E08">
        <w:rPr>
          <w:szCs w:val="24"/>
        </w:rPr>
        <w:t>the end of the unit, you should be able to:</w:t>
      </w:r>
    </w:p>
    <w:p w14:paraId="410B9A3E" w14:textId="77777777" w:rsidR="0028718F" w:rsidRPr="00E6629B" w:rsidRDefault="0028718F" w:rsidP="0028718F">
      <w:pPr>
        <w:pStyle w:val="ListParagraph"/>
        <w:numPr>
          <w:ilvl w:val="0"/>
          <w:numId w:val="2"/>
        </w:numPr>
        <w:rPr>
          <w:b/>
          <w:lang w:val="en-GB" w:bidi="en-US"/>
        </w:rPr>
      </w:pPr>
      <w:r>
        <w:lastRenderedPageBreak/>
        <w:t xml:space="preserve">State the Kinetic molecular theory;  </w:t>
      </w:r>
    </w:p>
    <w:p w14:paraId="752912D7" w14:textId="77777777" w:rsidR="0028718F" w:rsidRPr="00E6629B" w:rsidRDefault="0028718F" w:rsidP="0028718F">
      <w:pPr>
        <w:pStyle w:val="ListParagraph"/>
        <w:numPr>
          <w:ilvl w:val="0"/>
          <w:numId w:val="2"/>
        </w:numPr>
        <w:rPr>
          <w:b/>
          <w:lang w:val="en-GB" w:bidi="en-US"/>
        </w:rPr>
      </w:pPr>
      <w:r>
        <w:t xml:space="preserve">Describe the states of matter (solid, liquid and gas) in terms of the arrangement and movement of the particles of matter;   </w:t>
      </w:r>
    </w:p>
    <w:p w14:paraId="0B68EF96" w14:textId="77777777" w:rsidR="00361B16" w:rsidRDefault="0028718F" w:rsidP="0028718F">
      <w:pPr>
        <w:pStyle w:val="ListParagraph"/>
        <w:numPr>
          <w:ilvl w:val="0"/>
          <w:numId w:val="2"/>
        </w:numPr>
      </w:pPr>
      <w:r>
        <w:t xml:space="preserve">Explain the state changes in terms of Kinetic molecular theory. </w:t>
      </w:r>
    </w:p>
    <w:p w14:paraId="6EC30FA7" w14:textId="77777777" w:rsidR="00361B16" w:rsidRDefault="00361B16">
      <w:pPr>
        <w:spacing w:after="160" w:line="259" w:lineRule="auto"/>
        <w:rPr>
          <w:rFonts w:asciiTheme="minorHAnsi" w:hAnsiTheme="minorHAnsi" w:cstheme="minorHAnsi"/>
        </w:rPr>
      </w:pPr>
      <w:r>
        <w:br w:type="page"/>
      </w:r>
    </w:p>
    <w:p w14:paraId="7F1D43C2" w14:textId="77777777" w:rsidR="00361B16" w:rsidRPr="00556770" w:rsidRDefault="00361B16" w:rsidP="00361B16">
      <w:pPr>
        <w:pStyle w:val="Heading2"/>
      </w:pPr>
      <w:r w:rsidRPr="00556770">
        <w:lastRenderedPageBreak/>
        <w:t xml:space="preserve">Unit 1: </w:t>
      </w:r>
      <w:r w:rsidRPr="00F25093">
        <w:t xml:space="preserve">Particle theory of matter and the three states of matter  </w:t>
      </w:r>
    </w:p>
    <w:p w14:paraId="691A79C1" w14:textId="32F74F8B" w:rsidR="0028718F" w:rsidRDefault="0028718F" w:rsidP="0028718F">
      <w:pPr>
        <w:pStyle w:val="Heading4"/>
      </w:pPr>
      <w:r w:rsidRPr="006907CC">
        <w:t>Introduction</w:t>
      </w:r>
    </w:p>
    <w:p w14:paraId="37BDDB2C" w14:textId="7F7E60CA" w:rsidR="0028718F" w:rsidRDefault="0028718F" w:rsidP="0028718F">
      <w:pPr>
        <w:rPr>
          <w:lang w:val="en-GB"/>
        </w:rPr>
      </w:pPr>
      <w:r>
        <w:rPr>
          <w:lang w:val="en-GB"/>
        </w:rPr>
        <w:t xml:space="preserve">One of the most important ideas in science is that matter is made of particles. This is difficult to believe when you first hear about it and scientists in history argued about it for a long time. The first person we know about who believed that matter is made of particles was an ancient Greek philosopher called Democritus. Democritus argued that if you broke a stone in two and carried on breaking the smaller pieces, eventually </w:t>
      </w:r>
      <w:r w:rsidR="006A0B73">
        <w:rPr>
          <w:lang w:val="en-GB"/>
        </w:rPr>
        <w:t xml:space="preserve">you </w:t>
      </w:r>
      <w:r>
        <w:rPr>
          <w:lang w:val="en-GB"/>
        </w:rPr>
        <w:t>would reach a point where it would not be possible to break it any further. Many powerful philosophers disagreed with him and his ideas lay buried for many years until the early 19</w:t>
      </w:r>
      <w:r w:rsidRPr="00A467DA">
        <w:rPr>
          <w:vertAlign w:val="superscript"/>
          <w:lang w:val="en-GB"/>
        </w:rPr>
        <w:t>th</w:t>
      </w:r>
      <w:r>
        <w:rPr>
          <w:lang w:val="en-GB"/>
        </w:rPr>
        <w:t xml:space="preserve"> when John Dalton, an Englishman picked them up. Nowadays we have very advanced equipment and although we cannot actually see these particles with our eyes, </w:t>
      </w:r>
      <w:r w:rsidR="00361B16">
        <w:rPr>
          <w:lang w:val="en-GB"/>
        </w:rPr>
        <w:t>by detecting</w:t>
      </w:r>
      <w:r w:rsidR="0009777A">
        <w:rPr>
          <w:lang w:val="en-GB"/>
        </w:rPr>
        <w:t xml:space="preserve"> light rays, </w:t>
      </w:r>
      <w:r>
        <w:rPr>
          <w:lang w:val="en-GB"/>
        </w:rPr>
        <w:t>we can detect them with other rays</w:t>
      </w:r>
      <w:r w:rsidR="0009777A">
        <w:rPr>
          <w:lang w:val="en-GB"/>
        </w:rPr>
        <w:t>, such as X rays</w:t>
      </w:r>
      <w:r>
        <w:rPr>
          <w:lang w:val="en-GB"/>
        </w:rPr>
        <w:t xml:space="preserve">.  </w:t>
      </w:r>
      <w:r w:rsidR="0009777A">
        <w:rPr>
          <w:lang w:val="en-GB"/>
        </w:rPr>
        <w:t xml:space="preserve">Figure 1.2 </w:t>
      </w:r>
      <w:r>
        <w:rPr>
          <w:lang w:val="en-GB"/>
        </w:rPr>
        <w:t xml:space="preserve">shows the detection of a pinhead made of a metal called Tungsten. The pattern shows that many particles were deflecting the rays. Each dot represents a </w:t>
      </w:r>
      <w:r w:rsidR="0009777A">
        <w:rPr>
          <w:lang w:val="en-GB"/>
        </w:rPr>
        <w:t xml:space="preserve">tungsten </w:t>
      </w:r>
      <w:r>
        <w:rPr>
          <w:lang w:val="en-GB"/>
        </w:rPr>
        <w:t>atom.</w:t>
      </w:r>
    </w:p>
    <w:p w14:paraId="098DFCB5" w14:textId="77777777" w:rsidR="0028718F" w:rsidRDefault="0028718F" w:rsidP="0028718F">
      <w:pPr>
        <w:rPr>
          <w:lang w:val="en-GB"/>
        </w:rPr>
      </w:pPr>
      <w:r>
        <w:rPr>
          <w:noProof/>
          <w:lang w:eastAsia="en-ZA"/>
        </w:rPr>
        <w:drawing>
          <wp:anchor distT="0" distB="0" distL="114300" distR="114300" simplePos="0" relativeHeight="251660288" behindDoc="0" locked="0" layoutInCell="1" allowOverlap="1" wp14:anchorId="65400952" wp14:editId="2754B699">
            <wp:simplePos x="0" y="0"/>
            <wp:positionH relativeFrom="column">
              <wp:posOffset>1939925</wp:posOffset>
            </wp:positionH>
            <wp:positionV relativeFrom="paragraph">
              <wp:posOffset>88900</wp:posOffset>
            </wp:positionV>
            <wp:extent cx="1948180" cy="1925320"/>
            <wp:effectExtent l="0" t="0" r="0" b="0"/>
            <wp:wrapSquare wrapText="bothSides"/>
            <wp:docPr id="448" name="Picture 448" descr="https://upload.wikimedia.org/wikipedia/commons/thumb/8/87/FIM-platinum.jpg/600px-FIM-plati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8/87/FIM-platinum.jpg/600px-FIM-platinum.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48180"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245770" w14:textId="77EDDDDA" w:rsidR="0028718F" w:rsidRDefault="0028718F" w:rsidP="0028718F">
      <w:pPr>
        <w:rPr>
          <w:lang w:val="en-GB"/>
        </w:rPr>
      </w:pPr>
    </w:p>
    <w:p w14:paraId="7B64DEF7" w14:textId="67CAA3C9" w:rsidR="000B4AA5" w:rsidRDefault="000B4AA5" w:rsidP="0028718F">
      <w:pPr>
        <w:rPr>
          <w:lang w:val="en-GB"/>
        </w:rPr>
      </w:pPr>
    </w:p>
    <w:p w14:paraId="63FA522D" w14:textId="152F615E" w:rsidR="000B4AA5" w:rsidRDefault="000B4AA5" w:rsidP="0028718F">
      <w:pPr>
        <w:rPr>
          <w:lang w:val="en-GB"/>
        </w:rPr>
      </w:pPr>
    </w:p>
    <w:p w14:paraId="55B6FE88" w14:textId="684F87C3" w:rsidR="000B4AA5" w:rsidRDefault="000B4AA5" w:rsidP="0028718F">
      <w:pPr>
        <w:rPr>
          <w:lang w:val="en-GB"/>
        </w:rPr>
      </w:pPr>
    </w:p>
    <w:p w14:paraId="4E18344F" w14:textId="119B86D4" w:rsidR="000B4AA5" w:rsidRDefault="000B4AA5" w:rsidP="0028718F">
      <w:pPr>
        <w:rPr>
          <w:lang w:val="en-GB"/>
        </w:rPr>
      </w:pPr>
    </w:p>
    <w:p w14:paraId="16903B79" w14:textId="36465D3C" w:rsidR="000B4AA5" w:rsidRDefault="000B4AA5" w:rsidP="0028718F">
      <w:pPr>
        <w:rPr>
          <w:lang w:val="en-GB"/>
        </w:rPr>
      </w:pPr>
    </w:p>
    <w:p w14:paraId="44739D30" w14:textId="226224D6" w:rsidR="000B4AA5" w:rsidRDefault="000B4AA5" w:rsidP="0028718F">
      <w:pPr>
        <w:rPr>
          <w:lang w:val="en-GB"/>
        </w:rPr>
      </w:pPr>
    </w:p>
    <w:p w14:paraId="2A2BFCE3" w14:textId="74914D74" w:rsidR="000B4AA5" w:rsidRDefault="000B4AA5" w:rsidP="0028718F">
      <w:pPr>
        <w:rPr>
          <w:lang w:val="en-GB"/>
        </w:rPr>
      </w:pPr>
    </w:p>
    <w:p w14:paraId="055555CD" w14:textId="35C95A49" w:rsidR="000B4AA5" w:rsidRDefault="000B4AA5" w:rsidP="0028718F">
      <w:pPr>
        <w:rPr>
          <w:lang w:val="en-GB"/>
        </w:rPr>
      </w:pPr>
    </w:p>
    <w:p w14:paraId="089980EF" w14:textId="03F3FF35" w:rsidR="000B4AA5" w:rsidRDefault="000B4AA5" w:rsidP="0028718F">
      <w:pPr>
        <w:rPr>
          <w:lang w:val="en-GB"/>
        </w:rPr>
      </w:pPr>
    </w:p>
    <w:p w14:paraId="42925870" w14:textId="0357A5C5" w:rsidR="000B4AA5" w:rsidRDefault="000B4AA5" w:rsidP="0028718F">
      <w:pPr>
        <w:rPr>
          <w:lang w:val="en-GB"/>
        </w:rPr>
      </w:pPr>
    </w:p>
    <w:p w14:paraId="547F2B51" w14:textId="38A3F943" w:rsidR="000B4AA5" w:rsidRDefault="000B4AA5" w:rsidP="0028718F">
      <w:pPr>
        <w:rPr>
          <w:lang w:val="en-GB"/>
        </w:rPr>
      </w:pPr>
    </w:p>
    <w:p w14:paraId="059E5C08" w14:textId="63C5D621" w:rsidR="000B4AA5" w:rsidRPr="00361B16" w:rsidRDefault="000B4AA5" w:rsidP="0028718F">
      <w:pPr>
        <w:rPr>
          <w:b/>
          <w:lang w:val="en-GB"/>
        </w:rPr>
      </w:pPr>
      <w:r w:rsidRPr="00361B16">
        <w:rPr>
          <w:b/>
          <w:lang w:val="en-GB"/>
        </w:rPr>
        <w:t>Figure 1.2: X Ray detection of a tungsten pin head</w:t>
      </w:r>
    </w:p>
    <w:p w14:paraId="4F6C0111" w14:textId="77777777" w:rsidR="000B4AA5" w:rsidRDefault="000B4AA5" w:rsidP="0028718F">
      <w:pPr>
        <w:rPr>
          <w:lang w:val="en-GB"/>
        </w:rPr>
      </w:pPr>
    </w:p>
    <w:p w14:paraId="383B398E" w14:textId="77777777" w:rsidR="0028718F" w:rsidRDefault="0028718F" w:rsidP="0028718F">
      <w:pPr>
        <w:rPr>
          <w:lang w:val="en-GB"/>
        </w:rPr>
      </w:pPr>
      <w:r>
        <w:rPr>
          <w:lang w:val="en-GB"/>
        </w:rPr>
        <w:t>The video in the link below was made by IBM, a big computer company showing how they made this video by moving single atoms frame by frame, creating the world’s smallest movie.</w:t>
      </w:r>
    </w:p>
    <w:p w14:paraId="531BDC91" w14:textId="77777777" w:rsidR="0028718F" w:rsidRDefault="0028718F" w:rsidP="0028718F">
      <w:pPr>
        <w:rPr>
          <w:lang w:val="en-GB"/>
        </w:rPr>
      </w:pPr>
    </w:p>
    <w:p w14:paraId="6EE99AAA" w14:textId="77777777" w:rsidR="0028718F" w:rsidRDefault="002B5673" w:rsidP="0028718F">
      <w:pPr>
        <w:rPr>
          <w:lang w:val="en-GB"/>
        </w:rPr>
      </w:pPr>
      <w:hyperlink r:id="rId15" w:history="1">
        <w:r w:rsidR="0028718F" w:rsidRPr="00791701">
          <w:rPr>
            <w:rStyle w:val="Hyperlink"/>
            <w:lang w:val="en-GB"/>
          </w:rPr>
          <w:t>https://www.youtube.com/watch?v=rNf-A3m6HVo</w:t>
        </w:r>
      </w:hyperlink>
      <w:r w:rsidR="0028718F">
        <w:rPr>
          <w:lang w:val="en-GB"/>
        </w:rPr>
        <w:t xml:space="preserve"> </w:t>
      </w:r>
    </w:p>
    <w:p w14:paraId="12DF4C7E" w14:textId="77777777" w:rsidR="0028718F" w:rsidRDefault="0028718F" w:rsidP="0028718F">
      <w:pPr>
        <w:rPr>
          <w:lang w:val="en-GB"/>
        </w:rPr>
      </w:pPr>
    </w:p>
    <w:p w14:paraId="1B86446F" w14:textId="77777777" w:rsidR="0028718F" w:rsidRDefault="0028718F" w:rsidP="0028718F">
      <w:pPr>
        <w:rPr>
          <w:lang w:val="en-GB"/>
        </w:rPr>
      </w:pPr>
      <w:r>
        <w:rPr>
          <w:lang w:val="en-GB"/>
        </w:rPr>
        <w:t>The next link shows how they made it.</w:t>
      </w:r>
    </w:p>
    <w:p w14:paraId="08FC14D1" w14:textId="77777777" w:rsidR="0028718F" w:rsidRDefault="002B5673" w:rsidP="0028718F">
      <w:pPr>
        <w:rPr>
          <w:lang w:val="en-GB"/>
        </w:rPr>
      </w:pPr>
      <w:hyperlink r:id="rId16" w:history="1">
        <w:r w:rsidR="0028718F" w:rsidRPr="00791701">
          <w:rPr>
            <w:rStyle w:val="Hyperlink"/>
            <w:lang w:val="en-GB"/>
          </w:rPr>
          <w:t>https://www.youtube.com/watch?v=rNf-A3m6HVo</w:t>
        </w:r>
      </w:hyperlink>
    </w:p>
    <w:p w14:paraId="49B75C22" w14:textId="77777777" w:rsidR="0028718F" w:rsidRDefault="0028718F" w:rsidP="0028718F">
      <w:pPr>
        <w:rPr>
          <w:lang w:val="en-GB"/>
        </w:rPr>
      </w:pPr>
    </w:p>
    <w:p w14:paraId="7F8AA268" w14:textId="625EF9FD" w:rsidR="0028718F" w:rsidRDefault="0028718F">
      <w:pPr>
        <w:rPr>
          <w:lang w:val="en-GB"/>
        </w:rPr>
      </w:pPr>
      <w:r>
        <w:rPr>
          <w:lang w:val="en-GB"/>
        </w:rPr>
        <w:t xml:space="preserve">Although there are very advanced theories about atoms and what they are made of, there are many </w:t>
      </w:r>
      <w:r w:rsidR="000B4AA5">
        <w:rPr>
          <w:lang w:val="en-GB"/>
        </w:rPr>
        <w:t xml:space="preserve">happenings in nature, called </w:t>
      </w:r>
      <w:r>
        <w:rPr>
          <w:lang w:val="en-GB"/>
        </w:rPr>
        <w:t xml:space="preserve">scientific phenomena such as evaporation of water which we can explain using a very simple model of the atom. Through this chemistry component we will study a number of models of the atom starting with the simplest model which was suggested by </w:t>
      </w:r>
      <w:r w:rsidR="007A0839">
        <w:rPr>
          <w:lang w:val="en-GB"/>
        </w:rPr>
        <w:t xml:space="preserve">John </w:t>
      </w:r>
      <w:r>
        <w:rPr>
          <w:lang w:val="en-GB"/>
        </w:rPr>
        <w:t>Dalton.</w:t>
      </w:r>
      <w:r w:rsidR="007A0839">
        <w:rPr>
          <w:lang w:val="en-GB"/>
        </w:rPr>
        <w:t xml:space="preserve"> He</w:t>
      </w:r>
      <w:r>
        <w:rPr>
          <w:lang w:val="en-GB"/>
        </w:rPr>
        <w:t xml:space="preserve"> </w:t>
      </w:r>
      <w:r w:rsidR="006A0B73">
        <w:rPr>
          <w:lang w:val="en-GB"/>
        </w:rPr>
        <w:t xml:space="preserve">proposed </w:t>
      </w:r>
      <w:r>
        <w:rPr>
          <w:lang w:val="en-GB"/>
        </w:rPr>
        <w:t xml:space="preserve">that atoms were tiny balls or solid spheres which cannot be penetrated.  By picturing an atom as a </w:t>
      </w:r>
      <w:r w:rsidR="000B4AA5">
        <w:rPr>
          <w:lang w:val="en-GB"/>
        </w:rPr>
        <w:t xml:space="preserve">solid </w:t>
      </w:r>
      <w:r>
        <w:rPr>
          <w:lang w:val="en-GB"/>
        </w:rPr>
        <w:t xml:space="preserve">sphere we can explain many ideas in chemistry. </w:t>
      </w:r>
      <w:r w:rsidR="000B4AA5">
        <w:rPr>
          <w:lang w:val="en-GB"/>
        </w:rPr>
        <w:t>Today we know that atoms have a more complex structure but s</w:t>
      </w:r>
      <w:r>
        <w:rPr>
          <w:lang w:val="en-GB"/>
        </w:rPr>
        <w:t>cientists believe that it is best to use the simplest</w:t>
      </w:r>
      <w:r w:rsidR="000B4AA5">
        <w:rPr>
          <w:lang w:val="en-GB"/>
        </w:rPr>
        <w:t xml:space="preserve"> possible</w:t>
      </w:r>
      <w:r>
        <w:rPr>
          <w:lang w:val="en-GB"/>
        </w:rPr>
        <w:t xml:space="preserve"> model to explain experimental observations. In later units we will move on to more complex models of the atom when we need them.</w:t>
      </w:r>
    </w:p>
    <w:p w14:paraId="0485754F" w14:textId="2EB00203" w:rsidR="0028718F" w:rsidRDefault="0028718F" w:rsidP="0028718F">
      <w:pPr>
        <w:spacing w:before="100" w:beforeAutospacing="1"/>
        <w:rPr>
          <w:lang w:val="en-GB"/>
        </w:rPr>
      </w:pPr>
      <w:r w:rsidRPr="00677871">
        <w:rPr>
          <w:lang w:val="en-GB"/>
        </w:rPr>
        <w:t xml:space="preserve">In </w:t>
      </w:r>
      <w:r w:rsidR="007A0839">
        <w:rPr>
          <w:lang w:val="en-GB"/>
        </w:rPr>
        <w:t>Activity 1</w:t>
      </w:r>
      <w:r w:rsidR="008E083F">
        <w:rPr>
          <w:lang w:val="en-GB"/>
        </w:rPr>
        <w:t>.1</w:t>
      </w:r>
      <w:r w:rsidRPr="00677871">
        <w:rPr>
          <w:lang w:val="en-GB"/>
        </w:rPr>
        <w:t xml:space="preserve"> you will be making a model to try and explain how particles of matter behave.</w:t>
      </w:r>
    </w:p>
    <w:p w14:paraId="3149F0D4" w14:textId="77777777" w:rsidR="00361B16" w:rsidRDefault="00361B16" w:rsidP="0028718F">
      <w:pPr>
        <w:spacing w:before="100" w:beforeAutospacing="1"/>
        <w:rPr>
          <w:lang w:val="en-GB"/>
        </w:rPr>
      </w:pPr>
    </w:p>
    <w:p w14:paraId="0FB05DB4" w14:textId="0A8364BE" w:rsidR="0028718F" w:rsidRPr="00A467DA" w:rsidRDefault="0028718F" w:rsidP="0028718F">
      <w:pPr>
        <w:pStyle w:val="Heading4"/>
      </w:pPr>
      <w:r w:rsidRPr="006907CC">
        <w:lastRenderedPageBreak/>
        <w:t xml:space="preserve">Activity </w:t>
      </w:r>
      <w:r>
        <w:t>1</w:t>
      </w:r>
      <w:r w:rsidR="008D154E">
        <w:t>.1</w:t>
      </w:r>
      <w:r w:rsidRPr="006907CC">
        <w:t xml:space="preserve">: </w:t>
      </w:r>
      <w:r>
        <w:t>Particle model of matter</w:t>
      </w:r>
    </w:p>
    <w:p w14:paraId="7C077B1C" w14:textId="77777777" w:rsidR="0028718F" w:rsidRPr="006907CC" w:rsidRDefault="0028718F" w:rsidP="0028718F">
      <w:pPr>
        <w:rPr>
          <w:lang w:val="en-GB"/>
        </w:rPr>
      </w:pPr>
    </w:p>
    <w:p w14:paraId="460ACE44" w14:textId="77777777" w:rsidR="0028718F" w:rsidRPr="00361B16" w:rsidRDefault="0028718F" w:rsidP="0028718F">
      <w:pPr>
        <w:rPr>
          <w:rFonts w:ascii="Arial" w:hAnsi="Arial" w:cs="Arial"/>
          <w:b/>
          <w:sz w:val="24"/>
          <w:szCs w:val="24"/>
          <w:lang w:val="en-GB"/>
        </w:rPr>
      </w:pPr>
      <w:r w:rsidRPr="00AA21EA">
        <w:rPr>
          <w:rFonts w:ascii="Arial" w:hAnsi="Arial" w:cs="Arial"/>
          <w:sz w:val="24"/>
          <w:szCs w:val="24"/>
          <w:lang w:val="en-GB"/>
        </w:rPr>
        <w:t>Purpose</w:t>
      </w:r>
      <w:r w:rsidRPr="00AA21EA">
        <w:rPr>
          <w:rFonts w:ascii="Arial" w:hAnsi="Arial" w:cs="Arial"/>
          <w:sz w:val="24"/>
          <w:szCs w:val="24"/>
          <w:lang w:val="en-GB"/>
        </w:rPr>
        <w:tab/>
      </w:r>
      <w:r>
        <w:rPr>
          <w:rFonts w:ascii="Arial" w:hAnsi="Arial" w:cs="Arial"/>
          <w:sz w:val="24"/>
          <w:szCs w:val="24"/>
          <w:lang w:val="en-GB"/>
        </w:rPr>
        <w:t>to make a model to see how particles behave</w:t>
      </w:r>
    </w:p>
    <w:p w14:paraId="2797F287" w14:textId="77777777" w:rsidR="0028718F" w:rsidRPr="00361B16" w:rsidRDefault="0028718F" w:rsidP="0028718F">
      <w:pPr>
        <w:rPr>
          <w:rFonts w:ascii="Arial" w:hAnsi="Arial" w:cs="Arial"/>
          <w:b/>
          <w:sz w:val="28"/>
          <w:szCs w:val="28"/>
          <w:lang w:val="en-GB"/>
        </w:rPr>
      </w:pPr>
    </w:p>
    <w:p w14:paraId="0B3FE722" w14:textId="77777777" w:rsidR="0028718F" w:rsidRDefault="0028718F" w:rsidP="0028718F">
      <w:pPr>
        <w:rPr>
          <w:rFonts w:asciiTheme="minorHAnsi" w:hAnsiTheme="minorHAnsi" w:cs="Arial"/>
          <w:color w:val="808080" w:themeColor="background1" w:themeShade="80"/>
          <w:sz w:val="24"/>
          <w:szCs w:val="24"/>
          <w:lang w:val="en-GB"/>
        </w:rPr>
      </w:pPr>
      <w:r>
        <w:rPr>
          <w:rFonts w:ascii="Arial" w:hAnsi="Arial" w:cs="Arial"/>
          <w:sz w:val="24"/>
          <w:szCs w:val="24"/>
          <w:lang w:val="en-GB"/>
        </w:rPr>
        <w:t>W</w:t>
      </w:r>
      <w:r w:rsidRPr="006907CC">
        <w:rPr>
          <w:rFonts w:ascii="Arial" w:hAnsi="Arial" w:cs="Arial"/>
          <w:sz w:val="24"/>
          <w:szCs w:val="24"/>
          <w:lang w:val="en-GB"/>
        </w:rPr>
        <w:t>hat you need</w:t>
      </w:r>
      <w:r>
        <w:rPr>
          <w:rFonts w:ascii="Arial" w:hAnsi="Arial" w:cs="Arial"/>
          <w:sz w:val="24"/>
          <w:szCs w:val="24"/>
          <w:lang w:val="en-GB"/>
        </w:rPr>
        <w:t xml:space="preserve">: </w:t>
      </w:r>
    </w:p>
    <w:p w14:paraId="2D92BEC5" w14:textId="77777777" w:rsidR="0028718F" w:rsidRDefault="0028718F" w:rsidP="0028718F">
      <w:pPr>
        <w:rPr>
          <w:rFonts w:asciiTheme="minorHAnsi" w:hAnsiTheme="minorHAnsi" w:cs="Arial"/>
          <w:color w:val="808080" w:themeColor="background1" w:themeShade="80"/>
          <w:sz w:val="24"/>
          <w:szCs w:val="24"/>
          <w:lang w:val="en-GB"/>
        </w:rPr>
      </w:pPr>
    </w:p>
    <w:p w14:paraId="71AD66FA" w14:textId="5EEF14B3" w:rsidR="0028718F" w:rsidRPr="00934B9F" w:rsidRDefault="0028718F" w:rsidP="0028718F">
      <w:pPr>
        <w:pStyle w:val="ListParagraph"/>
        <w:numPr>
          <w:ilvl w:val="0"/>
          <w:numId w:val="3"/>
        </w:numPr>
        <w:rPr>
          <w:szCs w:val="24"/>
        </w:rPr>
      </w:pPr>
      <w:r w:rsidRPr="00934B9F">
        <w:rPr>
          <w:szCs w:val="24"/>
        </w:rPr>
        <w:t xml:space="preserve">A rectangular box, </w:t>
      </w:r>
      <w:r w:rsidR="000B4AA5">
        <w:rPr>
          <w:szCs w:val="24"/>
        </w:rPr>
        <w:t xml:space="preserve">as big as a shoe box lid, </w:t>
      </w:r>
      <w:r w:rsidRPr="00934B9F">
        <w:rPr>
          <w:szCs w:val="24"/>
        </w:rPr>
        <w:t>large enough to allow free movement for 5 marbles</w:t>
      </w:r>
    </w:p>
    <w:p w14:paraId="245475BD" w14:textId="6E50A772" w:rsidR="0028718F" w:rsidRPr="00934B9F" w:rsidRDefault="0028718F" w:rsidP="0028718F">
      <w:pPr>
        <w:pStyle w:val="ListParagraph"/>
        <w:numPr>
          <w:ilvl w:val="0"/>
          <w:numId w:val="3"/>
        </w:numPr>
        <w:rPr>
          <w:szCs w:val="24"/>
        </w:rPr>
      </w:pPr>
      <w:r w:rsidRPr="00934B9F">
        <w:rPr>
          <w:szCs w:val="24"/>
        </w:rPr>
        <w:t>5 marbles</w:t>
      </w:r>
      <w:r>
        <w:rPr>
          <w:szCs w:val="24"/>
        </w:rPr>
        <w:t xml:space="preserve"> (or small hard balls</w:t>
      </w:r>
      <w:r w:rsidR="00EA27CC">
        <w:rPr>
          <w:szCs w:val="24"/>
        </w:rPr>
        <w:t xml:space="preserve"> of the same size</w:t>
      </w:r>
      <w:r>
        <w:rPr>
          <w:szCs w:val="24"/>
        </w:rPr>
        <w:t>)</w:t>
      </w:r>
      <w:r w:rsidRPr="00934B9F">
        <w:rPr>
          <w:szCs w:val="24"/>
        </w:rPr>
        <w:t xml:space="preserve"> </w:t>
      </w:r>
      <w:r w:rsidR="00EA27CC">
        <w:rPr>
          <w:szCs w:val="24"/>
        </w:rPr>
        <w:t>–</w:t>
      </w:r>
      <w:r w:rsidRPr="00934B9F">
        <w:rPr>
          <w:szCs w:val="24"/>
        </w:rPr>
        <w:t xml:space="preserve"> one should be different in colour</w:t>
      </w:r>
      <w:r w:rsidR="00EA27CC">
        <w:rPr>
          <w:szCs w:val="24"/>
        </w:rPr>
        <w:t xml:space="preserve"> from the others</w:t>
      </w:r>
    </w:p>
    <w:p w14:paraId="5735A34F" w14:textId="3AEF2043" w:rsidR="0028718F" w:rsidRPr="00934B9F" w:rsidRDefault="0028718F" w:rsidP="0028718F">
      <w:pPr>
        <w:pStyle w:val="ListParagraph"/>
        <w:numPr>
          <w:ilvl w:val="0"/>
          <w:numId w:val="3"/>
        </w:numPr>
        <w:rPr>
          <w:szCs w:val="24"/>
        </w:rPr>
      </w:pPr>
      <w:r w:rsidRPr="00934B9F">
        <w:rPr>
          <w:szCs w:val="24"/>
        </w:rPr>
        <w:t>A broad flat board that can fit into the box and can close off the end of the box</w:t>
      </w:r>
      <w:r w:rsidR="00EA27CC">
        <w:rPr>
          <w:szCs w:val="24"/>
        </w:rPr>
        <w:t xml:space="preserve"> (see diagram in Part A)</w:t>
      </w:r>
      <w:r w:rsidR="000B4AA5">
        <w:rPr>
          <w:szCs w:val="24"/>
        </w:rPr>
        <w:t>, like a small ruler</w:t>
      </w:r>
    </w:p>
    <w:p w14:paraId="3FC6EAC3" w14:textId="77777777" w:rsidR="0028718F" w:rsidRPr="00934B9F" w:rsidRDefault="0028718F" w:rsidP="0028718F">
      <w:pPr>
        <w:pStyle w:val="ListParagraph"/>
        <w:numPr>
          <w:ilvl w:val="0"/>
          <w:numId w:val="3"/>
        </w:numPr>
        <w:rPr>
          <w:szCs w:val="24"/>
        </w:rPr>
      </w:pPr>
      <w:r w:rsidRPr="00934B9F">
        <w:rPr>
          <w:szCs w:val="24"/>
        </w:rPr>
        <w:t>A watch</w:t>
      </w:r>
    </w:p>
    <w:p w14:paraId="4D29053E" w14:textId="77777777" w:rsidR="0028718F" w:rsidRPr="006907CC" w:rsidRDefault="0028718F" w:rsidP="0028718F">
      <w:pPr>
        <w:rPr>
          <w:rFonts w:ascii="Arial" w:hAnsi="Arial" w:cs="Arial"/>
          <w:sz w:val="24"/>
          <w:szCs w:val="24"/>
          <w:lang w:val="en-GB"/>
        </w:rPr>
      </w:pPr>
    </w:p>
    <w:p w14:paraId="39BB0386" w14:textId="77777777" w:rsidR="0028718F" w:rsidRPr="006907CC" w:rsidRDefault="0028718F" w:rsidP="0028718F">
      <w:pPr>
        <w:rPr>
          <w:rFonts w:ascii="Arial" w:hAnsi="Arial" w:cs="Arial"/>
          <w:sz w:val="24"/>
          <w:szCs w:val="24"/>
          <w:lang w:val="en-GB"/>
        </w:rPr>
      </w:pPr>
      <w:r w:rsidRPr="006907CC">
        <w:rPr>
          <w:rFonts w:ascii="Arial" w:hAnsi="Arial" w:cs="Arial"/>
          <w:sz w:val="24"/>
          <w:szCs w:val="24"/>
          <w:lang w:val="en-GB"/>
        </w:rPr>
        <w:t>Suggested time</w:t>
      </w:r>
      <w:r w:rsidRPr="00BD2D85">
        <w:rPr>
          <w:rFonts w:asciiTheme="minorHAnsi" w:hAnsiTheme="minorHAnsi" w:cs="Arial"/>
          <w:b/>
          <w:sz w:val="24"/>
          <w:szCs w:val="24"/>
          <w:lang w:val="en-GB"/>
        </w:rPr>
        <w:t>:</w:t>
      </w:r>
      <w:r w:rsidRPr="00BD2D85">
        <w:rPr>
          <w:rFonts w:asciiTheme="minorHAnsi" w:hAnsiTheme="minorHAnsi" w:cs="Arial"/>
          <w:sz w:val="24"/>
          <w:szCs w:val="24"/>
          <w:lang w:val="en-GB"/>
        </w:rPr>
        <w:t xml:space="preserve"> [</w:t>
      </w:r>
      <w:r>
        <w:rPr>
          <w:rFonts w:asciiTheme="minorHAnsi" w:hAnsiTheme="minorHAnsi" w:cs="Arial"/>
          <w:sz w:val="24"/>
          <w:szCs w:val="24"/>
          <w:lang w:val="en-GB"/>
        </w:rPr>
        <w:t>2</w:t>
      </w:r>
      <w:r w:rsidRPr="00BD2D85">
        <w:rPr>
          <w:rFonts w:asciiTheme="minorHAnsi" w:hAnsiTheme="minorHAnsi" w:cs="Arial"/>
          <w:sz w:val="24"/>
          <w:szCs w:val="24"/>
          <w:lang w:val="en-GB"/>
        </w:rPr>
        <w:t>0 minutes]</w:t>
      </w:r>
    </w:p>
    <w:p w14:paraId="56830A03" w14:textId="77777777" w:rsidR="0028718F" w:rsidRPr="006907CC" w:rsidRDefault="0028718F" w:rsidP="0028718F">
      <w:pPr>
        <w:rPr>
          <w:rFonts w:ascii="Arial" w:hAnsi="Arial" w:cs="Arial"/>
          <w:sz w:val="28"/>
          <w:szCs w:val="28"/>
          <w:lang w:val="en-GB"/>
        </w:rPr>
      </w:pPr>
    </w:p>
    <w:p w14:paraId="7C24093A" w14:textId="77777777" w:rsidR="0028718F" w:rsidRPr="006907CC" w:rsidRDefault="0028718F" w:rsidP="0028718F">
      <w:pPr>
        <w:rPr>
          <w:rFonts w:ascii="Arial" w:hAnsi="Arial" w:cs="Arial"/>
          <w:sz w:val="24"/>
          <w:szCs w:val="24"/>
          <w:lang w:val="en-GB"/>
        </w:rPr>
      </w:pPr>
      <w:r w:rsidRPr="006907CC">
        <w:rPr>
          <w:rFonts w:ascii="Arial" w:hAnsi="Arial" w:cs="Arial"/>
          <w:sz w:val="24"/>
          <w:szCs w:val="24"/>
          <w:lang w:val="en-GB"/>
        </w:rPr>
        <w:t xml:space="preserve">What you </w:t>
      </w:r>
      <w:r>
        <w:rPr>
          <w:rFonts w:ascii="Arial" w:hAnsi="Arial" w:cs="Arial"/>
          <w:sz w:val="24"/>
          <w:szCs w:val="24"/>
          <w:lang w:val="en-GB"/>
        </w:rPr>
        <w:t xml:space="preserve">will </w:t>
      </w:r>
      <w:r w:rsidRPr="006907CC">
        <w:rPr>
          <w:rFonts w:ascii="Arial" w:hAnsi="Arial" w:cs="Arial"/>
          <w:sz w:val="24"/>
          <w:szCs w:val="24"/>
          <w:lang w:val="en-GB"/>
        </w:rPr>
        <w:t>do</w:t>
      </w:r>
      <w:r>
        <w:rPr>
          <w:rFonts w:ascii="Arial" w:hAnsi="Arial" w:cs="Arial"/>
          <w:sz w:val="24"/>
          <w:szCs w:val="24"/>
          <w:lang w:val="en-GB"/>
        </w:rPr>
        <w:t>:</w:t>
      </w:r>
    </w:p>
    <w:p w14:paraId="0D82E4BE" w14:textId="77777777" w:rsidR="0028718F" w:rsidRDefault="0028718F" w:rsidP="0028718F">
      <w:pPr>
        <w:rPr>
          <w:rFonts w:asciiTheme="minorHAnsi" w:hAnsiTheme="minorHAnsi"/>
          <w:color w:val="000000"/>
          <w:u w:val="single"/>
          <w:lang w:eastAsia="en-ZA"/>
        </w:rPr>
      </w:pPr>
    </w:p>
    <w:p w14:paraId="718E0B70" w14:textId="77777777" w:rsidR="0028718F" w:rsidRPr="000F7121" w:rsidRDefault="0028718F" w:rsidP="0028718F">
      <w:pPr>
        <w:rPr>
          <w:rFonts w:asciiTheme="minorHAnsi" w:hAnsiTheme="minorHAnsi"/>
          <w:lang w:eastAsia="en-ZA"/>
        </w:rPr>
      </w:pPr>
      <w:r w:rsidRPr="000F7121">
        <w:rPr>
          <w:rFonts w:asciiTheme="minorHAnsi" w:hAnsiTheme="minorHAnsi"/>
          <w:color w:val="000000"/>
          <w:u w:val="single"/>
          <w:lang w:eastAsia="en-ZA"/>
        </w:rPr>
        <w:t>Part A</w:t>
      </w:r>
    </w:p>
    <w:p w14:paraId="7159AD4A" w14:textId="2CB57C1F" w:rsidR="0028718F" w:rsidRDefault="0028718F" w:rsidP="0028718F">
      <w:pPr>
        <w:rPr>
          <w:rFonts w:asciiTheme="minorHAnsi" w:hAnsiTheme="minorHAnsi"/>
          <w:color w:val="000000"/>
          <w:lang w:eastAsia="en-ZA"/>
        </w:rPr>
      </w:pPr>
      <w:r w:rsidRPr="000F7121">
        <w:rPr>
          <w:rFonts w:asciiTheme="minorHAnsi" w:hAnsiTheme="minorHAnsi"/>
          <w:color w:val="000000"/>
          <w:lang w:eastAsia="en-ZA"/>
        </w:rPr>
        <w:t>Place the marbles in the box</w:t>
      </w:r>
      <w:r w:rsidR="00EA27CC">
        <w:rPr>
          <w:rFonts w:asciiTheme="minorHAnsi" w:hAnsiTheme="minorHAnsi"/>
          <w:color w:val="000000"/>
          <w:lang w:eastAsia="en-ZA"/>
        </w:rPr>
        <w:t xml:space="preserve"> on a flat surface like a table</w:t>
      </w:r>
      <w:r w:rsidRPr="000F7121">
        <w:rPr>
          <w:rFonts w:asciiTheme="minorHAnsi" w:hAnsiTheme="minorHAnsi"/>
          <w:color w:val="000000"/>
          <w:lang w:eastAsia="en-ZA"/>
        </w:rPr>
        <w:t>. (Remember your box should be large enough to allow free movement of the marbles.) Shake the box in all directions</w:t>
      </w:r>
      <w:r w:rsidR="008D154E">
        <w:rPr>
          <w:rFonts w:asciiTheme="minorHAnsi" w:hAnsiTheme="minorHAnsi"/>
          <w:color w:val="000000"/>
          <w:lang w:eastAsia="en-ZA"/>
        </w:rPr>
        <w:t xml:space="preserve"> for 30 seconds</w:t>
      </w:r>
      <w:r w:rsidRPr="000F7121">
        <w:rPr>
          <w:rFonts w:asciiTheme="minorHAnsi" w:hAnsiTheme="minorHAnsi"/>
          <w:color w:val="000000"/>
          <w:lang w:eastAsia="en-ZA"/>
        </w:rPr>
        <w:t xml:space="preserve"> but without lifting it off the table then answer the questions below:</w:t>
      </w:r>
    </w:p>
    <w:p w14:paraId="1859D56A" w14:textId="77777777" w:rsidR="0028718F" w:rsidRPr="000F7121" w:rsidRDefault="0028718F" w:rsidP="0028718F">
      <w:pPr>
        <w:rPr>
          <w:rFonts w:asciiTheme="minorHAnsi" w:hAnsiTheme="minorHAnsi"/>
          <w:lang w:eastAsia="en-ZA"/>
        </w:rPr>
      </w:pPr>
    </w:p>
    <w:p w14:paraId="40D94FDA" w14:textId="77777777" w:rsidR="00FA32F4" w:rsidRPr="00FA32F4" w:rsidRDefault="00FA32F4" w:rsidP="00FA32F4">
      <w:pPr>
        <w:rPr>
          <w:rFonts w:asciiTheme="minorHAnsi" w:hAnsiTheme="minorHAnsi"/>
          <w:color w:val="000000"/>
          <w:lang w:eastAsia="en-ZA"/>
        </w:rPr>
      </w:pPr>
      <w:r w:rsidRPr="00FA32F4">
        <w:rPr>
          <w:rFonts w:asciiTheme="minorHAnsi" w:hAnsiTheme="minorHAnsi"/>
          <w:noProof/>
          <w:color w:val="000000"/>
          <w:lang w:eastAsia="en-ZA"/>
        </w:rPr>
        <w:drawing>
          <wp:anchor distT="0" distB="0" distL="114300" distR="114300" simplePos="0" relativeHeight="251662336" behindDoc="0" locked="0" layoutInCell="1" allowOverlap="1" wp14:anchorId="665E10B6" wp14:editId="41B40DA1">
            <wp:simplePos x="0" y="0"/>
            <wp:positionH relativeFrom="column">
              <wp:posOffset>914400</wp:posOffset>
            </wp:positionH>
            <wp:positionV relativeFrom="paragraph">
              <wp:posOffset>3810</wp:posOffset>
            </wp:positionV>
            <wp:extent cx="2119630" cy="1114425"/>
            <wp:effectExtent l="0" t="0" r="0" b="9525"/>
            <wp:wrapSquare wrapText="bothSides"/>
            <wp:docPr id="2" name="Picture 2" descr="C:\Users\09001010\Documents\Documents\SAIDE\NASCA\New Chemistry Units\Fig 1.3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01010\Documents\Documents\SAIDE\NASCA\New Chemistry Units\Fig 1.30001.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392"/>
                    <a:stretch/>
                  </pic:blipFill>
                  <pic:spPr bwMode="auto">
                    <a:xfrm>
                      <a:off x="0" y="0"/>
                      <a:ext cx="211963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941FF" w14:textId="77777777" w:rsidR="00FA32F4" w:rsidRPr="00FA32F4" w:rsidRDefault="00FA32F4" w:rsidP="00FA32F4">
      <w:pPr>
        <w:rPr>
          <w:rFonts w:asciiTheme="minorHAnsi" w:hAnsiTheme="minorHAnsi"/>
          <w:color w:val="000000"/>
          <w:lang w:eastAsia="en-ZA"/>
        </w:rPr>
      </w:pPr>
    </w:p>
    <w:p w14:paraId="08C5D1BF" w14:textId="77777777" w:rsidR="00FA32F4" w:rsidRPr="00FA32F4" w:rsidRDefault="00FA32F4" w:rsidP="00FA32F4">
      <w:pPr>
        <w:rPr>
          <w:rFonts w:asciiTheme="minorHAnsi" w:hAnsiTheme="minorHAnsi"/>
          <w:color w:val="000000"/>
          <w:lang w:eastAsia="en-ZA"/>
        </w:rPr>
      </w:pPr>
    </w:p>
    <w:p w14:paraId="280C347A" w14:textId="77777777" w:rsidR="00FA32F4" w:rsidRPr="00FA32F4" w:rsidRDefault="00FA32F4" w:rsidP="00FA32F4">
      <w:pPr>
        <w:rPr>
          <w:rFonts w:asciiTheme="minorHAnsi" w:hAnsiTheme="minorHAnsi"/>
          <w:color w:val="000000"/>
          <w:lang w:eastAsia="en-ZA"/>
        </w:rPr>
      </w:pPr>
    </w:p>
    <w:p w14:paraId="7745E69D" w14:textId="77777777" w:rsidR="00FA32F4" w:rsidRPr="00FA32F4" w:rsidRDefault="00FA32F4" w:rsidP="00FA32F4">
      <w:pPr>
        <w:rPr>
          <w:rFonts w:asciiTheme="minorHAnsi" w:hAnsiTheme="minorHAnsi"/>
          <w:color w:val="000000"/>
          <w:lang w:eastAsia="en-ZA"/>
        </w:rPr>
      </w:pPr>
    </w:p>
    <w:p w14:paraId="4FACFB03" w14:textId="77777777" w:rsidR="00FA32F4" w:rsidRPr="00FA32F4" w:rsidRDefault="00FA32F4" w:rsidP="00FA32F4">
      <w:pPr>
        <w:rPr>
          <w:rFonts w:asciiTheme="minorHAnsi" w:hAnsiTheme="minorHAnsi"/>
          <w:color w:val="000000"/>
          <w:lang w:eastAsia="en-ZA"/>
        </w:rPr>
      </w:pPr>
    </w:p>
    <w:p w14:paraId="3A26842C" w14:textId="77777777" w:rsidR="00FA32F4" w:rsidRPr="00FA32F4" w:rsidRDefault="00FA32F4" w:rsidP="00FA32F4">
      <w:pPr>
        <w:rPr>
          <w:rFonts w:asciiTheme="minorHAnsi" w:hAnsiTheme="minorHAnsi"/>
          <w:color w:val="000000"/>
          <w:lang w:eastAsia="en-ZA"/>
        </w:rPr>
      </w:pPr>
    </w:p>
    <w:p w14:paraId="034AB239" w14:textId="77777777" w:rsidR="00361B16" w:rsidRDefault="00FA32F4" w:rsidP="00FA32F4">
      <w:pPr>
        <w:rPr>
          <w:rFonts w:asciiTheme="minorHAnsi" w:hAnsiTheme="minorHAnsi"/>
          <w:color w:val="000000"/>
          <w:lang w:eastAsia="en-ZA"/>
        </w:rPr>
      </w:pPr>
      <w:r w:rsidRPr="00361B16">
        <w:rPr>
          <w:rFonts w:asciiTheme="minorHAnsi" w:hAnsiTheme="minorHAnsi"/>
          <w:b/>
          <w:color w:val="000000"/>
          <w:lang w:eastAsia="en-ZA"/>
        </w:rPr>
        <w:t>Fig 1.3: Marbles in box</w:t>
      </w:r>
      <w:r w:rsidRPr="00FA32F4">
        <w:rPr>
          <w:rFonts w:asciiTheme="minorHAnsi" w:hAnsiTheme="minorHAnsi"/>
          <w:color w:val="000000"/>
          <w:lang w:eastAsia="en-ZA"/>
        </w:rPr>
        <w:t xml:space="preserve"> </w:t>
      </w:r>
    </w:p>
    <w:p w14:paraId="72A95CE7" w14:textId="47F22C1A" w:rsidR="00FA32F4" w:rsidRPr="00FA32F4" w:rsidRDefault="00361B16" w:rsidP="00FA32F4">
      <w:pPr>
        <w:rPr>
          <w:rFonts w:asciiTheme="minorHAnsi" w:hAnsiTheme="minorHAnsi"/>
          <w:color w:val="000000"/>
          <w:lang w:val="en-GB" w:eastAsia="en-ZA"/>
        </w:rPr>
      </w:pPr>
      <w:r>
        <w:rPr>
          <w:rFonts w:asciiTheme="minorHAnsi" w:hAnsiTheme="minorHAnsi"/>
          <w:color w:val="000000"/>
          <w:lang w:eastAsia="en-ZA"/>
        </w:rPr>
        <w:t xml:space="preserve">(Source: </w:t>
      </w:r>
      <w:r w:rsidR="00FA32F4" w:rsidRPr="00361B16">
        <w:rPr>
          <w:rFonts w:asciiTheme="minorHAnsi" w:hAnsiTheme="minorHAnsi"/>
          <w:bCs/>
          <w:color w:val="000000"/>
          <w:lang w:val="en-GB" w:eastAsia="en-ZA"/>
        </w:rPr>
        <w:t>Rollnick, M.S.</w:t>
      </w:r>
      <w:r w:rsidR="00FA32F4" w:rsidRPr="00FA32F4">
        <w:rPr>
          <w:rFonts w:asciiTheme="minorHAnsi" w:hAnsiTheme="minorHAnsi"/>
          <w:color w:val="000000"/>
          <w:lang w:val="en-GB" w:eastAsia="en-ZA"/>
        </w:rPr>
        <w:t xml:space="preserve"> </w:t>
      </w:r>
      <w:r w:rsidR="00FA32F4" w:rsidRPr="00FA32F4">
        <w:rPr>
          <w:rFonts w:asciiTheme="minorHAnsi" w:hAnsiTheme="minorHAnsi"/>
          <w:color w:val="000000"/>
          <w:u w:val="single"/>
          <w:lang w:val="en-GB" w:eastAsia="en-ZA"/>
        </w:rPr>
        <w:t>Atoms in Action</w:t>
      </w:r>
      <w:r w:rsidR="00FA32F4" w:rsidRPr="00FA32F4">
        <w:rPr>
          <w:rFonts w:asciiTheme="minorHAnsi" w:hAnsiTheme="minorHAnsi"/>
          <w:color w:val="000000"/>
          <w:lang w:val="en-GB" w:eastAsia="en-ZA"/>
        </w:rPr>
        <w:t>: A People's College Book. SACHED trust/</w:t>
      </w:r>
      <w:proofErr w:type="spellStart"/>
      <w:r w:rsidR="00FA32F4" w:rsidRPr="00FA32F4">
        <w:rPr>
          <w:rFonts w:asciiTheme="minorHAnsi" w:hAnsiTheme="minorHAnsi"/>
          <w:color w:val="000000"/>
          <w:lang w:val="en-GB" w:eastAsia="en-ZA"/>
        </w:rPr>
        <w:t>Maskew</w:t>
      </w:r>
      <w:proofErr w:type="spellEnd"/>
      <w:r w:rsidR="00FA32F4" w:rsidRPr="00FA32F4">
        <w:rPr>
          <w:rFonts w:asciiTheme="minorHAnsi" w:hAnsiTheme="minorHAnsi"/>
          <w:color w:val="000000"/>
          <w:lang w:val="en-GB" w:eastAsia="en-ZA"/>
        </w:rPr>
        <w:t xml:space="preserve"> Miller Longman, 1996, p9.</w:t>
      </w:r>
    </w:p>
    <w:p w14:paraId="0F33EAF2" w14:textId="77777777" w:rsidR="0028718F" w:rsidRPr="000F7121" w:rsidRDefault="0028718F" w:rsidP="0028718F">
      <w:pPr>
        <w:rPr>
          <w:rFonts w:asciiTheme="minorHAnsi" w:hAnsiTheme="minorHAnsi"/>
          <w:lang w:eastAsia="en-ZA"/>
        </w:rPr>
      </w:pPr>
    </w:p>
    <w:p w14:paraId="55C8FDBC" w14:textId="77777777" w:rsidR="0028718F" w:rsidRPr="000F7121" w:rsidRDefault="0028718F" w:rsidP="0028718F">
      <w:pPr>
        <w:pStyle w:val="ListParagraph"/>
        <w:numPr>
          <w:ilvl w:val="0"/>
          <w:numId w:val="6"/>
        </w:numPr>
        <w:rPr>
          <w:lang w:eastAsia="en-ZA"/>
        </w:rPr>
      </w:pPr>
      <w:r w:rsidRPr="000F7121">
        <w:rPr>
          <w:color w:val="000000"/>
          <w:lang w:eastAsia="en-ZA"/>
        </w:rPr>
        <w:t>Describe the movement of the marbles.</w:t>
      </w:r>
    </w:p>
    <w:p w14:paraId="1ABAFB80" w14:textId="77777777" w:rsidR="0028718F" w:rsidRPr="000F7121" w:rsidRDefault="0028718F" w:rsidP="0028718F">
      <w:pPr>
        <w:pStyle w:val="ListParagraph"/>
        <w:numPr>
          <w:ilvl w:val="0"/>
          <w:numId w:val="6"/>
        </w:numPr>
        <w:rPr>
          <w:lang w:eastAsia="en-ZA"/>
        </w:rPr>
      </w:pPr>
      <w:r w:rsidRPr="000F7121">
        <w:rPr>
          <w:color w:val="000000"/>
          <w:lang w:eastAsia="en-ZA"/>
        </w:rPr>
        <w:t>Can you predict where a marble will move? Explain your answer.</w:t>
      </w:r>
    </w:p>
    <w:p w14:paraId="124F2E0D" w14:textId="6BA2E53C" w:rsidR="0028718F" w:rsidRPr="000F7121" w:rsidRDefault="00EA27CC" w:rsidP="0028718F">
      <w:pPr>
        <w:pStyle w:val="ListParagraph"/>
        <w:numPr>
          <w:ilvl w:val="0"/>
          <w:numId w:val="6"/>
        </w:numPr>
        <w:rPr>
          <w:lang w:eastAsia="en-ZA"/>
        </w:rPr>
      </w:pPr>
      <w:r>
        <w:rPr>
          <w:color w:val="000000"/>
          <w:lang w:eastAsia="en-ZA"/>
        </w:rPr>
        <w:t>Watch</w:t>
      </w:r>
      <w:r w:rsidRPr="000F7121">
        <w:rPr>
          <w:color w:val="000000"/>
          <w:lang w:eastAsia="en-ZA"/>
        </w:rPr>
        <w:t xml:space="preserve"> </w:t>
      </w:r>
      <w:r w:rsidR="0028718F" w:rsidRPr="000F7121">
        <w:rPr>
          <w:color w:val="000000"/>
          <w:lang w:eastAsia="en-ZA"/>
        </w:rPr>
        <w:t>one marble. Name all the things it bumps against</w:t>
      </w:r>
      <w:r w:rsidR="008D154E">
        <w:rPr>
          <w:color w:val="000000"/>
          <w:lang w:eastAsia="en-ZA"/>
        </w:rPr>
        <w:t xml:space="preserve"> in the 30 seconds</w:t>
      </w:r>
      <w:r w:rsidR="0028718F" w:rsidRPr="000F7121">
        <w:rPr>
          <w:color w:val="000000"/>
          <w:lang w:eastAsia="en-ZA"/>
        </w:rPr>
        <w:t>.</w:t>
      </w:r>
    </w:p>
    <w:p w14:paraId="02A66651" w14:textId="77777777" w:rsidR="0028718F" w:rsidRDefault="0028718F" w:rsidP="0028718F">
      <w:pPr>
        <w:rPr>
          <w:rFonts w:asciiTheme="minorHAnsi" w:hAnsiTheme="minorHAnsi"/>
          <w:color w:val="000000"/>
          <w:lang w:eastAsia="en-ZA"/>
        </w:rPr>
      </w:pPr>
    </w:p>
    <w:p w14:paraId="44AFF0BD" w14:textId="77777777" w:rsidR="0028718F" w:rsidRPr="000F7121" w:rsidRDefault="0028718F" w:rsidP="0028718F">
      <w:pPr>
        <w:rPr>
          <w:rFonts w:asciiTheme="minorHAnsi" w:hAnsiTheme="minorHAnsi"/>
          <w:lang w:eastAsia="en-ZA"/>
        </w:rPr>
      </w:pPr>
      <w:r>
        <w:rPr>
          <w:rFonts w:asciiTheme="minorHAnsi" w:hAnsiTheme="minorHAnsi"/>
          <w:color w:val="000000"/>
          <w:lang w:eastAsia="en-ZA"/>
        </w:rPr>
        <w:t>We call t</w:t>
      </w:r>
      <w:r w:rsidRPr="000F7121">
        <w:rPr>
          <w:rFonts w:asciiTheme="minorHAnsi" w:hAnsiTheme="minorHAnsi"/>
          <w:color w:val="000000"/>
          <w:lang w:eastAsia="en-ZA"/>
        </w:rPr>
        <w:t xml:space="preserve">his disorganised movement shown by the marbles </w:t>
      </w:r>
      <w:r w:rsidRPr="000F7121">
        <w:rPr>
          <w:rFonts w:asciiTheme="minorHAnsi" w:hAnsiTheme="minorHAnsi"/>
          <w:b/>
          <w:bCs/>
          <w:color w:val="000000"/>
          <w:lang w:eastAsia="en-ZA"/>
        </w:rPr>
        <w:t>random motion.</w:t>
      </w:r>
    </w:p>
    <w:p w14:paraId="2CB36F29" w14:textId="717B389D" w:rsidR="0028718F" w:rsidRPr="000F7121" w:rsidRDefault="0028718F" w:rsidP="0028718F">
      <w:pPr>
        <w:rPr>
          <w:rFonts w:asciiTheme="minorHAnsi" w:hAnsiTheme="minorHAnsi"/>
          <w:lang w:eastAsia="en-ZA"/>
        </w:rPr>
      </w:pPr>
      <w:r w:rsidRPr="000F7121">
        <w:rPr>
          <w:rFonts w:asciiTheme="minorHAnsi" w:hAnsiTheme="minorHAnsi"/>
          <w:color w:val="000000"/>
          <w:lang w:eastAsia="en-ZA"/>
        </w:rPr>
        <w:t>In part B of activity</w:t>
      </w:r>
      <w:r>
        <w:rPr>
          <w:rFonts w:asciiTheme="minorHAnsi" w:hAnsiTheme="minorHAnsi"/>
          <w:color w:val="000000"/>
          <w:lang w:eastAsia="en-ZA"/>
        </w:rPr>
        <w:t xml:space="preserve"> 1</w:t>
      </w:r>
      <w:r w:rsidR="008D154E">
        <w:rPr>
          <w:rFonts w:asciiTheme="minorHAnsi" w:hAnsiTheme="minorHAnsi"/>
          <w:color w:val="000000"/>
          <w:lang w:eastAsia="en-ZA"/>
        </w:rPr>
        <w:t>.1</w:t>
      </w:r>
      <w:r w:rsidRPr="000F7121">
        <w:rPr>
          <w:rFonts w:asciiTheme="minorHAnsi" w:hAnsiTheme="minorHAnsi"/>
          <w:color w:val="000000"/>
          <w:lang w:eastAsia="en-ZA"/>
        </w:rPr>
        <w:t xml:space="preserve"> we will reduce the space in the box to find out how </w:t>
      </w:r>
      <w:r>
        <w:rPr>
          <w:rFonts w:asciiTheme="minorHAnsi" w:hAnsiTheme="minorHAnsi"/>
          <w:color w:val="000000"/>
          <w:lang w:eastAsia="en-ZA"/>
        </w:rPr>
        <w:t>the</w:t>
      </w:r>
      <w:r w:rsidRPr="000F7121">
        <w:rPr>
          <w:rFonts w:asciiTheme="minorHAnsi" w:hAnsiTheme="minorHAnsi"/>
          <w:color w:val="000000"/>
          <w:lang w:eastAsia="en-ZA"/>
        </w:rPr>
        <w:t xml:space="preserve"> marbles behave in a smaller space.</w:t>
      </w:r>
    </w:p>
    <w:p w14:paraId="7ABC42F8" w14:textId="77777777" w:rsidR="0028718F" w:rsidRPr="000F7121" w:rsidRDefault="0028718F" w:rsidP="0028718F">
      <w:pPr>
        <w:rPr>
          <w:rFonts w:asciiTheme="minorHAnsi" w:hAnsiTheme="minorHAnsi"/>
          <w:lang w:eastAsia="en-ZA"/>
        </w:rPr>
      </w:pPr>
    </w:p>
    <w:p w14:paraId="23622473" w14:textId="77777777" w:rsidR="0028718F" w:rsidRPr="000F7121" w:rsidRDefault="0028718F" w:rsidP="0028718F">
      <w:pPr>
        <w:rPr>
          <w:rFonts w:asciiTheme="minorHAnsi" w:hAnsiTheme="minorHAnsi"/>
          <w:lang w:eastAsia="en-ZA"/>
        </w:rPr>
      </w:pPr>
      <w:r w:rsidRPr="000F7121">
        <w:rPr>
          <w:rFonts w:asciiTheme="minorHAnsi" w:hAnsiTheme="minorHAnsi"/>
          <w:color w:val="000000"/>
          <w:u w:val="single"/>
          <w:lang w:eastAsia="en-ZA"/>
        </w:rPr>
        <w:t>Part B:</w:t>
      </w:r>
    </w:p>
    <w:p w14:paraId="071D091A" w14:textId="5C298ADF" w:rsidR="0028718F" w:rsidRPr="000F7121" w:rsidRDefault="0028718F" w:rsidP="0028718F">
      <w:pPr>
        <w:rPr>
          <w:rFonts w:asciiTheme="minorHAnsi" w:hAnsiTheme="minorHAnsi"/>
          <w:lang w:eastAsia="en-ZA"/>
        </w:rPr>
      </w:pPr>
      <w:r w:rsidRPr="000F7121">
        <w:rPr>
          <w:rFonts w:asciiTheme="minorHAnsi" w:hAnsiTheme="minorHAnsi"/>
          <w:color w:val="000000"/>
          <w:lang w:eastAsia="en-ZA"/>
        </w:rPr>
        <w:t>Use the broad flat board</w:t>
      </w:r>
      <w:r w:rsidR="008D154E">
        <w:rPr>
          <w:rFonts w:asciiTheme="minorHAnsi" w:hAnsiTheme="minorHAnsi"/>
          <w:color w:val="000000"/>
          <w:lang w:eastAsia="en-ZA"/>
        </w:rPr>
        <w:t xml:space="preserve"> (or a ruler)</w:t>
      </w:r>
      <w:r w:rsidRPr="000F7121">
        <w:rPr>
          <w:rFonts w:asciiTheme="minorHAnsi" w:hAnsiTheme="minorHAnsi"/>
          <w:color w:val="000000"/>
          <w:lang w:eastAsia="en-ZA"/>
        </w:rPr>
        <w:t xml:space="preserve"> to make the space</w:t>
      </w:r>
      <w:r>
        <w:rPr>
          <w:rFonts w:asciiTheme="minorHAnsi" w:hAnsiTheme="minorHAnsi"/>
          <w:color w:val="000000"/>
          <w:lang w:eastAsia="en-ZA"/>
        </w:rPr>
        <w:t xml:space="preserve"> half as big as shown in the figure below</w:t>
      </w:r>
      <w:r w:rsidRPr="000F7121">
        <w:rPr>
          <w:rFonts w:asciiTheme="minorHAnsi" w:hAnsiTheme="minorHAnsi"/>
          <w:color w:val="000000"/>
          <w:lang w:eastAsia="en-ZA"/>
        </w:rPr>
        <w:t>.</w:t>
      </w:r>
    </w:p>
    <w:p w14:paraId="7FF2DC32" w14:textId="77777777" w:rsidR="0028718F" w:rsidRPr="000F7121" w:rsidRDefault="0028718F" w:rsidP="0028718F">
      <w:pPr>
        <w:rPr>
          <w:rFonts w:asciiTheme="minorHAnsi" w:hAnsiTheme="minorHAnsi"/>
          <w:lang w:eastAsia="en-ZA"/>
        </w:rPr>
      </w:pPr>
    </w:p>
    <w:p w14:paraId="26483DD1" w14:textId="77777777" w:rsidR="00FA32F4" w:rsidRPr="00FA32F4" w:rsidRDefault="00FA32F4" w:rsidP="00FA32F4">
      <w:pPr>
        <w:rPr>
          <w:rFonts w:asciiTheme="minorHAnsi" w:hAnsiTheme="minorHAnsi"/>
          <w:color w:val="000000"/>
          <w:lang w:eastAsia="en-ZA"/>
        </w:rPr>
      </w:pPr>
      <w:r w:rsidRPr="00FA32F4">
        <w:rPr>
          <w:rFonts w:asciiTheme="minorHAnsi" w:hAnsiTheme="minorHAnsi"/>
          <w:noProof/>
          <w:color w:val="000000"/>
          <w:lang w:eastAsia="en-ZA"/>
        </w:rPr>
        <w:lastRenderedPageBreak/>
        <w:drawing>
          <wp:inline distT="0" distB="0" distL="0" distR="0" wp14:anchorId="69E69399" wp14:editId="4DB931CB">
            <wp:extent cx="2948940" cy="1908810"/>
            <wp:effectExtent l="0" t="0" r="3810" b="0"/>
            <wp:docPr id="6" name="Picture 6" descr="C:\Users\09001010\Documents\Documents\SAIDE\NASCA\New Chemistry Units\fig 1.4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9001010\Documents\Documents\SAIDE\NASCA\New Chemistry Units\fig 1.4000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8940" cy="1908810"/>
                    </a:xfrm>
                    <a:prstGeom prst="rect">
                      <a:avLst/>
                    </a:prstGeom>
                    <a:noFill/>
                    <a:ln>
                      <a:noFill/>
                    </a:ln>
                  </pic:spPr>
                </pic:pic>
              </a:graphicData>
            </a:graphic>
          </wp:inline>
        </w:drawing>
      </w:r>
    </w:p>
    <w:p w14:paraId="5E929694" w14:textId="77777777" w:rsidR="00361B16" w:rsidRDefault="00FA32F4" w:rsidP="00FA32F4">
      <w:pPr>
        <w:rPr>
          <w:rFonts w:asciiTheme="minorHAnsi" w:hAnsiTheme="minorHAnsi"/>
          <w:b/>
          <w:bCs/>
          <w:color w:val="000000"/>
          <w:lang w:val="en-GB" w:eastAsia="en-ZA"/>
        </w:rPr>
      </w:pPr>
      <w:r w:rsidRPr="00361B16">
        <w:rPr>
          <w:rFonts w:asciiTheme="minorHAnsi" w:hAnsiTheme="minorHAnsi"/>
          <w:b/>
          <w:color w:val="000000"/>
          <w:lang w:eastAsia="en-ZA"/>
        </w:rPr>
        <w:t>Fig 1.4: Marbles in box with less space</w:t>
      </w:r>
      <w:r w:rsidRPr="00FA32F4">
        <w:rPr>
          <w:rFonts w:asciiTheme="minorHAnsi" w:hAnsiTheme="minorHAnsi"/>
          <w:color w:val="000000"/>
          <w:lang w:eastAsia="en-ZA"/>
        </w:rPr>
        <w:t xml:space="preserve"> </w:t>
      </w:r>
    </w:p>
    <w:p w14:paraId="3C78306D" w14:textId="7BBDF06F" w:rsidR="00FA32F4" w:rsidRPr="00FA32F4" w:rsidRDefault="005F0C85" w:rsidP="00FA32F4">
      <w:pPr>
        <w:rPr>
          <w:rFonts w:asciiTheme="minorHAnsi" w:hAnsiTheme="minorHAnsi"/>
          <w:color w:val="000000"/>
          <w:lang w:val="en-GB" w:eastAsia="en-ZA"/>
        </w:rPr>
      </w:pPr>
      <w:r>
        <w:rPr>
          <w:rFonts w:asciiTheme="minorHAnsi" w:hAnsiTheme="minorHAnsi"/>
          <w:bCs/>
          <w:color w:val="000000"/>
          <w:lang w:val="en-GB" w:eastAsia="en-ZA"/>
        </w:rPr>
        <w:t xml:space="preserve">(source: </w:t>
      </w:r>
      <w:r w:rsidR="00FA32F4" w:rsidRPr="005F0C85">
        <w:rPr>
          <w:rFonts w:asciiTheme="minorHAnsi" w:hAnsiTheme="minorHAnsi"/>
          <w:bCs/>
          <w:color w:val="000000"/>
          <w:lang w:val="en-GB" w:eastAsia="en-ZA"/>
        </w:rPr>
        <w:t>Rollnick, M.S.</w:t>
      </w:r>
      <w:r w:rsidR="00FA32F4" w:rsidRPr="00FA32F4">
        <w:rPr>
          <w:rFonts w:asciiTheme="minorHAnsi" w:hAnsiTheme="minorHAnsi"/>
          <w:color w:val="000000"/>
          <w:lang w:val="en-GB" w:eastAsia="en-ZA"/>
        </w:rPr>
        <w:t xml:space="preserve"> </w:t>
      </w:r>
      <w:r w:rsidR="00FA32F4" w:rsidRPr="00FA32F4">
        <w:rPr>
          <w:rFonts w:asciiTheme="minorHAnsi" w:hAnsiTheme="minorHAnsi"/>
          <w:color w:val="000000"/>
          <w:u w:val="single"/>
          <w:lang w:val="en-GB" w:eastAsia="en-ZA"/>
        </w:rPr>
        <w:t>Atoms in Action</w:t>
      </w:r>
      <w:r w:rsidR="00FA32F4" w:rsidRPr="00FA32F4">
        <w:rPr>
          <w:rFonts w:asciiTheme="minorHAnsi" w:hAnsiTheme="minorHAnsi"/>
          <w:color w:val="000000"/>
          <w:lang w:val="en-GB" w:eastAsia="en-ZA"/>
        </w:rPr>
        <w:t>: A People's College Book. SACHED trust/</w:t>
      </w:r>
      <w:proofErr w:type="spellStart"/>
      <w:r w:rsidR="00FA32F4" w:rsidRPr="00FA32F4">
        <w:rPr>
          <w:rFonts w:asciiTheme="minorHAnsi" w:hAnsiTheme="minorHAnsi"/>
          <w:color w:val="000000"/>
          <w:lang w:val="en-GB" w:eastAsia="en-ZA"/>
        </w:rPr>
        <w:t>Maskew</w:t>
      </w:r>
      <w:proofErr w:type="spellEnd"/>
      <w:r w:rsidR="00FA32F4" w:rsidRPr="00FA32F4">
        <w:rPr>
          <w:rFonts w:asciiTheme="minorHAnsi" w:hAnsiTheme="minorHAnsi"/>
          <w:color w:val="000000"/>
          <w:lang w:val="en-GB" w:eastAsia="en-ZA"/>
        </w:rPr>
        <w:t xml:space="preserve"> Miller Longman, 1996, p10.</w:t>
      </w:r>
      <w:r>
        <w:rPr>
          <w:rFonts w:asciiTheme="minorHAnsi" w:hAnsiTheme="minorHAnsi"/>
          <w:color w:val="000000"/>
          <w:lang w:val="en-GB" w:eastAsia="en-ZA"/>
        </w:rPr>
        <w:t>)</w:t>
      </w:r>
    </w:p>
    <w:p w14:paraId="601C83C2" w14:textId="77777777" w:rsidR="0028718F" w:rsidRPr="000F7121" w:rsidRDefault="0028718F" w:rsidP="0028718F">
      <w:pPr>
        <w:rPr>
          <w:rFonts w:asciiTheme="minorHAnsi" w:hAnsiTheme="minorHAnsi"/>
          <w:lang w:eastAsia="en-ZA"/>
        </w:rPr>
      </w:pPr>
    </w:p>
    <w:p w14:paraId="40F79C6B" w14:textId="77777777" w:rsidR="0028718F" w:rsidRPr="000F7121" w:rsidRDefault="0028718F" w:rsidP="0028718F">
      <w:pPr>
        <w:rPr>
          <w:rFonts w:asciiTheme="minorHAnsi" w:hAnsiTheme="minorHAnsi"/>
          <w:lang w:eastAsia="en-ZA"/>
        </w:rPr>
      </w:pPr>
      <w:r w:rsidRPr="000F7121">
        <w:rPr>
          <w:rFonts w:asciiTheme="minorHAnsi" w:hAnsiTheme="minorHAnsi"/>
          <w:color w:val="000000"/>
          <w:lang w:eastAsia="en-ZA"/>
        </w:rPr>
        <w:t>Now shake the box as before.</w:t>
      </w:r>
    </w:p>
    <w:p w14:paraId="763880C5" w14:textId="5678C174" w:rsidR="0028718F" w:rsidRPr="000F7121" w:rsidRDefault="0028718F" w:rsidP="0028718F">
      <w:pPr>
        <w:numPr>
          <w:ilvl w:val="0"/>
          <w:numId w:val="4"/>
        </w:numPr>
        <w:rPr>
          <w:rFonts w:asciiTheme="minorHAnsi" w:hAnsiTheme="minorHAnsi"/>
          <w:lang w:eastAsia="en-ZA"/>
        </w:rPr>
      </w:pPr>
      <w:r w:rsidRPr="000F7121">
        <w:rPr>
          <w:rFonts w:asciiTheme="minorHAnsi" w:hAnsiTheme="minorHAnsi"/>
          <w:color w:val="000000"/>
          <w:lang w:eastAsia="en-ZA"/>
        </w:rPr>
        <w:t>Compare the movement of the marbles with your observations in part A</w:t>
      </w:r>
      <w:r w:rsidR="003D38D6">
        <w:rPr>
          <w:rFonts w:asciiTheme="minorHAnsi" w:hAnsiTheme="minorHAnsi"/>
          <w:color w:val="000000"/>
          <w:lang w:eastAsia="en-ZA"/>
        </w:rPr>
        <w:t xml:space="preserve"> (1)</w:t>
      </w:r>
      <w:r w:rsidRPr="000F7121">
        <w:rPr>
          <w:rFonts w:asciiTheme="minorHAnsi" w:hAnsiTheme="minorHAnsi"/>
          <w:color w:val="000000"/>
          <w:lang w:eastAsia="en-ZA"/>
        </w:rPr>
        <w:t>.</w:t>
      </w:r>
    </w:p>
    <w:p w14:paraId="70B105D7" w14:textId="56D1A374" w:rsidR="0028718F" w:rsidRPr="000F7121" w:rsidRDefault="008D154E" w:rsidP="0028718F">
      <w:pPr>
        <w:numPr>
          <w:ilvl w:val="0"/>
          <w:numId w:val="4"/>
        </w:numPr>
        <w:rPr>
          <w:rFonts w:asciiTheme="minorHAnsi" w:hAnsiTheme="minorHAnsi"/>
          <w:lang w:eastAsia="en-ZA"/>
        </w:rPr>
      </w:pPr>
      <w:r>
        <w:rPr>
          <w:rFonts w:asciiTheme="minorHAnsi" w:hAnsiTheme="minorHAnsi"/>
          <w:color w:val="000000"/>
          <w:lang w:eastAsia="en-ZA"/>
        </w:rPr>
        <w:t>Count</w:t>
      </w:r>
      <w:r w:rsidRPr="000F7121">
        <w:rPr>
          <w:rFonts w:asciiTheme="minorHAnsi" w:hAnsiTheme="minorHAnsi"/>
          <w:color w:val="000000"/>
          <w:lang w:eastAsia="en-ZA"/>
        </w:rPr>
        <w:t xml:space="preserve"> </w:t>
      </w:r>
      <w:r w:rsidR="0028718F" w:rsidRPr="000F7121">
        <w:rPr>
          <w:rFonts w:asciiTheme="minorHAnsi" w:hAnsiTheme="minorHAnsi"/>
          <w:color w:val="000000"/>
          <w:lang w:eastAsia="en-ZA"/>
        </w:rPr>
        <w:t>the number of collisions the marble makes with its neighbours and with the sides of the box.</w:t>
      </w:r>
    </w:p>
    <w:p w14:paraId="523A081C" w14:textId="77777777" w:rsidR="0028718F" w:rsidRPr="000F7121" w:rsidRDefault="0028718F" w:rsidP="0028718F">
      <w:pPr>
        <w:rPr>
          <w:rFonts w:asciiTheme="minorHAnsi" w:hAnsiTheme="minorHAnsi"/>
          <w:lang w:eastAsia="en-ZA"/>
        </w:rPr>
      </w:pPr>
    </w:p>
    <w:p w14:paraId="1755EF85" w14:textId="77777777" w:rsidR="0028718F" w:rsidRPr="000F7121" w:rsidRDefault="0028718F" w:rsidP="0028718F">
      <w:pPr>
        <w:rPr>
          <w:rFonts w:asciiTheme="minorHAnsi" w:hAnsiTheme="minorHAnsi"/>
          <w:lang w:eastAsia="en-ZA"/>
        </w:rPr>
      </w:pPr>
      <w:r w:rsidRPr="000F7121">
        <w:rPr>
          <w:rFonts w:asciiTheme="minorHAnsi" w:hAnsiTheme="minorHAnsi"/>
          <w:color w:val="000000"/>
          <w:lang w:eastAsia="en-ZA"/>
        </w:rPr>
        <w:t>In part C we will decrease the space still further.</w:t>
      </w:r>
    </w:p>
    <w:p w14:paraId="56D27085" w14:textId="77777777" w:rsidR="0028718F" w:rsidRPr="000F7121" w:rsidRDefault="0028718F" w:rsidP="0028718F">
      <w:pPr>
        <w:rPr>
          <w:rFonts w:asciiTheme="minorHAnsi" w:hAnsiTheme="minorHAnsi"/>
          <w:lang w:eastAsia="en-ZA"/>
        </w:rPr>
      </w:pPr>
    </w:p>
    <w:p w14:paraId="623388CA" w14:textId="77777777" w:rsidR="0028718F" w:rsidRPr="000F7121" w:rsidRDefault="0028718F" w:rsidP="0028718F">
      <w:pPr>
        <w:rPr>
          <w:rFonts w:asciiTheme="minorHAnsi" w:hAnsiTheme="minorHAnsi"/>
          <w:lang w:eastAsia="en-ZA"/>
        </w:rPr>
      </w:pPr>
      <w:r w:rsidRPr="000F7121">
        <w:rPr>
          <w:rFonts w:asciiTheme="minorHAnsi" w:hAnsiTheme="minorHAnsi"/>
          <w:color w:val="000000"/>
          <w:u w:val="single"/>
          <w:lang w:eastAsia="en-ZA"/>
        </w:rPr>
        <w:t>Part C</w:t>
      </w:r>
    </w:p>
    <w:p w14:paraId="6E138B7E" w14:textId="77777777" w:rsidR="0028718F" w:rsidRPr="000F7121" w:rsidRDefault="0028718F" w:rsidP="0028718F">
      <w:pPr>
        <w:rPr>
          <w:rFonts w:asciiTheme="minorHAnsi" w:hAnsiTheme="minorHAnsi"/>
          <w:lang w:eastAsia="en-ZA"/>
        </w:rPr>
      </w:pPr>
    </w:p>
    <w:p w14:paraId="7EDB4001" w14:textId="77777777" w:rsidR="0028718F" w:rsidRPr="000F7121" w:rsidRDefault="0028718F" w:rsidP="0028718F">
      <w:pPr>
        <w:rPr>
          <w:rFonts w:asciiTheme="minorHAnsi" w:hAnsiTheme="minorHAnsi"/>
          <w:lang w:eastAsia="en-ZA"/>
        </w:rPr>
      </w:pPr>
      <w:r w:rsidRPr="000F7121">
        <w:rPr>
          <w:rFonts w:asciiTheme="minorHAnsi" w:hAnsiTheme="minorHAnsi"/>
          <w:color w:val="000000"/>
          <w:lang w:eastAsia="en-ZA"/>
        </w:rPr>
        <w:t xml:space="preserve">Place your board such that the marbles are as closely packed as possible, but do not squash them. </w:t>
      </w:r>
    </w:p>
    <w:p w14:paraId="39528BA7" w14:textId="77777777" w:rsidR="00FA32F4" w:rsidRPr="00FA32F4" w:rsidRDefault="00FA32F4" w:rsidP="00FA32F4">
      <w:pPr>
        <w:rPr>
          <w:rFonts w:asciiTheme="minorHAnsi" w:hAnsiTheme="minorHAnsi"/>
          <w:color w:val="000000"/>
          <w:lang w:eastAsia="en-ZA"/>
        </w:rPr>
      </w:pPr>
    </w:p>
    <w:p w14:paraId="2EC4505F" w14:textId="77777777" w:rsidR="00FA32F4" w:rsidRPr="00FA32F4" w:rsidRDefault="00FA32F4" w:rsidP="00FA32F4">
      <w:pPr>
        <w:rPr>
          <w:rFonts w:asciiTheme="minorHAnsi" w:hAnsiTheme="minorHAnsi"/>
          <w:color w:val="000000"/>
          <w:lang w:eastAsia="en-ZA"/>
        </w:rPr>
      </w:pPr>
      <w:r w:rsidRPr="00FA32F4">
        <w:rPr>
          <w:rFonts w:asciiTheme="minorHAnsi" w:hAnsiTheme="minorHAnsi"/>
          <w:noProof/>
          <w:color w:val="000000"/>
          <w:lang w:eastAsia="en-ZA"/>
        </w:rPr>
        <w:drawing>
          <wp:inline distT="0" distB="0" distL="0" distR="0" wp14:anchorId="608F602E" wp14:editId="7769A54A">
            <wp:extent cx="2657475" cy="1503045"/>
            <wp:effectExtent l="0" t="0" r="9525" b="1905"/>
            <wp:docPr id="9" name="Picture 9" descr="C:\Users\09001010\Documents\Documents\SAIDE\NASCA\New Chemistry Units\fig 1.5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001010\Documents\Documents\SAIDE\NASCA\New Chemistry Units\fig 1.50001.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1503045"/>
                    </a:xfrm>
                    <a:prstGeom prst="rect">
                      <a:avLst/>
                    </a:prstGeom>
                    <a:noFill/>
                    <a:ln>
                      <a:noFill/>
                    </a:ln>
                  </pic:spPr>
                </pic:pic>
              </a:graphicData>
            </a:graphic>
          </wp:inline>
        </w:drawing>
      </w:r>
    </w:p>
    <w:p w14:paraId="3C4C2A06" w14:textId="77777777" w:rsidR="00FA32F4" w:rsidRPr="00FA32F4" w:rsidRDefault="00FA32F4" w:rsidP="00FA32F4">
      <w:pPr>
        <w:rPr>
          <w:rFonts w:asciiTheme="minorHAnsi" w:hAnsiTheme="minorHAnsi"/>
          <w:color w:val="000000"/>
          <w:lang w:eastAsia="en-ZA"/>
        </w:rPr>
      </w:pPr>
    </w:p>
    <w:p w14:paraId="72B1A6E0" w14:textId="77777777" w:rsidR="005F0C85" w:rsidRPr="00F017C1" w:rsidRDefault="00FA32F4" w:rsidP="00FA32F4">
      <w:pPr>
        <w:rPr>
          <w:rFonts w:asciiTheme="minorHAnsi" w:hAnsiTheme="minorHAnsi"/>
          <w:b/>
          <w:color w:val="000000"/>
          <w:lang w:eastAsia="en-ZA"/>
        </w:rPr>
      </w:pPr>
      <w:r w:rsidRPr="00F017C1">
        <w:rPr>
          <w:rFonts w:asciiTheme="minorHAnsi" w:hAnsiTheme="minorHAnsi"/>
          <w:b/>
          <w:color w:val="000000"/>
          <w:lang w:eastAsia="en-ZA"/>
        </w:rPr>
        <w:t>Fig 1.5: Marbles in box with less space</w:t>
      </w:r>
    </w:p>
    <w:p w14:paraId="50F4F608" w14:textId="0C1524C6" w:rsidR="00FA32F4" w:rsidRPr="00FA32F4" w:rsidRDefault="005F0C85" w:rsidP="00FA32F4">
      <w:pPr>
        <w:rPr>
          <w:rFonts w:asciiTheme="minorHAnsi" w:hAnsiTheme="minorHAnsi"/>
          <w:color w:val="000000"/>
          <w:lang w:val="en-GB" w:eastAsia="en-ZA"/>
        </w:rPr>
      </w:pPr>
      <w:r>
        <w:rPr>
          <w:rFonts w:asciiTheme="minorHAnsi" w:hAnsiTheme="minorHAnsi"/>
          <w:color w:val="000000"/>
          <w:lang w:eastAsia="en-ZA"/>
        </w:rPr>
        <w:t>(Source:</w:t>
      </w:r>
      <w:r w:rsidR="00FA32F4" w:rsidRPr="00FA32F4">
        <w:rPr>
          <w:rFonts w:asciiTheme="minorHAnsi" w:hAnsiTheme="minorHAnsi"/>
          <w:color w:val="000000"/>
          <w:lang w:eastAsia="en-ZA"/>
        </w:rPr>
        <w:t xml:space="preserve"> </w:t>
      </w:r>
      <w:r w:rsidR="00FA32F4" w:rsidRPr="00FA32F4">
        <w:rPr>
          <w:rFonts w:asciiTheme="minorHAnsi" w:hAnsiTheme="minorHAnsi"/>
          <w:b/>
          <w:bCs/>
          <w:color w:val="000000"/>
          <w:lang w:val="en-GB" w:eastAsia="en-ZA"/>
        </w:rPr>
        <w:t>Rollnick, M.S.</w:t>
      </w:r>
      <w:r w:rsidR="00FA32F4" w:rsidRPr="00FA32F4">
        <w:rPr>
          <w:rFonts w:asciiTheme="minorHAnsi" w:hAnsiTheme="minorHAnsi"/>
          <w:color w:val="000000"/>
          <w:lang w:val="en-GB" w:eastAsia="en-ZA"/>
        </w:rPr>
        <w:t xml:space="preserve"> </w:t>
      </w:r>
      <w:r w:rsidR="00FA32F4" w:rsidRPr="00FA32F4">
        <w:rPr>
          <w:rFonts w:asciiTheme="minorHAnsi" w:hAnsiTheme="minorHAnsi"/>
          <w:color w:val="000000"/>
          <w:u w:val="single"/>
          <w:lang w:val="en-GB" w:eastAsia="en-ZA"/>
        </w:rPr>
        <w:t>Atoms in Action</w:t>
      </w:r>
      <w:r w:rsidR="00FA32F4" w:rsidRPr="00FA32F4">
        <w:rPr>
          <w:rFonts w:asciiTheme="minorHAnsi" w:hAnsiTheme="minorHAnsi"/>
          <w:color w:val="000000"/>
          <w:lang w:val="en-GB" w:eastAsia="en-ZA"/>
        </w:rPr>
        <w:t>: A People's College Book. SACHED trust/</w:t>
      </w:r>
      <w:proofErr w:type="spellStart"/>
      <w:r w:rsidR="00FA32F4" w:rsidRPr="00FA32F4">
        <w:rPr>
          <w:rFonts w:asciiTheme="minorHAnsi" w:hAnsiTheme="minorHAnsi"/>
          <w:color w:val="000000"/>
          <w:lang w:val="en-GB" w:eastAsia="en-ZA"/>
        </w:rPr>
        <w:t>Maskew</w:t>
      </w:r>
      <w:proofErr w:type="spellEnd"/>
      <w:r w:rsidR="00FA32F4" w:rsidRPr="00FA32F4">
        <w:rPr>
          <w:rFonts w:asciiTheme="minorHAnsi" w:hAnsiTheme="minorHAnsi"/>
          <w:color w:val="000000"/>
          <w:lang w:val="en-GB" w:eastAsia="en-ZA"/>
        </w:rPr>
        <w:t xml:space="preserve"> Miller Longman, 1996, p11.</w:t>
      </w:r>
      <w:r>
        <w:rPr>
          <w:rFonts w:asciiTheme="minorHAnsi" w:hAnsiTheme="minorHAnsi"/>
          <w:color w:val="000000"/>
          <w:lang w:val="en-GB" w:eastAsia="en-ZA"/>
        </w:rPr>
        <w:t>)</w:t>
      </w:r>
    </w:p>
    <w:p w14:paraId="1D66E108" w14:textId="77777777" w:rsidR="0028718F" w:rsidRPr="000F7121" w:rsidRDefault="0028718F" w:rsidP="0028718F">
      <w:pPr>
        <w:rPr>
          <w:rFonts w:asciiTheme="minorHAnsi" w:hAnsiTheme="minorHAnsi"/>
          <w:lang w:eastAsia="en-ZA"/>
        </w:rPr>
      </w:pPr>
    </w:p>
    <w:p w14:paraId="0ED3A08A" w14:textId="77777777" w:rsidR="0028718F" w:rsidRPr="000F7121" w:rsidRDefault="0028718F" w:rsidP="0028718F">
      <w:pPr>
        <w:rPr>
          <w:rFonts w:asciiTheme="minorHAnsi" w:hAnsiTheme="minorHAnsi"/>
          <w:lang w:eastAsia="en-ZA"/>
        </w:rPr>
      </w:pPr>
      <w:r w:rsidRPr="000F7121">
        <w:rPr>
          <w:rFonts w:asciiTheme="minorHAnsi" w:hAnsiTheme="minorHAnsi"/>
          <w:color w:val="000000"/>
          <w:lang w:eastAsia="en-ZA"/>
        </w:rPr>
        <w:t>Shake the box as before.</w:t>
      </w:r>
    </w:p>
    <w:p w14:paraId="67C27D30" w14:textId="77777777" w:rsidR="0028718F" w:rsidRPr="00BA3681" w:rsidRDefault="0028718F" w:rsidP="0028718F">
      <w:pPr>
        <w:pStyle w:val="ListParagraph"/>
        <w:numPr>
          <w:ilvl w:val="0"/>
          <w:numId w:val="7"/>
        </w:numPr>
        <w:ind w:left="709" w:hanging="283"/>
        <w:rPr>
          <w:lang w:eastAsia="en-ZA"/>
        </w:rPr>
      </w:pPr>
      <w:r w:rsidRPr="00BA3681">
        <w:rPr>
          <w:color w:val="000000"/>
          <w:lang w:eastAsia="en-ZA"/>
        </w:rPr>
        <w:t>How do the marbles move now?</w:t>
      </w:r>
    </w:p>
    <w:p w14:paraId="2B4976FA" w14:textId="77777777" w:rsidR="0028718F" w:rsidRPr="000F7121" w:rsidRDefault="0028718F" w:rsidP="0028718F">
      <w:pPr>
        <w:rPr>
          <w:rFonts w:asciiTheme="minorHAnsi" w:hAnsiTheme="minorHAnsi"/>
          <w:lang w:eastAsia="en-ZA"/>
        </w:rPr>
      </w:pPr>
      <w:r w:rsidRPr="000F7121">
        <w:rPr>
          <w:rFonts w:asciiTheme="minorHAnsi" w:hAnsiTheme="minorHAnsi"/>
          <w:color w:val="000000"/>
          <w:lang w:eastAsia="en-ZA"/>
        </w:rPr>
        <w:t>Shake the box faster.</w:t>
      </w:r>
    </w:p>
    <w:p w14:paraId="3C6614CF" w14:textId="77777777" w:rsidR="0028718F" w:rsidRPr="000F7121" w:rsidRDefault="0028718F" w:rsidP="0028718F">
      <w:pPr>
        <w:numPr>
          <w:ilvl w:val="0"/>
          <w:numId w:val="5"/>
        </w:numPr>
        <w:rPr>
          <w:rFonts w:asciiTheme="minorHAnsi" w:hAnsiTheme="minorHAnsi"/>
          <w:lang w:eastAsia="en-ZA"/>
        </w:rPr>
      </w:pPr>
      <w:r w:rsidRPr="000F7121">
        <w:rPr>
          <w:rFonts w:asciiTheme="minorHAnsi" w:hAnsiTheme="minorHAnsi"/>
          <w:color w:val="000000"/>
          <w:lang w:eastAsia="en-ZA"/>
        </w:rPr>
        <w:t>Can you see any difference in the motion of the marbles?</w:t>
      </w:r>
    </w:p>
    <w:p w14:paraId="333927AF" w14:textId="437876A7" w:rsidR="0028718F" w:rsidRPr="000F7121" w:rsidRDefault="008D154E" w:rsidP="0028718F">
      <w:pPr>
        <w:numPr>
          <w:ilvl w:val="0"/>
          <w:numId w:val="5"/>
        </w:numPr>
        <w:rPr>
          <w:rFonts w:asciiTheme="minorHAnsi" w:hAnsiTheme="minorHAnsi"/>
          <w:lang w:eastAsia="en-ZA"/>
        </w:rPr>
      </w:pPr>
      <w:r>
        <w:rPr>
          <w:rFonts w:asciiTheme="minorHAnsi" w:hAnsiTheme="minorHAnsi"/>
          <w:color w:val="000000"/>
          <w:lang w:eastAsia="en-ZA"/>
        </w:rPr>
        <w:t>Count the collisions of the marbles and c</w:t>
      </w:r>
      <w:r w:rsidR="0028718F" w:rsidRPr="000F7121">
        <w:rPr>
          <w:rFonts w:asciiTheme="minorHAnsi" w:hAnsiTheme="minorHAnsi"/>
          <w:color w:val="000000"/>
          <w:lang w:eastAsia="en-ZA"/>
        </w:rPr>
        <w:t xml:space="preserve">ompare the movement of the marbles now to how they moved in parts A and B of this activity. </w:t>
      </w:r>
    </w:p>
    <w:p w14:paraId="32B4404A" w14:textId="77777777" w:rsidR="0028718F" w:rsidRPr="000F7121" w:rsidRDefault="0028718F" w:rsidP="0028718F">
      <w:pPr>
        <w:rPr>
          <w:rFonts w:asciiTheme="minorHAnsi" w:hAnsiTheme="minorHAnsi"/>
          <w:lang w:eastAsia="en-ZA"/>
        </w:rPr>
      </w:pPr>
    </w:p>
    <w:p w14:paraId="1F64275F" w14:textId="77777777" w:rsidR="0028718F" w:rsidRPr="006907CC" w:rsidRDefault="0028718F" w:rsidP="0028718F">
      <w:pPr>
        <w:pStyle w:val="Heading4"/>
        <w:rPr>
          <w:b/>
        </w:rPr>
      </w:pPr>
      <w:r w:rsidRPr="006907CC">
        <w:t xml:space="preserve">Guided reflection </w:t>
      </w:r>
    </w:p>
    <w:p w14:paraId="7C3C0475" w14:textId="197A7F13" w:rsidR="0028718F" w:rsidRPr="000F7121" w:rsidRDefault="005F0C85" w:rsidP="0028718F">
      <w:pPr>
        <w:rPr>
          <w:rFonts w:asciiTheme="minorHAnsi" w:hAnsiTheme="minorHAnsi"/>
          <w:lang w:eastAsia="en-ZA"/>
        </w:rPr>
      </w:pPr>
      <w:r w:rsidRPr="000F7121">
        <w:rPr>
          <w:rFonts w:asciiTheme="minorHAnsi" w:hAnsiTheme="minorHAnsi"/>
          <w:color w:val="000000"/>
          <w:lang w:eastAsia="en-ZA"/>
        </w:rPr>
        <w:t>Let us now see what this activity tells us about how particles of matter b</w:t>
      </w:r>
      <w:r>
        <w:rPr>
          <w:rFonts w:asciiTheme="minorHAnsi" w:hAnsiTheme="minorHAnsi"/>
          <w:color w:val="000000"/>
          <w:lang w:eastAsia="en-ZA"/>
        </w:rPr>
        <w:t>ehave and how they are arranged, r</w:t>
      </w:r>
      <w:r w:rsidR="0028718F" w:rsidRPr="000F7121">
        <w:rPr>
          <w:rFonts w:asciiTheme="minorHAnsi" w:hAnsiTheme="minorHAnsi"/>
          <w:color w:val="000000"/>
          <w:lang w:eastAsia="en-ZA"/>
        </w:rPr>
        <w:t>elating our model to the behaviour of particles in solids, liquids and gases</w:t>
      </w:r>
      <w:r w:rsidR="00F017C1">
        <w:rPr>
          <w:rFonts w:asciiTheme="minorHAnsi" w:hAnsiTheme="minorHAnsi"/>
          <w:color w:val="000000"/>
          <w:lang w:eastAsia="en-ZA"/>
        </w:rPr>
        <w:t xml:space="preserve">. </w:t>
      </w:r>
      <w:r w:rsidR="0028718F" w:rsidRPr="000F7121">
        <w:rPr>
          <w:rFonts w:asciiTheme="minorHAnsi" w:hAnsiTheme="minorHAnsi"/>
          <w:color w:val="000000"/>
          <w:lang w:eastAsia="en-ZA"/>
        </w:rPr>
        <w:t>Let us now see how our model helps us to explain the behaviour of real particles.</w:t>
      </w:r>
    </w:p>
    <w:p w14:paraId="4FFBE61C" w14:textId="678B4188" w:rsidR="0028718F" w:rsidRPr="000F7121" w:rsidRDefault="0028718F" w:rsidP="0028718F">
      <w:pPr>
        <w:rPr>
          <w:rFonts w:asciiTheme="minorHAnsi" w:hAnsiTheme="minorHAnsi"/>
          <w:lang w:eastAsia="en-ZA"/>
        </w:rPr>
      </w:pPr>
      <w:r w:rsidRPr="000F7121">
        <w:rPr>
          <w:rFonts w:asciiTheme="minorHAnsi" w:hAnsiTheme="minorHAnsi"/>
          <w:color w:val="000000"/>
          <w:lang w:eastAsia="en-ZA"/>
        </w:rPr>
        <w:lastRenderedPageBreak/>
        <w:t xml:space="preserve">In part A, the marbles were far apart and moved freely in a large space. This is also true of the particles in a gas. They have large spaces between them and move about freely. You saw in the activity that the particles collide with each other and with the walls of the container. There are also large spaces between the particles on average. By 'on average' we mean there are large spaces </w:t>
      </w:r>
      <w:r w:rsidR="008D154E">
        <w:rPr>
          <w:rFonts w:asciiTheme="minorHAnsi" w:hAnsiTheme="minorHAnsi"/>
          <w:color w:val="000000"/>
          <w:lang w:eastAsia="en-ZA"/>
        </w:rPr>
        <w:t xml:space="preserve">most of the time </w:t>
      </w:r>
      <w:r w:rsidRPr="000F7121">
        <w:rPr>
          <w:rFonts w:asciiTheme="minorHAnsi" w:hAnsiTheme="minorHAnsi"/>
          <w:color w:val="000000"/>
          <w:lang w:eastAsia="en-ZA"/>
        </w:rPr>
        <w:t>except when they are colliding. Clearly when they are colliding, they are close together. But at all times they have great freedom of movement.</w:t>
      </w:r>
    </w:p>
    <w:p w14:paraId="0DB79631" w14:textId="77777777" w:rsidR="0028718F" w:rsidRDefault="0028718F" w:rsidP="0028718F">
      <w:pPr>
        <w:rPr>
          <w:rFonts w:asciiTheme="minorHAnsi" w:hAnsiTheme="minorHAnsi"/>
          <w:lang w:eastAsia="en-ZA"/>
        </w:rPr>
      </w:pPr>
    </w:p>
    <w:p w14:paraId="57099D5B" w14:textId="77777777" w:rsidR="0028718F" w:rsidRDefault="0028718F" w:rsidP="0028718F">
      <w:pPr>
        <w:rPr>
          <w:rFonts w:asciiTheme="minorHAnsi" w:hAnsiTheme="minorHAnsi"/>
          <w:lang w:eastAsia="en-ZA"/>
        </w:rPr>
      </w:pPr>
      <w:r>
        <w:rPr>
          <w:rFonts w:asciiTheme="minorHAnsi" w:hAnsiTheme="minorHAnsi"/>
          <w:lang w:eastAsia="en-ZA"/>
        </w:rPr>
        <w:t>You can see this activity in a PHET simulation</w:t>
      </w:r>
    </w:p>
    <w:p w14:paraId="4448390D" w14:textId="487B9CB5" w:rsidR="003D38D6" w:rsidRDefault="003D38D6" w:rsidP="0028718F">
      <w:pPr>
        <w:rPr>
          <w:rFonts w:asciiTheme="minorHAnsi" w:hAnsiTheme="minorHAnsi"/>
          <w:lang w:eastAsia="en-ZA"/>
        </w:rPr>
      </w:pPr>
      <w:r w:rsidRPr="008D21A0">
        <w:rPr>
          <w:rFonts w:cs="Arial"/>
          <w:iCs/>
          <w:szCs w:val="24"/>
        </w:rPr>
        <w:t>Go to the following web address:</w:t>
      </w:r>
    </w:p>
    <w:p w14:paraId="26E697CF" w14:textId="77777777" w:rsidR="0028718F" w:rsidRDefault="0028718F" w:rsidP="0028718F">
      <w:pPr>
        <w:rPr>
          <w:lang w:val="en-GB"/>
        </w:rPr>
      </w:pPr>
      <w:r>
        <w:rPr>
          <w:lang w:val="en-GB"/>
        </w:rPr>
        <w:t>(</w:t>
      </w:r>
      <w:hyperlink r:id="rId20" w:history="1">
        <w:r w:rsidRPr="00283D71">
          <w:rPr>
            <w:rStyle w:val="Hyperlink"/>
            <w:lang w:val="en-GB"/>
          </w:rPr>
          <w:t>https://phet.colorado.edu/en/simulation/states-of-matter-basics</w:t>
        </w:r>
      </w:hyperlink>
      <w:r>
        <w:rPr>
          <w:lang w:val="en-GB"/>
        </w:rPr>
        <w:t xml:space="preserve"> )</w:t>
      </w:r>
    </w:p>
    <w:p w14:paraId="6A055853" w14:textId="3EB86E2B" w:rsidR="0028718F" w:rsidRDefault="003D38D6" w:rsidP="0028718F">
      <w:pPr>
        <w:rPr>
          <w:rFonts w:asciiTheme="minorHAnsi" w:hAnsiTheme="minorHAnsi"/>
          <w:lang w:eastAsia="en-ZA"/>
        </w:rPr>
      </w:pPr>
      <w:r>
        <w:rPr>
          <w:rFonts w:asciiTheme="minorHAnsi" w:hAnsiTheme="minorHAnsi"/>
          <w:lang w:eastAsia="en-ZA"/>
        </w:rPr>
        <w:t xml:space="preserve">Click on the Play arrow in States of Matter: Basics, then </w:t>
      </w:r>
      <w:r w:rsidR="00F017C1">
        <w:rPr>
          <w:rFonts w:asciiTheme="minorHAnsi" w:hAnsiTheme="minorHAnsi"/>
          <w:lang w:eastAsia="en-ZA"/>
        </w:rPr>
        <w:t xml:space="preserve">click on </w:t>
      </w:r>
      <w:r w:rsidR="00F017C1" w:rsidRPr="00F017C1">
        <w:rPr>
          <w:rFonts w:asciiTheme="minorHAnsi" w:hAnsiTheme="minorHAnsi"/>
          <w:i/>
          <w:lang w:eastAsia="en-ZA"/>
        </w:rPr>
        <w:t>S</w:t>
      </w:r>
      <w:r w:rsidRPr="00F017C1">
        <w:rPr>
          <w:rFonts w:asciiTheme="minorHAnsi" w:hAnsiTheme="minorHAnsi"/>
          <w:i/>
          <w:lang w:eastAsia="en-ZA"/>
        </w:rPr>
        <w:t>tates</w:t>
      </w:r>
      <w:r w:rsidR="0028718F">
        <w:rPr>
          <w:rFonts w:asciiTheme="minorHAnsi" w:hAnsiTheme="minorHAnsi"/>
          <w:lang w:eastAsia="en-ZA"/>
        </w:rPr>
        <w:t>.</w:t>
      </w:r>
    </w:p>
    <w:p w14:paraId="6A1A698D" w14:textId="77777777" w:rsidR="0028718F" w:rsidRDefault="0028718F" w:rsidP="0028718F">
      <w:pPr>
        <w:rPr>
          <w:rFonts w:asciiTheme="minorHAnsi" w:hAnsiTheme="minorHAnsi"/>
          <w:lang w:eastAsia="en-ZA"/>
        </w:rPr>
      </w:pPr>
      <w:r>
        <w:rPr>
          <w:rFonts w:asciiTheme="minorHAnsi" w:hAnsiTheme="minorHAnsi"/>
          <w:lang w:eastAsia="en-ZA"/>
        </w:rPr>
        <w:t>Select argon and click on “gas”</w:t>
      </w:r>
    </w:p>
    <w:p w14:paraId="12503AAA" w14:textId="4AB2C18C" w:rsidR="0028718F" w:rsidRDefault="0028718F" w:rsidP="0028718F">
      <w:pPr>
        <w:rPr>
          <w:rFonts w:asciiTheme="minorHAnsi" w:hAnsiTheme="minorHAnsi"/>
          <w:lang w:eastAsia="en-ZA"/>
        </w:rPr>
      </w:pPr>
      <w:r>
        <w:rPr>
          <w:rFonts w:asciiTheme="minorHAnsi" w:hAnsiTheme="minorHAnsi"/>
          <w:lang w:eastAsia="en-ZA"/>
        </w:rPr>
        <w:t xml:space="preserve"> You will see the particles moving in all directions (randomly) in the container as in the screenshot </w:t>
      </w:r>
      <w:r w:rsidR="008D154E">
        <w:rPr>
          <w:rFonts w:asciiTheme="minorHAnsi" w:hAnsiTheme="minorHAnsi"/>
          <w:lang w:eastAsia="en-ZA"/>
        </w:rPr>
        <w:t xml:space="preserve">shown in figure 1.6 </w:t>
      </w:r>
      <w:r>
        <w:rPr>
          <w:rFonts w:asciiTheme="minorHAnsi" w:hAnsiTheme="minorHAnsi"/>
          <w:lang w:eastAsia="en-ZA"/>
        </w:rPr>
        <w:t>below</w:t>
      </w:r>
    </w:p>
    <w:p w14:paraId="2AE74993" w14:textId="77777777" w:rsidR="0028718F" w:rsidRDefault="0028718F" w:rsidP="0028718F">
      <w:pPr>
        <w:rPr>
          <w:rFonts w:asciiTheme="minorHAnsi" w:hAnsiTheme="minorHAnsi"/>
          <w:lang w:eastAsia="en-ZA"/>
        </w:rPr>
      </w:pPr>
    </w:p>
    <w:p w14:paraId="05FE60A0" w14:textId="77777777" w:rsidR="0028718F" w:rsidRDefault="0028718F" w:rsidP="0028718F">
      <w:pPr>
        <w:rPr>
          <w:rFonts w:asciiTheme="minorHAnsi" w:hAnsiTheme="minorHAnsi"/>
          <w:lang w:eastAsia="en-ZA"/>
        </w:rPr>
      </w:pPr>
      <w:r>
        <w:rPr>
          <w:noProof/>
          <w:lang w:eastAsia="en-ZA"/>
        </w:rPr>
        <w:drawing>
          <wp:inline distT="0" distB="0" distL="0" distR="0" wp14:anchorId="2A2F2D73" wp14:editId="6305B0F1">
            <wp:extent cx="1878980" cy="2169830"/>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94914" cy="2188230"/>
                    </a:xfrm>
                    <a:prstGeom prst="rect">
                      <a:avLst/>
                    </a:prstGeom>
                  </pic:spPr>
                </pic:pic>
              </a:graphicData>
            </a:graphic>
          </wp:inline>
        </w:drawing>
      </w:r>
    </w:p>
    <w:p w14:paraId="0ACD93E6" w14:textId="6C6205F5" w:rsidR="0028718F" w:rsidRPr="00F017C1" w:rsidRDefault="008D154E" w:rsidP="0028718F">
      <w:pPr>
        <w:rPr>
          <w:rFonts w:asciiTheme="minorHAnsi" w:hAnsiTheme="minorHAnsi"/>
          <w:b/>
          <w:lang w:eastAsia="en-ZA"/>
        </w:rPr>
      </w:pPr>
      <w:r w:rsidRPr="00F017C1">
        <w:rPr>
          <w:rFonts w:asciiTheme="minorHAnsi" w:hAnsiTheme="minorHAnsi"/>
          <w:b/>
          <w:lang w:eastAsia="en-ZA"/>
        </w:rPr>
        <w:t>Figure 1.6: Screenshot of argon atoms in the gas</w:t>
      </w:r>
      <w:r w:rsidR="002C51A9" w:rsidRPr="00F017C1">
        <w:rPr>
          <w:rFonts w:asciiTheme="minorHAnsi" w:hAnsiTheme="minorHAnsi"/>
          <w:b/>
          <w:lang w:eastAsia="en-ZA"/>
        </w:rPr>
        <w:t>e</w:t>
      </w:r>
      <w:r w:rsidRPr="00F017C1">
        <w:rPr>
          <w:rFonts w:asciiTheme="minorHAnsi" w:hAnsiTheme="minorHAnsi"/>
          <w:b/>
          <w:lang w:eastAsia="en-ZA"/>
        </w:rPr>
        <w:t>ous state</w:t>
      </w:r>
    </w:p>
    <w:p w14:paraId="75AF8C2F" w14:textId="78BDEA5F" w:rsidR="008D154E" w:rsidRDefault="008D154E" w:rsidP="0028718F">
      <w:pPr>
        <w:rPr>
          <w:rFonts w:asciiTheme="minorHAnsi" w:hAnsiTheme="minorHAnsi"/>
          <w:lang w:eastAsia="en-ZA"/>
        </w:rPr>
      </w:pPr>
    </w:p>
    <w:p w14:paraId="28D54383" w14:textId="0E5CD1EF" w:rsidR="00E17627" w:rsidRDefault="00E17627" w:rsidP="0028718F">
      <w:pPr>
        <w:rPr>
          <w:rFonts w:asciiTheme="minorHAnsi" w:hAnsiTheme="minorHAnsi"/>
          <w:lang w:eastAsia="en-ZA"/>
        </w:rPr>
      </w:pPr>
      <w:r>
        <w:rPr>
          <w:rFonts w:asciiTheme="minorHAnsi" w:hAnsiTheme="minorHAnsi"/>
          <w:lang w:eastAsia="en-ZA"/>
        </w:rPr>
        <w:t xml:space="preserve">Notice for the </w:t>
      </w:r>
      <w:r w:rsidR="002C51A9">
        <w:rPr>
          <w:rFonts w:asciiTheme="minorHAnsi" w:hAnsiTheme="minorHAnsi"/>
          <w:lang w:eastAsia="en-ZA"/>
        </w:rPr>
        <w:t>collection</w:t>
      </w:r>
      <w:r>
        <w:rPr>
          <w:rFonts w:asciiTheme="minorHAnsi" w:hAnsiTheme="minorHAnsi"/>
          <w:lang w:eastAsia="en-ZA"/>
        </w:rPr>
        <w:t xml:space="preserve"> of atoms we use the macro word, which is “gas” but at the sub-micro level we refer to “atoms”. </w:t>
      </w:r>
    </w:p>
    <w:p w14:paraId="5AB345E9" w14:textId="77777777" w:rsidR="00E17627" w:rsidRDefault="00E17627" w:rsidP="0028718F">
      <w:pPr>
        <w:rPr>
          <w:rFonts w:asciiTheme="minorHAnsi" w:hAnsiTheme="minorHAnsi"/>
          <w:lang w:eastAsia="en-ZA"/>
        </w:rPr>
      </w:pPr>
    </w:p>
    <w:p w14:paraId="0BAF93C2" w14:textId="34EF0DC7" w:rsidR="0028718F" w:rsidRPr="006A0A65" w:rsidRDefault="0028718F" w:rsidP="0028718F">
      <w:pPr>
        <w:rPr>
          <w:rFonts w:asciiTheme="minorHAnsi" w:hAnsiTheme="minorHAnsi"/>
          <w:lang w:eastAsia="en-ZA"/>
        </w:rPr>
      </w:pPr>
      <w:r>
        <w:rPr>
          <w:rFonts w:asciiTheme="minorHAnsi" w:hAnsiTheme="minorHAnsi"/>
          <w:lang w:eastAsia="en-ZA"/>
        </w:rPr>
        <w:t>Notice the temperature is -84</w:t>
      </w:r>
      <w:r>
        <w:rPr>
          <w:rFonts w:asciiTheme="minorHAnsi" w:hAnsiTheme="minorHAnsi"/>
          <w:vertAlign w:val="superscript"/>
          <w:lang w:eastAsia="en-ZA"/>
        </w:rPr>
        <w:t>0</w:t>
      </w:r>
      <w:r>
        <w:rPr>
          <w:rFonts w:asciiTheme="minorHAnsi" w:hAnsiTheme="minorHAnsi"/>
          <w:lang w:eastAsia="en-ZA"/>
        </w:rPr>
        <w:t>C (you can change it from 189 K</w:t>
      </w:r>
      <w:r w:rsidR="003D38D6">
        <w:rPr>
          <w:rFonts w:asciiTheme="minorHAnsi" w:hAnsiTheme="minorHAnsi"/>
          <w:lang w:eastAsia="en-ZA"/>
        </w:rPr>
        <w:t>,</w:t>
      </w:r>
      <w:r>
        <w:rPr>
          <w:rFonts w:asciiTheme="minorHAnsi" w:hAnsiTheme="minorHAnsi"/>
          <w:lang w:eastAsia="en-ZA"/>
        </w:rPr>
        <w:t xml:space="preserve"> which is another unit for measuring temperature</w:t>
      </w:r>
      <w:r w:rsidR="003D38D6">
        <w:rPr>
          <w:rFonts w:asciiTheme="minorHAnsi" w:hAnsiTheme="minorHAnsi"/>
          <w:lang w:eastAsia="en-ZA"/>
        </w:rPr>
        <w:t>, by clicking on the little downward-pointing arrow</w:t>
      </w:r>
      <w:r>
        <w:rPr>
          <w:rFonts w:asciiTheme="minorHAnsi" w:hAnsiTheme="minorHAnsi"/>
          <w:lang w:eastAsia="en-ZA"/>
        </w:rPr>
        <w:t>)</w:t>
      </w:r>
    </w:p>
    <w:p w14:paraId="69C42B9A" w14:textId="77777777" w:rsidR="0028718F" w:rsidRDefault="0028718F" w:rsidP="0028718F">
      <w:pPr>
        <w:rPr>
          <w:rFonts w:asciiTheme="minorHAnsi" w:hAnsiTheme="minorHAnsi"/>
          <w:lang w:eastAsia="en-ZA"/>
        </w:rPr>
      </w:pPr>
    </w:p>
    <w:p w14:paraId="25C9A0A4" w14:textId="7D853F35" w:rsidR="0028718F" w:rsidRDefault="0028718F" w:rsidP="0028718F">
      <w:pPr>
        <w:rPr>
          <w:rFonts w:asciiTheme="minorHAnsi" w:hAnsiTheme="minorHAnsi"/>
          <w:color w:val="000000"/>
          <w:lang w:eastAsia="en-ZA"/>
        </w:rPr>
      </w:pPr>
      <w:r w:rsidRPr="000F7121">
        <w:rPr>
          <w:rFonts w:asciiTheme="minorHAnsi" w:hAnsiTheme="minorHAnsi"/>
          <w:color w:val="000000"/>
          <w:lang w:eastAsia="en-ZA"/>
        </w:rPr>
        <w:t>In Part B</w:t>
      </w:r>
      <w:r w:rsidR="00B43B2C">
        <w:rPr>
          <w:rFonts w:asciiTheme="minorHAnsi" w:hAnsiTheme="minorHAnsi"/>
          <w:color w:val="000000"/>
          <w:lang w:eastAsia="en-ZA"/>
        </w:rPr>
        <w:t xml:space="preserve"> of Activity 1</w:t>
      </w:r>
      <w:r w:rsidRPr="000F7121">
        <w:rPr>
          <w:rFonts w:asciiTheme="minorHAnsi" w:hAnsiTheme="minorHAnsi"/>
          <w:color w:val="000000"/>
          <w:lang w:eastAsia="en-ZA"/>
        </w:rPr>
        <w:t xml:space="preserve">, the particles were closer together. They were very loosely packed and there was some room for the marbles to move. This is like the arrangement of particles in a liquid. In a liquid, the particles are close together but they can still slide over one another. </w:t>
      </w:r>
      <w:r>
        <w:rPr>
          <w:rFonts w:asciiTheme="minorHAnsi" w:hAnsiTheme="minorHAnsi"/>
          <w:color w:val="000000"/>
          <w:lang w:eastAsia="en-ZA"/>
        </w:rPr>
        <w:t>Go back to the PHET simulation and change the simulation to “liquid”.  You will now see the particles sliding over each other but not occupying the whole container. Notice the temperature is lower than before.</w:t>
      </w:r>
    </w:p>
    <w:p w14:paraId="43248A6C" w14:textId="2243560A" w:rsidR="0028718F" w:rsidRPr="000F7121" w:rsidRDefault="0028718F" w:rsidP="0028718F">
      <w:pPr>
        <w:rPr>
          <w:rFonts w:asciiTheme="minorHAnsi" w:hAnsiTheme="minorHAnsi"/>
          <w:lang w:eastAsia="en-ZA"/>
        </w:rPr>
      </w:pPr>
      <w:r w:rsidRPr="000F7121">
        <w:rPr>
          <w:rFonts w:asciiTheme="minorHAnsi" w:hAnsiTheme="minorHAnsi"/>
          <w:color w:val="000000"/>
          <w:lang w:eastAsia="en-ZA"/>
        </w:rPr>
        <w:t>This is why a liquid takes up the shape of the container into which it was poured but has a definite volume which can be measured.</w:t>
      </w:r>
      <w:r w:rsidR="008D154E">
        <w:rPr>
          <w:rFonts w:asciiTheme="minorHAnsi" w:hAnsiTheme="minorHAnsi"/>
          <w:color w:val="000000"/>
          <w:lang w:eastAsia="en-ZA"/>
        </w:rPr>
        <w:t xml:space="preserve"> Se</w:t>
      </w:r>
      <w:r w:rsidR="00F017C1">
        <w:rPr>
          <w:rFonts w:asciiTheme="minorHAnsi" w:hAnsiTheme="minorHAnsi"/>
          <w:color w:val="000000"/>
          <w:lang w:eastAsia="en-ZA"/>
        </w:rPr>
        <w:t>e figure 1.7</w:t>
      </w:r>
      <w:r w:rsidR="008D154E">
        <w:rPr>
          <w:rFonts w:asciiTheme="minorHAnsi" w:hAnsiTheme="minorHAnsi"/>
          <w:color w:val="000000"/>
          <w:lang w:eastAsia="en-ZA"/>
        </w:rPr>
        <w:t xml:space="preserve"> Below for a screenshot.</w:t>
      </w:r>
    </w:p>
    <w:p w14:paraId="6BDF18B7" w14:textId="77777777" w:rsidR="0028718F" w:rsidRDefault="0028718F" w:rsidP="0028718F">
      <w:pPr>
        <w:rPr>
          <w:rFonts w:asciiTheme="minorHAnsi" w:hAnsiTheme="minorHAnsi"/>
          <w:color w:val="000000"/>
          <w:lang w:eastAsia="en-ZA"/>
        </w:rPr>
      </w:pPr>
    </w:p>
    <w:p w14:paraId="43A40EA8" w14:textId="77777777" w:rsidR="0028718F" w:rsidRDefault="0028718F" w:rsidP="0028718F">
      <w:pPr>
        <w:rPr>
          <w:rFonts w:asciiTheme="minorHAnsi" w:hAnsiTheme="minorHAnsi"/>
          <w:lang w:eastAsia="en-ZA"/>
        </w:rPr>
      </w:pPr>
      <w:r>
        <w:rPr>
          <w:noProof/>
          <w:lang w:eastAsia="en-ZA"/>
        </w:rPr>
        <w:lastRenderedPageBreak/>
        <w:drawing>
          <wp:inline distT="0" distB="0" distL="0" distR="0" wp14:anchorId="7198FEE5" wp14:editId="15779D64">
            <wp:extent cx="2223120" cy="247963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28442" cy="2485571"/>
                    </a:xfrm>
                    <a:prstGeom prst="rect">
                      <a:avLst/>
                    </a:prstGeom>
                  </pic:spPr>
                </pic:pic>
              </a:graphicData>
            </a:graphic>
          </wp:inline>
        </w:drawing>
      </w:r>
    </w:p>
    <w:p w14:paraId="07D3092B" w14:textId="54053B60" w:rsidR="0028718F" w:rsidRPr="00F017C1" w:rsidRDefault="008D154E" w:rsidP="0028718F">
      <w:pPr>
        <w:rPr>
          <w:rFonts w:asciiTheme="minorHAnsi" w:hAnsiTheme="minorHAnsi"/>
          <w:b/>
          <w:lang w:eastAsia="en-ZA"/>
        </w:rPr>
      </w:pPr>
      <w:r w:rsidRPr="00F017C1">
        <w:rPr>
          <w:rFonts w:asciiTheme="minorHAnsi" w:hAnsiTheme="minorHAnsi"/>
          <w:b/>
          <w:lang w:eastAsia="en-ZA"/>
        </w:rPr>
        <w:t>F</w:t>
      </w:r>
      <w:r w:rsidR="00E17627" w:rsidRPr="00F017C1">
        <w:rPr>
          <w:rFonts w:asciiTheme="minorHAnsi" w:hAnsiTheme="minorHAnsi"/>
          <w:b/>
          <w:lang w:eastAsia="en-ZA"/>
        </w:rPr>
        <w:t>i</w:t>
      </w:r>
      <w:r w:rsidRPr="00F017C1">
        <w:rPr>
          <w:rFonts w:asciiTheme="minorHAnsi" w:hAnsiTheme="minorHAnsi"/>
          <w:b/>
          <w:lang w:eastAsia="en-ZA"/>
        </w:rPr>
        <w:t>gure 1.</w:t>
      </w:r>
      <w:r w:rsidR="00F017C1" w:rsidRPr="00F017C1">
        <w:rPr>
          <w:rFonts w:asciiTheme="minorHAnsi" w:hAnsiTheme="minorHAnsi"/>
          <w:b/>
          <w:lang w:eastAsia="en-ZA"/>
        </w:rPr>
        <w:t>7</w:t>
      </w:r>
      <w:r w:rsidRPr="00F017C1">
        <w:rPr>
          <w:rFonts w:asciiTheme="minorHAnsi" w:hAnsiTheme="minorHAnsi"/>
          <w:b/>
          <w:lang w:eastAsia="en-ZA"/>
        </w:rPr>
        <w:t>: Screenshot of argon atoms in the liquid state</w:t>
      </w:r>
    </w:p>
    <w:p w14:paraId="46136AB2" w14:textId="1D5AF232" w:rsidR="0028718F" w:rsidRDefault="0028718F" w:rsidP="0028718F">
      <w:pPr>
        <w:rPr>
          <w:rFonts w:asciiTheme="minorHAnsi" w:hAnsiTheme="minorHAnsi"/>
          <w:lang w:eastAsia="en-ZA"/>
        </w:rPr>
      </w:pPr>
    </w:p>
    <w:p w14:paraId="450A3617" w14:textId="2821DFD8" w:rsidR="00E17627" w:rsidRDefault="00E17627" w:rsidP="0028718F">
      <w:pPr>
        <w:rPr>
          <w:rFonts w:asciiTheme="minorHAnsi" w:hAnsiTheme="minorHAnsi"/>
          <w:lang w:eastAsia="en-ZA"/>
        </w:rPr>
      </w:pPr>
      <w:r>
        <w:rPr>
          <w:rFonts w:asciiTheme="minorHAnsi" w:hAnsiTheme="minorHAnsi"/>
          <w:lang w:eastAsia="en-ZA"/>
        </w:rPr>
        <w:t>Notice that we refer to the collection of particles as a liquid which is a macro level word but the liquid in this case is made of atoms.</w:t>
      </w:r>
    </w:p>
    <w:p w14:paraId="7D1EB568" w14:textId="77777777" w:rsidR="00E17627" w:rsidRPr="000F7121" w:rsidRDefault="00E17627" w:rsidP="0028718F">
      <w:pPr>
        <w:rPr>
          <w:rFonts w:asciiTheme="minorHAnsi" w:hAnsiTheme="minorHAnsi"/>
          <w:lang w:eastAsia="en-ZA"/>
        </w:rPr>
      </w:pPr>
    </w:p>
    <w:p w14:paraId="71F111B7" w14:textId="6AC691CF" w:rsidR="0028718F" w:rsidRDefault="0028718F" w:rsidP="0028718F">
      <w:pPr>
        <w:rPr>
          <w:rFonts w:asciiTheme="minorHAnsi" w:hAnsiTheme="minorHAnsi"/>
          <w:color w:val="000000"/>
          <w:lang w:eastAsia="en-ZA"/>
        </w:rPr>
      </w:pPr>
      <w:r w:rsidRPr="000F7121">
        <w:rPr>
          <w:rFonts w:asciiTheme="minorHAnsi" w:hAnsiTheme="minorHAnsi"/>
          <w:color w:val="000000"/>
          <w:lang w:eastAsia="en-ZA"/>
        </w:rPr>
        <w:t>In Part C</w:t>
      </w:r>
      <w:r w:rsidR="00B43B2C">
        <w:rPr>
          <w:rFonts w:asciiTheme="minorHAnsi" w:hAnsiTheme="minorHAnsi"/>
          <w:color w:val="000000"/>
          <w:lang w:eastAsia="en-ZA"/>
        </w:rPr>
        <w:t xml:space="preserve"> of Activity 1</w:t>
      </w:r>
      <w:r w:rsidRPr="000F7121">
        <w:rPr>
          <w:rFonts w:asciiTheme="minorHAnsi" w:hAnsiTheme="minorHAnsi"/>
          <w:color w:val="000000"/>
          <w:lang w:eastAsia="en-ZA"/>
        </w:rPr>
        <w:t xml:space="preserve">, the marbles were fixed in position and could not move about. This arrangement is similar to the arrangement of particles in solids. </w:t>
      </w:r>
      <w:r>
        <w:rPr>
          <w:rFonts w:asciiTheme="minorHAnsi" w:hAnsiTheme="minorHAnsi"/>
          <w:color w:val="000000"/>
          <w:lang w:eastAsia="en-ZA"/>
        </w:rPr>
        <w:t>Go back to the PHET simulation and change the simulation to “solid”. You will now see the particles arranged in a regular fashion as shown in the screenshot</w:t>
      </w:r>
      <w:r w:rsidR="00F017C1">
        <w:rPr>
          <w:rFonts w:asciiTheme="minorHAnsi" w:hAnsiTheme="minorHAnsi"/>
          <w:color w:val="000000"/>
          <w:lang w:eastAsia="en-ZA"/>
        </w:rPr>
        <w:t xml:space="preserve"> in figure 1.8</w:t>
      </w:r>
      <w:r w:rsidR="008D154E">
        <w:rPr>
          <w:rFonts w:asciiTheme="minorHAnsi" w:hAnsiTheme="minorHAnsi"/>
          <w:color w:val="000000"/>
          <w:lang w:eastAsia="en-ZA"/>
        </w:rPr>
        <w:t xml:space="preserve"> </w:t>
      </w:r>
      <w:r>
        <w:rPr>
          <w:rFonts w:asciiTheme="minorHAnsi" w:hAnsiTheme="minorHAnsi"/>
          <w:color w:val="000000"/>
          <w:lang w:eastAsia="en-ZA"/>
        </w:rPr>
        <w:t>below.</w:t>
      </w:r>
    </w:p>
    <w:p w14:paraId="48419EA1" w14:textId="77777777" w:rsidR="0028718F" w:rsidRDefault="0028718F" w:rsidP="0028718F">
      <w:pPr>
        <w:rPr>
          <w:rFonts w:asciiTheme="minorHAnsi" w:hAnsiTheme="minorHAnsi"/>
          <w:color w:val="000000"/>
          <w:lang w:eastAsia="en-ZA"/>
        </w:rPr>
      </w:pPr>
    </w:p>
    <w:p w14:paraId="186F57CA" w14:textId="77777777" w:rsidR="0028718F" w:rsidRDefault="0028718F" w:rsidP="0028718F">
      <w:pPr>
        <w:rPr>
          <w:rFonts w:asciiTheme="minorHAnsi" w:hAnsiTheme="minorHAnsi"/>
          <w:color w:val="000000"/>
          <w:lang w:eastAsia="en-ZA"/>
        </w:rPr>
      </w:pPr>
      <w:r>
        <w:rPr>
          <w:noProof/>
          <w:lang w:eastAsia="en-ZA"/>
        </w:rPr>
        <w:drawing>
          <wp:inline distT="0" distB="0" distL="0" distR="0" wp14:anchorId="28DDC518" wp14:editId="1B382FB5">
            <wp:extent cx="1759105" cy="1944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79916" cy="1967276"/>
                    </a:xfrm>
                    <a:prstGeom prst="rect">
                      <a:avLst/>
                    </a:prstGeom>
                  </pic:spPr>
                </pic:pic>
              </a:graphicData>
            </a:graphic>
          </wp:inline>
        </w:drawing>
      </w:r>
    </w:p>
    <w:p w14:paraId="028796EF" w14:textId="6CF339EF" w:rsidR="0028718F" w:rsidRDefault="00F017C1" w:rsidP="0028718F">
      <w:pPr>
        <w:rPr>
          <w:rFonts w:asciiTheme="minorHAnsi" w:hAnsiTheme="minorHAnsi"/>
          <w:color w:val="000000"/>
          <w:lang w:eastAsia="en-ZA"/>
        </w:rPr>
      </w:pPr>
      <w:r>
        <w:rPr>
          <w:rFonts w:asciiTheme="minorHAnsi" w:hAnsiTheme="minorHAnsi"/>
          <w:color w:val="000000"/>
          <w:lang w:eastAsia="en-ZA"/>
        </w:rPr>
        <w:t>Figure 1.8</w:t>
      </w:r>
      <w:r w:rsidR="008D154E">
        <w:rPr>
          <w:rFonts w:asciiTheme="minorHAnsi" w:hAnsiTheme="minorHAnsi"/>
          <w:color w:val="000000"/>
          <w:lang w:eastAsia="en-ZA"/>
        </w:rPr>
        <w:t>: Screenshot of argon atoms in the solid state</w:t>
      </w:r>
    </w:p>
    <w:p w14:paraId="51E62DEC" w14:textId="77777777" w:rsidR="008D154E" w:rsidRDefault="008D154E" w:rsidP="0028718F">
      <w:pPr>
        <w:rPr>
          <w:rFonts w:asciiTheme="minorHAnsi" w:hAnsiTheme="minorHAnsi"/>
          <w:color w:val="000000"/>
          <w:lang w:eastAsia="en-ZA"/>
        </w:rPr>
      </w:pPr>
    </w:p>
    <w:p w14:paraId="26B60B4B" w14:textId="0DF3FE71" w:rsidR="0028718F" w:rsidRDefault="0028718F" w:rsidP="0028718F">
      <w:pPr>
        <w:rPr>
          <w:rFonts w:asciiTheme="minorHAnsi" w:hAnsiTheme="minorHAnsi"/>
          <w:color w:val="000000"/>
          <w:lang w:eastAsia="en-ZA"/>
        </w:rPr>
      </w:pPr>
      <w:r>
        <w:rPr>
          <w:rFonts w:asciiTheme="minorHAnsi" w:hAnsiTheme="minorHAnsi"/>
          <w:lang w:eastAsia="en-ZA"/>
        </w:rPr>
        <w:t xml:space="preserve">You can now see the particles in regular arrangement. Notice again that the temperature is lower than that of the liquid. </w:t>
      </w:r>
      <w:r w:rsidRPr="000F7121">
        <w:rPr>
          <w:rFonts w:asciiTheme="minorHAnsi" w:hAnsiTheme="minorHAnsi"/>
          <w:color w:val="000000"/>
          <w:lang w:eastAsia="en-ZA"/>
        </w:rPr>
        <w:t>Particles of solids attract each other strongly and only vibrate in their fixed positions. This means that solids have a fixed volume and shape.</w:t>
      </w:r>
    </w:p>
    <w:p w14:paraId="7373DB70" w14:textId="185CC491" w:rsidR="00E17627" w:rsidRDefault="00E17627" w:rsidP="00E17627">
      <w:pPr>
        <w:rPr>
          <w:rFonts w:asciiTheme="minorHAnsi" w:hAnsiTheme="minorHAnsi"/>
          <w:lang w:eastAsia="en-ZA"/>
        </w:rPr>
      </w:pPr>
      <w:r>
        <w:rPr>
          <w:rFonts w:asciiTheme="minorHAnsi" w:hAnsiTheme="minorHAnsi"/>
          <w:lang w:eastAsia="en-ZA"/>
        </w:rPr>
        <w:t>Notice that we refer to the collection of particles as a solid which is a macro level word but the liquid here is made of atoms.</w:t>
      </w:r>
    </w:p>
    <w:p w14:paraId="6474E4A1" w14:textId="77777777" w:rsidR="00E17627" w:rsidRPr="000F7121" w:rsidRDefault="00E17627" w:rsidP="0028718F">
      <w:pPr>
        <w:rPr>
          <w:rFonts w:ascii="Times New Roman" w:hAnsi="Times New Roman"/>
          <w:sz w:val="24"/>
          <w:szCs w:val="24"/>
          <w:lang w:eastAsia="en-ZA"/>
        </w:rPr>
      </w:pPr>
    </w:p>
    <w:p w14:paraId="30DC0621" w14:textId="558AE927" w:rsidR="0028718F" w:rsidRDefault="00E17627" w:rsidP="0028718F">
      <w:pPr>
        <w:rPr>
          <w:lang w:val="en-GB"/>
        </w:rPr>
      </w:pPr>
      <w:r>
        <w:rPr>
          <w:lang w:val="en-GB"/>
        </w:rPr>
        <w:t xml:space="preserve">Now answer the following questions: </w:t>
      </w:r>
    </w:p>
    <w:p w14:paraId="44FDBA92" w14:textId="77777777" w:rsidR="00E17627" w:rsidRDefault="00E17627" w:rsidP="0028718F">
      <w:pPr>
        <w:rPr>
          <w:lang w:val="en-GB"/>
        </w:rPr>
      </w:pPr>
    </w:p>
    <w:p w14:paraId="03E3EE38" w14:textId="77777777" w:rsidR="0028718F" w:rsidRPr="006C77CE" w:rsidRDefault="0028718F" w:rsidP="0028718F">
      <w:pPr>
        <w:pStyle w:val="ListParagraph"/>
        <w:numPr>
          <w:ilvl w:val="0"/>
          <w:numId w:val="8"/>
        </w:numPr>
        <w:rPr>
          <w:lang w:val="en-GB"/>
        </w:rPr>
      </w:pPr>
      <w:r w:rsidRPr="006C77CE">
        <w:rPr>
          <w:lang w:val="en-GB"/>
        </w:rPr>
        <w:t>Use what you have observed on the model to explain why liquids take up the shape of the container into which they are put.</w:t>
      </w:r>
    </w:p>
    <w:p w14:paraId="5A367FBB" w14:textId="77777777" w:rsidR="0028718F" w:rsidRPr="006C77CE" w:rsidRDefault="0028718F" w:rsidP="0028718F">
      <w:pPr>
        <w:pStyle w:val="ListParagraph"/>
        <w:numPr>
          <w:ilvl w:val="0"/>
          <w:numId w:val="8"/>
        </w:numPr>
        <w:rPr>
          <w:lang w:val="en-GB"/>
        </w:rPr>
      </w:pPr>
      <w:r w:rsidRPr="006C77CE">
        <w:rPr>
          <w:lang w:val="en-GB"/>
        </w:rPr>
        <w:t xml:space="preserve">Solids, for example, coal, wood, iron have a fixed shape and volume. Look back at the model and see if you can explain why this is so.  </w:t>
      </w:r>
    </w:p>
    <w:p w14:paraId="77CF1B45" w14:textId="77777777" w:rsidR="0028718F" w:rsidRDefault="0028718F" w:rsidP="0028718F">
      <w:pPr>
        <w:rPr>
          <w:lang w:val="en-GB"/>
        </w:rPr>
      </w:pPr>
    </w:p>
    <w:p w14:paraId="5F562D4F" w14:textId="77777777" w:rsidR="0028718F" w:rsidRPr="00743E08" w:rsidRDefault="0028718F" w:rsidP="0028718F">
      <w:pPr>
        <w:pStyle w:val="BodyText"/>
        <w:spacing w:after="0" w:line="240" w:lineRule="auto"/>
        <w:rPr>
          <w:rFonts w:asciiTheme="minorHAnsi" w:hAnsiTheme="minorHAnsi"/>
          <w:color w:val="000000" w:themeColor="text1"/>
          <w:szCs w:val="24"/>
        </w:rPr>
      </w:pPr>
      <w:r w:rsidRPr="00743E08">
        <w:rPr>
          <w:rFonts w:asciiTheme="minorHAnsi" w:hAnsiTheme="minorHAnsi"/>
          <w:b/>
          <w:color w:val="000000" w:themeColor="text1"/>
          <w:szCs w:val="24"/>
        </w:rPr>
        <w:t xml:space="preserve">[BOX]: MAIN IDEA: </w:t>
      </w:r>
    </w:p>
    <w:p w14:paraId="08152AA9" w14:textId="5E60C657" w:rsidR="0028718F" w:rsidRDefault="00F017C1" w:rsidP="00F017C1">
      <w:pPr>
        <w:rPr>
          <w:lang w:val="en-GB"/>
        </w:rPr>
      </w:pPr>
      <w:r>
        <w:rPr>
          <w:rFonts w:cs="Arial"/>
        </w:rPr>
        <w:lastRenderedPageBreak/>
        <w:t>START TEXT BOX</w:t>
      </w:r>
    </w:p>
    <w:p w14:paraId="2F124BA5" w14:textId="77777777" w:rsidR="0028718F" w:rsidRPr="002232D4" w:rsidRDefault="0028718F" w:rsidP="0028718F">
      <w:pPr>
        <w:rPr>
          <w:lang w:val="en-GB"/>
        </w:rPr>
      </w:pPr>
      <w:r w:rsidRPr="002232D4">
        <w:rPr>
          <w:lang w:val="en-GB"/>
        </w:rPr>
        <w:t xml:space="preserve">The ideas we have been discussing have been put together with some others to make a theory of how particles behave in gases. This theory is called the kinetic molecular theory. We can express it in six important statements. They are </w:t>
      </w:r>
    </w:p>
    <w:p w14:paraId="6BECBFE5" w14:textId="77777777" w:rsidR="0028718F" w:rsidRPr="007C5645" w:rsidRDefault="0028718F" w:rsidP="0028718F">
      <w:pPr>
        <w:pStyle w:val="ListParagraph"/>
        <w:numPr>
          <w:ilvl w:val="0"/>
          <w:numId w:val="9"/>
        </w:numPr>
        <w:rPr>
          <w:lang w:val="en-GB"/>
        </w:rPr>
      </w:pPr>
      <w:r w:rsidRPr="002232D4">
        <w:rPr>
          <w:lang w:val="en-GB"/>
        </w:rPr>
        <w:t xml:space="preserve">All </w:t>
      </w:r>
      <w:r>
        <w:rPr>
          <w:lang w:val="en-GB"/>
        </w:rPr>
        <w:t>matter is</w:t>
      </w:r>
      <w:r w:rsidRPr="002232D4">
        <w:rPr>
          <w:lang w:val="en-GB"/>
        </w:rPr>
        <w:t xml:space="preserve"> made of particles</w:t>
      </w:r>
      <w:r w:rsidRPr="007C5645">
        <w:rPr>
          <w:rFonts w:ascii="Calibri" w:hAnsi="Calibri" w:cs="Times New Roman"/>
          <w:lang w:val="en-GB"/>
        </w:rPr>
        <w:t xml:space="preserve"> that are constantly moving</w:t>
      </w:r>
    </w:p>
    <w:p w14:paraId="748AB4EA" w14:textId="77777777" w:rsidR="0028718F" w:rsidRDefault="0028718F" w:rsidP="0028718F">
      <w:pPr>
        <w:pStyle w:val="ListParagraph"/>
        <w:numPr>
          <w:ilvl w:val="0"/>
          <w:numId w:val="9"/>
        </w:numPr>
        <w:rPr>
          <w:lang w:val="en-GB"/>
        </w:rPr>
      </w:pPr>
      <w:r>
        <w:rPr>
          <w:rFonts w:ascii="Calibri" w:hAnsi="Calibri" w:cs="Times New Roman"/>
          <w:lang w:val="en-GB"/>
        </w:rPr>
        <w:t>They are moving because they have energy</w:t>
      </w:r>
      <w:r w:rsidRPr="002232D4">
        <w:rPr>
          <w:lang w:val="en-GB"/>
        </w:rPr>
        <w:t xml:space="preserve">. </w:t>
      </w:r>
    </w:p>
    <w:p w14:paraId="084B779D" w14:textId="77777777" w:rsidR="0028718F" w:rsidRDefault="0028718F" w:rsidP="0028718F">
      <w:pPr>
        <w:pStyle w:val="ListParagraph"/>
        <w:numPr>
          <w:ilvl w:val="0"/>
          <w:numId w:val="9"/>
        </w:numPr>
        <w:rPr>
          <w:lang w:val="en-GB"/>
        </w:rPr>
      </w:pPr>
      <w:r>
        <w:rPr>
          <w:lang w:val="en-GB"/>
        </w:rPr>
        <w:t>Their energy increases with increasing temperature</w:t>
      </w:r>
    </w:p>
    <w:p w14:paraId="5238663A" w14:textId="77777777" w:rsidR="0028718F" w:rsidRDefault="0028718F" w:rsidP="0028718F">
      <w:pPr>
        <w:pStyle w:val="ListParagraph"/>
        <w:numPr>
          <w:ilvl w:val="0"/>
          <w:numId w:val="9"/>
        </w:numPr>
        <w:rPr>
          <w:lang w:val="en-GB"/>
        </w:rPr>
      </w:pPr>
      <w:r>
        <w:rPr>
          <w:lang w:val="en-GB"/>
        </w:rPr>
        <w:t>Particles in the solid state have the least amount of energy</w:t>
      </w:r>
    </w:p>
    <w:p w14:paraId="58B68EA5" w14:textId="77777777" w:rsidR="0028718F" w:rsidRDefault="0028718F" w:rsidP="0028718F">
      <w:pPr>
        <w:pStyle w:val="ListParagraph"/>
        <w:numPr>
          <w:ilvl w:val="0"/>
          <w:numId w:val="9"/>
        </w:numPr>
        <w:rPr>
          <w:lang w:val="en-GB"/>
        </w:rPr>
      </w:pPr>
      <w:r>
        <w:rPr>
          <w:lang w:val="en-GB"/>
        </w:rPr>
        <w:t>Particles in the liquid state have more energy</w:t>
      </w:r>
    </w:p>
    <w:p w14:paraId="6E8B2608" w14:textId="77777777" w:rsidR="0028718F" w:rsidRPr="002232D4" w:rsidRDefault="0028718F" w:rsidP="0028718F">
      <w:pPr>
        <w:pStyle w:val="ListParagraph"/>
        <w:numPr>
          <w:ilvl w:val="0"/>
          <w:numId w:val="9"/>
        </w:numPr>
        <w:rPr>
          <w:lang w:val="en-GB"/>
        </w:rPr>
      </w:pPr>
      <w:r>
        <w:rPr>
          <w:lang w:val="en-GB"/>
        </w:rPr>
        <w:t>Particles in the gaseous state have the most energy</w:t>
      </w:r>
    </w:p>
    <w:p w14:paraId="6B3EF5CB" w14:textId="4D28ACAE" w:rsidR="0028718F" w:rsidRDefault="0028718F" w:rsidP="0028718F">
      <w:pPr>
        <w:rPr>
          <w:lang w:val="en-GB"/>
        </w:rPr>
      </w:pPr>
    </w:p>
    <w:p w14:paraId="316E10D3" w14:textId="77777777" w:rsidR="00F017C1" w:rsidRDefault="00F017C1" w:rsidP="00F017C1">
      <w:pPr>
        <w:rPr>
          <w:rFonts w:cs="Arial"/>
        </w:rPr>
      </w:pPr>
      <w:r>
        <w:rPr>
          <w:rFonts w:cs="Arial"/>
        </w:rPr>
        <w:t>END TEXT BOX</w:t>
      </w:r>
    </w:p>
    <w:p w14:paraId="2C75774A" w14:textId="77777777" w:rsidR="00F017C1" w:rsidRPr="00D46D4B" w:rsidRDefault="00F017C1" w:rsidP="0028718F">
      <w:pPr>
        <w:rPr>
          <w:lang w:val="en-GB"/>
        </w:rPr>
      </w:pPr>
    </w:p>
    <w:p w14:paraId="24200D6A" w14:textId="01E7F602" w:rsidR="00E17627" w:rsidRPr="00A467DA" w:rsidRDefault="00E17627" w:rsidP="00E17627">
      <w:pPr>
        <w:pStyle w:val="Heading4"/>
      </w:pPr>
      <w:r w:rsidRPr="006907CC">
        <w:t xml:space="preserve">Activity </w:t>
      </w:r>
      <w:r>
        <w:t>1.2</w:t>
      </w:r>
      <w:r w:rsidRPr="006907CC">
        <w:t xml:space="preserve">: </w:t>
      </w:r>
      <w:r>
        <w:t>Observing change of state at the macro level</w:t>
      </w:r>
    </w:p>
    <w:p w14:paraId="7CAF702C" w14:textId="77777777" w:rsidR="00E17627" w:rsidRPr="006907CC" w:rsidRDefault="00E17627" w:rsidP="00E17627">
      <w:pPr>
        <w:rPr>
          <w:lang w:val="en-GB"/>
        </w:rPr>
      </w:pPr>
    </w:p>
    <w:p w14:paraId="716F51ED" w14:textId="505A84D8" w:rsidR="00E17627" w:rsidRPr="00AA21EA" w:rsidRDefault="00E17627" w:rsidP="00E17627">
      <w:pPr>
        <w:rPr>
          <w:rFonts w:ascii="Arial" w:hAnsi="Arial" w:cs="Arial"/>
          <w:sz w:val="24"/>
          <w:szCs w:val="24"/>
          <w:lang w:val="en-GB"/>
        </w:rPr>
      </w:pPr>
      <w:r w:rsidRPr="00AA21EA">
        <w:rPr>
          <w:rFonts w:ascii="Arial" w:hAnsi="Arial" w:cs="Arial"/>
          <w:sz w:val="24"/>
          <w:szCs w:val="24"/>
          <w:lang w:val="en-GB"/>
        </w:rPr>
        <w:t>Purpose</w:t>
      </w:r>
      <w:r w:rsidRPr="00AA21EA">
        <w:rPr>
          <w:rFonts w:ascii="Arial" w:hAnsi="Arial" w:cs="Arial"/>
          <w:sz w:val="24"/>
          <w:szCs w:val="24"/>
          <w:lang w:val="en-GB"/>
        </w:rPr>
        <w:tab/>
      </w:r>
      <w:r>
        <w:rPr>
          <w:rFonts w:ascii="Arial" w:hAnsi="Arial" w:cs="Arial"/>
          <w:sz w:val="24"/>
          <w:szCs w:val="24"/>
          <w:lang w:val="en-GB"/>
        </w:rPr>
        <w:t xml:space="preserve">to observe change of state </w:t>
      </w:r>
    </w:p>
    <w:p w14:paraId="27086FA3" w14:textId="0E0FF4AB" w:rsidR="003F5C28" w:rsidRDefault="003F5C28" w:rsidP="0028718F">
      <w:pPr>
        <w:rPr>
          <w:lang w:val="en-GB"/>
        </w:rPr>
      </w:pPr>
    </w:p>
    <w:p w14:paraId="2C02F1AE" w14:textId="77777777" w:rsidR="00F95643" w:rsidRDefault="00F95643" w:rsidP="00F95643">
      <w:pPr>
        <w:rPr>
          <w:rFonts w:asciiTheme="minorHAnsi" w:hAnsiTheme="minorHAnsi" w:cs="Arial"/>
          <w:color w:val="808080" w:themeColor="background1" w:themeShade="80"/>
          <w:sz w:val="24"/>
          <w:szCs w:val="24"/>
          <w:lang w:val="en-GB"/>
        </w:rPr>
      </w:pPr>
      <w:r>
        <w:rPr>
          <w:rFonts w:ascii="Arial" w:hAnsi="Arial" w:cs="Arial"/>
          <w:sz w:val="24"/>
          <w:szCs w:val="24"/>
          <w:lang w:val="en-GB"/>
        </w:rPr>
        <w:t>W</w:t>
      </w:r>
      <w:r w:rsidRPr="006907CC">
        <w:rPr>
          <w:rFonts w:ascii="Arial" w:hAnsi="Arial" w:cs="Arial"/>
          <w:sz w:val="24"/>
          <w:szCs w:val="24"/>
          <w:lang w:val="en-GB"/>
        </w:rPr>
        <w:t>hat you need</w:t>
      </w:r>
      <w:r>
        <w:rPr>
          <w:rFonts w:ascii="Arial" w:hAnsi="Arial" w:cs="Arial"/>
          <w:sz w:val="24"/>
          <w:szCs w:val="24"/>
          <w:lang w:val="en-GB"/>
        </w:rPr>
        <w:t xml:space="preserve">: </w:t>
      </w:r>
    </w:p>
    <w:p w14:paraId="083D200B" w14:textId="187A4816" w:rsidR="00F95643" w:rsidRDefault="00F95643" w:rsidP="0028718F">
      <w:pPr>
        <w:rPr>
          <w:lang w:val="en-GB"/>
        </w:rPr>
      </w:pPr>
      <w:r>
        <w:rPr>
          <w:rFonts w:asciiTheme="minorHAnsi" w:hAnsiTheme="minorHAnsi" w:cs="Arial"/>
          <w:color w:val="808080" w:themeColor="background1" w:themeShade="80"/>
          <w:sz w:val="24"/>
          <w:szCs w:val="24"/>
          <w:lang w:val="en-GB"/>
        </w:rPr>
        <w:t>[suggest alternatives to glasses. Maybe the cut-off end of a 2 litre “coke” bottle]</w:t>
      </w:r>
    </w:p>
    <w:p w14:paraId="1CC1CECB" w14:textId="18805D88" w:rsidR="003F5C28" w:rsidRDefault="00E17627" w:rsidP="003F5C28">
      <w:pPr>
        <w:rPr>
          <w:lang w:val="en-GB"/>
        </w:rPr>
      </w:pPr>
      <w:r>
        <w:rPr>
          <w:lang w:val="en-GB"/>
        </w:rPr>
        <w:t>The easiest substance to observe is water</w:t>
      </w:r>
    </w:p>
    <w:p w14:paraId="6F59B266" w14:textId="7D0B60B9" w:rsidR="0028718F" w:rsidRDefault="00D56B04" w:rsidP="0028718F">
      <w:pPr>
        <w:rPr>
          <w:lang w:val="en-GB"/>
        </w:rPr>
      </w:pPr>
      <w:r>
        <w:rPr>
          <w:lang w:val="en-GB"/>
        </w:rPr>
        <w:t xml:space="preserve">Take some cubes of ice from the refrigerator and place two cubes in two different </w:t>
      </w:r>
      <w:r w:rsidR="00EF31CC">
        <w:rPr>
          <w:lang w:val="en-GB"/>
        </w:rPr>
        <w:t>containers.</w:t>
      </w:r>
    </w:p>
    <w:p w14:paraId="7C33F5E9" w14:textId="788AB5E4" w:rsidR="00D56B04" w:rsidRDefault="00D56B04" w:rsidP="0028718F">
      <w:pPr>
        <w:rPr>
          <w:lang w:val="en-GB"/>
        </w:rPr>
      </w:pPr>
      <w:r>
        <w:rPr>
          <w:lang w:val="en-GB"/>
        </w:rPr>
        <w:t>Pour water</w:t>
      </w:r>
      <w:r w:rsidR="00F95643">
        <w:rPr>
          <w:lang w:val="en-GB"/>
        </w:rPr>
        <w:t xml:space="preserve"> on to the cubes</w:t>
      </w:r>
      <w:r>
        <w:rPr>
          <w:lang w:val="en-GB"/>
        </w:rPr>
        <w:t xml:space="preserve"> in one </w:t>
      </w:r>
      <w:r w:rsidR="00EF31CC">
        <w:rPr>
          <w:lang w:val="en-GB"/>
        </w:rPr>
        <w:t>container</w:t>
      </w:r>
      <w:r w:rsidR="00F95643">
        <w:rPr>
          <w:lang w:val="en-GB"/>
        </w:rPr>
        <w:t>, filling it half full,</w:t>
      </w:r>
      <w:r>
        <w:rPr>
          <w:lang w:val="en-GB"/>
        </w:rPr>
        <w:t xml:space="preserve"> and leave the cubes in the other glass for about 15 minutes or until all the ice has melted</w:t>
      </w:r>
      <w:r w:rsidR="00424085">
        <w:rPr>
          <w:lang w:val="en-GB"/>
        </w:rPr>
        <w:t>.</w:t>
      </w:r>
    </w:p>
    <w:p w14:paraId="04B18B55" w14:textId="7E0F2A2D" w:rsidR="00424085" w:rsidRDefault="00424085" w:rsidP="0028718F">
      <w:pPr>
        <w:rPr>
          <w:lang w:val="en-GB"/>
        </w:rPr>
      </w:pPr>
      <w:r>
        <w:rPr>
          <w:lang w:val="en-GB"/>
        </w:rPr>
        <w:t xml:space="preserve">Draw pictures of the water </w:t>
      </w:r>
      <w:r w:rsidR="00EF31CC">
        <w:rPr>
          <w:lang w:val="en-GB"/>
        </w:rPr>
        <w:t xml:space="preserve">level </w:t>
      </w:r>
      <w:r>
        <w:rPr>
          <w:lang w:val="en-GB"/>
        </w:rPr>
        <w:t xml:space="preserve">in the two </w:t>
      </w:r>
      <w:r w:rsidR="00EF31CC">
        <w:rPr>
          <w:lang w:val="en-GB"/>
        </w:rPr>
        <w:t>container</w:t>
      </w:r>
      <w:r>
        <w:rPr>
          <w:lang w:val="en-GB"/>
        </w:rPr>
        <w:t xml:space="preserve"> after a while</w:t>
      </w:r>
    </w:p>
    <w:p w14:paraId="6D7F4073" w14:textId="77777777" w:rsidR="00424085" w:rsidRDefault="00424085" w:rsidP="0028718F">
      <w:pPr>
        <w:rPr>
          <w:lang w:val="en-GB"/>
        </w:rPr>
      </w:pPr>
      <w:r>
        <w:rPr>
          <w:lang w:val="en-GB"/>
        </w:rPr>
        <w:t xml:space="preserve">Next, boil some water in a kettle and hold a cup upside down near the spout of the kettle while the water is boiling. </w:t>
      </w:r>
    </w:p>
    <w:p w14:paraId="5C0327A7" w14:textId="73C5273D" w:rsidR="00424085" w:rsidRDefault="00424085" w:rsidP="0028718F">
      <w:pPr>
        <w:rPr>
          <w:lang w:val="en-GB"/>
        </w:rPr>
      </w:pPr>
      <w:r>
        <w:rPr>
          <w:lang w:val="en-GB"/>
        </w:rPr>
        <w:t>What happens to the steam?</w:t>
      </w:r>
    </w:p>
    <w:p w14:paraId="58F50EEA" w14:textId="77777777" w:rsidR="00155917" w:rsidRPr="006907CC" w:rsidRDefault="00155917" w:rsidP="00155917">
      <w:pPr>
        <w:pStyle w:val="Heading4"/>
        <w:rPr>
          <w:b/>
        </w:rPr>
      </w:pPr>
      <w:r w:rsidRPr="006907CC">
        <w:t xml:space="preserve">Guided reflection </w:t>
      </w:r>
    </w:p>
    <w:p w14:paraId="33AD71E7" w14:textId="26D1F217" w:rsidR="0094758A" w:rsidRDefault="00155917">
      <w:r>
        <w:t xml:space="preserve">You </w:t>
      </w:r>
      <w:r w:rsidR="00537E7B">
        <w:t xml:space="preserve">should </w:t>
      </w:r>
      <w:r>
        <w:t>have noticed the following:</w:t>
      </w:r>
    </w:p>
    <w:p w14:paraId="48160A5F" w14:textId="13FCF09A" w:rsidR="00155917" w:rsidRDefault="00155917">
      <w:r>
        <w:t>The ice cubes move to the surface of the wate</w:t>
      </w:r>
      <w:r w:rsidR="00D56B04">
        <w:t>r</w:t>
      </w:r>
      <w:r w:rsidR="00EF31CC">
        <w:t xml:space="preserve"> in the first container</w:t>
      </w:r>
      <w:r w:rsidR="00D56B04">
        <w:t xml:space="preserve"> but float with most of their v</w:t>
      </w:r>
      <w:r>
        <w:t>olume below the surface</w:t>
      </w:r>
    </w:p>
    <w:p w14:paraId="1EEF35FF" w14:textId="77777777" w:rsidR="00155917" w:rsidRDefault="00155917">
      <w:r>
        <w:t>After the ice cubes melt, the water takes the shape of the container</w:t>
      </w:r>
    </w:p>
    <w:p w14:paraId="0C90EAA7" w14:textId="0BDBE638" w:rsidR="00155917" w:rsidRDefault="00155917">
      <w:r>
        <w:t>The steam from the kettle moves away from the kettle to occupy the space in the room</w:t>
      </w:r>
    </w:p>
    <w:p w14:paraId="0E1BB928" w14:textId="6D192123" w:rsidR="00155917" w:rsidRDefault="00155917">
      <w:r>
        <w:t>When you hold a cold cup near the spout of the kettle, the steam changes back to water</w:t>
      </w:r>
    </w:p>
    <w:p w14:paraId="6EA0156F" w14:textId="78193E89" w:rsidR="00155917" w:rsidRDefault="00155917">
      <w:r>
        <w:t xml:space="preserve"> </w:t>
      </w:r>
    </w:p>
    <w:p w14:paraId="7B8113AA" w14:textId="05EE4779" w:rsidR="00155917" w:rsidRDefault="00155917">
      <w:r>
        <w:t>You can see an interesting application of the ability of ice to float on water when you observe iceberg</w:t>
      </w:r>
      <w:r w:rsidR="00424085">
        <w:t>s</w:t>
      </w:r>
      <w:r>
        <w:t xml:space="preserve"> in the sea. Icebergs are mountains of ice</w:t>
      </w:r>
      <w:r w:rsidR="00D56B04">
        <w:t xml:space="preserve">. We can only see a small part of the iceberg. The rest is hidden under the water </w:t>
      </w:r>
      <w:r w:rsidR="00424085">
        <w:t xml:space="preserve">as you can see </w:t>
      </w:r>
      <w:r w:rsidR="00D56B04">
        <w:t>in figure 1.</w:t>
      </w:r>
      <w:r w:rsidR="00EF31CC">
        <w:t>9</w:t>
      </w:r>
      <w:r w:rsidR="00D56B04">
        <w:t xml:space="preserve">. </w:t>
      </w:r>
    </w:p>
    <w:p w14:paraId="00699416" w14:textId="77777777" w:rsidR="00FA32F4" w:rsidRDefault="00FA32F4"/>
    <w:p w14:paraId="68A07B8A" w14:textId="161F6323" w:rsidR="00D56B04" w:rsidRDefault="00D56B04">
      <w:r>
        <w:rPr>
          <w:noProof/>
          <w:lang w:eastAsia="en-ZA"/>
        </w:rPr>
        <w:lastRenderedPageBreak/>
        <w:drawing>
          <wp:inline distT="0" distB="0" distL="0" distR="0" wp14:anchorId="20E6E71C" wp14:editId="6AD66569">
            <wp:extent cx="4140818" cy="2881413"/>
            <wp:effectExtent l="0" t="0" r="0" b="0"/>
            <wp:docPr id="8" name="Picture 8" descr="Iceberg Floating In Arctic Sea royalty-free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eberg Floating In Arctic Sea royalty-free stock phot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7925" cy="2886358"/>
                    </a:xfrm>
                    <a:prstGeom prst="rect">
                      <a:avLst/>
                    </a:prstGeom>
                    <a:noFill/>
                    <a:ln>
                      <a:noFill/>
                    </a:ln>
                  </pic:spPr>
                </pic:pic>
              </a:graphicData>
            </a:graphic>
          </wp:inline>
        </w:drawing>
      </w:r>
    </w:p>
    <w:p w14:paraId="4D2AE777" w14:textId="6E276466" w:rsidR="00D56B04" w:rsidRDefault="00EF31CC">
      <w:r>
        <w:t>Figure 1.9</w:t>
      </w:r>
      <w:r w:rsidR="00D56B04">
        <w:t>: Iceberg floating in water</w:t>
      </w:r>
    </w:p>
    <w:p w14:paraId="1E2F7795" w14:textId="47D5298D" w:rsidR="00D56B04" w:rsidRDefault="002B5673">
      <w:hyperlink r:id="rId25" w:history="1">
        <w:r w:rsidR="00D56B04" w:rsidRPr="00DB1B31">
          <w:rPr>
            <w:rStyle w:val="Hyperlink"/>
            <w:sz w:val="22"/>
          </w:rPr>
          <w:t>https://www.istockphoto.com/no/photo/iceberg-floating-in-arctic-sea-gm693474546-128066809</w:t>
        </w:r>
      </w:hyperlink>
    </w:p>
    <w:p w14:paraId="348D0802" w14:textId="1E052724" w:rsidR="00D56B04" w:rsidRDefault="00D56B04">
      <w:pPr>
        <w:rPr>
          <w:highlight w:val="yellow"/>
        </w:rPr>
      </w:pPr>
      <w:r w:rsidRPr="002C51A9">
        <w:rPr>
          <w:highlight w:val="yellow"/>
        </w:rPr>
        <w:t>(they say it is royalty free)</w:t>
      </w:r>
    </w:p>
    <w:p w14:paraId="46BB492C" w14:textId="19F30690" w:rsidR="00622F28" w:rsidRDefault="00622F28"/>
    <w:p w14:paraId="1B4F732B" w14:textId="5201FC95" w:rsidR="00622F28" w:rsidRDefault="00622F28">
      <w:pPr>
        <w:spacing w:after="160" w:line="259" w:lineRule="auto"/>
      </w:pPr>
      <w:r>
        <w:br w:type="page"/>
      </w:r>
    </w:p>
    <w:p w14:paraId="6A8B5390" w14:textId="77777777" w:rsidR="00DD049D" w:rsidRPr="00BB0E62" w:rsidRDefault="00DD049D" w:rsidP="001F302B">
      <w:pPr>
        <w:pStyle w:val="Heading2"/>
      </w:pPr>
      <w:r w:rsidRPr="00556770">
        <w:lastRenderedPageBreak/>
        <w:t xml:space="preserve">Unit </w:t>
      </w:r>
      <w:r>
        <w:t>2</w:t>
      </w:r>
      <w:r w:rsidRPr="00556770">
        <w:t xml:space="preserve">: </w:t>
      </w:r>
      <w:r w:rsidRPr="00BB0E62">
        <w:t>Classification and separation of matter</w:t>
      </w:r>
    </w:p>
    <w:p w14:paraId="7E11A58F" w14:textId="77777777" w:rsidR="00DD049D" w:rsidRPr="00746A85" w:rsidRDefault="00DD049D" w:rsidP="001F302B">
      <w:pPr>
        <w:pStyle w:val="Heading4"/>
      </w:pPr>
      <w:r w:rsidRPr="00746A85">
        <w:t xml:space="preserve"> Outcomes</w:t>
      </w:r>
    </w:p>
    <w:p w14:paraId="06094E85" w14:textId="77777777" w:rsidR="00DD049D" w:rsidRDefault="00DD049D" w:rsidP="001F302B">
      <w:pPr>
        <w:rPr>
          <w:color w:val="7F7F7F" w:themeColor="text1" w:themeTint="80"/>
        </w:rPr>
      </w:pPr>
      <w:r>
        <w:rPr>
          <w:color w:val="7F7F7F" w:themeColor="text1" w:themeTint="80"/>
        </w:rPr>
        <w:tab/>
      </w:r>
    </w:p>
    <w:p w14:paraId="2E1609A0" w14:textId="77777777" w:rsidR="00DD049D" w:rsidRPr="00743E08" w:rsidRDefault="00DD049D" w:rsidP="001F302B">
      <w:pPr>
        <w:rPr>
          <w:szCs w:val="24"/>
        </w:rPr>
      </w:pPr>
      <w:r w:rsidRPr="00743E08">
        <w:rPr>
          <w:sz w:val="20"/>
        </w:rPr>
        <w:t xml:space="preserve">By </w:t>
      </w:r>
      <w:r w:rsidRPr="00743E08">
        <w:rPr>
          <w:szCs w:val="24"/>
        </w:rPr>
        <w:t>the end of the unit, you should be able to:</w:t>
      </w:r>
    </w:p>
    <w:p w14:paraId="1E7C19A4" w14:textId="77777777" w:rsidR="00DD049D" w:rsidRDefault="00DD049D" w:rsidP="00836511">
      <w:pPr>
        <w:pStyle w:val="ListParagraph"/>
        <w:numPr>
          <w:ilvl w:val="0"/>
          <w:numId w:val="10"/>
        </w:numPr>
      </w:pPr>
      <w:r w:rsidRPr="00BB0E62">
        <w:t xml:space="preserve">Define  and  differentiate  between  elements  and  compounds,  mixtures  and  pure  substances,  heterogeneous and homogenous mixtures;  </w:t>
      </w:r>
    </w:p>
    <w:p w14:paraId="19F06C3E" w14:textId="77777777" w:rsidR="00DD049D" w:rsidRDefault="00DD049D" w:rsidP="00836511">
      <w:pPr>
        <w:pStyle w:val="ListParagraph"/>
        <w:numPr>
          <w:ilvl w:val="0"/>
          <w:numId w:val="10"/>
        </w:numPr>
      </w:pPr>
      <w:r>
        <w:t>D</w:t>
      </w:r>
      <w:r w:rsidRPr="00B318EB">
        <w:t>ifferentiate between physical and chemical change</w:t>
      </w:r>
    </w:p>
    <w:p w14:paraId="37753AD3" w14:textId="77777777" w:rsidR="00DD049D" w:rsidRPr="00BB0E62" w:rsidRDefault="00DD049D" w:rsidP="00836511">
      <w:pPr>
        <w:pStyle w:val="ListParagraph"/>
        <w:numPr>
          <w:ilvl w:val="0"/>
          <w:numId w:val="10"/>
        </w:numPr>
      </w:pPr>
      <w:r w:rsidRPr="00EC0573">
        <w:rPr>
          <w:lang w:val="en-GB" w:bidi="en-US"/>
        </w:rPr>
        <w:t>Differentiate between atoms and molecules</w:t>
      </w:r>
    </w:p>
    <w:p w14:paraId="275E8240" w14:textId="77777777" w:rsidR="00DD049D" w:rsidRPr="00BB0E62" w:rsidRDefault="00DD049D" w:rsidP="00836511">
      <w:pPr>
        <w:pStyle w:val="ListParagraph"/>
        <w:numPr>
          <w:ilvl w:val="0"/>
          <w:numId w:val="10"/>
        </w:numPr>
      </w:pPr>
      <w:r w:rsidRPr="00BB0E62">
        <w:t xml:space="preserve">Classify  different  examples  of  matter  according  to  a  classification  scheme  for  matter  involving  homogenous  mixtures  (solid,  liquid  and  gaseous  solutions),  heterogeneous mixtures, compounds and elements;  </w:t>
      </w:r>
    </w:p>
    <w:p w14:paraId="6FB7A3AB" w14:textId="77777777" w:rsidR="00DD049D" w:rsidRPr="00BB0E62" w:rsidRDefault="00DD049D" w:rsidP="00836511">
      <w:pPr>
        <w:pStyle w:val="ListParagraph"/>
        <w:numPr>
          <w:ilvl w:val="0"/>
          <w:numId w:val="10"/>
        </w:numPr>
      </w:pPr>
      <w:r w:rsidRPr="00BB0E62">
        <w:t xml:space="preserve">Identify examples from everyday life of elements, compounds, pure substances,   homogenous mixtures, heterogeneous mixtures;  </w:t>
      </w:r>
    </w:p>
    <w:p w14:paraId="730ECFD4" w14:textId="77777777" w:rsidR="00DD049D" w:rsidRDefault="00DD049D" w:rsidP="00836511">
      <w:pPr>
        <w:pStyle w:val="ListParagraph"/>
        <w:numPr>
          <w:ilvl w:val="0"/>
          <w:numId w:val="10"/>
        </w:numPr>
      </w:pPr>
      <w:r w:rsidRPr="00BB0E62">
        <w:t>Describe  the  separation  of  different  types  of  mixtures  (solid-solid,  solid-liquid  when soluble and insoluble, liquid-liquid when miscible and immiscible).</w:t>
      </w:r>
    </w:p>
    <w:p w14:paraId="1A47E9D6" w14:textId="77777777" w:rsidR="00DD049D" w:rsidRDefault="00DD049D" w:rsidP="001F302B"/>
    <w:p w14:paraId="53E266EC" w14:textId="26932615" w:rsidR="00DD049D" w:rsidRDefault="001F302B" w:rsidP="001F302B">
      <w:r>
        <w:t xml:space="preserve">This version not yet incorporated </w:t>
      </w:r>
      <w:r w:rsidR="00836511">
        <w:t xml:space="preserve">all </w:t>
      </w:r>
      <w:r>
        <w:t>comments from Tony Lelliott</w:t>
      </w:r>
    </w:p>
    <w:p w14:paraId="7AC6C0C9" w14:textId="0B2CB59E" w:rsidR="00DD049D" w:rsidRPr="00BB0E62" w:rsidRDefault="00DD049D" w:rsidP="001F302B">
      <w:pPr>
        <w:pStyle w:val="ListParagraph"/>
        <w:numPr>
          <w:ilvl w:val="0"/>
          <w:numId w:val="3"/>
        </w:numPr>
      </w:pPr>
    </w:p>
    <w:p w14:paraId="35DEDD46" w14:textId="77777777" w:rsidR="00DD049D" w:rsidRDefault="00DD049D">
      <w:pPr>
        <w:spacing w:after="200" w:line="276" w:lineRule="auto"/>
      </w:pPr>
      <w:r>
        <w:br w:type="page"/>
      </w:r>
    </w:p>
    <w:p w14:paraId="41DBA2D1" w14:textId="77777777" w:rsidR="00DD049D" w:rsidRPr="00BB0E62" w:rsidRDefault="00DD049D" w:rsidP="001F302B">
      <w:pPr>
        <w:pStyle w:val="Heading2"/>
      </w:pPr>
      <w:r w:rsidRPr="00556770">
        <w:lastRenderedPageBreak/>
        <w:t xml:space="preserve">Unit </w:t>
      </w:r>
      <w:r>
        <w:t>2</w:t>
      </w:r>
      <w:r w:rsidRPr="00556770">
        <w:t xml:space="preserve">: </w:t>
      </w:r>
      <w:r w:rsidRPr="00BB0E62">
        <w:t>Classification and separation of matter</w:t>
      </w:r>
    </w:p>
    <w:p w14:paraId="22020458" w14:textId="77777777" w:rsidR="00DD049D" w:rsidRDefault="00DD049D" w:rsidP="001F302B">
      <w:pPr>
        <w:pStyle w:val="Heading4"/>
      </w:pPr>
      <w:r w:rsidRPr="006907CC">
        <w:t>Introduction</w:t>
      </w:r>
    </w:p>
    <w:p w14:paraId="426D6455" w14:textId="4FA78439" w:rsidR="00DD049D" w:rsidRPr="00341054" w:rsidRDefault="00DD049D" w:rsidP="001F302B">
      <w:pPr>
        <w:rPr>
          <w:lang w:val="en-GB"/>
        </w:rPr>
      </w:pPr>
      <w:r w:rsidRPr="00341054">
        <w:rPr>
          <w:lang w:val="en-GB"/>
        </w:rPr>
        <w:t xml:space="preserve">Usually scientists describe chemistry as the study </w:t>
      </w:r>
      <w:r>
        <w:rPr>
          <w:lang w:val="en-GB"/>
        </w:rPr>
        <w:t xml:space="preserve">of </w:t>
      </w:r>
      <w:r w:rsidRPr="00341054">
        <w:rPr>
          <w:lang w:val="en-GB"/>
        </w:rPr>
        <w:t xml:space="preserve">matter and the changes that occur in matter. But what is </w:t>
      </w:r>
      <w:r w:rsidRPr="003B197B">
        <w:rPr>
          <w:i/>
          <w:lang w:val="en-GB"/>
        </w:rPr>
        <w:t>matter</w:t>
      </w:r>
      <w:r>
        <w:rPr>
          <w:lang w:val="en-GB"/>
        </w:rPr>
        <w:t>?</w:t>
      </w:r>
      <w:r w:rsidRPr="00341054">
        <w:rPr>
          <w:lang w:val="en-GB"/>
        </w:rPr>
        <w:t xml:space="preserve"> Matter is anything that occupies space and </w:t>
      </w:r>
      <w:r>
        <w:rPr>
          <w:lang w:val="en-GB"/>
        </w:rPr>
        <w:t>has</w:t>
      </w:r>
      <w:r w:rsidRPr="00341054">
        <w:rPr>
          <w:lang w:val="en-GB"/>
        </w:rPr>
        <w:t xml:space="preserve"> mass</w:t>
      </w:r>
      <w:r>
        <w:rPr>
          <w:lang w:val="en-GB"/>
        </w:rPr>
        <w:t>.</w:t>
      </w:r>
      <w:r w:rsidRPr="00341054">
        <w:rPr>
          <w:lang w:val="en-GB"/>
        </w:rPr>
        <w:t xml:space="preserve"> Other wo</w:t>
      </w:r>
      <w:r>
        <w:rPr>
          <w:lang w:val="en-GB"/>
        </w:rPr>
        <w:t>rds that can be used instead of</w:t>
      </w:r>
      <w:r w:rsidRPr="00341054">
        <w:rPr>
          <w:lang w:val="en-GB"/>
        </w:rPr>
        <w:t xml:space="preserve"> </w:t>
      </w:r>
      <w:r w:rsidRPr="003B197B">
        <w:rPr>
          <w:i/>
          <w:lang w:val="en-GB"/>
        </w:rPr>
        <w:t>matter</w:t>
      </w:r>
      <w:r w:rsidRPr="00341054">
        <w:rPr>
          <w:lang w:val="en-GB"/>
        </w:rPr>
        <w:t xml:space="preserve"> are </w:t>
      </w:r>
      <w:r w:rsidRPr="003B197B">
        <w:rPr>
          <w:i/>
          <w:lang w:val="en-GB"/>
        </w:rPr>
        <w:t>substances</w:t>
      </w:r>
      <w:r w:rsidRPr="00341054">
        <w:rPr>
          <w:lang w:val="en-GB"/>
        </w:rPr>
        <w:t xml:space="preserve"> or </w:t>
      </w:r>
      <w:r w:rsidRPr="003B197B">
        <w:rPr>
          <w:i/>
          <w:lang w:val="en-GB"/>
        </w:rPr>
        <w:t>materials</w:t>
      </w:r>
      <w:r>
        <w:rPr>
          <w:lang w:val="en-GB"/>
        </w:rPr>
        <w:t>.</w:t>
      </w:r>
      <w:r w:rsidRPr="00341054">
        <w:rPr>
          <w:lang w:val="en-GB"/>
        </w:rPr>
        <w:t xml:space="preserve"> All t</w:t>
      </w:r>
      <w:r>
        <w:rPr>
          <w:lang w:val="en-GB"/>
        </w:rPr>
        <w:t xml:space="preserve">he </w:t>
      </w:r>
      <w:r w:rsidRPr="003B197B">
        <w:rPr>
          <w:i/>
          <w:lang w:val="en-GB"/>
        </w:rPr>
        <w:t>stuff</w:t>
      </w:r>
      <w:r w:rsidRPr="00341054">
        <w:rPr>
          <w:lang w:val="en-GB"/>
        </w:rPr>
        <w:t xml:space="preserve"> around us </w:t>
      </w:r>
      <w:r>
        <w:rPr>
          <w:lang w:val="en-GB"/>
        </w:rPr>
        <w:t xml:space="preserve">- everything that makes up </w:t>
      </w:r>
      <w:r w:rsidRPr="00341054">
        <w:rPr>
          <w:lang w:val="en-GB"/>
        </w:rPr>
        <w:t>our planet and the universe is matter! So chemistry is a very broad subject</w:t>
      </w:r>
      <w:r>
        <w:rPr>
          <w:lang w:val="en-GB"/>
        </w:rPr>
        <w:t>.</w:t>
      </w:r>
    </w:p>
    <w:p w14:paraId="79AEEBD7" w14:textId="77777777" w:rsidR="00DD049D" w:rsidRPr="00341054" w:rsidRDefault="00DD049D" w:rsidP="001F302B">
      <w:pPr>
        <w:rPr>
          <w:lang w:val="en-GB"/>
        </w:rPr>
      </w:pPr>
    </w:p>
    <w:p w14:paraId="469A8493" w14:textId="77777777" w:rsidR="00DD049D" w:rsidRPr="00341054" w:rsidRDefault="00DD049D" w:rsidP="001F302B">
      <w:pPr>
        <w:rPr>
          <w:lang w:val="en-GB"/>
        </w:rPr>
      </w:pPr>
      <w:r w:rsidRPr="00341054">
        <w:rPr>
          <w:lang w:val="en-GB"/>
        </w:rPr>
        <w:t>Many people think that chemistry involves the study and use of dangerous, poisonous or explosive chemicals that have to be carefully stored in laboratories</w:t>
      </w:r>
      <w:r>
        <w:rPr>
          <w:lang w:val="en-GB"/>
        </w:rPr>
        <w:t>.</w:t>
      </w:r>
      <w:r w:rsidRPr="00341054">
        <w:rPr>
          <w:lang w:val="en-GB"/>
        </w:rPr>
        <w:t xml:space="preserve"> You may have read books or watched programmes on TV that make it seem like this. However everything around us involves chemistry! Some examples of matter (or chemicals) that you will be very familiar with are the air you breathe, the water you drink, the pencil you </w:t>
      </w:r>
      <w:r>
        <w:rPr>
          <w:lang w:val="en-GB"/>
        </w:rPr>
        <w:t>write</w:t>
      </w:r>
      <w:r w:rsidRPr="00341054">
        <w:rPr>
          <w:lang w:val="en-GB"/>
        </w:rPr>
        <w:t xml:space="preserve"> with, the chair you are sitting on, the light bulb glow</w:t>
      </w:r>
      <w:r>
        <w:rPr>
          <w:lang w:val="en-GB"/>
        </w:rPr>
        <w:t>in</w:t>
      </w:r>
      <w:r w:rsidRPr="00341054">
        <w:rPr>
          <w:lang w:val="en-GB"/>
        </w:rPr>
        <w:t>g over your head! Your body is a big bundle of many, many hundreds of substances. While you are reading this unit, hundreds of complicated and very fast changes involving these substances are taking place in your body</w:t>
      </w:r>
      <w:r>
        <w:rPr>
          <w:lang w:val="en-GB"/>
        </w:rPr>
        <w:t>.</w:t>
      </w:r>
      <w:r w:rsidRPr="00341054">
        <w:rPr>
          <w:lang w:val="en-GB"/>
        </w:rPr>
        <w:t xml:space="preserve"> </w:t>
      </w:r>
      <w:r>
        <w:rPr>
          <w:lang w:val="en-GB"/>
        </w:rPr>
        <w:t>I</w:t>
      </w:r>
      <w:r w:rsidRPr="00341054">
        <w:rPr>
          <w:lang w:val="en-GB"/>
        </w:rPr>
        <w:t>t is these</w:t>
      </w:r>
      <w:r>
        <w:rPr>
          <w:lang w:val="en-GB"/>
        </w:rPr>
        <w:t xml:space="preserve"> </w:t>
      </w:r>
      <w:r w:rsidRPr="00341054">
        <w:rPr>
          <w:lang w:val="en-GB"/>
        </w:rPr>
        <w:t xml:space="preserve">changes that keep you </w:t>
      </w:r>
      <w:r>
        <w:rPr>
          <w:lang w:val="en-GB"/>
        </w:rPr>
        <w:t>alive</w:t>
      </w:r>
      <w:r w:rsidRPr="00341054">
        <w:rPr>
          <w:lang w:val="en-GB"/>
        </w:rPr>
        <w:t>!</w:t>
      </w:r>
    </w:p>
    <w:p w14:paraId="30DCE3C7" w14:textId="77777777" w:rsidR="00DD049D" w:rsidRPr="00341054" w:rsidRDefault="00DD049D" w:rsidP="001F302B">
      <w:pPr>
        <w:rPr>
          <w:lang w:val="en-GB"/>
        </w:rPr>
      </w:pPr>
    </w:p>
    <w:p w14:paraId="251B241C" w14:textId="68885266" w:rsidR="00DD049D" w:rsidRDefault="00DD049D" w:rsidP="001F302B">
      <w:pPr>
        <w:rPr>
          <w:lang w:val="en-GB"/>
        </w:rPr>
      </w:pPr>
      <w:r w:rsidRPr="00341054">
        <w:rPr>
          <w:lang w:val="en-GB"/>
        </w:rPr>
        <w:t>As chemists, we have to describe matter very carefully in terms of its structure and composition (what it is made up of)</w:t>
      </w:r>
      <w:r>
        <w:rPr>
          <w:lang w:val="en-GB"/>
        </w:rPr>
        <w:t>.</w:t>
      </w:r>
      <w:r w:rsidRPr="00341054">
        <w:rPr>
          <w:lang w:val="en-GB"/>
        </w:rPr>
        <w:t xml:space="preserve"> Some of the words or terms we use may be new to you or they may be words that you are familiar with in everyday language but in chemistry they are used rather differently. In this unit we will try to help you understand and use some of these words or terms correctly as we study various ideas (or concepts) about matter</w:t>
      </w:r>
      <w:r>
        <w:rPr>
          <w:lang w:val="en-GB"/>
        </w:rPr>
        <w:t>.</w:t>
      </w:r>
      <w:r w:rsidRPr="00341054">
        <w:rPr>
          <w:lang w:val="en-GB"/>
        </w:rPr>
        <w:t xml:space="preserve"> In later units you will look at changes that can</w:t>
      </w:r>
      <w:r>
        <w:rPr>
          <w:lang w:val="en-GB"/>
        </w:rPr>
        <w:t xml:space="preserve"> </w:t>
      </w:r>
      <w:r w:rsidRPr="00341054">
        <w:rPr>
          <w:lang w:val="en-GB"/>
        </w:rPr>
        <w:t>occur in matter</w:t>
      </w:r>
      <w:r>
        <w:rPr>
          <w:lang w:val="en-GB"/>
        </w:rPr>
        <w:t>.</w:t>
      </w:r>
    </w:p>
    <w:p w14:paraId="1D44FF58" w14:textId="77777777" w:rsidR="00DD049D" w:rsidRDefault="00DD049D" w:rsidP="001F302B">
      <w:pPr>
        <w:rPr>
          <w:lang w:val="en-GB"/>
        </w:rPr>
      </w:pPr>
    </w:p>
    <w:p w14:paraId="7B049D25" w14:textId="77777777" w:rsidR="00DD049D" w:rsidRDefault="00DD049D" w:rsidP="001F302B">
      <w:pPr>
        <w:pStyle w:val="Heading4"/>
      </w:pPr>
      <w:r>
        <w:t xml:space="preserve">Macroscopic Descriptions of matter </w:t>
      </w:r>
    </w:p>
    <w:p w14:paraId="7B0D8DE6" w14:textId="77777777" w:rsidR="00DD049D" w:rsidRDefault="00DD049D" w:rsidP="001F302B">
      <w:pPr>
        <w:rPr>
          <w:lang w:val="en-GB"/>
        </w:rPr>
      </w:pPr>
      <w:r>
        <w:rPr>
          <w:lang w:val="en-GB"/>
        </w:rPr>
        <w:t xml:space="preserve">In the last unit we talked about three important ways of looking at matter that are used in chemistry – macroscopic, sub-microscopic and symbolic. In this unit we will start by taking a closer look at various macroscopic descriptions of matter. Generally we use our eyes or other senses, such as smell, touch and occasionally taste to describe matter macroscopically. However, it is not generally a good idea to go around touching, smelling or tasting unfamiliar substances. Some of them may be poisonous! In the last unit, we learnt about the three states of matter and the difference between them. We will now look more closely at how matter looks when you examine it more closely. </w:t>
      </w:r>
    </w:p>
    <w:p w14:paraId="52099B54" w14:textId="77777777" w:rsidR="00DD049D" w:rsidRPr="00C87C87" w:rsidRDefault="00DD049D" w:rsidP="001F302B">
      <w:pPr>
        <w:rPr>
          <w:lang w:val="en-GB"/>
        </w:rPr>
      </w:pPr>
      <w:r>
        <w:rPr>
          <w:lang w:val="en-GB"/>
        </w:rPr>
        <w:t xml:space="preserve">When we look around us, some objects appear to look the same throughout. We say such matter is </w:t>
      </w:r>
      <w:r w:rsidRPr="00DE6C33">
        <w:rPr>
          <w:i/>
          <w:lang w:val="en-GB"/>
        </w:rPr>
        <w:t>homogen</w:t>
      </w:r>
      <w:r>
        <w:rPr>
          <w:i/>
          <w:lang w:val="en-GB"/>
        </w:rPr>
        <w:t>e</w:t>
      </w:r>
      <w:r w:rsidRPr="00DE6C33">
        <w:rPr>
          <w:i/>
          <w:lang w:val="en-GB"/>
        </w:rPr>
        <w:t>ous</w:t>
      </w:r>
      <w:r>
        <w:rPr>
          <w:lang w:val="en-GB"/>
        </w:rPr>
        <w:t xml:space="preserve"> or </w:t>
      </w:r>
      <w:r w:rsidRPr="00DE6C33">
        <w:rPr>
          <w:i/>
          <w:lang w:val="en-GB"/>
        </w:rPr>
        <w:t>uniform</w:t>
      </w:r>
      <w:r>
        <w:rPr>
          <w:i/>
          <w:lang w:val="en-GB"/>
        </w:rPr>
        <w:t xml:space="preserve">. </w:t>
      </w:r>
      <w:r w:rsidRPr="00DE6C33">
        <w:rPr>
          <w:lang w:val="en-GB"/>
        </w:rPr>
        <w:t>For example</w:t>
      </w:r>
      <w:r>
        <w:rPr>
          <w:lang w:val="en-GB"/>
        </w:rPr>
        <w:t>,</w:t>
      </w:r>
      <w:r w:rsidRPr="00DE6C33">
        <w:rPr>
          <w:lang w:val="en-GB"/>
        </w:rPr>
        <w:t xml:space="preserve"> a pane of glass (if it is clean) appears homogeneous. Some</w:t>
      </w:r>
      <w:r>
        <w:rPr>
          <w:lang w:val="en-GB"/>
        </w:rPr>
        <w:t xml:space="preserve"> </w:t>
      </w:r>
      <w:r w:rsidRPr="00DE6C33">
        <w:rPr>
          <w:lang w:val="en-GB"/>
        </w:rPr>
        <w:t>other</w:t>
      </w:r>
      <w:r>
        <w:rPr>
          <w:lang w:val="en-GB"/>
        </w:rPr>
        <w:t xml:space="preserve"> </w:t>
      </w:r>
      <w:r w:rsidRPr="00DE6C33">
        <w:rPr>
          <w:lang w:val="en-GB"/>
        </w:rPr>
        <w:t>objects may not appear the same throughout</w:t>
      </w:r>
      <w:r>
        <w:rPr>
          <w:i/>
          <w:lang w:val="en-GB"/>
        </w:rPr>
        <w:t xml:space="preserve">. </w:t>
      </w:r>
      <w:r w:rsidRPr="00C87C87">
        <w:rPr>
          <w:lang w:val="en-GB"/>
        </w:rPr>
        <w:t xml:space="preserve">Some other objects </w:t>
      </w:r>
      <w:r>
        <w:rPr>
          <w:lang w:val="en-GB"/>
        </w:rPr>
        <w:t>may not appear that same throughout. We can see different parts in them, e.g. a piece of word or a rock. In figure 2.1 we provide some examples of heterogeneous and homogeneous matter.</w:t>
      </w:r>
    </w:p>
    <w:p w14:paraId="5598B936" w14:textId="77777777" w:rsidR="00DD049D" w:rsidRDefault="00DD049D" w:rsidP="001F302B">
      <w:pPr>
        <w:rPr>
          <w:lang w:val="en-GB"/>
        </w:rPr>
      </w:pPr>
    </w:p>
    <w:p w14:paraId="5F062255" w14:textId="77777777" w:rsidR="00DD049D" w:rsidRPr="00C87C87" w:rsidRDefault="00DD049D" w:rsidP="001F302B">
      <w:pPr>
        <w:rPr>
          <w:lang w:val="en-GB"/>
        </w:rPr>
      </w:pPr>
    </w:p>
    <w:p w14:paraId="09600F4B" w14:textId="77777777" w:rsidR="00DD049D" w:rsidRDefault="00DD049D" w:rsidP="001F302B">
      <w:pPr>
        <w:rPr>
          <w:lang w:val="en-GB"/>
        </w:rPr>
      </w:pPr>
      <w:r>
        <w:rPr>
          <w:noProof/>
          <w:lang w:eastAsia="en-ZA"/>
        </w:rPr>
        <w:drawing>
          <wp:anchor distT="0" distB="0" distL="114300" distR="114300" simplePos="0" relativeHeight="251676672" behindDoc="0" locked="0" layoutInCell="1" allowOverlap="1" wp14:anchorId="4A19986C" wp14:editId="52F932D6">
            <wp:simplePos x="0" y="0"/>
            <wp:positionH relativeFrom="column">
              <wp:posOffset>2376170</wp:posOffset>
            </wp:positionH>
            <wp:positionV relativeFrom="paragraph">
              <wp:posOffset>87630</wp:posOffset>
            </wp:positionV>
            <wp:extent cx="1036320" cy="1036320"/>
            <wp:effectExtent l="0" t="0" r="0" b="0"/>
            <wp:wrapSquare wrapText="bothSides"/>
            <wp:docPr id="449" name="Picture 449" descr="Image result for image metal sp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metal spo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75648" behindDoc="0" locked="0" layoutInCell="1" allowOverlap="1" wp14:anchorId="3D202026" wp14:editId="147E1492">
            <wp:simplePos x="0" y="0"/>
            <wp:positionH relativeFrom="column">
              <wp:posOffset>253365</wp:posOffset>
            </wp:positionH>
            <wp:positionV relativeFrom="paragraph">
              <wp:posOffset>18415</wp:posOffset>
            </wp:positionV>
            <wp:extent cx="1335600" cy="1000800"/>
            <wp:effectExtent l="0" t="0" r="0" b="8890"/>
            <wp:wrapSquare wrapText="bothSides"/>
            <wp:docPr id="450" name="Picture 450" descr="https://player.slideplayer.com/39/10843476/data/images/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layer.slideplayer.com/39/10843476/data/images/img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5600" cy="100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375FC0" w14:textId="77777777" w:rsidR="00DD049D" w:rsidRDefault="00DD049D" w:rsidP="001F302B">
      <w:pPr>
        <w:rPr>
          <w:lang w:val="en-GB"/>
        </w:rPr>
      </w:pPr>
    </w:p>
    <w:p w14:paraId="786128BB" w14:textId="77777777" w:rsidR="00DD049D" w:rsidRDefault="00DD049D" w:rsidP="001F302B">
      <w:pPr>
        <w:rPr>
          <w:lang w:val="en-GB"/>
        </w:rPr>
      </w:pPr>
    </w:p>
    <w:p w14:paraId="426481EC" w14:textId="77777777" w:rsidR="00DD049D" w:rsidRDefault="00DD049D" w:rsidP="001F302B">
      <w:pPr>
        <w:rPr>
          <w:lang w:val="en-GB"/>
        </w:rPr>
      </w:pPr>
    </w:p>
    <w:p w14:paraId="24D91B78" w14:textId="77777777" w:rsidR="00DD049D" w:rsidRDefault="00DD049D" w:rsidP="001F302B">
      <w:pPr>
        <w:rPr>
          <w:lang w:val="en-GB"/>
        </w:rPr>
      </w:pPr>
    </w:p>
    <w:p w14:paraId="37FF912D" w14:textId="77777777" w:rsidR="00DD049D" w:rsidRDefault="00DD049D" w:rsidP="001F302B">
      <w:pPr>
        <w:rPr>
          <w:lang w:val="en-GB"/>
        </w:rPr>
      </w:pPr>
    </w:p>
    <w:p w14:paraId="6271493B" w14:textId="77777777" w:rsidR="00DD049D" w:rsidRDefault="00DD049D" w:rsidP="001F302B">
      <w:pPr>
        <w:rPr>
          <w:lang w:val="en-GB"/>
        </w:rPr>
      </w:pPr>
    </w:p>
    <w:p w14:paraId="2F134D21" w14:textId="77777777" w:rsidR="00DD049D" w:rsidRPr="00FB1A4B" w:rsidRDefault="00DD049D" w:rsidP="001F302B">
      <w:pPr>
        <w:rPr>
          <w:b/>
          <w:lang w:val="en-GB"/>
        </w:rPr>
      </w:pPr>
      <w:r w:rsidRPr="00FB1A4B">
        <w:rPr>
          <w:b/>
          <w:lang w:val="en-GB"/>
        </w:rPr>
        <w:t>Figure 2.1: Examples of heterogeneous (a rock) and homogeneous matter (a spoon)</w:t>
      </w:r>
    </w:p>
    <w:p w14:paraId="1282A5A9" w14:textId="77777777" w:rsidR="00DD049D" w:rsidRDefault="00DD049D" w:rsidP="001F302B">
      <w:pPr>
        <w:rPr>
          <w:lang w:val="en-GB"/>
        </w:rPr>
      </w:pPr>
      <w:r>
        <w:rPr>
          <w:lang w:val="en-GB"/>
        </w:rPr>
        <w:t xml:space="preserve">Rock </w:t>
      </w:r>
      <w:hyperlink r:id="rId28" w:history="1">
        <w:r w:rsidRPr="00794052">
          <w:rPr>
            <w:rStyle w:val="Hyperlink"/>
            <w:lang w:val="en-GB"/>
          </w:rPr>
          <w:t>https://slideplayer.com/slide/10843476/</w:t>
        </w:r>
      </w:hyperlink>
    </w:p>
    <w:p w14:paraId="391A007D" w14:textId="77777777" w:rsidR="00DD049D" w:rsidRDefault="00DD049D" w:rsidP="001F302B">
      <w:pPr>
        <w:rPr>
          <w:lang w:val="en-GB"/>
        </w:rPr>
      </w:pPr>
      <w:r>
        <w:rPr>
          <w:lang w:val="en-GB"/>
        </w:rPr>
        <w:t xml:space="preserve">Spoon </w:t>
      </w:r>
      <w:hyperlink r:id="rId29" w:anchor="imgrc=FxiE8h6sSHPENM" w:history="1">
        <w:r w:rsidRPr="00794052">
          <w:rPr>
            <w:rStyle w:val="Hyperlink"/>
            <w:lang w:val="en-GB"/>
          </w:rPr>
          <w:t>https://www.google.com/search?biw=1280&amp;bih=561&amp;tbm=isch&amp;sa=1&amp;ei=vVToW9HjJs-ua_T3i5gB&amp;q=image+metal+spoon&amp;oq=image+metal+spoon&amp;gs_l=img.3...20839.21901.0.22638.5.5.0.0.0.0.230.657.2-3.3.0....0...1c.1.64.img..2.1.230...0i8i30k1.0.p9No2gm9rck#imgrc=FxiE8h6sSHPENM</w:t>
        </w:r>
      </w:hyperlink>
    </w:p>
    <w:p w14:paraId="359188D0" w14:textId="77777777" w:rsidR="00DD049D" w:rsidRDefault="00DD049D" w:rsidP="001F302B">
      <w:pPr>
        <w:rPr>
          <w:lang w:val="en-GB"/>
        </w:rPr>
      </w:pPr>
      <w:r>
        <w:rPr>
          <w:lang w:val="en-GB"/>
        </w:rPr>
        <w:lastRenderedPageBreak/>
        <w:t>Now let’s use some examples you can find around your home to see if you understand these terms</w:t>
      </w:r>
    </w:p>
    <w:p w14:paraId="2B3A5F64" w14:textId="77777777" w:rsidR="00DD049D" w:rsidRDefault="00DD049D" w:rsidP="001F302B">
      <w:pPr>
        <w:rPr>
          <w:lang w:val="en-GB"/>
        </w:rPr>
      </w:pPr>
    </w:p>
    <w:p w14:paraId="796A5245" w14:textId="77777777" w:rsidR="00DD049D" w:rsidRPr="00FB1A4B" w:rsidRDefault="00DD049D" w:rsidP="001F302B">
      <w:pPr>
        <w:rPr>
          <w:rFonts w:ascii="Arial" w:hAnsi="Arial" w:cs="Arial"/>
          <w:sz w:val="28"/>
          <w:szCs w:val="28"/>
          <w:lang w:val="en-GB"/>
        </w:rPr>
      </w:pPr>
      <w:r w:rsidRPr="00FB1A4B">
        <w:rPr>
          <w:rFonts w:ascii="Arial" w:hAnsi="Arial" w:cs="Arial"/>
          <w:sz w:val="28"/>
          <w:szCs w:val="28"/>
        </w:rPr>
        <w:t>Activity 2.1:</w:t>
      </w:r>
      <w:r>
        <w:rPr>
          <w:rFonts w:ascii="Arial" w:hAnsi="Arial" w:cs="Arial"/>
          <w:sz w:val="28"/>
          <w:szCs w:val="28"/>
          <w:lang w:val="en-GB"/>
        </w:rPr>
        <w:t xml:space="preserve"> Classifying matter</w:t>
      </w:r>
      <w:r w:rsidRPr="00FB1A4B">
        <w:rPr>
          <w:rFonts w:ascii="Arial" w:hAnsi="Arial" w:cs="Arial"/>
          <w:sz w:val="28"/>
          <w:szCs w:val="28"/>
          <w:lang w:val="en-GB"/>
        </w:rPr>
        <w:t xml:space="preserve"> </w:t>
      </w:r>
    </w:p>
    <w:p w14:paraId="7EE32430" w14:textId="77777777" w:rsidR="00DD049D" w:rsidRPr="005B4860" w:rsidRDefault="00DD049D" w:rsidP="001F302B">
      <w:pPr>
        <w:rPr>
          <w:lang w:val="en-GB"/>
        </w:rPr>
      </w:pPr>
      <w:r>
        <w:rPr>
          <w:lang w:val="en-GB"/>
        </w:rPr>
        <w:t xml:space="preserve">Say whether the following examples are in the </w:t>
      </w:r>
      <w:r w:rsidRPr="00FB1A4B">
        <w:rPr>
          <w:i/>
          <w:lang w:val="en-GB"/>
        </w:rPr>
        <w:t>solid</w:t>
      </w:r>
      <w:r>
        <w:rPr>
          <w:lang w:val="en-GB"/>
        </w:rPr>
        <w:t xml:space="preserve">, </w:t>
      </w:r>
      <w:r w:rsidRPr="00FB1A4B">
        <w:rPr>
          <w:i/>
          <w:lang w:val="en-GB"/>
        </w:rPr>
        <w:t>liquid</w:t>
      </w:r>
      <w:r>
        <w:rPr>
          <w:lang w:val="en-GB"/>
        </w:rPr>
        <w:t xml:space="preserve"> or </w:t>
      </w:r>
      <w:r w:rsidRPr="00FB1A4B">
        <w:rPr>
          <w:i/>
          <w:lang w:val="en-GB"/>
        </w:rPr>
        <w:t>gas</w:t>
      </w:r>
      <w:r>
        <w:rPr>
          <w:lang w:val="en-GB"/>
        </w:rPr>
        <w:t xml:space="preserve"> phase. Then decide whether they are </w:t>
      </w:r>
      <w:r w:rsidRPr="005B4860">
        <w:rPr>
          <w:i/>
          <w:lang w:val="en-GB"/>
        </w:rPr>
        <w:t>homogeneous</w:t>
      </w:r>
      <w:r>
        <w:rPr>
          <w:lang w:val="en-GB"/>
        </w:rPr>
        <w:t xml:space="preserve"> or </w:t>
      </w:r>
      <w:r w:rsidRPr="005B4860">
        <w:rPr>
          <w:i/>
          <w:lang w:val="en-GB"/>
        </w:rPr>
        <w:t>heterogeneous</w:t>
      </w:r>
      <w:r>
        <w:rPr>
          <w:lang w:val="en-GB"/>
        </w:rPr>
        <w:t>. Make your own decision before looking at the guided reflection below.</w:t>
      </w:r>
    </w:p>
    <w:p w14:paraId="6AF040D8" w14:textId="77777777" w:rsidR="00DD049D" w:rsidRDefault="00DD049D" w:rsidP="00836511">
      <w:pPr>
        <w:pStyle w:val="ListParagraph"/>
        <w:numPr>
          <w:ilvl w:val="0"/>
          <w:numId w:val="11"/>
        </w:numPr>
        <w:rPr>
          <w:lang w:val="en-GB"/>
        </w:rPr>
      </w:pPr>
      <w:r>
        <w:rPr>
          <w:lang w:val="en-GB"/>
        </w:rPr>
        <w:t xml:space="preserve">A cup of </w:t>
      </w:r>
      <w:r w:rsidRPr="005B4860">
        <w:rPr>
          <w:i/>
          <w:lang w:val="en-GB"/>
        </w:rPr>
        <w:t>black</w:t>
      </w:r>
      <w:r>
        <w:rPr>
          <w:lang w:val="en-GB"/>
        </w:rPr>
        <w:t xml:space="preserve"> tea (</w:t>
      </w:r>
      <w:proofErr w:type="spellStart"/>
      <w:r>
        <w:rPr>
          <w:lang w:val="en-GB"/>
        </w:rPr>
        <w:t>ie</w:t>
      </w:r>
      <w:proofErr w:type="spellEnd"/>
      <w:r>
        <w:rPr>
          <w:lang w:val="en-GB"/>
        </w:rPr>
        <w:t xml:space="preserve"> tea with no milk)</w:t>
      </w:r>
    </w:p>
    <w:p w14:paraId="1DF47E9B" w14:textId="77777777" w:rsidR="00DD049D" w:rsidRDefault="00DD049D" w:rsidP="00836511">
      <w:pPr>
        <w:pStyle w:val="ListParagraph"/>
        <w:numPr>
          <w:ilvl w:val="0"/>
          <w:numId w:val="11"/>
        </w:numPr>
        <w:rPr>
          <w:lang w:val="en-GB"/>
        </w:rPr>
      </w:pPr>
      <w:r>
        <w:rPr>
          <w:lang w:val="en-GB"/>
        </w:rPr>
        <w:t>A cup containing some vinegar and cooking oil (stirred and allowed to settle)</w:t>
      </w:r>
    </w:p>
    <w:p w14:paraId="47A9B595" w14:textId="77777777" w:rsidR="00DD049D" w:rsidRDefault="00DD049D" w:rsidP="00836511">
      <w:pPr>
        <w:pStyle w:val="ListParagraph"/>
        <w:numPr>
          <w:ilvl w:val="0"/>
          <w:numId w:val="11"/>
        </w:numPr>
        <w:rPr>
          <w:lang w:val="en-GB"/>
        </w:rPr>
      </w:pPr>
      <w:r>
        <w:rPr>
          <w:lang w:val="en-GB"/>
        </w:rPr>
        <w:t>The air in the room you are in</w:t>
      </w:r>
    </w:p>
    <w:p w14:paraId="54A7F496" w14:textId="77777777" w:rsidR="00DD049D" w:rsidRDefault="00DD049D" w:rsidP="00836511">
      <w:pPr>
        <w:pStyle w:val="ListParagraph"/>
        <w:numPr>
          <w:ilvl w:val="0"/>
          <w:numId w:val="11"/>
        </w:numPr>
        <w:rPr>
          <w:lang w:val="en-GB"/>
        </w:rPr>
      </w:pPr>
      <w:r>
        <w:rPr>
          <w:lang w:val="en-GB"/>
        </w:rPr>
        <w:t>A bottle containing some soil from the garden and some water (stirred and allowed to settle)</w:t>
      </w:r>
    </w:p>
    <w:p w14:paraId="4A5F0811" w14:textId="77777777" w:rsidR="00DD049D" w:rsidRDefault="00DD049D" w:rsidP="00836511">
      <w:pPr>
        <w:pStyle w:val="ListParagraph"/>
        <w:numPr>
          <w:ilvl w:val="0"/>
          <w:numId w:val="11"/>
        </w:numPr>
        <w:rPr>
          <w:lang w:val="en-GB"/>
        </w:rPr>
      </w:pPr>
      <w:r>
        <w:rPr>
          <w:lang w:val="en-GB"/>
        </w:rPr>
        <w:t>Half a teaspoon of salt in a cup or cooking oil (stirred and allowed to settle)</w:t>
      </w:r>
    </w:p>
    <w:p w14:paraId="3AC54B65" w14:textId="77777777" w:rsidR="00DD049D" w:rsidRDefault="00DD049D" w:rsidP="00836511">
      <w:pPr>
        <w:pStyle w:val="ListParagraph"/>
        <w:numPr>
          <w:ilvl w:val="0"/>
          <w:numId w:val="11"/>
        </w:numPr>
        <w:rPr>
          <w:lang w:val="en-GB"/>
        </w:rPr>
      </w:pPr>
      <w:r>
        <w:rPr>
          <w:lang w:val="en-GB"/>
        </w:rPr>
        <w:t>Half a teaspoon of sugar in a cup of water (stirred and allowed to settle)</w:t>
      </w:r>
    </w:p>
    <w:p w14:paraId="3DEA25A7" w14:textId="77777777" w:rsidR="00DD049D" w:rsidRPr="005B4860" w:rsidRDefault="00DD049D" w:rsidP="001F302B">
      <w:pPr>
        <w:rPr>
          <w:lang w:val="en-GB"/>
        </w:rPr>
      </w:pPr>
    </w:p>
    <w:p w14:paraId="5AB347D7" w14:textId="77777777" w:rsidR="00DD049D" w:rsidRDefault="00DD049D" w:rsidP="001F302B">
      <w:pPr>
        <w:rPr>
          <w:rFonts w:ascii="Arial" w:hAnsi="Arial" w:cs="Arial"/>
          <w:sz w:val="28"/>
          <w:szCs w:val="28"/>
          <w:lang w:val="en-GB"/>
        </w:rPr>
      </w:pPr>
      <w:r w:rsidRPr="00BD47DB">
        <w:rPr>
          <w:rFonts w:ascii="Arial" w:hAnsi="Arial" w:cs="Arial"/>
          <w:sz w:val="28"/>
          <w:szCs w:val="28"/>
          <w:lang w:val="en-GB"/>
        </w:rPr>
        <w:t>Guided reflection</w:t>
      </w:r>
    </w:p>
    <w:p w14:paraId="2AD7EA95" w14:textId="50CE0F23" w:rsidR="00DD049D" w:rsidRPr="00956736" w:rsidRDefault="00DD049D" w:rsidP="001F302B">
      <w:pPr>
        <w:rPr>
          <w:rFonts w:asciiTheme="minorHAnsi" w:hAnsiTheme="minorHAnsi" w:cstheme="minorHAnsi"/>
          <w:lang w:val="en-GB"/>
        </w:rPr>
      </w:pPr>
      <w:r>
        <w:rPr>
          <w:rFonts w:asciiTheme="minorHAnsi" w:hAnsiTheme="minorHAnsi" w:cstheme="minorHAnsi"/>
          <w:lang w:val="en-GB"/>
        </w:rPr>
        <w:t>For each of the examples try to decide if the examples look the same throughout (</w:t>
      </w:r>
      <w:r w:rsidRPr="00A71CEA">
        <w:rPr>
          <w:rFonts w:asciiTheme="minorHAnsi" w:hAnsiTheme="minorHAnsi" w:cstheme="minorHAnsi"/>
          <w:lang w:val="en-GB"/>
        </w:rPr>
        <w:t>homogeneous</w:t>
      </w:r>
      <w:r>
        <w:rPr>
          <w:rFonts w:asciiTheme="minorHAnsi" w:hAnsiTheme="minorHAnsi" w:cstheme="minorHAnsi"/>
          <w:lang w:val="en-GB"/>
        </w:rPr>
        <w:t>)</w:t>
      </w:r>
      <w:r w:rsidRPr="00A71CEA">
        <w:rPr>
          <w:rFonts w:asciiTheme="minorHAnsi" w:hAnsiTheme="minorHAnsi" w:cstheme="minorHAnsi"/>
          <w:lang w:val="en-GB"/>
        </w:rPr>
        <w:t xml:space="preserve"> </w:t>
      </w:r>
      <w:r>
        <w:rPr>
          <w:rFonts w:asciiTheme="minorHAnsi" w:hAnsiTheme="minorHAnsi" w:cstheme="minorHAnsi"/>
          <w:lang w:val="en-GB"/>
        </w:rPr>
        <w:t xml:space="preserve">or if it is possible to see different separate parts of matter </w:t>
      </w:r>
      <w:r w:rsidRPr="00A71CEA">
        <w:rPr>
          <w:rFonts w:asciiTheme="minorHAnsi" w:hAnsiTheme="minorHAnsi" w:cstheme="minorHAnsi"/>
          <w:lang w:val="en-GB"/>
        </w:rPr>
        <w:t>(heterogeneous).</w:t>
      </w:r>
      <w:r>
        <w:rPr>
          <w:rFonts w:asciiTheme="minorHAnsi" w:hAnsiTheme="minorHAnsi" w:cstheme="minorHAnsi"/>
          <w:lang w:val="en-GB"/>
        </w:rPr>
        <w:t xml:space="preserve"> </w:t>
      </w:r>
    </w:p>
    <w:p w14:paraId="384F2A0D" w14:textId="77777777" w:rsidR="00DD049D" w:rsidRDefault="00DD049D" w:rsidP="001F302B">
      <w:pPr>
        <w:rPr>
          <w:rFonts w:ascii="Arial" w:hAnsi="Arial" w:cs="Arial"/>
          <w:sz w:val="28"/>
          <w:szCs w:val="28"/>
          <w:lang w:val="en-GB"/>
        </w:rPr>
      </w:pPr>
    </w:p>
    <w:p w14:paraId="500CF8FB" w14:textId="77777777" w:rsidR="00DD049D" w:rsidRPr="00956736" w:rsidRDefault="00DD049D" w:rsidP="001F302B">
      <w:pPr>
        <w:rPr>
          <w:rFonts w:ascii="Arial" w:hAnsi="Arial" w:cs="Arial"/>
          <w:sz w:val="28"/>
          <w:szCs w:val="28"/>
          <w:lang w:val="en-GB"/>
        </w:rPr>
      </w:pPr>
      <w:r w:rsidRPr="00956736">
        <w:rPr>
          <w:rFonts w:ascii="Arial" w:hAnsi="Arial" w:cs="Arial"/>
          <w:sz w:val="28"/>
          <w:szCs w:val="28"/>
        </w:rPr>
        <w:t>Exemplar answers</w:t>
      </w:r>
    </w:p>
    <w:p w14:paraId="1CB8A13C" w14:textId="77777777" w:rsidR="00DD049D" w:rsidRDefault="00DD049D" w:rsidP="00836511">
      <w:pPr>
        <w:pStyle w:val="PlainText"/>
        <w:numPr>
          <w:ilvl w:val="0"/>
          <w:numId w:val="12"/>
        </w:numPr>
      </w:pPr>
      <w:r>
        <w:t xml:space="preserve">The black tea is a </w:t>
      </w:r>
      <w:r w:rsidRPr="00BD47DB">
        <w:rPr>
          <w:i/>
        </w:rPr>
        <w:t>liquid</w:t>
      </w:r>
      <w:r>
        <w:t xml:space="preserve">. When you look at the black tea, it should look the same throughout (as long as no tea leaves have escaped from the tea bag). You only see one brownish liquid so we say the tea is </w:t>
      </w:r>
      <w:r w:rsidRPr="00BD47DB">
        <w:rPr>
          <w:i/>
        </w:rPr>
        <w:t>homogeneous</w:t>
      </w:r>
      <w:r>
        <w:t>.</w:t>
      </w:r>
    </w:p>
    <w:p w14:paraId="720E2B6C" w14:textId="77777777" w:rsidR="00DD049D" w:rsidRDefault="00DD049D" w:rsidP="00836511">
      <w:pPr>
        <w:pStyle w:val="PlainText"/>
        <w:numPr>
          <w:ilvl w:val="0"/>
          <w:numId w:val="12"/>
        </w:numPr>
      </w:pPr>
      <w:r>
        <w:t xml:space="preserve">The vinegar and oil are two </w:t>
      </w:r>
      <w:r w:rsidRPr="00BD47DB">
        <w:rPr>
          <w:i/>
        </w:rPr>
        <w:t>liquids</w:t>
      </w:r>
      <w:r>
        <w:t xml:space="preserve">. After you have mixed the vinegar and oil you will see that they settle out to form two separate layers (both are </w:t>
      </w:r>
      <w:r w:rsidRPr="00BD47DB">
        <w:rPr>
          <w:i/>
        </w:rPr>
        <w:t>liquids</w:t>
      </w:r>
      <w:r>
        <w:t xml:space="preserve">). You can tell where the one liquid ends and the other begins. You see two phases so the contents of the cup are not the same throughout. Thus, the contents of the cup are </w:t>
      </w:r>
      <w:r w:rsidRPr="00BD47DB">
        <w:rPr>
          <w:i/>
        </w:rPr>
        <w:t>heterogeneous</w:t>
      </w:r>
      <w:r>
        <w:t>.</w:t>
      </w:r>
    </w:p>
    <w:p w14:paraId="24A4CA05" w14:textId="77777777" w:rsidR="00DD049D" w:rsidRDefault="00DD049D" w:rsidP="00836511">
      <w:pPr>
        <w:pStyle w:val="PlainText"/>
        <w:numPr>
          <w:ilvl w:val="0"/>
          <w:numId w:val="12"/>
        </w:numPr>
      </w:pPr>
      <w:r>
        <w:t xml:space="preserve">Air is in the gas phase. The air in the room appears the same throughout (unless someone is smoking or water in a kettle is boiling!) We only see one gas phase and so the air can be described as being </w:t>
      </w:r>
      <w:r w:rsidRPr="00BD47DB">
        <w:rPr>
          <w:i/>
        </w:rPr>
        <w:t>homogeneous</w:t>
      </w:r>
      <w:r>
        <w:t>.</w:t>
      </w:r>
    </w:p>
    <w:p w14:paraId="60E6D7FD" w14:textId="77777777" w:rsidR="00DD049D" w:rsidRDefault="00DD049D" w:rsidP="00836511">
      <w:pPr>
        <w:pStyle w:val="PlainText"/>
        <w:numPr>
          <w:ilvl w:val="0"/>
          <w:numId w:val="12"/>
        </w:numPr>
      </w:pPr>
      <w:r>
        <w:t>Probably you see bits of leaved, twigs (</w:t>
      </w:r>
      <w:r w:rsidRPr="00BD47DB">
        <w:rPr>
          <w:i/>
        </w:rPr>
        <w:t>solid</w:t>
      </w:r>
      <w:r>
        <w:t xml:space="preserve"> phases) etc. ﬂoating on the muddy coloured water (a </w:t>
      </w:r>
      <w:r w:rsidRPr="00B65418">
        <w:rPr>
          <w:i/>
        </w:rPr>
        <w:t>liquid</w:t>
      </w:r>
      <w:r>
        <w:t xml:space="preserve"> phase) and some soil which has settled at the bottom of the bottle (a </w:t>
      </w:r>
      <w:r w:rsidRPr="00B65418">
        <w:rPr>
          <w:i/>
        </w:rPr>
        <w:t>solid</w:t>
      </w:r>
      <w:r>
        <w:t xml:space="preserve">). Because the contents of the bottle are not the same throughout (you can see different phases) we say the contents of the bottle are </w:t>
      </w:r>
      <w:r w:rsidRPr="00B65418">
        <w:rPr>
          <w:i/>
        </w:rPr>
        <w:t>heterogeneous</w:t>
      </w:r>
      <w:r>
        <w:t>.</w:t>
      </w:r>
    </w:p>
    <w:p w14:paraId="12F8EB44" w14:textId="77777777" w:rsidR="00DD049D" w:rsidRDefault="00DD049D" w:rsidP="00836511">
      <w:pPr>
        <w:pStyle w:val="PlainText"/>
        <w:numPr>
          <w:ilvl w:val="0"/>
          <w:numId w:val="12"/>
        </w:numPr>
      </w:pPr>
      <w:r>
        <w:t xml:space="preserve">Some salt. (a </w:t>
      </w:r>
      <w:r w:rsidRPr="00B65418">
        <w:rPr>
          <w:i/>
        </w:rPr>
        <w:t>solid</w:t>
      </w:r>
      <w:r>
        <w:t xml:space="preserve">) will have settled out of the oil (a liquid). The contents of the cup will appear </w:t>
      </w:r>
      <w:r w:rsidRPr="00B65418">
        <w:rPr>
          <w:i/>
        </w:rPr>
        <w:t>heterogeneous</w:t>
      </w:r>
      <w:r>
        <w:t xml:space="preserve"> because you can see more than one phase. You see a </w:t>
      </w:r>
      <w:r w:rsidRPr="00B65418">
        <w:rPr>
          <w:i/>
        </w:rPr>
        <w:t>solid</w:t>
      </w:r>
      <w:r>
        <w:t xml:space="preserve"> and a </w:t>
      </w:r>
      <w:r w:rsidRPr="00B65418">
        <w:rPr>
          <w:i/>
        </w:rPr>
        <w:t>liquid</w:t>
      </w:r>
      <w:r>
        <w:t xml:space="preserve"> phase.</w:t>
      </w:r>
    </w:p>
    <w:p w14:paraId="726647D2" w14:textId="77777777" w:rsidR="00DD049D" w:rsidRDefault="00DD049D" w:rsidP="00836511">
      <w:pPr>
        <w:pStyle w:val="PlainText"/>
        <w:numPr>
          <w:ilvl w:val="0"/>
          <w:numId w:val="12"/>
        </w:numPr>
      </w:pPr>
      <w:r>
        <w:t xml:space="preserve">The sugar should dissolve in the water so you only see the water (a </w:t>
      </w:r>
      <w:r w:rsidRPr="00B65418">
        <w:rPr>
          <w:i/>
        </w:rPr>
        <w:t>liquid</w:t>
      </w:r>
      <w:r>
        <w:t xml:space="preserve">). The contents of the cup appear the same throughout and you only see one phase so we describe it as </w:t>
      </w:r>
      <w:r w:rsidRPr="00B65418">
        <w:rPr>
          <w:i/>
        </w:rPr>
        <w:t>homogeneous</w:t>
      </w:r>
      <w:r>
        <w:t>.</w:t>
      </w:r>
    </w:p>
    <w:p w14:paraId="58DE455D" w14:textId="77777777" w:rsidR="00DD049D" w:rsidRDefault="00DD049D" w:rsidP="001F302B">
      <w:pPr>
        <w:rPr>
          <w:lang w:val="en-GB"/>
        </w:rPr>
      </w:pPr>
    </w:p>
    <w:p w14:paraId="6217E736" w14:textId="77777777" w:rsidR="00DD049D" w:rsidRDefault="00DD049D" w:rsidP="001F302B">
      <w:pPr>
        <w:rPr>
          <w:lang w:val="en-GB"/>
        </w:rPr>
      </w:pPr>
      <w:r>
        <w:rPr>
          <w:lang w:val="en-GB"/>
        </w:rPr>
        <w:t>You should now feel more comfortable about the terms homogeneous and heterogeneous after trying this activity.</w:t>
      </w:r>
    </w:p>
    <w:p w14:paraId="4A0DE812" w14:textId="77777777" w:rsidR="00DD049D" w:rsidRDefault="00DD049D" w:rsidP="001F302B">
      <w:pPr>
        <w:rPr>
          <w:lang w:val="en-GB"/>
        </w:rPr>
      </w:pPr>
    </w:p>
    <w:p w14:paraId="128CD222" w14:textId="77777777" w:rsidR="00DD049D" w:rsidRPr="00D238F4" w:rsidRDefault="00DD049D" w:rsidP="001F302B">
      <w:pPr>
        <w:rPr>
          <w:sz w:val="32"/>
          <w:szCs w:val="32"/>
        </w:rPr>
      </w:pPr>
      <w:r w:rsidRPr="00D238F4">
        <w:rPr>
          <w:sz w:val="32"/>
          <w:szCs w:val="32"/>
        </w:rPr>
        <w:t>Physical and Chemical Change</w:t>
      </w:r>
    </w:p>
    <w:p w14:paraId="3F6622CA" w14:textId="77777777" w:rsidR="00DD049D" w:rsidRDefault="00DD049D" w:rsidP="001F302B">
      <w:r>
        <w:t xml:space="preserve">For chemists two kinds of properties of matter are important, namely </w:t>
      </w:r>
      <w:r w:rsidRPr="00B179FF">
        <w:rPr>
          <w:i/>
        </w:rPr>
        <w:t>physical properties</w:t>
      </w:r>
      <w:r>
        <w:t xml:space="preserve"> and </w:t>
      </w:r>
      <w:r w:rsidRPr="00B179FF">
        <w:rPr>
          <w:i/>
        </w:rPr>
        <w:t>chemical properties</w:t>
      </w:r>
      <w:r>
        <w:t xml:space="preserve">. </w:t>
      </w:r>
    </w:p>
    <w:p w14:paraId="4C518150" w14:textId="77777777" w:rsidR="00DD049D" w:rsidRDefault="00DD049D" w:rsidP="001F302B">
      <w:r w:rsidRPr="00B179FF">
        <w:rPr>
          <w:i/>
        </w:rPr>
        <w:t>Physical properties</w:t>
      </w:r>
      <w:r>
        <w:t xml:space="preserve"> are those properties that a substance shows by itself, without interacting with any other substance for example the colour of the substance or temperature at which it boils. A physical change in a substance occurs when it changes its physical form or shape but not what it is made up of (its composition). For example in unit 1 you saw that when ice melts, it changes to water and this is a </w:t>
      </w:r>
      <w:r w:rsidRPr="00B179FF">
        <w:rPr>
          <w:i/>
        </w:rPr>
        <w:t>physical change</w:t>
      </w:r>
      <w:r>
        <w:t xml:space="preserve">. So water in a solid form has changed into water in a liquid form but it </w:t>
      </w:r>
      <w:r>
        <w:lastRenderedPageBreak/>
        <w:t xml:space="preserve">remains the substance water. The physical properties of the liquid water are different from those of the solid water (ice). All changes in the state or phase of a substance are physical changes. Below is a list of some of these changes with the term in brackets to describe the process of change. You will see later that these changes of state occur at certain temperatures and pressures. The symbol </w:t>
      </w:r>
      <w:r>
        <w:rPr>
          <w:rFonts w:cs="Calibri"/>
        </w:rPr>
        <w:t>→</w:t>
      </w:r>
      <w:r>
        <w:t xml:space="preserve"> is used to say “changes to”.</w:t>
      </w:r>
    </w:p>
    <w:p w14:paraId="6DDAC369" w14:textId="77777777" w:rsidR="00DD049D" w:rsidRDefault="00DD049D" w:rsidP="001F302B">
      <w:pPr>
        <w:rPr>
          <w:rFonts w:cs="Calibri"/>
        </w:rPr>
      </w:pPr>
      <w:r>
        <w:t xml:space="preserve">Solid </w:t>
      </w:r>
      <w:r>
        <w:rPr>
          <w:rFonts w:cs="Calibri"/>
        </w:rPr>
        <w:t>→ liquid (melting)</w:t>
      </w:r>
    </w:p>
    <w:p w14:paraId="7C877BD1" w14:textId="0C2783C4" w:rsidR="00DD049D" w:rsidRDefault="00DD049D" w:rsidP="001F302B">
      <w:r>
        <w:rPr>
          <w:rFonts w:cs="Calibri"/>
        </w:rPr>
        <w:t>Liquid → solid (solidification or freezing)</w:t>
      </w:r>
    </w:p>
    <w:p w14:paraId="74A5F7AF" w14:textId="77777777" w:rsidR="00DD049D" w:rsidRDefault="00DD049D" w:rsidP="001F302B">
      <w:pPr>
        <w:rPr>
          <w:rFonts w:cs="Calibri"/>
        </w:rPr>
      </w:pPr>
      <w:r>
        <w:t xml:space="preserve">Liquid </w:t>
      </w:r>
      <w:r>
        <w:rPr>
          <w:rFonts w:cs="Calibri"/>
        </w:rPr>
        <w:t>→ gas (boiling or vaporisation)</w:t>
      </w:r>
    </w:p>
    <w:p w14:paraId="1E1BF108" w14:textId="77777777" w:rsidR="00DD049D" w:rsidRDefault="00DD049D" w:rsidP="001F302B">
      <w:pPr>
        <w:rPr>
          <w:rFonts w:cs="Calibri"/>
        </w:rPr>
      </w:pPr>
      <w:r>
        <w:rPr>
          <w:rFonts w:cs="Calibri"/>
        </w:rPr>
        <w:t>Gas → liquid (condensation)</w:t>
      </w:r>
    </w:p>
    <w:p w14:paraId="30FA8E82" w14:textId="77777777" w:rsidR="00DD049D" w:rsidRDefault="00DD049D" w:rsidP="001F302B">
      <w:pPr>
        <w:rPr>
          <w:rFonts w:cs="Calibri"/>
        </w:rPr>
      </w:pPr>
      <w:r>
        <w:rPr>
          <w:rFonts w:cs="Calibri"/>
        </w:rPr>
        <w:t>Solid → gas (sublimation)</w:t>
      </w:r>
    </w:p>
    <w:p w14:paraId="1739D976" w14:textId="77777777" w:rsidR="00DD049D" w:rsidRDefault="00DD049D" w:rsidP="001F302B">
      <w:pPr>
        <w:rPr>
          <w:rFonts w:cs="Calibri"/>
        </w:rPr>
      </w:pPr>
    </w:p>
    <w:p w14:paraId="21583B3E" w14:textId="62F6A5B5" w:rsidR="00DD049D" w:rsidRDefault="00DD049D" w:rsidP="001F302B">
      <w:pPr>
        <w:pStyle w:val="PlainText"/>
      </w:pPr>
      <w:r w:rsidRPr="00D12B7D">
        <w:rPr>
          <w:b/>
        </w:rPr>
        <w:t>Chemical properties</w:t>
      </w:r>
      <w:r>
        <w:t xml:space="preserve"> are those properties that a substance shows when it changes into another (different) substance. An example of a chemical property is whether or not a substance will burn in oxygen (i.e. its combustibility). A chemical change (also called a chemical reaction) occurs when a substance is converted into a different substance (or substances) with a different composition and different physical properties. For example, if you burn a piece of paper you are left with a pile of black ash that is a different substance from the piece of paper that you had before and you won’t be able to turn the ash back into paper! A chemical change or chemical reaction has occurred in which the paper was changed into a different substance (or substances) </w:t>
      </w:r>
    </w:p>
    <w:p w14:paraId="50E575EA" w14:textId="77777777" w:rsidR="00DD049D" w:rsidRDefault="00DD049D" w:rsidP="001F302B">
      <w:pPr>
        <w:pStyle w:val="PlainText"/>
      </w:pPr>
    </w:p>
    <w:p w14:paraId="0DE97B49" w14:textId="77777777" w:rsidR="00DD049D" w:rsidRPr="00D12B7D" w:rsidRDefault="00DD049D" w:rsidP="001F302B">
      <w:pPr>
        <w:rPr>
          <w:rFonts w:ascii="Arial" w:hAnsi="Arial" w:cs="Arial"/>
          <w:sz w:val="28"/>
          <w:szCs w:val="28"/>
        </w:rPr>
      </w:pPr>
      <w:r w:rsidRPr="00D12B7D">
        <w:rPr>
          <w:rFonts w:ascii="Arial" w:hAnsi="Arial" w:cs="Arial"/>
          <w:sz w:val="28"/>
          <w:szCs w:val="28"/>
        </w:rPr>
        <w:t xml:space="preserve">ACTIVITY </w:t>
      </w:r>
      <w:r>
        <w:rPr>
          <w:rFonts w:ascii="Arial" w:hAnsi="Arial" w:cs="Arial"/>
          <w:sz w:val="28"/>
          <w:szCs w:val="28"/>
        </w:rPr>
        <w:t>2.2: Deciding on the difference between physical and chemical change</w:t>
      </w:r>
    </w:p>
    <w:p w14:paraId="512B5ADD" w14:textId="77777777" w:rsidR="00DD049D" w:rsidRDefault="00DD049D" w:rsidP="001F302B">
      <w:pPr>
        <w:pStyle w:val="PlainText"/>
      </w:pPr>
    </w:p>
    <w:p w14:paraId="0749A4BC" w14:textId="2B3FF0BD" w:rsidR="00DD049D" w:rsidRDefault="00DD049D" w:rsidP="001F302B">
      <w:pPr>
        <w:pStyle w:val="PlainText"/>
      </w:pPr>
      <w:r>
        <w:t xml:space="preserve">Decide whether each of the following processes is a physical or chemical change and give a reason to explain your decision. </w:t>
      </w:r>
      <w:r>
        <w:rPr>
          <w:lang w:val="en-GB"/>
        </w:rPr>
        <w:t>Make your own decision before looking at the guided reflection and answers below.</w:t>
      </w:r>
    </w:p>
    <w:p w14:paraId="2F41689C" w14:textId="77777777" w:rsidR="00DD049D" w:rsidRDefault="00DD049D" w:rsidP="00836511">
      <w:pPr>
        <w:pStyle w:val="PlainText"/>
        <w:numPr>
          <w:ilvl w:val="1"/>
          <w:numId w:val="13"/>
        </w:numPr>
      </w:pPr>
      <w:r>
        <w:t>Frost (or ice) forms on the grass on a cold winter’s night.</w:t>
      </w:r>
    </w:p>
    <w:p w14:paraId="7B56F7DE" w14:textId="77777777" w:rsidR="00DD049D" w:rsidRDefault="00DD049D" w:rsidP="00836511">
      <w:pPr>
        <w:pStyle w:val="PlainText"/>
        <w:numPr>
          <w:ilvl w:val="1"/>
          <w:numId w:val="13"/>
        </w:numPr>
      </w:pPr>
      <w:r>
        <w:t>A mealie plant grows from a mealie seed.</w:t>
      </w:r>
    </w:p>
    <w:p w14:paraId="526FFFA0" w14:textId="77777777" w:rsidR="00DD049D" w:rsidRDefault="00DD049D" w:rsidP="00836511">
      <w:pPr>
        <w:pStyle w:val="PlainText"/>
        <w:numPr>
          <w:ilvl w:val="1"/>
          <w:numId w:val="13"/>
        </w:numPr>
      </w:pPr>
      <w:r>
        <w:t xml:space="preserve">A carpenter makes a leg of a table from a piece of pine wood. </w:t>
      </w:r>
    </w:p>
    <w:p w14:paraId="2DAE8042" w14:textId="77777777" w:rsidR="00DD049D" w:rsidRDefault="00DD049D" w:rsidP="00836511">
      <w:pPr>
        <w:pStyle w:val="PlainText"/>
        <w:numPr>
          <w:ilvl w:val="1"/>
          <w:numId w:val="13"/>
        </w:numPr>
      </w:pPr>
      <w:r>
        <w:t>Parafﬁn burns in a stove</w:t>
      </w:r>
    </w:p>
    <w:p w14:paraId="1A7B235E" w14:textId="77777777" w:rsidR="00DD049D" w:rsidRDefault="00DD049D" w:rsidP="00836511">
      <w:pPr>
        <w:pStyle w:val="PlainText"/>
        <w:numPr>
          <w:ilvl w:val="1"/>
          <w:numId w:val="13"/>
        </w:numPr>
      </w:pPr>
      <w:r>
        <w:t>Steam forms as water boils in a kettle.</w:t>
      </w:r>
    </w:p>
    <w:p w14:paraId="01089A41" w14:textId="77777777" w:rsidR="00DD049D" w:rsidRDefault="00DD049D" w:rsidP="001F302B"/>
    <w:p w14:paraId="42125F91" w14:textId="77777777" w:rsidR="00DD049D" w:rsidRDefault="00DD049D" w:rsidP="001F302B">
      <w:r w:rsidRPr="00BD47DB">
        <w:rPr>
          <w:rFonts w:ascii="Arial" w:hAnsi="Arial" w:cs="Arial"/>
          <w:sz w:val="28"/>
          <w:szCs w:val="28"/>
          <w:lang w:val="en-GB"/>
        </w:rPr>
        <w:t>Guided reflection</w:t>
      </w:r>
    </w:p>
    <w:p w14:paraId="55E9211B" w14:textId="77777777" w:rsidR="00DD049D" w:rsidRDefault="00DD049D" w:rsidP="001F302B">
      <w:r>
        <w:t>For each example you need to decide if a new substance has been formed and if the process can easily be reversed.</w:t>
      </w:r>
    </w:p>
    <w:p w14:paraId="6BA7EF88" w14:textId="77777777" w:rsidR="00DD049D" w:rsidRDefault="00DD049D" w:rsidP="001F302B"/>
    <w:p w14:paraId="249D35BC" w14:textId="77777777" w:rsidR="00DD049D" w:rsidRPr="00956736" w:rsidRDefault="00DD049D" w:rsidP="001F302B">
      <w:pPr>
        <w:rPr>
          <w:rFonts w:ascii="Arial" w:hAnsi="Arial" w:cs="Arial"/>
          <w:sz w:val="28"/>
          <w:szCs w:val="28"/>
          <w:lang w:val="en-GB"/>
        </w:rPr>
      </w:pPr>
      <w:r w:rsidRPr="00956736">
        <w:rPr>
          <w:rFonts w:ascii="Arial" w:hAnsi="Arial" w:cs="Arial"/>
          <w:sz w:val="28"/>
          <w:szCs w:val="28"/>
        </w:rPr>
        <w:t>Exemplar answers</w:t>
      </w:r>
    </w:p>
    <w:p w14:paraId="3E23348E" w14:textId="77777777" w:rsidR="00DD049D" w:rsidRDefault="00DD049D" w:rsidP="00836511">
      <w:pPr>
        <w:pStyle w:val="PlainText"/>
        <w:numPr>
          <w:ilvl w:val="0"/>
          <w:numId w:val="14"/>
        </w:numPr>
      </w:pPr>
      <w:r>
        <w:t>A physical change. Water (liquid) condenses on the grass at night. (We call this dew.) When it is very cold at night this water liquid forms solid water or ice. It is still the same substance, water.</w:t>
      </w:r>
    </w:p>
    <w:p w14:paraId="67A3FB75" w14:textId="77777777" w:rsidR="00DD049D" w:rsidRDefault="00DD049D" w:rsidP="00836511">
      <w:pPr>
        <w:pStyle w:val="PlainText"/>
        <w:numPr>
          <w:ilvl w:val="0"/>
          <w:numId w:val="14"/>
        </w:numPr>
      </w:pPr>
      <w:r>
        <w:t>A chemical change. The substances in the seed will change as the mealie plant grows and form many new chemical substances which make up the roots, stem and leaves of the mealie plant.</w:t>
      </w:r>
    </w:p>
    <w:p w14:paraId="18F2A979" w14:textId="77777777" w:rsidR="00DD049D" w:rsidRDefault="00DD049D" w:rsidP="00836511">
      <w:pPr>
        <w:pStyle w:val="PlainText"/>
        <w:numPr>
          <w:ilvl w:val="0"/>
          <w:numId w:val="14"/>
        </w:numPr>
      </w:pPr>
      <w:r>
        <w:t>A physical change. The composition of the pine wood has not changed but the shape of the piece of wood has changed.</w:t>
      </w:r>
    </w:p>
    <w:p w14:paraId="305C4500" w14:textId="77777777" w:rsidR="00DD049D" w:rsidRDefault="00DD049D" w:rsidP="00836511">
      <w:pPr>
        <w:pStyle w:val="PlainText"/>
        <w:numPr>
          <w:ilvl w:val="0"/>
          <w:numId w:val="14"/>
        </w:numPr>
      </w:pPr>
      <w:r>
        <w:t>A chemical change. The paraffin (a liquid) reacts with the oxygen in the air to form new substances mainly carbon dioxide and water vapour (both gases).</w:t>
      </w:r>
    </w:p>
    <w:p w14:paraId="5ECFD3C2" w14:textId="77777777" w:rsidR="00DD049D" w:rsidRDefault="00DD049D" w:rsidP="00836511">
      <w:pPr>
        <w:pStyle w:val="PlainText"/>
        <w:numPr>
          <w:ilvl w:val="0"/>
          <w:numId w:val="14"/>
        </w:numPr>
      </w:pPr>
      <w:r>
        <w:t>A physical change. The steam is still the same substance, water. You can show this if you put a cold plate next to the steam. (Don’t burn yourself!). Drops of water form on the plate, showing that the steam has condensed back into water.</w:t>
      </w:r>
    </w:p>
    <w:p w14:paraId="65FBB39C" w14:textId="77777777" w:rsidR="00DD049D" w:rsidRDefault="00DD049D" w:rsidP="001F302B">
      <w:pPr>
        <w:pStyle w:val="PlainText"/>
      </w:pPr>
    </w:p>
    <w:p w14:paraId="0426445D" w14:textId="77777777" w:rsidR="00DD049D" w:rsidRDefault="00DD049D" w:rsidP="001F302B">
      <w:pPr>
        <w:pStyle w:val="PlainText"/>
      </w:pPr>
    </w:p>
    <w:p w14:paraId="4B194B59" w14:textId="77777777" w:rsidR="00DD049D" w:rsidRPr="00873063" w:rsidRDefault="00DD049D" w:rsidP="001F302B">
      <w:pPr>
        <w:pStyle w:val="PlainText"/>
        <w:rPr>
          <w:sz w:val="32"/>
          <w:szCs w:val="32"/>
        </w:rPr>
      </w:pPr>
      <w:r w:rsidRPr="00873063">
        <w:rPr>
          <w:sz w:val="32"/>
          <w:szCs w:val="32"/>
        </w:rPr>
        <w:t>Matter as we imagine it</w:t>
      </w:r>
    </w:p>
    <w:p w14:paraId="246C6B94" w14:textId="77777777" w:rsidR="00DD049D" w:rsidRDefault="00DD049D" w:rsidP="001F302B">
      <w:pPr>
        <w:pStyle w:val="PlainText"/>
      </w:pPr>
    </w:p>
    <w:p w14:paraId="6E67C2DD" w14:textId="77777777" w:rsidR="00DD049D" w:rsidRPr="00873063" w:rsidRDefault="00DD049D" w:rsidP="001F302B">
      <w:pPr>
        <w:pStyle w:val="PlainText"/>
        <w:rPr>
          <w:sz w:val="28"/>
          <w:szCs w:val="28"/>
        </w:rPr>
      </w:pPr>
      <w:r w:rsidRPr="00873063">
        <w:rPr>
          <w:sz w:val="28"/>
          <w:szCs w:val="28"/>
        </w:rPr>
        <w:t>Descriptions of Matter on a Small Scale</w:t>
      </w:r>
    </w:p>
    <w:p w14:paraId="1DAB77AC" w14:textId="77777777" w:rsidR="00DD049D" w:rsidRDefault="00DD049D" w:rsidP="001F302B">
      <w:pPr>
        <w:pStyle w:val="PlainText"/>
      </w:pPr>
      <w:r>
        <w:t xml:space="preserve">Chemists also describe matter on a very small scale using very small particles that make up matter. These descriptions are called </w:t>
      </w:r>
      <w:r w:rsidRPr="007433A5">
        <w:rPr>
          <w:i/>
        </w:rPr>
        <w:t>sub-microscopic</w:t>
      </w:r>
      <w:r>
        <w:t xml:space="preserve"> descriptions. We cannot see these small particles. So we use the word </w:t>
      </w:r>
      <w:r w:rsidRPr="007433A5">
        <w:rPr>
          <w:i/>
        </w:rPr>
        <w:t>sub-microscopic</w:t>
      </w:r>
      <w:r>
        <w:t xml:space="preserve"> because we cannot even see the particles under a microscope - they are too small! Scientists believe these small particles exist because of the results of rather complicated experiments that you will learn about later in this course.</w:t>
      </w:r>
    </w:p>
    <w:p w14:paraId="561ABDCD" w14:textId="77777777" w:rsidR="00DD049D" w:rsidRDefault="00DD049D" w:rsidP="001F302B">
      <w:pPr>
        <w:pStyle w:val="PlainText"/>
      </w:pPr>
    </w:p>
    <w:p w14:paraId="5AF043C7" w14:textId="77777777" w:rsidR="00DD049D" w:rsidRPr="00FD0BB7" w:rsidRDefault="00DD049D" w:rsidP="001F302B">
      <w:pPr>
        <w:pStyle w:val="PlainText"/>
        <w:rPr>
          <w:sz w:val="28"/>
          <w:szCs w:val="28"/>
        </w:rPr>
      </w:pPr>
      <w:r w:rsidRPr="00FD0BB7">
        <w:rPr>
          <w:sz w:val="28"/>
          <w:szCs w:val="28"/>
        </w:rPr>
        <w:t>The Smallest Particles of Matter - Atoms or Molecules</w:t>
      </w:r>
    </w:p>
    <w:p w14:paraId="4E650F1F" w14:textId="77777777" w:rsidR="00DD049D" w:rsidRDefault="00DD049D" w:rsidP="001F302B">
      <w:pPr>
        <w:pStyle w:val="PlainText"/>
      </w:pPr>
      <w:r>
        <w:t xml:space="preserve">The smallest particle of matter that takes part in a chemical reaction is called an </w:t>
      </w:r>
      <w:r w:rsidRPr="00FD0BB7">
        <w:rPr>
          <w:i/>
        </w:rPr>
        <w:t>atom</w:t>
      </w:r>
      <w:r>
        <w:t>. Although we cannot see atoms scientists often make drawings to represent them. We can represent an atom with a small circle.</w:t>
      </w:r>
    </w:p>
    <w:p w14:paraId="1601EC56" w14:textId="77777777" w:rsidR="00DD049D" w:rsidRDefault="00DD049D" w:rsidP="001F302B">
      <w:pPr>
        <w:pStyle w:val="PlainText"/>
      </w:pPr>
    </w:p>
    <w:p w14:paraId="62D44B13" w14:textId="77777777" w:rsidR="00DD049D" w:rsidRDefault="00DD049D" w:rsidP="001F302B">
      <w:pPr>
        <w:pStyle w:val="PlainText"/>
      </w:pPr>
      <w:r>
        <w:rPr>
          <w:noProof/>
          <w:lang w:eastAsia="en-ZA"/>
        </w:rPr>
        <w:drawing>
          <wp:inline distT="0" distB="0" distL="0" distR="0" wp14:anchorId="43E7D272" wp14:editId="2F813C1A">
            <wp:extent cx="522523" cy="477477"/>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2523" cy="477477"/>
                    </a:xfrm>
                    <a:prstGeom prst="rect">
                      <a:avLst/>
                    </a:prstGeom>
                  </pic:spPr>
                </pic:pic>
              </a:graphicData>
            </a:graphic>
          </wp:inline>
        </w:drawing>
      </w:r>
    </w:p>
    <w:p w14:paraId="0550FBB6" w14:textId="77777777" w:rsidR="00DD049D" w:rsidRDefault="00DD049D" w:rsidP="001F302B">
      <w:pPr>
        <w:pStyle w:val="PlainText"/>
      </w:pPr>
      <w:r>
        <w:t>Figure 2.2: Representation of an atom</w:t>
      </w:r>
    </w:p>
    <w:p w14:paraId="0ED52680" w14:textId="77777777" w:rsidR="00DD049D" w:rsidRDefault="00DD049D" w:rsidP="001F302B">
      <w:pPr>
        <w:pStyle w:val="PlainText"/>
      </w:pPr>
    </w:p>
    <w:p w14:paraId="2232A484" w14:textId="77777777" w:rsidR="00DD049D" w:rsidRDefault="00DD049D" w:rsidP="001F302B">
      <w:pPr>
        <w:pStyle w:val="PlainText"/>
      </w:pPr>
      <w:r>
        <w:t xml:space="preserve">Some substances are made up of separate atoms while other substances consist of atoms joined or bonded together to form </w:t>
      </w:r>
      <w:r w:rsidRPr="00FD0BB7">
        <w:rPr>
          <w:i/>
        </w:rPr>
        <w:t>molecules</w:t>
      </w:r>
      <w:r>
        <w:t>. Molecules can be made up of two or more atoms bonded together. Some molecules (like the molecules of haemoglobin which is a substance found in blood giving it its red colour) have hundreds of atoms bonded together. Molecules are drawn by showing 2 overlapping circles and then rubbing out the part where they overlap. e.g.</w:t>
      </w:r>
    </w:p>
    <w:p w14:paraId="0BDE0F48" w14:textId="77777777" w:rsidR="00DD049D" w:rsidRDefault="00DD049D" w:rsidP="001F302B">
      <w:pPr>
        <w:pStyle w:val="PlainText"/>
      </w:pPr>
    </w:p>
    <w:p w14:paraId="60FD00E4" w14:textId="77777777" w:rsidR="00DD049D" w:rsidRDefault="00DD049D" w:rsidP="001F302B">
      <w:pPr>
        <w:pStyle w:val="PlainText"/>
      </w:pPr>
      <w:r>
        <w:rPr>
          <w:noProof/>
          <w:lang w:eastAsia="en-ZA"/>
        </w:rPr>
        <w:drawing>
          <wp:inline distT="0" distB="0" distL="0" distR="0" wp14:anchorId="0BEB7F60" wp14:editId="648235C1">
            <wp:extent cx="2229730" cy="477477"/>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9730" cy="477477"/>
                    </a:xfrm>
                    <a:prstGeom prst="rect">
                      <a:avLst/>
                    </a:prstGeom>
                  </pic:spPr>
                </pic:pic>
              </a:graphicData>
            </a:graphic>
          </wp:inline>
        </w:drawing>
      </w:r>
    </w:p>
    <w:p w14:paraId="65180C75" w14:textId="77777777" w:rsidR="00DD049D" w:rsidRPr="003C7C36" w:rsidRDefault="00DD049D" w:rsidP="001F302B">
      <w:pPr>
        <w:pStyle w:val="PlainText"/>
        <w:rPr>
          <w:b/>
        </w:rPr>
      </w:pPr>
      <w:r w:rsidRPr="003C7C36">
        <w:rPr>
          <w:b/>
        </w:rPr>
        <w:t>Figure 2.3 representation of a molecule formed from 2 atoms</w:t>
      </w:r>
    </w:p>
    <w:p w14:paraId="66A2D857" w14:textId="77777777" w:rsidR="00DD049D" w:rsidRDefault="00DD049D" w:rsidP="001F302B">
      <w:pPr>
        <w:pStyle w:val="PlainText"/>
      </w:pPr>
    </w:p>
    <w:p w14:paraId="10527AC5" w14:textId="77777777" w:rsidR="00DD049D" w:rsidRDefault="00DD049D" w:rsidP="001F302B">
      <w:pPr>
        <w:pStyle w:val="PlainText"/>
      </w:pPr>
      <w:r>
        <w:t>Figure 2.4 shows some more representations of molecules.</w:t>
      </w:r>
    </w:p>
    <w:p w14:paraId="473C8007" w14:textId="77777777" w:rsidR="00DD049D" w:rsidRDefault="00DD049D" w:rsidP="001F302B">
      <w:pPr>
        <w:pStyle w:val="PlainText"/>
      </w:pPr>
      <w:r>
        <w:rPr>
          <w:noProof/>
          <w:lang w:eastAsia="en-ZA"/>
        </w:rPr>
        <mc:AlternateContent>
          <mc:Choice Requires="wps">
            <w:drawing>
              <wp:anchor distT="0" distB="0" distL="114300" distR="114300" simplePos="0" relativeHeight="251683840" behindDoc="0" locked="0" layoutInCell="1" allowOverlap="1" wp14:anchorId="72550992" wp14:editId="435D2BC9">
                <wp:simplePos x="0" y="0"/>
                <wp:positionH relativeFrom="column">
                  <wp:posOffset>5001194</wp:posOffset>
                </wp:positionH>
                <wp:positionV relativeFrom="paragraph">
                  <wp:posOffset>2221</wp:posOffset>
                </wp:positionV>
                <wp:extent cx="1453243" cy="734785"/>
                <wp:effectExtent l="571500" t="0" r="13970" b="122555"/>
                <wp:wrapNone/>
                <wp:docPr id="10" name="Line Callout 1 10"/>
                <wp:cNvGraphicFramePr/>
                <a:graphic xmlns:a="http://schemas.openxmlformats.org/drawingml/2006/main">
                  <a:graphicData uri="http://schemas.microsoft.com/office/word/2010/wordprocessingShape">
                    <wps:wsp>
                      <wps:cNvSpPr/>
                      <wps:spPr>
                        <a:xfrm>
                          <a:off x="0" y="0"/>
                          <a:ext cx="1453243" cy="734785"/>
                        </a:xfrm>
                        <a:prstGeom prst="borderCallout1">
                          <a:avLst/>
                        </a:prstGeom>
                        <a:noFill/>
                        <a:ln w="12700" cap="flat" cmpd="sng" algn="ctr">
                          <a:solidFill>
                            <a:sysClr val="windowText" lastClr="000000"/>
                          </a:solidFill>
                          <a:prstDash val="solid"/>
                        </a:ln>
                        <a:effectLst/>
                      </wps:spPr>
                      <wps:txbx>
                        <w:txbxContent>
                          <w:p w14:paraId="2229D5ED" w14:textId="77777777" w:rsidR="002B5673" w:rsidRPr="003C7C36" w:rsidRDefault="002B5673" w:rsidP="001F302B">
                            <w:pPr>
                              <w:jc w:val="center"/>
                              <w:rPr>
                                <w:color w:val="000000"/>
                                <w:sz w:val="20"/>
                                <w:szCs w:val="20"/>
                                <w14:textOutline w14:w="9525" w14:cap="rnd" w14:cmpd="sng" w14:algn="ctr">
                                  <w14:solidFill>
                                    <w14:schemeClr w14:val="tx1"/>
                                  </w14:solidFill>
                                  <w14:prstDash w14:val="solid"/>
                                  <w14:bevel/>
                                </w14:textOutline>
                                <w14:textFill>
                                  <w14:solidFill>
                                    <w14:srgbClr w14:val="000000">
                                      <w14:alpha w14:val="100000"/>
                                    </w14:srgbClr>
                                  </w14:solidFill>
                                </w14:textFill>
                              </w:rPr>
                            </w:pP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A molecule made of 3 a</w:t>
                            </w:r>
                            <w:r w:rsidRPr="003C7C36">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toms</w:t>
                            </w: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 xml:space="preserve">, </w:t>
                            </w:r>
                            <w:r w:rsidRPr="003C7C36">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 xml:space="preserve"> </w:t>
                            </w: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i</w:t>
                            </w:r>
                            <w:r w:rsidRPr="003C7C36">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.e.</w:t>
                            </w: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 xml:space="preserve"> a tri</w:t>
                            </w:r>
                            <w:r w:rsidRPr="003C7C36">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atomic molecule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5099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0" o:spid="_x0000_s1026" type="#_x0000_t47" style="position:absolute;margin-left:393.8pt;margin-top:.15pt;width:114.45pt;height:5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" filled="f" strokecolor="windowText" strokeweight="1pt">
                <v:textbox>
                  <w:txbxContent>
                    <w:p w14:paraId="2229D5ED" w14:textId="77777777" w:rsidR="002B5673" w:rsidRPr="003C7C36" w:rsidRDefault="002B5673" w:rsidP="001F302B">
                      <w:pPr>
                        <w:jc w:val="center"/>
                        <w:rPr>
                          <w:color w:val="000000"/>
                          <w:sz w:val="20"/>
                          <w:szCs w:val="20"/>
                          <w14:textOutline w14:w="9525" w14:cap="rnd" w14:cmpd="sng" w14:algn="ctr">
                            <w14:solidFill>
                              <w14:schemeClr w14:val="tx1"/>
                            </w14:solidFill>
                            <w14:prstDash w14:val="solid"/>
                            <w14:bevel/>
                          </w14:textOutline>
                          <w14:textFill>
                            <w14:solidFill>
                              <w14:srgbClr w14:val="000000">
                                <w14:alpha w14:val="100000"/>
                              </w14:srgbClr>
                            </w14:solidFill>
                          </w14:textFill>
                        </w:rPr>
                      </w:pP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A molecule made of 3 a</w:t>
                      </w:r>
                      <w:r w:rsidRPr="003C7C36">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toms</w:t>
                      </w: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 xml:space="preserve">, </w:t>
                      </w:r>
                      <w:r w:rsidRPr="003C7C36">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 xml:space="preserve"> </w:t>
                      </w: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i</w:t>
                      </w:r>
                      <w:r w:rsidRPr="003C7C36">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.e.</w:t>
                      </w: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 xml:space="preserve"> a tri</w:t>
                      </w:r>
                      <w:r w:rsidRPr="003C7C36">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atomic molecule</w:t>
                      </w:r>
                    </w:p>
                  </w:txbxContent>
                </v:textbox>
                <o:callout v:ext="edit" minusy="t"/>
              </v:shape>
            </w:pict>
          </mc:Fallback>
        </mc:AlternateContent>
      </w:r>
    </w:p>
    <w:p w14:paraId="770869AD" w14:textId="77777777" w:rsidR="00DD049D" w:rsidRDefault="00DD049D" w:rsidP="001F302B">
      <w:pPr>
        <w:pStyle w:val="PlainText"/>
      </w:pPr>
      <w:r>
        <w:rPr>
          <w:noProof/>
          <w:lang w:eastAsia="en-ZA"/>
        </w:rPr>
        <mc:AlternateContent>
          <mc:Choice Requires="wps">
            <w:drawing>
              <wp:anchor distT="0" distB="0" distL="114300" distR="114300" simplePos="0" relativeHeight="251681792" behindDoc="0" locked="0" layoutInCell="1" allowOverlap="1" wp14:anchorId="6865A0B3" wp14:editId="1DD2D556">
                <wp:simplePos x="0" y="0"/>
                <wp:positionH relativeFrom="column">
                  <wp:posOffset>1583508</wp:posOffset>
                </wp:positionH>
                <wp:positionV relativeFrom="paragraph">
                  <wp:posOffset>44632</wp:posOffset>
                </wp:positionV>
                <wp:extent cx="1453243" cy="734785"/>
                <wp:effectExtent l="571500" t="0" r="13970" b="122555"/>
                <wp:wrapNone/>
                <wp:docPr id="11" name="Line Callout 1 11"/>
                <wp:cNvGraphicFramePr/>
                <a:graphic xmlns:a="http://schemas.openxmlformats.org/drawingml/2006/main">
                  <a:graphicData uri="http://schemas.microsoft.com/office/word/2010/wordprocessingShape">
                    <wps:wsp>
                      <wps:cNvSpPr/>
                      <wps:spPr>
                        <a:xfrm>
                          <a:off x="0" y="0"/>
                          <a:ext cx="1453243" cy="734785"/>
                        </a:xfrm>
                        <a:prstGeom prst="borderCallout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CD26DC" w14:textId="77777777" w:rsidR="002B5673" w:rsidRPr="003C7C36" w:rsidRDefault="002B5673" w:rsidP="001F302B">
                            <w:pPr>
                              <w:jc w:val="center"/>
                              <w:rPr>
                                <w:color w:val="000000"/>
                                <w:sz w:val="20"/>
                                <w:szCs w:val="20"/>
                                <w14:textOutline w14:w="9525" w14:cap="rnd" w14:cmpd="sng" w14:algn="ctr">
                                  <w14:solidFill>
                                    <w14:schemeClr w14:val="tx1"/>
                                  </w14:solidFill>
                                  <w14:prstDash w14:val="solid"/>
                                  <w14:bevel/>
                                </w14:textOutline>
                                <w14:textFill>
                                  <w14:solidFill>
                                    <w14:srgbClr w14:val="000000">
                                      <w14:alpha w14:val="100000"/>
                                    </w14:srgbClr>
                                  </w14:solidFill>
                                </w14:textFill>
                              </w:rPr>
                            </w:pP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A molecule made of 2 a</w:t>
                            </w:r>
                            <w:r w:rsidRPr="003C7C36">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toms</w:t>
                            </w: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 xml:space="preserve">, </w:t>
                            </w:r>
                            <w:r w:rsidRPr="003C7C36">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 xml:space="preserve"> i.e. a diatomic molecule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5A0B3" id="Line Callout 1 11" o:spid="_x0000_s1027" type="#_x0000_t47" style="position:absolute;margin-left:124.7pt;margin-top:3.5pt;width:114.45pt;height:5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" filled="f" strokecolor="black [3213]" strokeweight="1pt">
                <v:textbox>
                  <w:txbxContent>
                    <w:p w14:paraId="44CD26DC" w14:textId="77777777" w:rsidR="002B5673" w:rsidRPr="003C7C36" w:rsidRDefault="002B5673" w:rsidP="001F302B">
                      <w:pPr>
                        <w:jc w:val="center"/>
                        <w:rPr>
                          <w:color w:val="000000"/>
                          <w:sz w:val="20"/>
                          <w:szCs w:val="20"/>
                          <w14:textOutline w14:w="9525" w14:cap="rnd" w14:cmpd="sng" w14:algn="ctr">
                            <w14:solidFill>
                              <w14:schemeClr w14:val="tx1"/>
                            </w14:solidFill>
                            <w14:prstDash w14:val="solid"/>
                            <w14:bevel/>
                          </w14:textOutline>
                          <w14:textFill>
                            <w14:solidFill>
                              <w14:srgbClr w14:val="000000">
                                <w14:alpha w14:val="100000"/>
                              </w14:srgbClr>
                            </w14:solidFill>
                          </w14:textFill>
                        </w:rPr>
                      </w:pP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A molecule made of 2 a</w:t>
                      </w:r>
                      <w:r w:rsidRPr="003C7C36">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toms</w:t>
                      </w: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 xml:space="preserve">, </w:t>
                      </w:r>
                      <w:r w:rsidRPr="003C7C36">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 xml:space="preserve"> i.e. a diatomic molecule</w:t>
                      </w:r>
                    </w:p>
                  </w:txbxContent>
                </v:textbox>
                <o:callout v:ext="edit" minusy="t"/>
              </v:shape>
            </w:pict>
          </mc:Fallback>
        </mc:AlternateContent>
      </w:r>
    </w:p>
    <w:p w14:paraId="18CB0996" w14:textId="77777777" w:rsidR="00DD049D" w:rsidRDefault="00DD049D" w:rsidP="001F302B">
      <w:pPr>
        <w:pStyle w:val="PlainText"/>
      </w:pPr>
    </w:p>
    <w:p w14:paraId="403B7D29" w14:textId="77777777" w:rsidR="00DD049D" w:rsidRDefault="00DD049D" w:rsidP="001F302B">
      <w:pPr>
        <w:pStyle w:val="PlainText"/>
      </w:pPr>
      <w:r>
        <w:rPr>
          <w:noProof/>
          <w:lang w:eastAsia="en-ZA"/>
        </w:rPr>
        <w:drawing>
          <wp:anchor distT="0" distB="0" distL="114300" distR="114300" simplePos="0" relativeHeight="251679744" behindDoc="0" locked="0" layoutInCell="1" allowOverlap="1" wp14:anchorId="3C4F03B5" wp14:editId="3E4E0AD3">
            <wp:simplePos x="0" y="0"/>
            <wp:positionH relativeFrom="margin">
              <wp:align>left</wp:align>
            </wp:positionH>
            <wp:positionV relativeFrom="paragraph">
              <wp:posOffset>123916</wp:posOffset>
            </wp:positionV>
            <wp:extent cx="1094105" cy="652780"/>
            <wp:effectExtent l="0" t="0" r="0" b="0"/>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94105" cy="652780"/>
                    </a:xfrm>
                    <a:prstGeom prst="rect">
                      <a:avLst/>
                    </a:prstGeom>
                  </pic:spPr>
                </pic:pic>
              </a:graphicData>
            </a:graphic>
            <wp14:sizeRelH relativeFrom="page">
              <wp14:pctWidth>0</wp14:pctWidth>
            </wp14:sizeRelH>
            <wp14:sizeRelV relativeFrom="page">
              <wp14:pctHeight>0</wp14:pctHeight>
            </wp14:sizeRelV>
          </wp:anchor>
        </w:drawing>
      </w:r>
    </w:p>
    <w:p w14:paraId="453D542D" w14:textId="77777777" w:rsidR="00DD049D" w:rsidRDefault="00DD049D" w:rsidP="001F302B">
      <w:pPr>
        <w:pStyle w:val="PlainText"/>
      </w:pPr>
      <w:r>
        <w:rPr>
          <w:noProof/>
          <w:lang w:eastAsia="en-ZA"/>
        </w:rPr>
        <w:drawing>
          <wp:anchor distT="0" distB="0" distL="114300" distR="114300" simplePos="0" relativeHeight="251678720" behindDoc="0" locked="0" layoutInCell="1" allowOverlap="1" wp14:anchorId="530212D9" wp14:editId="1199F2A4">
            <wp:simplePos x="0" y="0"/>
            <wp:positionH relativeFrom="column">
              <wp:posOffset>2468467</wp:posOffset>
            </wp:positionH>
            <wp:positionV relativeFrom="paragraph">
              <wp:posOffset>12065</wp:posOffset>
            </wp:positionV>
            <wp:extent cx="941070" cy="630555"/>
            <wp:effectExtent l="0" t="0" r="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941070" cy="630555"/>
                    </a:xfrm>
                    <a:prstGeom prst="rect">
                      <a:avLst/>
                    </a:prstGeom>
                  </pic:spPr>
                </pic:pic>
              </a:graphicData>
            </a:graphic>
            <wp14:sizeRelH relativeFrom="page">
              <wp14:pctWidth>0</wp14:pctWidth>
            </wp14:sizeRelH>
            <wp14:sizeRelV relativeFrom="page">
              <wp14:pctHeight>0</wp14:pctHeight>
            </wp14:sizeRelV>
          </wp:anchor>
        </w:drawing>
      </w:r>
    </w:p>
    <w:p w14:paraId="5CD32AB9" w14:textId="77777777" w:rsidR="00DD049D" w:rsidRDefault="00DD049D" w:rsidP="001F302B">
      <w:pPr>
        <w:pStyle w:val="PlainText"/>
      </w:pPr>
    </w:p>
    <w:p w14:paraId="2C1AD606" w14:textId="77777777" w:rsidR="00DD049D" w:rsidRDefault="00DD049D" w:rsidP="001F302B">
      <w:pPr>
        <w:pStyle w:val="PlainText"/>
      </w:pPr>
    </w:p>
    <w:p w14:paraId="1C915D5A" w14:textId="77777777" w:rsidR="00DD049D" w:rsidRDefault="00DD049D" w:rsidP="001F302B">
      <w:pPr>
        <w:pStyle w:val="PlainText"/>
      </w:pPr>
    </w:p>
    <w:p w14:paraId="0FB70FE1" w14:textId="77777777" w:rsidR="00DD049D" w:rsidRDefault="00DD049D" w:rsidP="001F302B">
      <w:pPr>
        <w:pStyle w:val="PlainText"/>
      </w:pPr>
    </w:p>
    <w:p w14:paraId="7CE8D778" w14:textId="4D2BE140" w:rsidR="00DD049D" w:rsidRPr="003C7C36" w:rsidRDefault="00DD049D" w:rsidP="001F302B">
      <w:pPr>
        <w:pStyle w:val="PlainText"/>
        <w:rPr>
          <w:b/>
        </w:rPr>
      </w:pPr>
      <w:r w:rsidRPr="003C7C36">
        <w:rPr>
          <w:b/>
        </w:rPr>
        <w:t>Figure 2.4 Some Representations of Molecules</w:t>
      </w:r>
    </w:p>
    <w:p w14:paraId="0B9F014C" w14:textId="77777777" w:rsidR="00DD049D" w:rsidRDefault="00DD049D" w:rsidP="001F302B">
      <w:pPr>
        <w:pStyle w:val="PlainText"/>
      </w:pPr>
    </w:p>
    <w:p w14:paraId="6E0166E5" w14:textId="256AF90D" w:rsidR="00DD049D" w:rsidRDefault="00DD049D" w:rsidP="001F302B">
      <w:pPr>
        <w:pStyle w:val="PlainText"/>
      </w:pPr>
      <w:r>
        <w:t xml:space="preserve">As we explained in unit 1, the idea of matter being made up of atoms took a long time to develop. In fact some of the ideas were only developed from around the year 1900 , so these ideas are fairly modern. Scientists are still working on these ideas using complicated mathematics and experiments. In the future some of our ideas about the atom may change as a result of this work. </w:t>
      </w:r>
    </w:p>
    <w:p w14:paraId="46D5586D" w14:textId="77777777" w:rsidR="00DD049D" w:rsidRDefault="00DD049D" w:rsidP="001F302B">
      <w:pPr>
        <w:pStyle w:val="PlainText"/>
      </w:pPr>
    </w:p>
    <w:p w14:paraId="01AE238B" w14:textId="77777777" w:rsidR="00DD049D" w:rsidRPr="0098283A" w:rsidRDefault="00DD049D" w:rsidP="001F302B">
      <w:pPr>
        <w:rPr>
          <w:rFonts w:eastAsiaTheme="minorHAnsi" w:cstheme="minorBidi"/>
          <w:sz w:val="28"/>
          <w:szCs w:val="28"/>
        </w:rPr>
      </w:pPr>
      <w:r>
        <w:rPr>
          <w:rFonts w:eastAsiaTheme="minorHAnsi" w:cstheme="minorBidi"/>
          <w:sz w:val="28"/>
          <w:szCs w:val="28"/>
        </w:rPr>
        <w:t>Sub-m</w:t>
      </w:r>
      <w:r w:rsidRPr="0098283A">
        <w:rPr>
          <w:rFonts w:eastAsiaTheme="minorHAnsi" w:cstheme="minorBidi"/>
          <w:sz w:val="28"/>
          <w:szCs w:val="28"/>
        </w:rPr>
        <w:t>icroscopic representations of solids, liquids and gases</w:t>
      </w:r>
    </w:p>
    <w:p w14:paraId="10964C16" w14:textId="77777777" w:rsidR="00DD049D" w:rsidRDefault="00DD049D" w:rsidP="001F302B">
      <w:pPr>
        <w:pStyle w:val="PlainText"/>
      </w:pPr>
      <w:r>
        <w:t>We can imagine and describe the sub-microscopic structure of solids, liquids and gases using our representations of atoms and molecules. In unit 1 we just looked at atoms.</w:t>
      </w:r>
    </w:p>
    <w:p w14:paraId="70F1B17F" w14:textId="77777777" w:rsidR="00DD049D" w:rsidRDefault="00DD049D" w:rsidP="001F302B">
      <w:pPr>
        <w:pStyle w:val="PlainText"/>
      </w:pPr>
    </w:p>
    <w:p w14:paraId="03334D40" w14:textId="77777777" w:rsidR="00DD049D" w:rsidRDefault="00DD049D" w:rsidP="001F302B">
      <w:pPr>
        <w:pStyle w:val="PlainText"/>
      </w:pPr>
      <w:r>
        <w:t>You may ask: Can we draw just one atom or molecule to represent the state of a substance?</w:t>
      </w:r>
    </w:p>
    <w:p w14:paraId="62274A51" w14:textId="77777777" w:rsidR="00DD049D" w:rsidRDefault="00DD049D" w:rsidP="001F302B">
      <w:pPr>
        <w:pStyle w:val="PlainText"/>
      </w:pPr>
      <w:r>
        <w:t xml:space="preserve">No, we can't! If we did, the representation of a solid, liquid or gas would all look the same and we wouldn‘t be able to tell the difference. We have to draw a collection (or number) of atoms or molecules and we must show how these particles are arranged differently in the solid, liquid and gas states. </w:t>
      </w:r>
    </w:p>
    <w:p w14:paraId="185AFCDE" w14:textId="77777777" w:rsidR="00DD049D" w:rsidRDefault="00DD049D" w:rsidP="001F302B">
      <w:pPr>
        <w:pStyle w:val="PlainText"/>
      </w:pPr>
      <w:r>
        <w:t>In a sub-microscopic representation of a solid the atoms (or molecules) are drawn close together and in a ﬁxed (or repeating) pattern or arrangement.</w:t>
      </w:r>
    </w:p>
    <w:p w14:paraId="75A3894B" w14:textId="77777777" w:rsidR="00DD049D" w:rsidRDefault="00DD049D" w:rsidP="001F302B">
      <w:pPr>
        <w:pStyle w:val="PlainText"/>
      </w:pPr>
      <w:r>
        <w:rPr>
          <w:noProof/>
          <w:lang w:eastAsia="en-ZA"/>
        </w:rPr>
        <mc:AlternateContent>
          <mc:Choice Requires="wps">
            <w:drawing>
              <wp:anchor distT="0" distB="0" distL="114300" distR="114300" simplePos="0" relativeHeight="251687936" behindDoc="0" locked="0" layoutInCell="1" allowOverlap="1" wp14:anchorId="59FE2EF4" wp14:editId="075C3B62">
                <wp:simplePos x="0" y="0"/>
                <wp:positionH relativeFrom="column">
                  <wp:posOffset>3989349</wp:posOffset>
                </wp:positionH>
                <wp:positionV relativeFrom="paragraph">
                  <wp:posOffset>2788</wp:posOffset>
                </wp:positionV>
                <wp:extent cx="1453243" cy="841917"/>
                <wp:effectExtent l="571500" t="0" r="13970" b="130175"/>
                <wp:wrapNone/>
                <wp:docPr id="12" name="Line Callout 1 12"/>
                <wp:cNvGraphicFramePr/>
                <a:graphic xmlns:a="http://schemas.openxmlformats.org/drawingml/2006/main">
                  <a:graphicData uri="http://schemas.microsoft.com/office/word/2010/wordprocessingShape">
                    <wps:wsp>
                      <wps:cNvSpPr/>
                      <wps:spPr>
                        <a:xfrm>
                          <a:off x="0" y="0"/>
                          <a:ext cx="1453243" cy="841917"/>
                        </a:xfrm>
                        <a:prstGeom prst="borderCallout1">
                          <a:avLst/>
                        </a:prstGeom>
                        <a:noFill/>
                        <a:ln w="12700" cap="flat" cmpd="sng" algn="ctr">
                          <a:solidFill>
                            <a:sysClr val="windowText" lastClr="000000"/>
                          </a:solidFill>
                          <a:prstDash val="solid"/>
                        </a:ln>
                        <a:effectLst/>
                      </wps:spPr>
                      <wps:txbx>
                        <w:txbxContent>
                          <w:p w14:paraId="1918CE7E" w14:textId="77777777" w:rsidR="002B5673" w:rsidRPr="003C7C36" w:rsidRDefault="002B5673" w:rsidP="001F302B">
                            <w:pPr>
                              <w:jc w:val="center"/>
                              <w:rPr>
                                <w:color w:val="000000"/>
                                <w:sz w:val="20"/>
                                <w:szCs w:val="20"/>
                                <w14:textOutline w14:w="9525" w14:cap="rnd" w14:cmpd="sng" w14:algn="ctr">
                                  <w14:solidFill>
                                    <w14:schemeClr w14:val="tx1"/>
                                  </w14:solidFill>
                                  <w14:prstDash w14:val="solid"/>
                                  <w14:bevel/>
                                </w14:textOutline>
                                <w14:textFill>
                                  <w14:solidFill>
                                    <w14:srgbClr w14:val="000000">
                                      <w14:alpha w14:val="100000"/>
                                    </w14:srgbClr>
                                  </w14:solidFill>
                                </w14:textFill>
                              </w:rPr>
                            </w:pP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Molecules are close together and arranged in a repeating pattern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2EF4" id="Line Callout 1 12" o:spid="_x0000_s1028" type="#_x0000_t47" style="position:absolute;margin-left:314.1pt;margin-top:.2pt;width:114.45pt;height:66.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" filled="f" strokecolor="windowText" strokeweight="1pt">
                <v:textbox>
                  <w:txbxContent>
                    <w:p w14:paraId="1918CE7E" w14:textId="77777777" w:rsidR="002B5673" w:rsidRPr="003C7C36" w:rsidRDefault="002B5673" w:rsidP="001F302B">
                      <w:pPr>
                        <w:jc w:val="center"/>
                        <w:rPr>
                          <w:color w:val="000000"/>
                          <w:sz w:val="20"/>
                          <w:szCs w:val="20"/>
                          <w14:textOutline w14:w="9525" w14:cap="rnd" w14:cmpd="sng" w14:algn="ctr">
                            <w14:solidFill>
                              <w14:schemeClr w14:val="tx1"/>
                            </w14:solidFill>
                            <w14:prstDash w14:val="solid"/>
                            <w14:bevel/>
                          </w14:textOutline>
                          <w14:textFill>
                            <w14:solidFill>
                              <w14:srgbClr w14:val="000000">
                                <w14:alpha w14:val="100000"/>
                              </w14:srgbClr>
                            </w14:solidFill>
                          </w14:textFill>
                        </w:rPr>
                      </w:pP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Molecules are close together and arranged in a repeating pattern</w:t>
                      </w:r>
                    </w:p>
                  </w:txbxContent>
                </v:textbox>
                <o:callout v:ext="edit" minusy="t"/>
              </v:shape>
            </w:pict>
          </mc:Fallback>
        </mc:AlternateContent>
      </w:r>
      <w:r w:rsidRPr="00CF36DB">
        <w:rPr>
          <w:noProof/>
          <w:lang w:eastAsia="en-ZA"/>
        </w:rPr>
        <w:drawing>
          <wp:anchor distT="0" distB="0" distL="114300" distR="114300" simplePos="0" relativeHeight="251684864" behindDoc="0" locked="0" layoutInCell="1" allowOverlap="1" wp14:anchorId="785ED1ED" wp14:editId="68A85B32">
            <wp:simplePos x="0" y="0"/>
            <wp:positionH relativeFrom="column">
              <wp:posOffset>2182495</wp:posOffset>
            </wp:positionH>
            <wp:positionV relativeFrom="paragraph">
              <wp:posOffset>10795</wp:posOffset>
            </wp:positionV>
            <wp:extent cx="1314000" cy="1310400"/>
            <wp:effectExtent l="0" t="0" r="635" b="4445"/>
            <wp:wrapSquare wrapText="bothSides"/>
            <wp:docPr id="455" name="Picture 455" descr="C:\Users\09001010\Documents\Teaching\Atomic Structure\Particle Exerci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01010\Documents\Teaching\Atomic Structure\Particle Exercise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000" cy="131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6E860" w14:textId="77777777" w:rsidR="00DD049D" w:rsidRDefault="00DD049D" w:rsidP="001F302B">
      <w:pPr>
        <w:pStyle w:val="PlainText"/>
      </w:pPr>
    </w:p>
    <w:p w14:paraId="589D7487" w14:textId="77777777" w:rsidR="00DD049D" w:rsidRDefault="00DD049D" w:rsidP="001F302B">
      <w:pPr>
        <w:pStyle w:val="PlainText"/>
      </w:pPr>
    </w:p>
    <w:p w14:paraId="2B8C4E17" w14:textId="77777777" w:rsidR="00DD049D" w:rsidRDefault="00DD049D" w:rsidP="001F302B">
      <w:pPr>
        <w:pStyle w:val="PlainText"/>
      </w:pPr>
    </w:p>
    <w:p w14:paraId="409C832D" w14:textId="77777777" w:rsidR="00DD049D" w:rsidRDefault="00DD049D" w:rsidP="001F302B">
      <w:pPr>
        <w:pStyle w:val="PlainText"/>
      </w:pPr>
    </w:p>
    <w:p w14:paraId="4F611F60" w14:textId="77777777" w:rsidR="00DD049D" w:rsidRDefault="00DD049D" w:rsidP="001F302B">
      <w:pPr>
        <w:pStyle w:val="PlainText"/>
      </w:pPr>
    </w:p>
    <w:p w14:paraId="5BFD9165" w14:textId="77777777" w:rsidR="00DD049D" w:rsidRDefault="00DD049D" w:rsidP="001F302B">
      <w:pPr>
        <w:pStyle w:val="PlainText"/>
      </w:pPr>
    </w:p>
    <w:p w14:paraId="29BFC2A2" w14:textId="77777777" w:rsidR="00DD049D" w:rsidRDefault="00DD049D" w:rsidP="001F302B">
      <w:pPr>
        <w:pStyle w:val="PlainText"/>
      </w:pPr>
    </w:p>
    <w:p w14:paraId="3C9A8CC1" w14:textId="77777777" w:rsidR="00DD049D" w:rsidRPr="009D5035" w:rsidRDefault="00DD049D" w:rsidP="001F302B">
      <w:pPr>
        <w:pStyle w:val="PlainText"/>
        <w:rPr>
          <w:b/>
        </w:rPr>
      </w:pPr>
      <w:r w:rsidRPr="009D5035">
        <w:rPr>
          <w:b/>
        </w:rPr>
        <w:t xml:space="preserve">Fig </w:t>
      </w:r>
      <w:r>
        <w:rPr>
          <w:b/>
        </w:rPr>
        <w:t>2.5</w:t>
      </w:r>
      <w:r w:rsidRPr="009D5035">
        <w:rPr>
          <w:b/>
        </w:rPr>
        <w:t xml:space="preserve"> A sub-microscopic representation of a solid.</w:t>
      </w:r>
    </w:p>
    <w:p w14:paraId="1016A208" w14:textId="77777777" w:rsidR="00DD049D" w:rsidRDefault="00DD049D" w:rsidP="001F302B">
      <w:pPr>
        <w:pStyle w:val="PlainText"/>
      </w:pPr>
    </w:p>
    <w:p w14:paraId="4F52BF2F" w14:textId="77777777" w:rsidR="00DD049D" w:rsidRDefault="00DD049D" w:rsidP="001F302B">
      <w:pPr>
        <w:pStyle w:val="PlainText"/>
      </w:pPr>
      <w:r>
        <w:t xml:space="preserve">In </w:t>
      </w:r>
      <w:r w:rsidRPr="009D5035">
        <w:rPr>
          <w:i/>
        </w:rPr>
        <w:t>a liquid</w:t>
      </w:r>
      <w:r>
        <w:t xml:space="preserve"> the atoms (or molecules) are also drawn close together but do not occur in a ﬁxed pattern. Thus there are more spaces between the molecules (or atoms) of a liquid than those of a solid.</w:t>
      </w:r>
    </w:p>
    <w:p w14:paraId="347D4358" w14:textId="77777777" w:rsidR="00DD049D" w:rsidRDefault="00DD049D" w:rsidP="001F302B">
      <w:pPr>
        <w:pStyle w:val="PlainText"/>
      </w:pPr>
      <w:r>
        <w:rPr>
          <w:noProof/>
          <w:lang w:eastAsia="en-ZA"/>
        </w:rPr>
        <mc:AlternateContent>
          <mc:Choice Requires="wps">
            <w:drawing>
              <wp:anchor distT="0" distB="0" distL="114300" distR="114300" simplePos="0" relativeHeight="251693056" behindDoc="0" locked="0" layoutInCell="1" allowOverlap="1" wp14:anchorId="1DBF6ECC" wp14:editId="540A5596">
                <wp:simplePos x="0" y="0"/>
                <wp:positionH relativeFrom="column">
                  <wp:posOffset>3939168</wp:posOffset>
                </wp:positionH>
                <wp:positionV relativeFrom="paragraph">
                  <wp:posOffset>124553</wp:posOffset>
                </wp:positionV>
                <wp:extent cx="1453243" cy="841917"/>
                <wp:effectExtent l="571500" t="0" r="13970" b="130175"/>
                <wp:wrapNone/>
                <wp:docPr id="13" name="Line Callout 1 13"/>
                <wp:cNvGraphicFramePr/>
                <a:graphic xmlns:a="http://schemas.openxmlformats.org/drawingml/2006/main">
                  <a:graphicData uri="http://schemas.microsoft.com/office/word/2010/wordprocessingShape">
                    <wps:wsp>
                      <wps:cNvSpPr/>
                      <wps:spPr>
                        <a:xfrm>
                          <a:off x="0" y="0"/>
                          <a:ext cx="1453243" cy="841917"/>
                        </a:xfrm>
                        <a:prstGeom prst="borderCallout1">
                          <a:avLst/>
                        </a:prstGeom>
                        <a:noFill/>
                        <a:ln w="12700" cap="flat" cmpd="sng" algn="ctr">
                          <a:solidFill>
                            <a:sysClr val="windowText" lastClr="000000"/>
                          </a:solidFill>
                          <a:prstDash val="solid"/>
                        </a:ln>
                        <a:effectLst/>
                      </wps:spPr>
                      <wps:txbx>
                        <w:txbxContent>
                          <w:p w14:paraId="5E6DCEB4" w14:textId="77777777" w:rsidR="002B5673" w:rsidRPr="003C7C36" w:rsidRDefault="002B5673" w:rsidP="001F302B">
                            <w:pPr>
                              <w:jc w:val="center"/>
                              <w:rPr>
                                <w:color w:val="000000"/>
                                <w:sz w:val="20"/>
                                <w:szCs w:val="20"/>
                                <w14:textOutline w14:w="9525" w14:cap="rnd" w14:cmpd="sng" w14:algn="ctr">
                                  <w14:solidFill>
                                    <w14:schemeClr w14:val="tx1"/>
                                  </w14:solidFill>
                                  <w14:prstDash w14:val="solid"/>
                                  <w14:bevel/>
                                </w14:textOutline>
                                <w14:textFill>
                                  <w14:solidFill>
                                    <w14:srgbClr w14:val="000000">
                                      <w14:alpha w14:val="100000"/>
                                    </w14:srgbClr>
                                  </w14:solidFill>
                                </w14:textFill>
                              </w:rPr>
                            </w:pP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Molecules close together but not in a regular pattern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6ECC" id="Line Callout 1 13" o:spid="_x0000_s1029" type="#_x0000_t47" style="position:absolute;margin-left:310.15pt;margin-top:9.8pt;width:114.45pt;height:66.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" filled="f" strokecolor="windowText" strokeweight="1pt">
                <v:textbox>
                  <w:txbxContent>
                    <w:p w14:paraId="5E6DCEB4" w14:textId="77777777" w:rsidR="002B5673" w:rsidRPr="003C7C36" w:rsidRDefault="002B5673" w:rsidP="001F302B">
                      <w:pPr>
                        <w:jc w:val="center"/>
                        <w:rPr>
                          <w:color w:val="000000"/>
                          <w:sz w:val="20"/>
                          <w:szCs w:val="20"/>
                          <w14:textOutline w14:w="9525" w14:cap="rnd" w14:cmpd="sng" w14:algn="ctr">
                            <w14:solidFill>
                              <w14:schemeClr w14:val="tx1"/>
                            </w14:solidFill>
                            <w14:prstDash w14:val="solid"/>
                            <w14:bevel/>
                          </w14:textOutline>
                          <w14:textFill>
                            <w14:solidFill>
                              <w14:srgbClr w14:val="000000">
                                <w14:alpha w14:val="100000"/>
                              </w14:srgbClr>
                            </w14:solidFill>
                          </w14:textFill>
                        </w:rPr>
                      </w:pP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Molecules close together but not in a regular pattern</w:t>
                      </w:r>
                    </w:p>
                  </w:txbxContent>
                </v:textbox>
                <o:callout v:ext="edit" minusy="t"/>
              </v:shape>
            </w:pict>
          </mc:Fallback>
        </mc:AlternateContent>
      </w:r>
      <w:r w:rsidRPr="009D5035">
        <w:rPr>
          <w:noProof/>
          <w:lang w:eastAsia="en-ZA"/>
        </w:rPr>
        <w:drawing>
          <wp:anchor distT="0" distB="0" distL="114300" distR="114300" simplePos="0" relativeHeight="251691008" behindDoc="0" locked="0" layoutInCell="1" allowOverlap="1" wp14:anchorId="2B822E4A" wp14:editId="3C369BB5">
            <wp:simplePos x="0" y="0"/>
            <wp:positionH relativeFrom="margin">
              <wp:align>center</wp:align>
            </wp:positionH>
            <wp:positionV relativeFrom="paragraph">
              <wp:posOffset>61595</wp:posOffset>
            </wp:positionV>
            <wp:extent cx="1292400" cy="1299600"/>
            <wp:effectExtent l="0" t="0" r="3175" b="0"/>
            <wp:wrapSquare wrapText="bothSides"/>
            <wp:docPr id="456" name="Picture 456" descr="C:\Users\09001010\Documents\Teaching\Atomic Structure\Particle Exercise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9001010\Documents\Teaching\Atomic Structure\Particle Exercise I.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2400" cy="129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8D5592" w14:textId="77777777" w:rsidR="00DD049D" w:rsidRDefault="00DD049D" w:rsidP="001F302B">
      <w:pPr>
        <w:pStyle w:val="PlainText"/>
      </w:pPr>
    </w:p>
    <w:p w14:paraId="7D188A44" w14:textId="77777777" w:rsidR="00DD049D" w:rsidRDefault="00DD049D" w:rsidP="001F302B">
      <w:pPr>
        <w:pStyle w:val="PlainText"/>
      </w:pPr>
    </w:p>
    <w:p w14:paraId="317D56CE" w14:textId="77777777" w:rsidR="00DD049D" w:rsidRDefault="00DD049D" w:rsidP="001F302B">
      <w:pPr>
        <w:pStyle w:val="PlainText"/>
      </w:pPr>
    </w:p>
    <w:p w14:paraId="3077D94E" w14:textId="77777777" w:rsidR="00DD049D" w:rsidRDefault="00DD049D" w:rsidP="001F302B">
      <w:pPr>
        <w:pStyle w:val="PlainText"/>
      </w:pPr>
    </w:p>
    <w:p w14:paraId="00D84F38" w14:textId="77777777" w:rsidR="00DD049D" w:rsidRDefault="00DD049D" w:rsidP="001F302B">
      <w:pPr>
        <w:pStyle w:val="PlainText"/>
      </w:pPr>
    </w:p>
    <w:p w14:paraId="0563CE92" w14:textId="77777777" w:rsidR="00DD049D" w:rsidRDefault="00DD049D" w:rsidP="001F302B">
      <w:pPr>
        <w:pStyle w:val="PlainText"/>
      </w:pPr>
    </w:p>
    <w:p w14:paraId="60F8657E" w14:textId="77777777" w:rsidR="00DD049D" w:rsidRDefault="00DD049D" w:rsidP="001F302B">
      <w:pPr>
        <w:pStyle w:val="PlainText"/>
      </w:pPr>
    </w:p>
    <w:p w14:paraId="345A8FCA" w14:textId="77777777" w:rsidR="00DD049D" w:rsidRDefault="00DD049D" w:rsidP="001F302B">
      <w:pPr>
        <w:pStyle w:val="PlainText"/>
      </w:pPr>
    </w:p>
    <w:p w14:paraId="114AFA06" w14:textId="77777777" w:rsidR="00DD049D" w:rsidRPr="009D5035" w:rsidRDefault="00DD049D" w:rsidP="001F302B">
      <w:pPr>
        <w:pStyle w:val="PlainText"/>
        <w:rPr>
          <w:b/>
        </w:rPr>
      </w:pPr>
      <w:r w:rsidRPr="009D5035">
        <w:rPr>
          <w:b/>
        </w:rPr>
        <w:t xml:space="preserve">Fig </w:t>
      </w:r>
      <w:r>
        <w:rPr>
          <w:b/>
        </w:rPr>
        <w:t>2.6</w:t>
      </w:r>
      <w:r w:rsidRPr="009D5035">
        <w:rPr>
          <w:b/>
        </w:rPr>
        <w:t xml:space="preserve"> A sub-microscopic representation of a </w:t>
      </w:r>
      <w:r>
        <w:rPr>
          <w:b/>
        </w:rPr>
        <w:t>liquid</w:t>
      </w:r>
      <w:r w:rsidRPr="009D5035">
        <w:rPr>
          <w:b/>
        </w:rPr>
        <w:t>.</w:t>
      </w:r>
    </w:p>
    <w:p w14:paraId="04667028" w14:textId="77777777" w:rsidR="00DD049D" w:rsidRDefault="00DD049D" w:rsidP="001F302B">
      <w:pPr>
        <w:pStyle w:val="PlainText"/>
      </w:pPr>
    </w:p>
    <w:p w14:paraId="68E955F1" w14:textId="77777777" w:rsidR="00DD049D" w:rsidRDefault="00DD049D" w:rsidP="001F302B">
      <w:pPr>
        <w:pStyle w:val="PlainText"/>
      </w:pPr>
      <w:r>
        <w:t>In a gas we draw the atoms or molecules far apart and fill the container</w:t>
      </w:r>
    </w:p>
    <w:p w14:paraId="5A92ED38" w14:textId="77777777" w:rsidR="00DD049D" w:rsidRDefault="00DD049D" w:rsidP="001F302B">
      <w:pPr>
        <w:pStyle w:val="PlainText"/>
      </w:pPr>
      <w:r w:rsidRPr="001E6DB8">
        <w:rPr>
          <w:noProof/>
          <w:lang w:eastAsia="en-ZA"/>
        </w:rPr>
        <w:drawing>
          <wp:anchor distT="0" distB="0" distL="114300" distR="114300" simplePos="0" relativeHeight="251695104" behindDoc="0" locked="0" layoutInCell="1" allowOverlap="1" wp14:anchorId="16004BE5" wp14:editId="246C3B34">
            <wp:simplePos x="0" y="0"/>
            <wp:positionH relativeFrom="column">
              <wp:posOffset>1842135</wp:posOffset>
            </wp:positionH>
            <wp:positionV relativeFrom="paragraph">
              <wp:posOffset>157480</wp:posOffset>
            </wp:positionV>
            <wp:extent cx="1158875" cy="1335405"/>
            <wp:effectExtent l="19050" t="19050" r="22225" b="17145"/>
            <wp:wrapSquare wrapText="bothSides"/>
            <wp:docPr id="14" name="Picture 14" descr="C:\Users\09001010\Documents\Teaching\Atomic Structure\Particle Exercise diatomic 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001010\Documents\Teaching\Atomic Structure\Particle Exercise diatomic gas.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8875" cy="1335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A3620C" w14:textId="77777777" w:rsidR="00DD049D" w:rsidRDefault="00DD049D" w:rsidP="001F302B">
      <w:pPr>
        <w:pStyle w:val="PlainText"/>
      </w:pPr>
      <w:r>
        <w:rPr>
          <w:noProof/>
          <w:lang w:eastAsia="en-ZA"/>
        </w:rPr>
        <mc:AlternateContent>
          <mc:Choice Requires="wps">
            <w:drawing>
              <wp:anchor distT="0" distB="0" distL="114300" distR="114300" simplePos="0" relativeHeight="251697152" behindDoc="0" locked="0" layoutInCell="1" allowOverlap="1" wp14:anchorId="6727F768" wp14:editId="034B2F7F">
                <wp:simplePos x="0" y="0"/>
                <wp:positionH relativeFrom="column">
                  <wp:posOffset>3587905</wp:posOffset>
                </wp:positionH>
                <wp:positionV relativeFrom="paragraph">
                  <wp:posOffset>32555</wp:posOffset>
                </wp:positionV>
                <wp:extent cx="1453243" cy="841917"/>
                <wp:effectExtent l="571500" t="0" r="13970" b="130175"/>
                <wp:wrapNone/>
                <wp:docPr id="15" name="Line Callout 1 15"/>
                <wp:cNvGraphicFramePr/>
                <a:graphic xmlns:a="http://schemas.openxmlformats.org/drawingml/2006/main">
                  <a:graphicData uri="http://schemas.microsoft.com/office/word/2010/wordprocessingShape">
                    <wps:wsp>
                      <wps:cNvSpPr/>
                      <wps:spPr>
                        <a:xfrm>
                          <a:off x="0" y="0"/>
                          <a:ext cx="1453243" cy="841917"/>
                        </a:xfrm>
                        <a:prstGeom prst="borderCallout1">
                          <a:avLst/>
                        </a:prstGeom>
                        <a:noFill/>
                        <a:ln w="12700" cap="flat" cmpd="sng" algn="ctr">
                          <a:solidFill>
                            <a:sysClr val="windowText" lastClr="000000"/>
                          </a:solidFill>
                          <a:prstDash val="solid"/>
                        </a:ln>
                        <a:effectLst/>
                      </wps:spPr>
                      <wps:txbx>
                        <w:txbxContent>
                          <w:p w14:paraId="49686B64" w14:textId="77777777" w:rsidR="002B5673" w:rsidRPr="003C7C36" w:rsidRDefault="002B5673" w:rsidP="001F302B">
                            <w:pPr>
                              <w:jc w:val="center"/>
                              <w:rPr>
                                <w:color w:val="000000"/>
                                <w:sz w:val="20"/>
                                <w:szCs w:val="20"/>
                                <w14:textOutline w14:w="9525" w14:cap="rnd" w14:cmpd="sng" w14:algn="ctr">
                                  <w14:solidFill>
                                    <w14:schemeClr w14:val="tx1"/>
                                  </w14:solidFill>
                                  <w14:prstDash w14:val="solid"/>
                                  <w14:bevel/>
                                </w14:textOutline>
                                <w14:textFill>
                                  <w14:solidFill>
                                    <w14:srgbClr w14:val="000000">
                                      <w14:alpha w14:val="100000"/>
                                    </w14:srgbClr>
                                  </w14:solidFill>
                                </w14:textFill>
                              </w:rPr>
                            </w:pP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 xml:space="preserve">Molecules far apart and fill the container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7F768" id="Line Callout 1 15" o:spid="_x0000_s1030" type="#_x0000_t47" style="position:absolute;margin-left:282.5pt;margin-top:2.55pt;width:114.45pt;height:6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" filled="f" strokecolor="windowText" strokeweight="1pt">
                <v:textbox>
                  <w:txbxContent>
                    <w:p w14:paraId="49686B64" w14:textId="77777777" w:rsidR="002B5673" w:rsidRPr="003C7C36" w:rsidRDefault="002B5673" w:rsidP="001F302B">
                      <w:pPr>
                        <w:jc w:val="center"/>
                        <w:rPr>
                          <w:color w:val="000000"/>
                          <w:sz w:val="20"/>
                          <w:szCs w:val="20"/>
                          <w14:textOutline w14:w="9525" w14:cap="rnd" w14:cmpd="sng" w14:algn="ctr">
                            <w14:solidFill>
                              <w14:schemeClr w14:val="tx1"/>
                            </w14:solidFill>
                            <w14:prstDash w14:val="solid"/>
                            <w14:bevel/>
                          </w14:textOutline>
                          <w14:textFill>
                            <w14:solidFill>
                              <w14:srgbClr w14:val="000000">
                                <w14:alpha w14:val="100000"/>
                              </w14:srgbClr>
                            </w14:solidFill>
                          </w14:textFill>
                        </w:rPr>
                      </w:pPr>
                      <w:r>
                        <w:rPr>
                          <w:color w:val="000000"/>
                          <w14:textOutline w14:w="9525" w14:cap="rnd" w14:cmpd="sng" w14:algn="ctr">
                            <w14:solidFill>
                              <w14:schemeClr w14:val="tx1"/>
                            </w14:solidFill>
                            <w14:prstDash w14:val="solid"/>
                            <w14:bevel/>
                          </w14:textOutline>
                          <w14:textFill>
                            <w14:solidFill>
                              <w14:srgbClr w14:val="000000">
                                <w14:alpha w14:val="100000"/>
                              </w14:srgbClr>
                            </w14:solidFill>
                          </w14:textFill>
                        </w:rPr>
                        <w:t xml:space="preserve">Molecules far apart and fill the container </w:t>
                      </w:r>
                    </w:p>
                  </w:txbxContent>
                </v:textbox>
                <o:callout v:ext="edit" minusy="t"/>
              </v:shape>
            </w:pict>
          </mc:Fallback>
        </mc:AlternateContent>
      </w:r>
    </w:p>
    <w:p w14:paraId="03F544FF" w14:textId="77777777" w:rsidR="00DD049D" w:rsidRDefault="00DD049D" w:rsidP="001F302B">
      <w:pPr>
        <w:pStyle w:val="PlainText"/>
      </w:pPr>
    </w:p>
    <w:p w14:paraId="7364ADEB" w14:textId="77777777" w:rsidR="00DD049D" w:rsidRDefault="00DD049D" w:rsidP="001F302B">
      <w:pPr>
        <w:pStyle w:val="PlainText"/>
      </w:pPr>
    </w:p>
    <w:p w14:paraId="787114EB" w14:textId="77777777" w:rsidR="00DD049D" w:rsidRDefault="00DD049D" w:rsidP="001F302B">
      <w:pPr>
        <w:pStyle w:val="PlainText"/>
      </w:pPr>
    </w:p>
    <w:p w14:paraId="253C61A6" w14:textId="77777777" w:rsidR="00DD049D" w:rsidRDefault="00DD049D" w:rsidP="001F302B">
      <w:pPr>
        <w:pStyle w:val="PlainText"/>
      </w:pPr>
    </w:p>
    <w:p w14:paraId="187AF4E6" w14:textId="77777777" w:rsidR="00DD049D" w:rsidRDefault="00DD049D" w:rsidP="001F302B">
      <w:pPr>
        <w:pStyle w:val="PlainText"/>
      </w:pPr>
    </w:p>
    <w:p w14:paraId="4011DBFE" w14:textId="77777777" w:rsidR="00DD049D" w:rsidRDefault="00DD049D" w:rsidP="001F302B">
      <w:pPr>
        <w:pStyle w:val="PlainText"/>
      </w:pPr>
    </w:p>
    <w:p w14:paraId="08318135" w14:textId="77777777" w:rsidR="00DD049D" w:rsidRDefault="00DD049D" w:rsidP="001F302B">
      <w:pPr>
        <w:pStyle w:val="PlainText"/>
      </w:pPr>
    </w:p>
    <w:p w14:paraId="6E36913D" w14:textId="77777777" w:rsidR="00DD049D" w:rsidRPr="009D5035" w:rsidRDefault="00DD049D" w:rsidP="001F302B">
      <w:pPr>
        <w:pStyle w:val="PlainText"/>
        <w:rPr>
          <w:b/>
        </w:rPr>
      </w:pPr>
      <w:r w:rsidRPr="009D5035">
        <w:rPr>
          <w:b/>
        </w:rPr>
        <w:t xml:space="preserve">Fig </w:t>
      </w:r>
      <w:r>
        <w:rPr>
          <w:b/>
        </w:rPr>
        <w:t>2.7</w:t>
      </w:r>
      <w:r w:rsidRPr="009D5035">
        <w:rPr>
          <w:b/>
        </w:rPr>
        <w:t xml:space="preserve"> A sub-microscopic representation of a </w:t>
      </w:r>
      <w:r>
        <w:rPr>
          <w:b/>
        </w:rPr>
        <w:t>gas</w:t>
      </w:r>
      <w:r w:rsidRPr="009D5035">
        <w:rPr>
          <w:b/>
        </w:rPr>
        <w:t>.</w:t>
      </w:r>
    </w:p>
    <w:p w14:paraId="3E6EB9D6" w14:textId="77777777" w:rsidR="00DD049D" w:rsidRDefault="00DD049D" w:rsidP="001F302B">
      <w:pPr>
        <w:pStyle w:val="PlainText"/>
      </w:pPr>
    </w:p>
    <w:p w14:paraId="38DC1724" w14:textId="77777777" w:rsidR="00DD049D" w:rsidRDefault="00DD049D" w:rsidP="001F302B">
      <w:pPr>
        <w:pStyle w:val="PlainText"/>
      </w:pPr>
      <w:r>
        <w:t xml:space="preserve">A </w:t>
      </w:r>
      <w:r w:rsidRPr="00124B5D">
        <w:rPr>
          <w:i/>
        </w:rPr>
        <w:t>representation</w:t>
      </w:r>
      <w:r>
        <w:t xml:space="preserve"> is just a drawing of what we believe something is like. We cannot </w:t>
      </w:r>
      <w:r w:rsidRPr="00124B5D">
        <w:rPr>
          <w:i/>
        </w:rPr>
        <w:t>really</w:t>
      </w:r>
      <w:r>
        <w:t xml:space="preserve"> see the atoms and molecules but we have ideas about them from experiments. The atoms or molecules in these representations are not drawn to the correct scale. If we draw molecules say in a beaker, the molecules are drawn much too big in relation to the size of the beaker. As humans, we cannot draw them as their correct size. Even the pencil marks we draw consist of billions of atoms!</w:t>
      </w:r>
    </w:p>
    <w:p w14:paraId="6E709618" w14:textId="77777777" w:rsidR="00DD049D" w:rsidRDefault="00DD049D" w:rsidP="001F302B">
      <w:pPr>
        <w:pStyle w:val="PlainText"/>
      </w:pPr>
    </w:p>
    <w:p w14:paraId="703B04A3" w14:textId="77777777" w:rsidR="00DD049D" w:rsidRDefault="00DD049D" w:rsidP="001F302B">
      <w:pPr>
        <w:pStyle w:val="PlainText"/>
      </w:pPr>
      <w:r>
        <w:lastRenderedPageBreak/>
        <w:t>In some text books you may find microscopic representations of these states that are not the same as those that we have given you. This is particularly the case with respect to liquids. These representations in books are not correct so don’t use them.</w:t>
      </w:r>
    </w:p>
    <w:p w14:paraId="232DCD0A" w14:textId="77777777" w:rsidR="00DD049D" w:rsidRDefault="00DD049D" w:rsidP="001F302B">
      <w:pPr>
        <w:pStyle w:val="PlainText"/>
      </w:pPr>
    </w:p>
    <w:p w14:paraId="2F1FBACC" w14:textId="77777777" w:rsidR="00DD049D" w:rsidRDefault="00DD049D" w:rsidP="001F302B">
      <w:pPr>
        <w:pStyle w:val="PlainText"/>
      </w:pPr>
      <w:r>
        <w:t xml:space="preserve">The words </w:t>
      </w:r>
      <w:r w:rsidRPr="00124B5D">
        <w:rPr>
          <w:i/>
        </w:rPr>
        <w:t>homogeneous</w:t>
      </w:r>
      <w:r>
        <w:t xml:space="preserve"> and </w:t>
      </w:r>
      <w:r w:rsidRPr="00124B5D">
        <w:rPr>
          <w:i/>
        </w:rPr>
        <w:t>heterogeneous</w:t>
      </w:r>
      <w:r>
        <w:t xml:space="preserve"> are used for macroscopic descriptions only. They cannot be used at the sub-microscopic level because at this level matter is composed of many different structures and everything is heterogeneous.</w:t>
      </w:r>
    </w:p>
    <w:p w14:paraId="6F4DE67E" w14:textId="77777777" w:rsidR="00DD049D" w:rsidRDefault="00DD049D" w:rsidP="001F302B">
      <w:pPr>
        <w:pStyle w:val="PlainText"/>
        <w:tabs>
          <w:tab w:val="left" w:pos="567"/>
        </w:tabs>
      </w:pPr>
      <w:r>
        <w:t>Below we give you an opportunity to see how well you can draw some of these sub-microscopic representations yourself.</w:t>
      </w:r>
    </w:p>
    <w:p w14:paraId="1A906D6E" w14:textId="77777777" w:rsidR="00DD049D" w:rsidRDefault="00DD049D" w:rsidP="001F302B">
      <w:pPr>
        <w:pStyle w:val="PlainText"/>
      </w:pPr>
    </w:p>
    <w:p w14:paraId="31C2DFF7" w14:textId="77777777" w:rsidR="00DD049D" w:rsidRPr="00D12B7D" w:rsidRDefault="00DD049D" w:rsidP="001F302B">
      <w:pPr>
        <w:rPr>
          <w:rFonts w:ascii="Arial" w:hAnsi="Arial" w:cs="Arial"/>
          <w:sz w:val="28"/>
          <w:szCs w:val="28"/>
        </w:rPr>
      </w:pPr>
      <w:r w:rsidRPr="00D12B7D">
        <w:rPr>
          <w:rFonts w:ascii="Arial" w:hAnsi="Arial" w:cs="Arial"/>
          <w:sz w:val="28"/>
          <w:szCs w:val="28"/>
        </w:rPr>
        <w:t xml:space="preserve">ACTIVITY </w:t>
      </w:r>
      <w:r>
        <w:rPr>
          <w:rFonts w:ascii="Arial" w:hAnsi="Arial" w:cs="Arial"/>
          <w:sz w:val="28"/>
          <w:szCs w:val="28"/>
        </w:rPr>
        <w:t>2.3: Drawing sub-microscopic representations</w:t>
      </w:r>
    </w:p>
    <w:p w14:paraId="1C16D9C1" w14:textId="77777777" w:rsidR="00DD049D" w:rsidRDefault="00DD049D" w:rsidP="001F302B">
      <w:pPr>
        <w:pStyle w:val="PlainText"/>
      </w:pPr>
    </w:p>
    <w:p w14:paraId="33AC7E7B" w14:textId="77777777" w:rsidR="00DD049D" w:rsidRDefault="00DD049D" w:rsidP="001F302B">
      <w:pPr>
        <w:pStyle w:val="PlainText"/>
      </w:pPr>
      <w:r>
        <w:t xml:space="preserve">Use a triatomic molecule (a molecule made up of 3 atoms) with the structure below to </w:t>
      </w:r>
    </w:p>
    <w:p w14:paraId="7B7D0574" w14:textId="77777777" w:rsidR="00DD049D" w:rsidRDefault="00DD049D" w:rsidP="001F302B">
      <w:pPr>
        <w:pStyle w:val="PlainText"/>
      </w:pPr>
      <w:r>
        <w:rPr>
          <w:noProof/>
          <w:lang w:eastAsia="en-ZA"/>
        </w:rPr>
        <w:drawing>
          <wp:anchor distT="0" distB="0" distL="114300" distR="114300" simplePos="0" relativeHeight="251698176" behindDoc="0" locked="0" layoutInCell="1" allowOverlap="1" wp14:anchorId="7669BF06" wp14:editId="51D2499C">
            <wp:simplePos x="0" y="0"/>
            <wp:positionH relativeFrom="column">
              <wp:posOffset>2032000</wp:posOffset>
            </wp:positionH>
            <wp:positionV relativeFrom="paragraph">
              <wp:posOffset>118110</wp:posOffset>
            </wp:positionV>
            <wp:extent cx="962025" cy="525145"/>
            <wp:effectExtent l="0" t="0" r="9525"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62025" cy="525145"/>
                    </a:xfrm>
                    <a:prstGeom prst="rect">
                      <a:avLst/>
                    </a:prstGeom>
                  </pic:spPr>
                </pic:pic>
              </a:graphicData>
            </a:graphic>
            <wp14:sizeRelH relativeFrom="page">
              <wp14:pctWidth>0</wp14:pctWidth>
            </wp14:sizeRelH>
            <wp14:sizeRelV relativeFrom="page">
              <wp14:pctHeight>0</wp14:pctHeight>
            </wp14:sizeRelV>
          </wp:anchor>
        </w:drawing>
      </w:r>
    </w:p>
    <w:p w14:paraId="06472C01" w14:textId="77777777" w:rsidR="00DD049D" w:rsidRDefault="00DD049D" w:rsidP="001F302B">
      <w:pPr>
        <w:pStyle w:val="PlainText"/>
      </w:pPr>
    </w:p>
    <w:p w14:paraId="736FD563" w14:textId="77777777" w:rsidR="00DD049D" w:rsidRDefault="00DD049D" w:rsidP="001F302B">
      <w:pPr>
        <w:pStyle w:val="PlainText"/>
      </w:pPr>
    </w:p>
    <w:p w14:paraId="245A2B8E" w14:textId="77777777" w:rsidR="00DD049D" w:rsidRDefault="00DD049D" w:rsidP="001F302B">
      <w:pPr>
        <w:pStyle w:val="PlainText"/>
      </w:pPr>
    </w:p>
    <w:p w14:paraId="3245B257" w14:textId="77777777" w:rsidR="00DD049D" w:rsidRDefault="00DD049D" w:rsidP="001F302B">
      <w:pPr>
        <w:pStyle w:val="PlainText"/>
      </w:pPr>
    </w:p>
    <w:p w14:paraId="36D77F95" w14:textId="77777777" w:rsidR="00DD049D" w:rsidRDefault="00DD049D" w:rsidP="00836511">
      <w:pPr>
        <w:pStyle w:val="PlainText"/>
        <w:numPr>
          <w:ilvl w:val="1"/>
          <w:numId w:val="11"/>
        </w:numPr>
        <w:ind w:left="567" w:hanging="567"/>
      </w:pPr>
      <w:r>
        <w:t xml:space="preserve">Draw sub-microscopic representations of </w:t>
      </w:r>
    </w:p>
    <w:p w14:paraId="04465804" w14:textId="77777777" w:rsidR="00DD049D" w:rsidRDefault="00DD049D" w:rsidP="00836511">
      <w:pPr>
        <w:pStyle w:val="PlainText"/>
        <w:numPr>
          <w:ilvl w:val="2"/>
          <w:numId w:val="11"/>
        </w:numPr>
        <w:ind w:left="1418" w:hanging="709"/>
      </w:pPr>
      <w:r>
        <w:t>a solid</w:t>
      </w:r>
    </w:p>
    <w:p w14:paraId="19AB3F9D" w14:textId="77777777" w:rsidR="00DD049D" w:rsidRDefault="00DD049D" w:rsidP="00836511">
      <w:pPr>
        <w:pStyle w:val="PlainText"/>
        <w:numPr>
          <w:ilvl w:val="2"/>
          <w:numId w:val="11"/>
        </w:numPr>
        <w:ind w:left="1418" w:hanging="709"/>
      </w:pPr>
      <w:r>
        <w:t>a liquid</w:t>
      </w:r>
    </w:p>
    <w:p w14:paraId="59B41950" w14:textId="77777777" w:rsidR="00DD049D" w:rsidRDefault="00DD049D" w:rsidP="00836511">
      <w:pPr>
        <w:pStyle w:val="PlainText"/>
        <w:numPr>
          <w:ilvl w:val="2"/>
          <w:numId w:val="11"/>
        </w:numPr>
        <w:ind w:left="1418" w:hanging="709"/>
      </w:pPr>
      <w:r>
        <w:t>a gas</w:t>
      </w:r>
    </w:p>
    <w:p w14:paraId="6D3C0380" w14:textId="77777777" w:rsidR="00DD049D" w:rsidRDefault="00DD049D" w:rsidP="00836511">
      <w:pPr>
        <w:pStyle w:val="PlainText"/>
        <w:numPr>
          <w:ilvl w:val="1"/>
          <w:numId w:val="11"/>
        </w:numPr>
        <w:ind w:left="567" w:hanging="567"/>
      </w:pPr>
      <w:r>
        <w:t>Show the following changes of state sub-microscopically:</w:t>
      </w:r>
    </w:p>
    <w:p w14:paraId="325F45DA" w14:textId="77777777" w:rsidR="00DD049D" w:rsidRDefault="00DD049D" w:rsidP="00836511">
      <w:pPr>
        <w:pStyle w:val="PlainText"/>
        <w:numPr>
          <w:ilvl w:val="2"/>
          <w:numId w:val="11"/>
        </w:numPr>
        <w:ind w:left="1418" w:hanging="709"/>
      </w:pPr>
      <w:r>
        <w:t>Sublimation</w:t>
      </w:r>
    </w:p>
    <w:p w14:paraId="0C079BE2" w14:textId="77777777" w:rsidR="00DD049D" w:rsidRDefault="00DD049D" w:rsidP="00836511">
      <w:pPr>
        <w:pStyle w:val="PlainText"/>
        <w:numPr>
          <w:ilvl w:val="2"/>
          <w:numId w:val="11"/>
        </w:numPr>
        <w:ind w:left="1418" w:hanging="709"/>
      </w:pPr>
      <w:r>
        <w:t>Vaporisation</w:t>
      </w:r>
    </w:p>
    <w:p w14:paraId="1AF3DEDB" w14:textId="77777777" w:rsidR="00DD049D" w:rsidRDefault="00DD049D" w:rsidP="00836511">
      <w:pPr>
        <w:pStyle w:val="PlainText"/>
        <w:numPr>
          <w:ilvl w:val="2"/>
          <w:numId w:val="11"/>
        </w:numPr>
        <w:ind w:left="1418" w:hanging="709"/>
      </w:pPr>
      <w:r>
        <w:t>Melting</w:t>
      </w:r>
    </w:p>
    <w:p w14:paraId="18B9426A" w14:textId="77777777" w:rsidR="00DD049D" w:rsidRDefault="00DD049D" w:rsidP="001F302B">
      <w:pPr>
        <w:pStyle w:val="PlainText"/>
      </w:pPr>
      <w:r>
        <w:t>Try to do these tasks before looking at the answers below!!! The guided reflection may help you</w:t>
      </w:r>
    </w:p>
    <w:p w14:paraId="1635A198" w14:textId="77777777" w:rsidR="00DD049D" w:rsidRDefault="00DD049D" w:rsidP="001F302B">
      <w:pPr>
        <w:pStyle w:val="PlainText"/>
      </w:pPr>
    </w:p>
    <w:p w14:paraId="228509D4" w14:textId="77777777" w:rsidR="00DD049D" w:rsidRDefault="00DD049D" w:rsidP="001F302B">
      <w:pPr>
        <w:rPr>
          <w:rFonts w:ascii="Arial" w:hAnsi="Arial" w:cs="Arial"/>
          <w:sz w:val="28"/>
          <w:szCs w:val="28"/>
          <w:lang w:val="en-GB"/>
        </w:rPr>
      </w:pPr>
      <w:r w:rsidRPr="00BD47DB">
        <w:rPr>
          <w:rFonts w:ascii="Arial" w:hAnsi="Arial" w:cs="Arial"/>
          <w:sz w:val="28"/>
          <w:szCs w:val="28"/>
          <w:lang w:val="en-GB"/>
        </w:rPr>
        <w:t>Guided reflection</w:t>
      </w:r>
    </w:p>
    <w:p w14:paraId="64D6DA0A" w14:textId="77777777" w:rsidR="00DD049D" w:rsidRPr="00C17CED" w:rsidRDefault="00DD049D" w:rsidP="001F302B">
      <w:pPr>
        <w:pStyle w:val="PlainText"/>
      </w:pPr>
      <w:r>
        <w:t xml:space="preserve">Each one of your answers needs to use many of the triatomic molecules together – use about 5 or 6 and arrange them according to whether they are in solid, liquid or gaseous state. For the processes, show one representation for </w:t>
      </w:r>
      <w:r w:rsidRPr="00C17CED">
        <w:rPr>
          <w:i/>
        </w:rPr>
        <w:t>before</w:t>
      </w:r>
      <w:r>
        <w:t xml:space="preserve"> and one for </w:t>
      </w:r>
      <w:r w:rsidRPr="00C17CED">
        <w:rPr>
          <w:i/>
        </w:rPr>
        <w:t>after</w:t>
      </w:r>
      <w:r>
        <w:t xml:space="preserve"> the change.</w:t>
      </w:r>
    </w:p>
    <w:p w14:paraId="21778B2D" w14:textId="77777777" w:rsidR="00DD049D" w:rsidRPr="00C17CED" w:rsidRDefault="00DD049D" w:rsidP="001F302B">
      <w:pPr>
        <w:pStyle w:val="PlainText"/>
      </w:pPr>
    </w:p>
    <w:p w14:paraId="0222F326" w14:textId="77777777" w:rsidR="00DD049D" w:rsidRPr="00956736" w:rsidRDefault="00DD049D" w:rsidP="001F302B">
      <w:pPr>
        <w:rPr>
          <w:rFonts w:ascii="Arial" w:hAnsi="Arial" w:cs="Arial"/>
          <w:sz w:val="28"/>
          <w:szCs w:val="28"/>
          <w:lang w:val="en-GB"/>
        </w:rPr>
      </w:pPr>
      <w:r w:rsidRPr="00956736">
        <w:rPr>
          <w:rFonts w:ascii="Arial" w:hAnsi="Arial" w:cs="Arial"/>
          <w:sz w:val="28"/>
          <w:szCs w:val="28"/>
        </w:rPr>
        <w:t>Exemplar answers</w:t>
      </w:r>
    </w:p>
    <w:p w14:paraId="11D6BC51" w14:textId="77777777" w:rsidR="00DD049D" w:rsidRDefault="00DD049D" w:rsidP="00836511">
      <w:pPr>
        <w:pStyle w:val="PlainText"/>
        <w:numPr>
          <w:ilvl w:val="0"/>
          <w:numId w:val="15"/>
        </w:numPr>
      </w:pPr>
      <w:r>
        <w:t xml:space="preserve">Sub-microscopic representations </w:t>
      </w:r>
    </w:p>
    <w:p w14:paraId="76033C27" w14:textId="77777777" w:rsidR="00DD049D" w:rsidRDefault="00DD049D" w:rsidP="001F302B">
      <w:pPr>
        <w:pStyle w:val="PlainText"/>
      </w:pPr>
      <w:r>
        <w:rPr>
          <w:noProof/>
          <w:lang w:eastAsia="en-ZA"/>
        </w:rPr>
        <w:drawing>
          <wp:anchor distT="0" distB="0" distL="114300" distR="114300" simplePos="0" relativeHeight="251670528" behindDoc="0" locked="0" layoutInCell="1" allowOverlap="1" wp14:anchorId="0B5EBCF8" wp14:editId="4C841AA9">
            <wp:simplePos x="0" y="0"/>
            <wp:positionH relativeFrom="column">
              <wp:posOffset>4249732</wp:posOffset>
            </wp:positionH>
            <wp:positionV relativeFrom="paragraph">
              <wp:posOffset>104530</wp:posOffset>
            </wp:positionV>
            <wp:extent cx="1010285" cy="10185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10285" cy="1018540"/>
                    </a:xfrm>
                    <a:prstGeom prst="rect">
                      <a:avLst/>
                    </a:prstGeom>
                  </pic:spPr>
                </pic:pic>
              </a:graphicData>
            </a:graphic>
            <wp14:sizeRelH relativeFrom="page">
              <wp14:pctWidth>0</wp14:pctWidth>
            </wp14:sizeRelH>
            <wp14:sizeRelV relativeFrom="page">
              <wp14:pctHeight>0</wp14:pctHeight>
            </wp14:sizeRelV>
          </wp:anchor>
        </w:drawing>
      </w:r>
    </w:p>
    <w:p w14:paraId="75279502" w14:textId="77777777" w:rsidR="00DD049D" w:rsidRDefault="00DD049D" w:rsidP="001F302B">
      <w:pPr>
        <w:pStyle w:val="PlainText"/>
      </w:pPr>
      <w:r>
        <w:rPr>
          <w:noProof/>
          <w:lang w:eastAsia="en-ZA"/>
        </w:rPr>
        <w:drawing>
          <wp:anchor distT="0" distB="0" distL="114300" distR="114300" simplePos="0" relativeHeight="251669504" behindDoc="0" locked="0" layoutInCell="1" allowOverlap="1" wp14:anchorId="02FF9173" wp14:editId="217BAA44">
            <wp:simplePos x="0" y="0"/>
            <wp:positionH relativeFrom="column">
              <wp:posOffset>2623925</wp:posOffset>
            </wp:positionH>
            <wp:positionV relativeFrom="paragraph">
              <wp:posOffset>10795</wp:posOffset>
            </wp:positionV>
            <wp:extent cx="1030605" cy="1026160"/>
            <wp:effectExtent l="0" t="0" r="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30605" cy="1026160"/>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7456" behindDoc="0" locked="0" layoutInCell="1" allowOverlap="1" wp14:anchorId="203FC31B" wp14:editId="492CA977">
            <wp:simplePos x="0" y="0"/>
            <wp:positionH relativeFrom="column">
              <wp:posOffset>682306</wp:posOffset>
            </wp:positionH>
            <wp:positionV relativeFrom="paragraph">
              <wp:posOffset>10140</wp:posOffset>
            </wp:positionV>
            <wp:extent cx="994410" cy="102235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94410" cy="1022350"/>
                    </a:xfrm>
                    <a:prstGeom prst="rect">
                      <a:avLst/>
                    </a:prstGeom>
                  </pic:spPr>
                </pic:pic>
              </a:graphicData>
            </a:graphic>
            <wp14:sizeRelH relativeFrom="page">
              <wp14:pctWidth>0</wp14:pctWidth>
            </wp14:sizeRelH>
            <wp14:sizeRelV relativeFrom="page">
              <wp14:pctHeight>0</wp14:pctHeight>
            </wp14:sizeRelV>
          </wp:anchor>
        </w:drawing>
      </w:r>
    </w:p>
    <w:p w14:paraId="0A8C5CD9" w14:textId="77777777" w:rsidR="00DD049D" w:rsidRDefault="00DD049D" w:rsidP="001F302B">
      <w:pPr>
        <w:pStyle w:val="PlainText"/>
      </w:pPr>
      <w:r w:rsidRPr="00FC0275">
        <w:rPr>
          <w:noProof/>
          <w:lang w:eastAsia="en-ZA"/>
        </w:rPr>
        <w:t xml:space="preserve"> </w:t>
      </w:r>
    </w:p>
    <w:p w14:paraId="45D2B2B2" w14:textId="77777777" w:rsidR="00DD049D" w:rsidRDefault="00DD049D" w:rsidP="001F302B">
      <w:pPr>
        <w:pStyle w:val="PlainText"/>
      </w:pPr>
    </w:p>
    <w:p w14:paraId="3F1E238A" w14:textId="77777777" w:rsidR="00DD049D" w:rsidRDefault="00DD049D" w:rsidP="001F302B">
      <w:pPr>
        <w:pStyle w:val="PlainText"/>
      </w:pPr>
    </w:p>
    <w:p w14:paraId="02464CEA" w14:textId="77777777" w:rsidR="00DD049D" w:rsidRDefault="00DD049D" w:rsidP="001F302B">
      <w:pPr>
        <w:pStyle w:val="PlainText"/>
      </w:pPr>
    </w:p>
    <w:p w14:paraId="5E015013" w14:textId="77777777" w:rsidR="00DD049D" w:rsidRDefault="00DD049D" w:rsidP="001F302B">
      <w:pPr>
        <w:pStyle w:val="PlainText"/>
      </w:pPr>
    </w:p>
    <w:p w14:paraId="7369C30A" w14:textId="77777777" w:rsidR="00DD049D" w:rsidRDefault="00DD049D" w:rsidP="001F302B">
      <w:pPr>
        <w:pStyle w:val="PlainText"/>
      </w:pPr>
    </w:p>
    <w:p w14:paraId="3B6C5B2E" w14:textId="77777777" w:rsidR="00DD049D" w:rsidRDefault="00DD049D" w:rsidP="001F302B">
      <w:pPr>
        <w:pStyle w:val="PlainText"/>
      </w:pPr>
      <w:r>
        <w:rPr>
          <w:noProof/>
          <w:lang w:eastAsia="en-ZA"/>
        </w:rPr>
        <mc:AlternateContent>
          <mc:Choice Requires="wps">
            <w:drawing>
              <wp:anchor distT="45720" distB="45720" distL="114300" distR="114300" simplePos="0" relativeHeight="251705344" behindDoc="0" locked="0" layoutInCell="1" allowOverlap="1" wp14:anchorId="516E1F15" wp14:editId="08AB5534">
                <wp:simplePos x="0" y="0"/>
                <wp:positionH relativeFrom="column">
                  <wp:posOffset>3970655</wp:posOffset>
                </wp:positionH>
                <wp:positionV relativeFrom="paragraph">
                  <wp:posOffset>89535</wp:posOffset>
                </wp:positionV>
                <wp:extent cx="1690370" cy="1404620"/>
                <wp:effectExtent l="0" t="0" r="24130" b="1651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404620"/>
                        </a:xfrm>
                        <a:prstGeom prst="rect">
                          <a:avLst/>
                        </a:prstGeom>
                        <a:solidFill>
                          <a:srgbClr val="FFFFFF"/>
                        </a:solidFill>
                        <a:ln w="9525">
                          <a:solidFill>
                            <a:srgbClr val="000000"/>
                          </a:solidFill>
                          <a:miter lim="800000"/>
                          <a:headEnd/>
                          <a:tailEnd/>
                        </a:ln>
                      </wps:spPr>
                      <wps:txbx>
                        <w:txbxContent>
                          <w:p w14:paraId="23653603" w14:textId="77777777" w:rsidR="002B5673" w:rsidRDefault="002B5673" w:rsidP="00836511">
                            <w:pPr>
                              <w:pStyle w:val="ListParagraph"/>
                              <w:numPr>
                                <w:ilvl w:val="0"/>
                                <w:numId w:val="16"/>
                              </w:numPr>
                            </w:pPr>
                            <w:r>
                              <w:t>A gas</w:t>
                            </w:r>
                          </w:p>
                          <w:p w14:paraId="7CD5DF9C" w14:textId="77777777" w:rsidR="002B5673" w:rsidRDefault="002B5673" w:rsidP="001F302B">
                            <w:pPr>
                              <w:ind w:left="360"/>
                            </w:pPr>
                            <w:r>
                              <w:t xml:space="preserve">Molecules far apart and fill the container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6E1F15" id="_x0000_t202" coordsize="21600,21600" o:spt="202" path="m,l,21600r21600,l21600,xe">
                <v:stroke joinstyle="miter"/>
                <v:path gradientshapeok="t" o:connecttype="rect"/>
              </v:shapetype>
              <v:shape id="Text Box 2" o:spid="_x0000_s1031" type="#_x0000_t202" style="position:absolute;margin-left:312.65pt;margin-top:7.05pt;width:133.1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">
                <v:textbox style="mso-fit-shape-to-text:t">
                  <w:txbxContent>
                    <w:p w14:paraId="23653603" w14:textId="77777777" w:rsidR="002B5673" w:rsidRDefault="002B5673" w:rsidP="00836511">
                      <w:pPr>
                        <w:pStyle w:val="ListParagraph"/>
                        <w:numPr>
                          <w:ilvl w:val="0"/>
                          <w:numId w:val="16"/>
                        </w:numPr>
                      </w:pPr>
                      <w:r>
                        <w:t>A gas</w:t>
                      </w:r>
                    </w:p>
                    <w:p w14:paraId="7CD5DF9C" w14:textId="77777777" w:rsidR="002B5673" w:rsidRDefault="002B5673" w:rsidP="001F302B">
                      <w:pPr>
                        <w:ind w:left="360"/>
                      </w:pPr>
                      <w:r>
                        <w:t xml:space="preserve">Molecules far apart and fill the container </w:t>
                      </w:r>
                    </w:p>
                  </w:txbxContent>
                </v:textbox>
                <w10:wrap type="square"/>
              </v:shape>
            </w:pict>
          </mc:Fallback>
        </mc:AlternateContent>
      </w:r>
      <w:r>
        <w:rPr>
          <w:noProof/>
          <w:lang w:eastAsia="en-ZA"/>
        </w:rPr>
        <mc:AlternateContent>
          <mc:Choice Requires="wps">
            <w:drawing>
              <wp:anchor distT="45720" distB="45720" distL="114300" distR="114300" simplePos="0" relativeHeight="251703296" behindDoc="0" locked="0" layoutInCell="1" allowOverlap="1" wp14:anchorId="2FF066EF" wp14:editId="34A9BDC2">
                <wp:simplePos x="0" y="0"/>
                <wp:positionH relativeFrom="column">
                  <wp:posOffset>2164080</wp:posOffset>
                </wp:positionH>
                <wp:positionV relativeFrom="paragraph">
                  <wp:posOffset>74930</wp:posOffset>
                </wp:positionV>
                <wp:extent cx="1585595" cy="1404620"/>
                <wp:effectExtent l="0" t="0" r="14605" b="1651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1404620"/>
                        </a:xfrm>
                        <a:prstGeom prst="rect">
                          <a:avLst/>
                        </a:prstGeom>
                        <a:solidFill>
                          <a:srgbClr val="FFFFFF"/>
                        </a:solidFill>
                        <a:ln w="9525">
                          <a:solidFill>
                            <a:srgbClr val="000000"/>
                          </a:solidFill>
                          <a:miter lim="800000"/>
                          <a:headEnd/>
                          <a:tailEnd/>
                        </a:ln>
                      </wps:spPr>
                      <wps:txbx>
                        <w:txbxContent>
                          <w:p w14:paraId="2A454254" w14:textId="77777777" w:rsidR="002B5673" w:rsidRDefault="002B5673" w:rsidP="00836511">
                            <w:pPr>
                              <w:pStyle w:val="ListParagraph"/>
                              <w:numPr>
                                <w:ilvl w:val="0"/>
                                <w:numId w:val="16"/>
                              </w:numPr>
                            </w:pPr>
                            <w:r>
                              <w:t>A liquid</w:t>
                            </w:r>
                          </w:p>
                          <w:p w14:paraId="3E0E5381" w14:textId="26F5AFDB" w:rsidR="002B5673" w:rsidRDefault="002B5673" w:rsidP="001F302B">
                            <w:pPr>
                              <w:ind w:left="360"/>
                            </w:pPr>
                            <w:r>
                              <w:t>Molecules close (touching) but not in a pattern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066EF" id="_x0000_s1032" type="#_x0000_t202" style="position:absolute;margin-left:170.4pt;margin-top:5.9pt;width:124.85pt;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">
                <v:textbox style="mso-fit-shape-to-text:t">
                  <w:txbxContent>
                    <w:p w14:paraId="2A454254" w14:textId="77777777" w:rsidR="002B5673" w:rsidRDefault="002B5673" w:rsidP="00836511">
                      <w:pPr>
                        <w:pStyle w:val="ListParagraph"/>
                        <w:numPr>
                          <w:ilvl w:val="0"/>
                          <w:numId w:val="16"/>
                        </w:numPr>
                      </w:pPr>
                      <w:r>
                        <w:t>A liquid</w:t>
                      </w:r>
                    </w:p>
                    <w:p w14:paraId="3E0E5381" w14:textId="26F5AFDB" w:rsidR="002B5673" w:rsidRDefault="002B5673" w:rsidP="001F302B">
                      <w:pPr>
                        <w:ind w:left="360"/>
                      </w:pPr>
                      <w:r>
                        <w:t>Molecules close (touching) but not in a pattern</w:t>
                      </w:r>
                    </w:p>
                  </w:txbxContent>
                </v:textbox>
                <w10:wrap type="square"/>
              </v:shape>
            </w:pict>
          </mc:Fallback>
        </mc:AlternateContent>
      </w:r>
      <w:r>
        <w:rPr>
          <w:noProof/>
          <w:lang w:eastAsia="en-ZA"/>
        </w:rPr>
        <mc:AlternateContent>
          <mc:Choice Requires="wps">
            <w:drawing>
              <wp:anchor distT="45720" distB="45720" distL="114300" distR="114300" simplePos="0" relativeHeight="251701248" behindDoc="0" locked="0" layoutInCell="1" allowOverlap="1" wp14:anchorId="6EE19AA2" wp14:editId="5FF62CEA">
                <wp:simplePos x="0" y="0"/>
                <wp:positionH relativeFrom="column">
                  <wp:posOffset>346710</wp:posOffset>
                </wp:positionH>
                <wp:positionV relativeFrom="paragraph">
                  <wp:posOffset>49530</wp:posOffset>
                </wp:positionV>
                <wp:extent cx="1379855" cy="1404620"/>
                <wp:effectExtent l="0" t="0" r="1079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855" cy="1404620"/>
                        </a:xfrm>
                        <a:prstGeom prst="rect">
                          <a:avLst/>
                        </a:prstGeom>
                        <a:solidFill>
                          <a:srgbClr val="FFFFFF"/>
                        </a:solidFill>
                        <a:ln w="9525">
                          <a:solidFill>
                            <a:srgbClr val="000000"/>
                          </a:solidFill>
                          <a:miter lim="800000"/>
                          <a:headEnd/>
                          <a:tailEnd/>
                        </a:ln>
                      </wps:spPr>
                      <wps:txbx>
                        <w:txbxContent>
                          <w:p w14:paraId="72AC14AB" w14:textId="77777777" w:rsidR="002B5673" w:rsidRDefault="002B5673" w:rsidP="00836511">
                            <w:pPr>
                              <w:pStyle w:val="ListParagraph"/>
                              <w:numPr>
                                <w:ilvl w:val="0"/>
                                <w:numId w:val="16"/>
                              </w:numPr>
                            </w:pPr>
                            <w:r>
                              <w:t>A solid</w:t>
                            </w:r>
                          </w:p>
                          <w:p w14:paraId="4EA1D988" w14:textId="77777777" w:rsidR="002B5673" w:rsidRDefault="002B5673" w:rsidP="001F302B">
                            <w:pPr>
                              <w:ind w:left="360"/>
                            </w:pPr>
                            <w:r>
                              <w:t>Molecules close and in a pattern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19AA2" id="_x0000_s1033" type="#_x0000_t202" style="position:absolute;margin-left:27.3pt;margin-top:3.9pt;width:108.6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">
                <v:textbox style="mso-fit-shape-to-text:t">
                  <w:txbxContent>
                    <w:p w14:paraId="72AC14AB" w14:textId="77777777" w:rsidR="002B5673" w:rsidRDefault="002B5673" w:rsidP="00836511">
                      <w:pPr>
                        <w:pStyle w:val="ListParagraph"/>
                        <w:numPr>
                          <w:ilvl w:val="0"/>
                          <w:numId w:val="16"/>
                        </w:numPr>
                      </w:pPr>
                      <w:r>
                        <w:t>A solid</w:t>
                      </w:r>
                    </w:p>
                    <w:p w14:paraId="4EA1D988" w14:textId="77777777" w:rsidR="002B5673" w:rsidRDefault="002B5673" w:rsidP="001F302B">
                      <w:pPr>
                        <w:ind w:left="360"/>
                      </w:pPr>
                      <w:r>
                        <w:t>Molecules close and in a pattern</w:t>
                      </w:r>
                    </w:p>
                  </w:txbxContent>
                </v:textbox>
                <w10:wrap type="square"/>
              </v:shape>
            </w:pict>
          </mc:Fallback>
        </mc:AlternateContent>
      </w:r>
    </w:p>
    <w:p w14:paraId="46F2D9FD" w14:textId="77777777" w:rsidR="00DD049D" w:rsidRDefault="00DD049D" w:rsidP="001F302B">
      <w:pPr>
        <w:pStyle w:val="PlainText"/>
      </w:pPr>
    </w:p>
    <w:p w14:paraId="6DA1966D" w14:textId="77777777" w:rsidR="00DD049D" w:rsidRDefault="00DD049D" w:rsidP="001F302B">
      <w:pPr>
        <w:pStyle w:val="PlainText"/>
      </w:pPr>
    </w:p>
    <w:p w14:paraId="6B14B36E" w14:textId="77777777" w:rsidR="00DD049D" w:rsidRDefault="00DD049D" w:rsidP="001F302B">
      <w:pPr>
        <w:pStyle w:val="PlainText"/>
      </w:pPr>
    </w:p>
    <w:p w14:paraId="14346917" w14:textId="77777777" w:rsidR="00DD049D" w:rsidRDefault="00DD049D" w:rsidP="001F302B">
      <w:pPr>
        <w:pStyle w:val="PlainText"/>
      </w:pPr>
    </w:p>
    <w:p w14:paraId="39B06103" w14:textId="77777777" w:rsidR="00DD049D" w:rsidRDefault="00DD049D" w:rsidP="001F302B">
      <w:pPr>
        <w:pStyle w:val="PlainText"/>
      </w:pPr>
    </w:p>
    <w:p w14:paraId="3E8678C5" w14:textId="77777777" w:rsidR="00DD049D" w:rsidRDefault="00DD049D" w:rsidP="001F302B">
      <w:pPr>
        <w:pStyle w:val="PlainText"/>
      </w:pPr>
    </w:p>
    <w:p w14:paraId="47D3FEC0" w14:textId="77777777" w:rsidR="00DD049D" w:rsidRDefault="00DD049D" w:rsidP="001F302B">
      <w:pPr>
        <w:pStyle w:val="PlainText"/>
      </w:pPr>
    </w:p>
    <w:p w14:paraId="2AE0D5C8" w14:textId="77777777" w:rsidR="00DD049D" w:rsidRDefault="00DD049D" w:rsidP="00836511">
      <w:pPr>
        <w:pStyle w:val="PlainText"/>
        <w:numPr>
          <w:ilvl w:val="0"/>
          <w:numId w:val="15"/>
        </w:numPr>
      </w:pPr>
      <w:r>
        <w:lastRenderedPageBreak/>
        <w:t>Sub-microscopic representations of some changes of state</w:t>
      </w:r>
    </w:p>
    <w:p w14:paraId="0E761ED2" w14:textId="77777777" w:rsidR="00DD049D" w:rsidRDefault="00DD049D" w:rsidP="00836511">
      <w:pPr>
        <w:pStyle w:val="PlainText"/>
        <w:numPr>
          <w:ilvl w:val="1"/>
          <w:numId w:val="15"/>
        </w:numPr>
      </w:pPr>
      <w:r>
        <w:t>Sublimation</w:t>
      </w:r>
    </w:p>
    <w:p w14:paraId="64890480" w14:textId="77777777" w:rsidR="00DD049D" w:rsidRDefault="00DD049D" w:rsidP="001F302B">
      <w:pPr>
        <w:pStyle w:val="PlainText"/>
        <w:ind w:left="720" w:firstLine="720"/>
      </w:pPr>
      <w:r>
        <w:t>This is the change of state of a solid to a gas</w:t>
      </w:r>
    </w:p>
    <w:p w14:paraId="777E94C3" w14:textId="77777777" w:rsidR="00DD049D" w:rsidRDefault="00DD049D" w:rsidP="001F302B">
      <w:pPr>
        <w:pStyle w:val="PlainText"/>
        <w:ind w:left="1418"/>
      </w:pPr>
      <w:r>
        <w:t>You should show the microscopic representation of the solid first and then its change to a gas, e.g.</w:t>
      </w:r>
    </w:p>
    <w:p w14:paraId="4E1DFD1E" w14:textId="77777777" w:rsidR="00DD049D" w:rsidRDefault="00DD049D" w:rsidP="001F302B">
      <w:pPr>
        <w:pStyle w:val="PlainText"/>
      </w:pPr>
    </w:p>
    <w:p w14:paraId="6F844089" w14:textId="77777777" w:rsidR="00DD049D" w:rsidRDefault="00DD049D" w:rsidP="001F302B">
      <w:pPr>
        <w:pStyle w:val="PlainText"/>
      </w:pPr>
      <w:r>
        <w:rPr>
          <w:noProof/>
          <w:lang w:eastAsia="en-ZA"/>
        </w:rPr>
        <w:drawing>
          <wp:anchor distT="0" distB="0" distL="114300" distR="114300" simplePos="0" relativeHeight="251707392" behindDoc="0" locked="0" layoutInCell="1" allowOverlap="1" wp14:anchorId="0225F4CA" wp14:editId="052C8C74">
            <wp:simplePos x="0" y="0"/>
            <wp:positionH relativeFrom="column">
              <wp:posOffset>3263900</wp:posOffset>
            </wp:positionH>
            <wp:positionV relativeFrom="paragraph">
              <wp:posOffset>8255</wp:posOffset>
            </wp:positionV>
            <wp:extent cx="1038225" cy="99822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38225" cy="998220"/>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706368" behindDoc="0" locked="0" layoutInCell="1" allowOverlap="1" wp14:anchorId="1914F1EC" wp14:editId="5391A28C">
            <wp:simplePos x="0" y="0"/>
            <wp:positionH relativeFrom="column">
              <wp:posOffset>1012825</wp:posOffset>
            </wp:positionH>
            <wp:positionV relativeFrom="paragraph">
              <wp:posOffset>36195</wp:posOffset>
            </wp:positionV>
            <wp:extent cx="1235075" cy="1014095"/>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35075" cy="1014095"/>
                    </a:xfrm>
                    <a:prstGeom prst="rect">
                      <a:avLst/>
                    </a:prstGeom>
                  </pic:spPr>
                </pic:pic>
              </a:graphicData>
            </a:graphic>
            <wp14:sizeRelH relativeFrom="page">
              <wp14:pctWidth>0</wp14:pctWidth>
            </wp14:sizeRelH>
            <wp14:sizeRelV relativeFrom="page">
              <wp14:pctHeight>0</wp14:pctHeight>
            </wp14:sizeRelV>
          </wp:anchor>
        </w:drawing>
      </w:r>
    </w:p>
    <w:p w14:paraId="3FACC367" w14:textId="77777777" w:rsidR="00DD049D" w:rsidRDefault="00DD049D" w:rsidP="001F302B">
      <w:pPr>
        <w:pStyle w:val="PlainText"/>
      </w:pPr>
    </w:p>
    <w:p w14:paraId="61D1152A" w14:textId="77777777" w:rsidR="00DD049D" w:rsidRDefault="00DD049D" w:rsidP="001F302B">
      <w:pPr>
        <w:pStyle w:val="PlainText"/>
      </w:pPr>
    </w:p>
    <w:p w14:paraId="2D25E8CA" w14:textId="77777777" w:rsidR="00DD049D" w:rsidRDefault="00DD049D" w:rsidP="001F302B">
      <w:pPr>
        <w:pStyle w:val="PlainText"/>
      </w:pPr>
      <w:r>
        <w:rPr>
          <w:noProof/>
          <w:lang w:eastAsia="en-ZA"/>
        </w:rPr>
        <mc:AlternateContent>
          <mc:Choice Requires="wps">
            <w:drawing>
              <wp:anchor distT="0" distB="0" distL="114300" distR="114300" simplePos="0" relativeHeight="251708416" behindDoc="0" locked="0" layoutInCell="1" allowOverlap="1" wp14:anchorId="1515ABD1" wp14:editId="7B6D2FB6">
                <wp:simplePos x="0" y="0"/>
                <wp:positionH relativeFrom="column">
                  <wp:posOffset>2184400</wp:posOffset>
                </wp:positionH>
                <wp:positionV relativeFrom="paragraph">
                  <wp:posOffset>44591</wp:posOffset>
                </wp:positionV>
                <wp:extent cx="843844" cy="5645"/>
                <wp:effectExtent l="0" t="76200" r="13970" b="90170"/>
                <wp:wrapNone/>
                <wp:docPr id="28" name="Straight Arrow Connector 28"/>
                <wp:cNvGraphicFramePr/>
                <a:graphic xmlns:a="http://schemas.openxmlformats.org/drawingml/2006/main">
                  <a:graphicData uri="http://schemas.microsoft.com/office/word/2010/wordprocessingShape">
                    <wps:wsp>
                      <wps:cNvCnPr/>
                      <wps:spPr>
                        <a:xfrm flipV="1">
                          <a:off x="0" y="0"/>
                          <a:ext cx="843844" cy="5645"/>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F587CA" id="_x0000_t32" coordsize="21600,21600" o:spt="32" o:oned="t" path="m,l21600,21600e" filled="f">
                <v:path arrowok="t" fillok="f" o:connecttype="none"/>
                <o:lock v:ext="edit" shapetype="t"/>
              </v:shapetype>
              <v:shape id="Straight Arrow Connector 28" o:spid="_x0000_s1026" type="#_x0000_t32" style="position:absolute;margin-left:172pt;margin-top:3.5pt;width:66.45pt;height:.45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" strokecolor="black [3213]" strokeweight="1.25pt">
                <v:stroke endarrow="block" joinstyle="miter"/>
              </v:shape>
            </w:pict>
          </mc:Fallback>
        </mc:AlternateContent>
      </w:r>
    </w:p>
    <w:p w14:paraId="226062E1" w14:textId="77777777" w:rsidR="00DD049D" w:rsidRDefault="00DD049D" w:rsidP="001F302B">
      <w:pPr>
        <w:pStyle w:val="PlainText"/>
      </w:pPr>
    </w:p>
    <w:p w14:paraId="66BE0EE1" w14:textId="77777777" w:rsidR="00DD049D" w:rsidRDefault="00DD049D" w:rsidP="001F302B">
      <w:pPr>
        <w:pStyle w:val="PlainText"/>
      </w:pPr>
    </w:p>
    <w:p w14:paraId="244DAFF9" w14:textId="77777777" w:rsidR="00DD049D" w:rsidRDefault="00DD049D" w:rsidP="001F302B">
      <w:pPr>
        <w:pStyle w:val="PlainText"/>
      </w:pPr>
      <w:r>
        <w:rPr>
          <w:noProof/>
          <w:lang w:eastAsia="en-ZA"/>
        </w:rPr>
        <mc:AlternateContent>
          <mc:Choice Requires="wps">
            <w:drawing>
              <wp:anchor distT="45720" distB="45720" distL="114300" distR="114300" simplePos="0" relativeHeight="251709440" behindDoc="0" locked="0" layoutInCell="1" allowOverlap="1" wp14:anchorId="26CC6190" wp14:editId="09C7A250">
                <wp:simplePos x="0" y="0"/>
                <wp:positionH relativeFrom="column">
                  <wp:posOffset>1007110</wp:posOffset>
                </wp:positionH>
                <wp:positionV relativeFrom="paragraph">
                  <wp:posOffset>168910</wp:posOffset>
                </wp:positionV>
                <wp:extent cx="967105" cy="1404620"/>
                <wp:effectExtent l="0" t="0" r="23495" b="1460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4620"/>
                        </a:xfrm>
                        <a:prstGeom prst="rect">
                          <a:avLst/>
                        </a:prstGeom>
                        <a:solidFill>
                          <a:srgbClr val="FFFFFF"/>
                        </a:solidFill>
                        <a:ln w="9525">
                          <a:solidFill>
                            <a:srgbClr val="000000"/>
                          </a:solidFill>
                          <a:miter lim="800000"/>
                          <a:headEnd/>
                          <a:tailEnd/>
                        </a:ln>
                      </wps:spPr>
                      <wps:txbx>
                        <w:txbxContent>
                          <w:p w14:paraId="09D668A9" w14:textId="77777777" w:rsidR="002B5673" w:rsidRDefault="002B5673">
                            <w:r>
                              <w:t>Solid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C6190" id="_x0000_s1034" type="#_x0000_t202" style="position:absolute;margin-left:79.3pt;margin-top:13.3pt;width:76.1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">
                <v:textbox style="mso-fit-shape-to-text:t">
                  <w:txbxContent>
                    <w:p w14:paraId="09D668A9" w14:textId="77777777" w:rsidR="002B5673" w:rsidRDefault="002B5673">
                      <w:r>
                        <w:t>Solid</w:t>
                      </w:r>
                    </w:p>
                  </w:txbxContent>
                </v:textbox>
                <w10:wrap type="square"/>
              </v:shape>
            </w:pict>
          </mc:Fallback>
        </mc:AlternateContent>
      </w:r>
    </w:p>
    <w:p w14:paraId="53649BF4" w14:textId="77777777" w:rsidR="00DD049D" w:rsidRDefault="00DD049D" w:rsidP="001F302B">
      <w:pPr>
        <w:pStyle w:val="PlainText"/>
      </w:pPr>
      <w:r>
        <w:rPr>
          <w:noProof/>
          <w:lang w:eastAsia="en-ZA"/>
        </w:rPr>
        <mc:AlternateContent>
          <mc:Choice Requires="wps">
            <w:drawing>
              <wp:anchor distT="45720" distB="45720" distL="114300" distR="114300" simplePos="0" relativeHeight="251710464" behindDoc="0" locked="0" layoutInCell="1" allowOverlap="1" wp14:anchorId="4AAA981A" wp14:editId="0D99EA66">
                <wp:simplePos x="0" y="0"/>
                <wp:positionH relativeFrom="column">
                  <wp:posOffset>3221990</wp:posOffset>
                </wp:positionH>
                <wp:positionV relativeFrom="paragraph">
                  <wp:posOffset>10795</wp:posOffset>
                </wp:positionV>
                <wp:extent cx="967105" cy="1404620"/>
                <wp:effectExtent l="0" t="0" r="23495" b="1460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4620"/>
                        </a:xfrm>
                        <a:prstGeom prst="rect">
                          <a:avLst/>
                        </a:prstGeom>
                        <a:solidFill>
                          <a:srgbClr val="FFFFFF"/>
                        </a:solidFill>
                        <a:ln w="9525">
                          <a:solidFill>
                            <a:srgbClr val="000000"/>
                          </a:solidFill>
                          <a:miter lim="800000"/>
                          <a:headEnd/>
                          <a:tailEnd/>
                        </a:ln>
                      </wps:spPr>
                      <wps:txbx>
                        <w:txbxContent>
                          <w:p w14:paraId="3A104687" w14:textId="77777777" w:rsidR="002B5673" w:rsidRDefault="002B5673" w:rsidP="001F302B">
                            <w:r>
                              <w:t>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AA981A" id="_x0000_s1035" type="#_x0000_t202" style="position:absolute;margin-left:253.7pt;margin-top:.85pt;width:76.1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">
                <v:textbox style="mso-fit-shape-to-text:t">
                  <w:txbxContent>
                    <w:p w14:paraId="3A104687" w14:textId="77777777" w:rsidR="002B5673" w:rsidRDefault="002B5673" w:rsidP="001F302B">
                      <w:r>
                        <w:t>Gas</w:t>
                      </w:r>
                    </w:p>
                  </w:txbxContent>
                </v:textbox>
                <w10:wrap type="square"/>
              </v:shape>
            </w:pict>
          </mc:Fallback>
        </mc:AlternateContent>
      </w:r>
    </w:p>
    <w:p w14:paraId="55BFB7D5" w14:textId="77777777" w:rsidR="00DD049D" w:rsidRDefault="00DD049D" w:rsidP="001F302B">
      <w:pPr>
        <w:pStyle w:val="PlainText"/>
      </w:pPr>
    </w:p>
    <w:p w14:paraId="36FC3834" w14:textId="77777777" w:rsidR="00DD049D" w:rsidRDefault="00DD049D" w:rsidP="00836511">
      <w:pPr>
        <w:pStyle w:val="PlainText"/>
        <w:numPr>
          <w:ilvl w:val="1"/>
          <w:numId w:val="15"/>
        </w:numPr>
      </w:pPr>
      <w:r>
        <w:t>Vaporisation</w:t>
      </w:r>
    </w:p>
    <w:p w14:paraId="0504E3DB" w14:textId="77777777" w:rsidR="00DD049D" w:rsidRDefault="00DD049D" w:rsidP="001F302B">
      <w:pPr>
        <w:pStyle w:val="PlainText"/>
        <w:ind w:left="720" w:firstLine="720"/>
      </w:pPr>
      <w:r>
        <w:t>This is the change of state of a liquid to a gas,  e.g.</w:t>
      </w:r>
    </w:p>
    <w:p w14:paraId="27A60E8B" w14:textId="77777777" w:rsidR="00DD049D" w:rsidRDefault="00DD049D" w:rsidP="001F302B">
      <w:pPr>
        <w:pStyle w:val="PlainText"/>
      </w:pPr>
    </w:p>
    <w:p w14:paraId="2888B700" w14:textId="77777777" w:rsidR="00DD049D" w:rsidRDefault="00DD049D" w:rsidP="001F302B">
      <w:pPr>
        <w:pStyle w:val="PlainText"/>
      </w:pPr>
      <w:r>
        <w:rPr>
          <w:noProof/>
          <w:lang w:eastAsia="en-ZA"/>
        </w:rPr>
        <w:drawing>
          <wp:anchor distT="0" distB="0" distL="114300" distR="114300" simplePos="0" relativeHeight="251712512" behindDoc="0" locked="0" layoutInCell="1" allowOverlap="1" wp14:anchorId="64C2136F" wp14:editId="04707500">
            <wp:simplePos x="0" y="0"/>
            <wp:positionH relativeFrom="column">
              <wp:posOffset>3021330</wp:posOffset>
            </wp:positionH>
            <wp:positionV relativeFrom="paragraph">
              <wp:posOffset>68580</wp:posOffset>
            </wp:positionV>
            <wp:extent cx="1090295" cy="9620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90295" cy="962025"/>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711488" behindDoc="0" locked="0" layoutInCell="1" allowOverlap="1" wp14:anchorId="69453526" wp14:editId="1F14DCD5">
            <wp:simplePos x="0" y="0"/>
            <wp:positionH relativeFrom="column">
              <wp:posOffset>970280</wp:posOffset>
            </wp:positionH>
            <wp:positionV relativeFrom="paragraph">
              <wp:posOffset>33020</wp:posOffset>
            </wp:positionV>
            <wp:extent cx="1014095" cy="97409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14095" cy="974090"/>
                    </a:xfrm>
                    <a:prstGeom prst="rect">
                      <a:avLst/>
                    </a:prstGeom>
                  </pic:spPr>
                </pic:pic>
              </a:graphicData>
            </a:graphic>
            <wp14:sizeRelH relativeFrom="page">
              <wp14:pctWidth>0</wp14:pctWidth>
            </wp14:sizeRelH>
            <wp14:sizeRelV relativeFrom="page">
              <wp14:pctHeight>0</wp14:pctHeight>
            </wp14:sizeRelV>
          </wp:anchor>
        </w:drawing>
      </w:r>
    </w:p>
    <w:p w14:paraId="1FE13FF0" w14:textId="77777777" w:rsidR="00DD049D" w:rsidRDefault="00DD049D" w:rsidP="001F302B">
      <w:pPr>
        <w:pStyle w:val="PlainText"/>
      </w:pPr>
      <w:r w:rsidRPr="008E5EAD">
        <w:rPr>
          <w:noProof/>
          <w:lang w:eastAsia="en-ZA"/>
        </w:rPr>
        <w:t xml:space="preserve"> </w:t>
      </w:r>
    </w:p>
    <w:p w14:paraId="1F5E91DD" w14:textId="77777777" w:rsidR="00DD049D" w:rsidRDefault="00DD049D" w:rsidP="001F302B">
      <w:pPr>
        <w:pStyle w:val="PlainText"/>
      </w:pPr>
    </w:p>
    <w:p w14:paraId="0A0E7D31" w14:textId="77777777" w:rsidR="00DD049D" w:rsidRDefault="00DD049D" w:rsidP="001F302B">
      <w:pPr>
        <w:pStyle w:val="PlainText"/>
      </w:pPr>
      <w:r>
        <w:rPr>
          <w:noProof/>
          <w:lang w:eastAsia="en-ZA"/>
        </w:rPr>
        <mc:AlternateContent>
          <mc:Choice Requires="wps">
            <w:drawing>
              <wp:anchor distT="0" distB="0" distL="114300" distR="114300" simplePos="0" relativeHeight="251753472" behindDoc="0" locked="0" layoutInCell="1" allowOverlap="1" wp14:anchorId="7E688BAD" wp14:editId="0BC363D0">
                <wp:simplePos x="0" y="0"/>
                <wp:positionH relativeFrom="column">
                  <wp:posOffset>2193438</wp:posOffset>
                </wp:positionH>
                <wp:positionV relativeFrom="paragraph">
                  <wp:posOffset>80645</wp:posOffset>
                </wp:positionV>
                <wp:extent cx="843844" cy="5645"/>
                <wp:effectExtent l="0" t="76200" r="13970" b="90170"/>
                <wp:wrapNone/>
                <wp:docPr id="222" name="Straight Arrow Connector 222"/>
                <wp:cNvGraphicFramePr/>
                <a:graphic xmlns:a="http://schemas.openxmlformats.org/drawingml/2006/main">
                  <a:graphicData uri="http://schemas.microsoft.com/office/word/2010/wordprocessingShape">
                    <wps:wsp>
                      <wps:cNvCnPr/>
                      <wps:spPr>
                        <a:xfrm flipV="1">
                          <a:off x="0" y="0"/>
                          <a:ext cx="843844" cy="5645"/>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35578475" id="Straight Arrow Connector 222" o:spid="_x0000_s1026" type="#_x0000_t32" style="position:absolute;margin-left:172.7pt;margin-top:6.35pt;width:66.45pt;height:.4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" strokecolor="windowText" strokeweight="1.25pt">
                <v:stroke endarrow="block"/>
              </v:shape>
            </w:pict>
          </mc:Fallback>
        </mc:AlternateContent>
      </w:r>
    </w:p>
    <w:p w14:paraId="68E5733A" w14:textId="77777777" w:rsidR="00DD049D" w:rsidRDefault="00DD049D" w:rsidP="001F302B">
      <w:pPr>
        <w:pStyle w:val="PlainText"/>
      </w:pPr>
    </w:p>
    <w:p w14:paraId="45825B46" w14:textId="77777777" w:rsidR="00DD049D" w:rsidRDefault="00DD049D" w:rsidP="001F302B">
      <w:pPr>
        <w:pStyle w:val="PlainText"/>
      </w:pPr>
    </w:p>
    <w:p w14:paraId="34F47927" w14:textId="77777777" w:rsidR="00DD049D" w:rsidRDefault="00DD049D" w:rsidP="001F302B">
      <w:pPr>
        <w:pStyle w:val="PlainText"/>
      </w:pPr>
    </w:p>
    <w:p w14:paraId="21D89626" w14:textId="77777777" w:rsidR="00DD049D" w:rsidRDefault="00DD049D" w:rsidP="001F302B">
      <w:pPr>
        <w:pStyle w:val="PlainText"/>
      </w:pPr>
      <w:r w:rsidRPr="008E5EAD">
        <w:rPr>
          <w:noProof/>
          <w:lang w:eastAsia="en-ZA"/>
        </w:rPr>
        <mc:AlternateContent>
          <mc:Choice Requires="wps">
            <w:drawing>
              <wp:anchor distT="45720" distB="45720" distL="114300" distR="114300" simplePos="0" relativeHeight="251713536" behindDoc="0" locked="0" layoutInCell="1" allowOverlap="1" wp14:anchorId="61D8CEB2" wp14:editId="557E5BFA">
                <wp:simplePos x="0" y="0"/>
                <wp:positionH relativeFrom="column">
                  <wp:posOffset>980440</wp:posOffset>
                </wp:positionH>
                <wp:positionV relativeFrom="paragraph">
                  <wp:posOffset>41275</wp:posOffset>
                </wp:positionV>
                <wp:extent cx="967105" cy="1404620"/>
                <wp:effectExtent l="0" t="0" r="23495" b="1460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4620"/>
                        </a:xfrm>
                        <a:prstGeom prst="rect">
                          <a:avLst/>
                        </a:prstGeom>
                        <a:solidFill>
                          <a:srgbClr val="FFFFFF"/>
                        </a:solidFill>
                        <a:ln w="9525">
                          <a:solidFill>
                            <a:srgbClr val="000000"/>
                          </a:solidFill>
                          <a:miter lim="800000"/>
                          <a:headEnd/>
                          <a:tailEnd/>
                        </a:ln>
                      </wps:spPr>
                      <wps:txbx>
                        <w:txbxContent>
                          <w:p w14:paraId="32FEFC7B" w14:textId="77777777" w:rsidR="002B5673" w:rsidRDefault="002B5673" w:rsidP="001F302B">
                            <w:r>
                              <w:t>liquid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D8CEB2" id="_x0000_s1036" type="#_x0000_t202" style="position:absolute;margin-left:77.2pt;margin-top:3.25pt;width:76.1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">
                <v:textbox style="mso-fit-shape-to-text:t">
                  <w:txbxContent>
                    <w:p w14:paraId="32FEFC7B" w14:textId="77777777" w:rsidR="002B5673" w:rsidRDefault="002B5673" w:rsidP="001F302B">
                      <w:r>
                        <w:t>liquid</w:t>
                      </w:r>
                    </w:p>
                  </w:txbxContent>
                </v:textbox>
                <w10:wrap type="square"/>
              </v:shape>
            </w:pict>
          </mc:Fallback>
        </mc:AlternateContent>
      </w:r>
      <w:r w:rsidRPr="008E5EAD">
        <w:rPr>
          <w:noProof/>
          <w:lang w:eastAsia="en-ZA"/>
        </w:rPr>
        <mc:AlternateContent>
          <mc:Choice Requires="wps">
            <w:drawing>
              <wp:anchor distT="45720" distB="45720" distL="114300" distR="114300" simplePos="0" relativeHeight="251714560" behindDoc="0" locked="0" layoutInCell="1" allowOverlap="1" wp14:anchorId="6B9B7370" wp14:editId="45A885ED">
                <wp:simplePos x="0" y="0"/>
                <wp:positionH relativeFrom="column">
                  <wp:posOffset>3195320</wp:posOffset>
                </wp:positionH>
                <wp:positionV relativeFrom="paragraph">
                  <wp:posOffset>53975</wp:posOffset>
                </wp:positionV>
                <wp:extent cx="967105" cy="1404620"/>
                <wp:effectExtent l="0" t="0" r="23495" b="1460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4620"/>
                        </a:xfrm>
                        <a:prstGeom prst="rect">
                          <a:avLst/>
                        </a:prstGeom>
                        <a:solidFill>
                          <a:srgbClr val="FFFFFF"/>
                        </a:solidFill>
                        <a:ln w="9525">
                          <a:solidFill>
                            <a:srgbClr val="000000"/>
                          </a:solidFill>
                          <a:miter lim="800000"/>
                          <a:headEnd/>
                          <a:tailEnd/>
                        </a:ln>
                      </wps:spPr>
                      <wps:txbx>
                        <w:txbxContent>
                          <w:p w14:paraId="674017EE" w14:textId="77777777" w:rsidR="002B5673" w:rsidRDefault="002B5673" w:rsidP="001F302B">
                            <w:r>
                              <w:t>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9B7370" id="_x0000_s1037" type="#_x0000_t202" style="position:absolute;margin-left:251.6pt;margin-top:4.25pt;width:76.15pt;height:110.6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">
                <v:textbox style="mso-fit-shape-to-text:t">
                  <w:txbxContent>
                    <w:p w14:paraId="674017EE" w14:textId="77777777" w:rsidR="002B5673" w:rsidRDefault="002B5673" w:rsidP="001F302B">
                      <w:r>
                        <w:t>Gas</w:t>
                      </w:r>
                    </w:p>
                  </w:txbxContent>
                </v:textbox>
                <w10:wrap type="square"/>
              </v:shape>
            </w:pict>
          </mc:Fallback>
        </mc:AlternateContent>
      </w:r>
    </w:p>
    <w:p w14:paraId="0D050680" w14:textId="77777777" w:rsidR="00DD049D" w:rsidRDefault="00DD049D" w:rsidP="001F302B">
      <w:pPr>
        <w:pStyle w:val="PlainText"/>
      </w:pPr>
    </w:p>
    <w:p w14:paraId="14D7160C" w14:textId="77777777" w:rsidR="00DD049D" w:rsidRDefault="00DD049D" w:rsidP="001F302B">
      <w:pPr>
        <w:pStyle w:val="PlainText"/>
      </w:pPr>
    </w:p>
    <w:p w14:paraId="1A759105" w14:textId="77777777" w:rsidR="00DD049D" w:rsidRDefault="00DD049D" w:rsidP="00836511">
      <w:pPr>
        <w:pStyle w:val="PlainText"/>
        <w:numPr>
          <w:ilvl w:val="0"/>
          <w:numId w:val="17"/>
        </w:numPr>
      </w:pPr>
      <w:r>
        <w:t>Melting</w:t>
      </w:r>
    </w:p>
    <w:p w14:paraId="2B492B4F" w14:textId="77777777" w:rsidR="00DD049D" w:rsidRDefault="00DD049D" w:rsidP="001F302B">
      <w:pPr>
        <w:pStyle w:val="PlainText"/>
        <w:ind w:left="720" w:firstLine="720"/>
      </w:pPr>
      <w:r>
        <w:t>This is the change of state of a solid to a liquid, e.g.</w:t>
      </w:r>
    </w:p>
    <w:p w14:paraId="310F3BE9" w14:textId="77777777" w:rsidR="00DD049D" w:rsidRDefault="00DD049D" w:rsidP="001F302B">
      <w:pPr>
        <w:pStyle w:val="PlainText"/>
      </w:pPr>
    </w:p>
    <w:p w14:paraId="307A14B0" w14:textId="77777777" w:rsidR="00DD049D" w:rsidRDefault="00DD049D" w:rsidP="001F302B">
      <w:pPr>
        <w:pStyle w:val="PlainText"/>
      </w:pPr>
      <w:r>
        <w:rPr>
          <w:noProof/>
          <w:lang w:eastAsia="en-ZA"/>
        </w:rPr>
        <w:drawing>
          <wp:anchor distT="0" distB="0" distL="114300" distR="114300" simplePos="0" relativeHeight="251715584" behindDoc="0" locked="0" layoutInCell="1" allowOverlap="1" wp14:anchorId="6D26A0D9" wp14:editId="7DF5972B">
            <wp:simplePos x="0" y="0"/>
            <wp:positionH relativeFrom="column">
              <wp:posOffset>1030605</wp:posOffset>
            </wp:positionH>
            <wp:positionV relativeFrom="paragraph">
              <wp:posOffset>113665</wp:posOffset>
            </wp:positionV>
            <wp:extent cx="1018540" cy="1002665"/>
            <wp:effectExtent l="0" t="0" r="0"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18540" cy="1002665"/>
                    </a:xfrm>
                    <a:prstGeom prst="rect">
                      <a:avLst/>
                    </a:prstGeom>
                  </pic:spPr>
                </pic:pic>
              </a:graphicData>
            </a:graphic>
            <wp14:sizeRelH relativeFrom="page">
              <wp14:pctWidth>0</wp14:pctWidth>
            </wp14:sizeRelH>
            <wp14:sizeRelV relativeFrom="page">
              <wp14:pctHeight>0</wp14:pctHeight>
            </wp14:sizeRelV>
          </wp:anchor>
        </w:drawing>
      </w:r>
    </w:p>
    <w:p w14:paraId="567882DF" w14:textId="77777777" w:rsidR="00DD049D" w:rsidRDefault="00DD049D" w:rsidP="001F302B">
      <w:pPr>
        <w:pStyle w:val="PlainText"/>
      </w:pPr>
      <w:r>
        <w:rPr>
          <w:noProof/>
          <w:lang w:eastAsia="en-ZA"/>
        </w:rPr>
        <w:drawing>
          <wp:anchor distT="0" distB="0" distL="114300" distR="114300" simplePos="0" relativeHeight="251716608" behindDoc="0" locked="0" layoutInCell="1" allowOverlap="1" wp14:anchorId="51B55404" wp14:editId="3464FFFC">
            <wp:simplePos x="0" y="0"/>
            <wp:positionH relativeFrom="column">
              <wp:posOffset>3183466</wp:posOffset>
            </wp:positionH>
            <wp:positionV relativeFrom="paragraph">
              <wp:posOffset>8780</wp:posOffset>
            </wp:positionV>
            <wp:extent cx="1034415" cy="982345"/>
            <wp:effectExtent l="0" t="0" r="0" b="825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34415" cy="982345"/>
                    </a:xfrm>
                    <a:prstGeom prst="rect">
                      <a:avLst/>
                    </a:prstGeom>
                  </pic:spPr>
                </pic:pic>
              </a:graphicData>
            </a:graphic>
            <wp14:sizeRelH relativeFrom="page">
              <wp14:pctWidth>0</wp14:pctWidth>
            </wp14:sizeRelH>
            <wp14:sizeRelV relativeFrom="page">
              <wp14:pctHeight>0</wp14:pctHeight>
            </wp14:sizeRelV>
          </wp:anchor>
        </w:drawing>
      </w:r>
      <w:r w:rsidRPr="008E5EAD">
        <w:rPr>
          <w:noProof/>
          <w:lang w:eastAsia="en-ZA"/>
        </w:rPr>
        <w:t xml:space="preserve"> </w:t>
      </w:r>
    </w:p>
    <w:p w14:paraId="6841842B" w14:textId="77777777" w:rsidR="00DD049D" w:rsidRDefault="00DD049D" w:rsidP="001F302B">
      <w:pPr>
        <w:pStyle w:val="PlainText"/>
      </w:pPr>
    </w:p>
    <w:p w14:paraId="347859B0" w14:textId="77777777" w:rsidR="00DD049D" w:rsidRDefault="00DD049D" w:rsidP="001F302B">
      <w:pPr>
        <w:pStyle w:val="PlainText"/>
      </w:pPr>
      <w:r>
        <w:rPr>
          <w:noProof/>
          <w:lang w:eastAsia="en-ZA"/>
        </w:rPr>
        <mc:AlternateContent>
          <mc:Choice Requires="wps">
            <w:drawing>
              <wp:anchor distT="0" distB="0" distL="114300" distR="114300" simplePos="0" relativeHeight="251688960" behindDoc="0" locked="0" layoutInCell="1" allowOverlap="1" wp14:anchorId="21BD3AEB" wp14:editId="738A1113">
                <wp:simplePos x="0" y="0"/>
                <wp:positionH relativeFrom="column">
                  <wp:posOffset>2109291</wp:posOffset>
                </wp:positionH>
                <wp:positionV relativeFrom="paragraph">
                  <wp:posOffset>50605</wp:posOffset>
                </wp:positionV>
                <wp:extent cx="843844" cy="5645"/>
                <wp:effectExtent l="0" t="76200" r="13970" b="90170"/>
                <wp:wrapNone/>
                <wp:docPr id="223" name="Straight Arrow Connector 223"/>
                <wp:cNvGraphicFramePr/>
                <a:graphic xmlns:a="http://schemas.openxmlformats.org/drawingml/2006/main">
                  <a:graphicData uri="http://schemas.microsoft.com/office/word/2010/wordprocessingShape">
                    <wps:wsp>
                      <wps:cNvCnPr/>
                      <wps:spPr>
                        <a:xfrm flipV="1">
                          <a:off x="0" y="0"/>
                          <a:ext cx="843844" cy="5645"/>
                        </a:xfrm>
                        <a:prstGeom prst="straightConnector1">
                          <a:avLst/>
                        </a:prstGeom>
                        <a:noFill/>
                        <a:ln w="15875" cap="flat" cmpd="sng" algn="ctr">
                          <a:solidFill>
                            <a:sysClr val="windowText" lastClr="000000"/>
                          </a:solidFill>
                          <a:prstDash val="solid"/>
                          <a:tailEnd type="triangle"/>
                        </a:ln>
                        <a:effectLst/>
                      </wps:spPr>
                      <wps:bodyPr/>
                    </wps:wsp>
                  </a:graphicData>
                </a:graphic>
              </wp:anchor>
            </w:drawing>
          </mc:Choice>
          <mc:Fallback>
            <w:pict>
              <v:shape w14:anchorId="43DDA60B" id="Straight Arrow Connector 223" o:spid="_x0000_s1026" type="#_x0000_t32" style="position:absolute;margin-left:166.1pt;margin-top:4pt;width:66.45pt;height:.4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" strokecolor="windowText" strokeweight="1.25pt">
                <v:stroke endarrow="block"/>
              </v:shape>
            </w:pict>
          </mc:Fallback>
        </mc:AlternateContent>
      </w:r>
    </w:p>
    <w:p w14:paraId="08157647" w14:textId="77777777" w:rsidR="00DD049D" w:rsidRDefault="00DD049D" w:rsidP="001F302B">
      <w:pPr>
        <w:pStyle w:val="PlainText"/>
      </w:pPr>
    </w:p>
    <w:p w14:paraId="3A674441" w14:textId="77777777" w:rsidR="00DD049D" w:rsidRDefault="00DD049D" w:rsidP="001F302B">
      <w:pPr>
        <w:pStyle w:val="PlainText"/>
      </w:pPr>
    </w:p>
    <w:p w14:paraId="26B24FE0" w14:textId="77777777" w:rsidR="00DD049D" w:rsidRDefault="00DD049D" w:rsidP="001F302B">
      <w:pPr>
        <w:pStyle w:val="PlainText"/>
      </w:pPr>
    </w:p>
    <w:p w14:paraId="21AF0B2F" w14:textId="77777777" w:rsidR="00DD049D" w:rsidRDefault="00DD049D" w:rsidP="001F302B">
      <w:pPr>
        <w:pStyle w:val="PlainText"/>
      </w:pPr>
      <w:r w:rsidRPr="008E5EAD">
        <w:rPr>
          <w:noProof/>
          <w:lang w:eastAsia="en-ZA"/>
        </w:rPr>
        <mc:AlternateContent>
          <mc:Choice Requires="wps">
            <w:drawing>
              <wp:anchor distT="45720" distB="45720" distL="114300" distR="114300" simplePos="0" relativeHeight="251717632" behindDoc="0" locked="0" layoutInCell="1" allowOverlap="1" wp14:anchorId="12BDFF97" wp14:editId="1E02F6BC">
                <wp:simplePos x="0" y="0"/>
                <wp:positionH relativeFrom="column">
                  <wp:posOffset>1086485</wp:posOffset>
                </wp:positionH>
                <wp:positionV relativeFrom="paragraph">
                  <wp:posOffset>109855</wp:posOffset>
                </wp:positionV>
                <wp:extent cx="967105" cy="257810"/>
                <wp:effectExtent l="0" t="0" r="23495" b="2794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257810"/>
                        </a:xfrm>
                        <a:prstGeom prst="rect">
                          <a:avLst/>
                        </a:prstGeom>
                        <a:solidFill>
                          <a:srgbClr val="FFFFFF"/>
                        </a:solidFill>
                        <a:ln w="9525">
                          <a:solidFill>
                            <a:srgbClr val="000000"/>
                          </a:solidFill>
                          <a:miter lim="800000"/>
                          <a:headEnd/>
                          <a:tailEnd/>
                        </a:ln>
                      </wps:spPr>
                      <wps:txbx>
                        <w:txbxContent>
                          <w:p w14:paraId="3C2A0CCC" w14:textId="77777777" w:rsidR="002B5673" w:rsidRDefault="002B5673" w:rsidP="001F302B">
                            <w:r>
                              <w:t>solid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DFF97" id="_x0000_s1038" type="#_x0000_t202" style="position:absolute;margin-left:85.55pt;margin-top:8.65pt;width:76.15pt;height:20.3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">
                <v:textbox>
                  <w:txbxContent>
                    <w:p w14:paraId="3C2A0CCC" w14:textId="77777777" w:rsidR="002B5673" w:rsidRDefault="002B5673" w:rsidP="001F302B">
                      <w:r>
                        <w:t>solid</w:t>
                      </w:r>
                    </w:p>
                  </w:txbxContent>
                </v:textbox>
                <w10:wrap type="square"/>
              </v:shape>
            </w:pict>
          </mc:Fallback>
        </mc:AlternateContent>
      </w:r>
      <w:r w:rsidRPr="008E5EAD">
        <w:rPr>
          <w:noProof/>
          <w:lang w:eastAsia="en-ZA"/>
        </w:rPr>
        <mc:AlternateContent>
          <mc:Choice Requires="wps">
            <w:drawing>
              <wp:anchor distT="45720" distB="45720" distL="114300" distR="114300" simplePos="0" relativeHeight="251718656" behindDoc="0" locked="0" layoutInCell="1" allowOverlap="1" wp14:anchorId="72C04A95" wp14:editId="55FA307C">
                <wp:simplePos x="0" y="0"/>
                <wp:positionH relativeFrom="column">
                  <wp:posOffset>3275330</wp:posOffset>
                </wp:positionH>
                <wp:positionV relativeFrom="paragraph">
                  <wp:posOffset>135255</wp:posOffset>
                </wp:positionV>
                <wp:extent cx="967105" cy="1404620"/>
                <wp:effectExtent l="0" t="0" r="23495" b="1460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4620"/>
                        </a:xfrm>
                        <a:prstGeom prst="rect">
                          <a:avLst/>
                        </a:prstGeom>
                        <a:solidFill>
                          <a:srgbClr val="FFFFFF"/>
                        </a:solidFill>
                        <a:ln w="9525">
                          <a:solidFill>
                            <a:srgbClr val="000000"/>
                          </a:solidFill>
                          <a:miter lim="800000"/>
                          <a:headEnd/>
                          <a:tailEnd/>
                        </a:ln>
                      </wps:spPr>
                      <wps:txbx>
                        <w:txbxContent>
                          <w:p w14:paraId="28A9FC16" w14:textId="77777777" w:rsidR="002B5673" w:rsidRDefault="002B5673" w:rsidP="001F302B">
                            <w:r>
                              <w:t>liquid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04A95" id="_x0000_s1039" type="#_x0000_t202" style="position:absolute;margin-left:257.9pt;margin-top:10.65pt;width:76.15pt;height:110.6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">
                <v:textbox style="mso-fit-shape-to-text:t">
                  <w:txbxContent>
                    <w:p w14:paraId="28A9FC16" w14:textId="77777777" w:rsidR="002B5673" w:rsidRDefault="002B5673" w:rsidP="001F302B">
                      <w:r>
                        <w:t>liquid</w:t>
                      </w:r>
                    </w:p>
                  </w:txbxContent>
                </v:textbox>
                <w10:wrap type="square"/>
              </v:shape>
            </w:pict>
          </mc:Fallback>
        </mc:AlternateContent>
      </w:r>
    </w:p>
    <w:p w14:paraId="534CD680" w14:textId="77777777" w:rsidR="00DD049D" w:rsidRDefault="00DD049D" w:rsidP="001F302B">
      <w:pPr>
        <w:pStyle w:val="PlainText"/>
      </w:pPr>
    </w:p>
    <w:p w14:paraId="45CDD0D4" w14:textId="77777777" w:rsidR="00DD049D" w:rsidRDefault="00DD049D" w:rsidP="001F302B">
      <w:pPr>
        <w:pStyle w:val="PlainText"/>
      </w:pPr>
    </w:p>
    <w:p w14:paraId="03D1372D" w14:textId="77777777" w:rsidR="00DD049D" w:rsidRDefault="00DD049D" w:rsidP="001F302B">
      <w:pPr>
        <w:pStyle w:val="PlainText"/>
      </w:pPr>
      <w:r>
        <w:rPr>
          <w:sz w:val="32"/>
          <w:szCs w:val="32"/>
        </w:rPr>
        <w:t>What are elements and compounds?</w:t>
      </w:r>
    </w:p>
    <w:p w14:paraId="0C3E6AE1" w14:textId="77777777" w:rsidR="00DD049D" w:rsidRDefault="00DD049D" w:rsidP="001F302B">
      <w:pPr>
        <w:pStyle w:val="PlainText"/>
      </w:pPr>
    </w:p>
    <w:p w14:paraId="5196EFB0" w14:textId="77777777" w:rsidR="00DD049D" w:rsidRDefault="00DD049D" w:rsidP="001F302B">
      <w:pPr>
        <w:pStyle w:val="PlainText"/>
      </w:pPr>
      <w:r>
        <w:t xml:space="preserve">You may have heard the words </w:t>
      </w:r>
      <w:r w:rsidRPr="001E1978">
        <w:rPr>
          <w:i/>
        </w:rPr>
        <w:t>elements</w:t>
      </w:r>
      <w:r>
        <w:t xml:space="preserve"> and </w:t>
      </w:r>
      <w:r w:rsidRPr="001E1978">
        <w:rPr>
          <w:i/>
        </w:rPr>
        <w:t>compounds</w:t>
      </w:r>
      <w:r>
        <w:t>, but what do they mean?</w:t>
      </w:r>
    </w:p>
    <w:p w14:paraId="26760463" w14:textId="77777777" w:rsidR="00DD049D" w:rsidRDefault="00DD049D" w:rsidP="001F302B">
      <w:pPr>
        <w:pStyle w:val="PlainText"/>
      </w:pPr>
      <w:r>
        <w:t>Let us see if we can answer this question.</w:t>
      </w:r>
    </w:p>
    <w:p w14:paraId="18930E74" w14:textId="77777777" w:rsidR="00DD049D" w:rsidRDefault="00DD049D" w:rsidP="001F302B">
      <w:pPr>
        <w:pStyle w:val="PlainText"/>
      </w:pPr>
    </w:p>
    <w:p w14:paraId="5C9E2C5D" w14:textId="77777777" w:rsidR="00DD049D" w:rsidRDefault="00DD049D" w:rsidP="001F302B">
      <w:pPr>
        <w:pStyle w:val="PlainText"/>
      </w:pPr>
      <w:r>
        <w:t xml:space="preserve">You won’t be able to tell if a substance is an </w:t>
      </w:r>
      <w:r w:rsidRPr="001E1978">
        <w:rPr>
          <w:i/>
        </w:rPr>
        <w:t>element</w:t>
      </w:r>
      <w:r>
        <w:t xml:space="preserve"> or a </w:t>
      </w:r>
      <w:r w:rsidRPr="001E1978">
        <w:rPr>
          <w:i/>
        </w:rPr>
        <w:t>compound</w:t>
      </w:r>
      <w:r>
        <w:t xml:space="preserve"> just by looking at it. Experiments have to be conducted on the substance. It is interesting to note that the early chemists did these kinds of experiments and worked out some of the descriptions of elements and compounds before they knew about the existence of atoms and molecules. So the sub-microscopic descriptions of elements and compounds that you will read about below are fairly recent ideas.</w:t>
      </w:r>
    </w:p>
    <w:p w14:paraId="3B18DCC7" w14:textId="77777777" w:rsidR="00DD049D" w:rsidRPr="001E1978" w:rsidRDefault="00DD049D" w:rsidP="001F302B">
      <w:pPr>
        <w:pStyle w:val="PlainText"/>
        <w:rPr>
          <w:sz w:val="28"/>
          <w:szCs w:val="28"/>
        </w:rPr>
      </w:pPr>
      <w:r w:rsidRPr="001E1978">
        <w:rPr>
          <w:sz w:val="28"/>
          <w:szCs w:val="28"/>
        </w:rPr>
        <w:lastRenderedPageBreak/>
        <w:t>Descriptions of Elements</w:t>
      </w:r>
    </w:p>
    <w:p w14:paraId="43DA94D6" w14:textId="77777777" w:rsidR="00DD049D" w:rsidRDefault="00DD049D" w:rsidP="001F302B">
      <w:pPr>
        <w:pStyle w:val="PlainText"/>
      </w:pPr>
    </w:p>
    <w:p w14:paraId="338CA7B7" w14:textId="77777777" w:rsidR="00DD049D" w:rsidRDefault="00DD049D" w:rsidP="001F302B">
      <w:pPr>
        <w:pStyle w:val="PlainText"/>
      </w:pPr>
      <w:r>
        <w:t xml:space="preserve">A description of an element often given in textbooks is that an </w:t>
      </w:r>
      <w:r w:rsidRPr="001E1978">
        <w:rPr>
          <w:i/>
        </w:rPr>
        <w:t>element cannot be changed</w:t>
      </w:r>
      <w:r>
        <w:t xml:space="preserve"> into a simpler substance by physical methods (e.g. by heating) or by chemical methods (i.e. by reactions).</w:t>
      </w:r>
    </w:p>
    <w:p w14:paraId="360AE662" w14:textId="77777777" w:rsidR="00DD049D" w:rsidRDefault="00DD049D" w:rsidP="001F302B">
      <w:pPr>
        <w:pStyle w:val="PlainText"/>
      </w:pPr>
    </w:p>
    <w:p w14:paraId="5B34FB57" w14:textId="77777777" w:rsidR="00DD049D" w:rsidRDefault="00DD049D" w:rsidP="001F302B">
      <w:pPr>
        <w:pStyle w:val="PlainText"/>
      </w:pPr>
      <w:r>
        <w:t xml:space="preserve">For many of us this description is rather difficult to understand when we ﬁrst start to study chemistry so we won’t spend time on this now. However later on after you have studied more chemistry you will understand better what this means. The sub-microscopic description of an element is easier to follow: </w:t>
      </w:r>
      <w:r w:rsidRPr="009973B8">
        <w:rPr>
          <w:i/>
        </w:rPr>
        <w:t>An element is a substance made up of the same kind of atoms</w:t>
      </w:r>
      <w:r>
        <w:t>.</w:t>
      </w:r>
    </w:p>
    <w:p w14:paraId="1A9B2C39" w14:textId="77777777" w:rsidR="00DD049D" w:rsidRDefault="00DD049D" w:rsidP="001F302B">
      <w:pPr>
        <w:pStyle w:val="PlainText"/>
      </w:pPr>
    </w:p>
    <w:p w14:paraId="4DFC4499" w14:textId="77777777" w:rsidR="00DD049D" w:rsidRDefault="00DD049D" w:rsidP="001F302B">
      <w:pPr>
        <w:pStyle w:val="PlainText"/>
      </w:pPr>
      <w:r>
        <w:t xml:space="preserve">At present there are about 118 different elements. 90 of these occur naturally - some in large quantities and some in very small quantities. The rest of the elements have been made by scientists in laboratories. Each element has been given a name e.g. carbon, gold or oxygen. (We will study more about elements later. You will learn the names of many elements and also ﬁnd out what makes atoms the same or different.) A sample of carbon contains only carbon atoms, a piece of gold contains only gold atoms and oxygen gas only contains oxygen atoms. The physical and chemical properties of carbon, gold and oxygen will be different because their atoms are different. Some elements exist as separate atoms. Neon gas is such an element. Other elements exist as molecules in which atoms are bonded together. </w:t>
      </w:r>
    </w:p>
    <w:p w14:paraId="61E07CC5" w14:textId="77777777" w:rsidR="00DD049D" w:rsidRDefault="00DD049D" w:rsidP="001F302B">
      <w:pPr>
        <w:pStyle w:val="PlainText"/>
      </w:pPr>
    </w:p>
    <w:p w14:paraId="7C1F6D93" w14:textId="77777777" w:rsidR="00DD049D" w:rsidRDefault="00DD049D" w:rsidP="001F302B">
      <w:pPr>
        <w:pStyle w:val="PlainText"/>
      </w:pPr>
      <w:r>
        <w:t>Click the link below to learn about the latest discoveries of chemical elements:</w:t>
      </w:r>
    </w:p>
    <w:p w14:paraId="5CBBA2B4" w14:textId="77777777" w:rsidR="00DD049D" w:rsidRDefault="002B5673" w:rsidP="001F302B">
      <w:pPr>
        <w:pStyle w:val="PlainText"/>
      </w:pPr>
      <w:hyperlink r:id="rId47" w:history="1">
        <w:r w:rsidR="00DD049D" w:rsidRPr="00374C49">
          <w:rPr>
            <w:rStyle w:val="Hyperlink"/>
            <w:sz w:val="22"/>
          </w:rPr>
          <w:t>https://www.youtube.com/watch?v=wswa0NuBbMw</w:t>
        </w:r>
      </w:hyperlink>
    </w:p>
    <w:p w14:paraId="255DA870" w14:textId="77777777" w:rsidR="00DD049D" w:rsidRDefault="00DD049D" w:rsidP="001F302B">
      <w:pPr>
        <w:pStyle w:val="PlainText"/>
      </w:pPr>
    </w:p>
    <w:p w14:paraId="15138A63" w14:textId="6C200F55" w:rsidR="00DD049D" w:rsidRDefault="00DD049D" w:rsidP="001F302B">
      <w:pPr>
        <w:pStyle w:val="PlainText"/>
      </w:pPr>
      <w:r>
        <w:t>The representations in figure 2.8 may help you understand how some elements may be in atomic form and others as molecules.</w:t>
      </w:r>
    </w:p>
    <w:p w14:paraId="29B0A633" w14:textId="77777777" w:rsidR="00DD049D" w:rsidRDefault="00DD049D" w:rsidP="001F302B">
      <w:pPr>
        <w:pStyle w:val="PlainText"/>
      </w:pPr>
      <w:r>
        <w:rPr>
          <w:noProof/>
          <w:lang w:eastAsia="en-ZA"/>
        </w:rPr>
        <w:drawing>
          <wp:anchor distT="0" distB="0" distL="114300" distR="114300" simplePos="0" relativeHeight="251720704" behindDoc="0" locked="0" layoutInCell="1" allowOverlap="1" wp14:anchorId="7A22F6B6" wp14:editId="2A5F9303">
            <wp:simplePos x="0" y="0"/>
            <wp:positionH relativeFrom="column">
              <wp:posOffset>3682365</wp:posOffset>
            </wp:positionH>
            <wp:positionV relativeFrom="paragraph">
              <wp:posOffset>170180</wp:posOffset>
            </wp:positionV>
            <wp:extent cx="1122680" cy="1106805"/>
            <wp:effectExtent l="0" t="0" r="127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22680" cy="1106805"/>
                    </a:xfrm>
                    <a:prstGeom prst="rect">
                      <a:avLst/>
                    </a:prstGeom>
                  </pic:spPr>
                </pic:pic>
              </a:graphicData>
            </a:graphic>
            <wp14:sizeRelH relativeFrom="page">
              <wp14:pctWidth>0</wp14:pctWidth>
            </wp14:sizeRelH>
            <wp14:sizeRelV relativeFrom="page">
              <wp14:pctHeight>0</wp14:pctHeight>
            </wp14:sizeRelV>
          </wp:anchor>
        </w:drawing>
      </w:r>
    </w:p>
    <w:p w14:paraId="78E4A8C6" w14:textId="77777777" w:rsidR="00DD049D" w:rsidRDefault="00DD049D" w:rsidP="001F302B">
      <w:pPr>
        <w:pStyle w:val="PlainText"/>
      </w:pPr>
      <w:r>
        <w:rPr>
          <w:noProof/>
          <w:lang w:eastAsia="en-ZA"/>
        </w:rPr>
        <w:drawing>
          <wp:anchor distT="0" distB="0" distL="114300" distR="114300" simplePos="0" relativeHeight="251719680" behindDoc="0" locked="0" layoutInCell="1" allowOverlap="1" wp14:anchorId="2F97AD56" wp14:editId="68E18E83">
            <wp:simplePos x="0" y="0"/>
            <wp:positionH relativeFrom="column">
              <wp:posOffset>939800</wp:posOffset>
            </wp:positionH>
            <wp:positionV relativeFrom="paragraph">
              <wp:posOffset>27305</wp:posOffset>
            </wp:positionV>
            <wp:extent cx="1170940" cy="10668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70940" cy="1066800"/>
                    </a:xfrm>
                    <a:prstGeom prst="rect">
                      <a:avLst/>
                    </a:prstGeom>
                  </pic:spPr>
                </pic:pic>
              </a:graphicData>
            </a:graphic>
            <wp14:sizeRelH relativeFrom="page">
              <wp14:pctWidth>0</wp14:pctWidth>
            </wp14:sizeRelH>
            <wp14:sizeRelV relativeFrom="page">
              <wp14:pctHeight>0</wp14:pctHeight>
            </wp14:sizeRelV>
          </wp:anchor>
        </w:drawing>
      </w:r>
      <w:r w:rsidRPr="00C21E2F">
        <w:rPr>
          <w:noProof/>
          <w:lang w:eastAsia="en-ZA"/>
        </w:rPr>
        <w:t xml:space="preserve"> </w:t>
      </w:r>
    </w:p>
    <w:p w14:paraId="772BA13F" w14:textId="77777777" w:rsidR="00DD049D" w:rsidRDefault="00DD049D" w:rsidP="001F302B">
      <w:pPr>
        <w:pStyle w:val="PlainText"/>
      </w:pPr>
    </w:p>
    <w:p w14:paraId="5FD5EEB0" w14:textId="77777777" w:rsidR="00DD049D" w:rsidRDefault="00DD049D" w:rsidP="001F302B">
      <w:pPr>
        <w:pStyle w:val="PlainText"/>
      </w:pPr>
    </w:p>
    <w:p w14:paraId="2D32B912" w14:textId="77777777" w:rsidR="00DD049D" w:rsidRDefault="00DD049D" w:rsidP="001F302B">
      <w:pPr>
        <w:pStyle w:val="PlainText"/>
      </w:pPr>
    </w:p>
    <w:p w14:paraId="0DF2A6EF" w14:textId="77777777" w:rsidR="00DD049D" w:rsidRDefault="00DD049D" w:rsidP="001F302B">
      <w:pPr>
        <w:pStyle w:val="PlainText"/>
      </w:pPr>
    </w:p>
    <w:p w14:paraId="30FAC590" w14:textId="77777777" w:rsidR="00DD049D" w:rsidRDefault="00DD049D" w:rsidP="001F302B">
      <w:pPr>
        <w:pStyle w:val="PlainText"/>
      </w:pPr>
      <w:r>
        <w:rPr>
          <w:noProof/>
          <w:lang w:eastAsia="en-ZA"/>
        </w:rPr>
        <mc:AlternateContent>
          <mc:Choice Requires="wps">
            <w:drawing>
              <wp:anchor distT="45720" distB="45720" distL="114300" distR="114300" simplePos="0" relativeHeight="251722752" behindDoc="0" locked="0" layoutInCell="1" allowOverlap="1" wp14:anchorId="3025225D" wp14:editId="1BA41D68">
                <wp:simplePos x="0" y="0"/>
                <wp:positionH relativeFrom="column">
                  <wp:posOffset>3202305</wp:posOffset>
                </wp:positionH>
                <wp:positionV relativeFrom="paragraph">
                  <wp:posOffset>320675</wp:posOffset>
                </wp:positionV>
                <wp:extent cx="2360930" cy="1404620"/>
                <wp:effectExtent l="0" t="0" r="22860" b="1143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5D74C61" w14:textId="77777777" w:rsidR="002B5673" w:rsidRDefault="002B5673" w:rsidP="001F302B">
                            <w:r>
                              <w:t>An element composed of diatomic (2-atomed) molecules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025225D" id="_x0000_s1040" type="#_x0000_t202" style="position:absolute;margin-left:252.15pt;margin-top:25.25pt;width:185.9pt;height:110.6pt;z-index:251722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">
                <v:textbox style="mso-fit-shape-to-text:t">
                  <w:txbxContent>
                    <w:p w14:paraId="45D74C61" w14:textId="77777777" w:rsidR="002B5673" w:rsidRDefault="002B5673" w:rsidP="001F302B">
                      <w:r>
                        <w:t>An element composed of diatomic (2-atomed) molecules</w:t>
                      </w:r>
                    </w:p>
                  </w:txbxContent>
                </v:textbox>
                <w10:wrap type="square"/>
              </v:shape>
            </w:pict>
          </mc:Fallback>
        </mc:AlternateContent>
      </w:r>
      <w:r>
        <w:rPr>
          <w:noProof/>
          <w:lang w:eastAsia="en-ZA"/>
        </w:rPr>
        <mc:AlternateContent>
          <mc:Choice Requires="wps">
            <w:drawing>
              <wp:anchor distT="45720" distB="45720" distL="114300" distR="114300" simplePos="0" relativeHeight="251721728" behindDoc="0" locked="0" layoutInCell="1" allowOverlap="1" wp14:anchorId="0208ED89" wp14:editId="2B8D5093">
                <wp:simplePos x="0" y="0"/>
                <wp:positionH relativeFrom="column">
                  <wp:posOffset>140970</wp:posOffset>
                </wp:positionH>
                <wp:positionV relativeFrom="paragraph">
                  <wp:posOffset>343535</wp:posOffset>
                </wp:positionV>
                <wp:extent cx="2745740" cy="1404620"/>
                <wp:effectExtent l="0" t="0" r="16510" b="158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404620"/>
                        </a:xfrm>
                        <a:prstGeom prst="rect">
                          <a:avLst/>
                        </a:prstGeom>
                        <a:solidFill>
                          <a:srgbClr val="FFFFFF"/>
                        </a:solidFill>
                        <a:ln w="9525">
                          <a:solidFill>
                            <a:srgbClr val="000000"/>
                          </a:solidFill>
                          <a:miter lim="800000"/>
                          <a:headEnd/>
                          <a:tailEnd/>
                        </a:ln>
                      </wps:spPr>
                      <wps:txbx>
                        <w:txbxContent>
                          <w:p w14:paraId="0168791D" w14:textId="77777777" w:rsidR="002B5673" w:rsidRDefault="002B5673">
                            <w:r>
                              <w:t>An element composed of single atoms, sometimes called monatomic (one-</w:t>
                            </w:r>
                            <w:proofErr w:type="spellStart"/>
                            <w:r>
                              <w:t>atomed</w:t>
                            </w:r>
                            <w:proofErr w:type="spellEnd"/>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08ED89" id="_x0000_s1041" type="#_x0000_t202" style="position:absolute;margin-left:11.1pt;margin-top:27.05pt;width:216.2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">
                <v:textbox style="mso-fit-shape-to-text:t">
                  <w:txbxContent>
                    <w:p w14:paraId="0168791D" w14:textId="77777777" w:rsidR="002B5673" w:rsidRDefault="002B5673">
                      <w:r>
                        <w:t>An element composed of single atoms, sometimes called monatomic (one-</w:t>
                      </w:r>
                      <w:proofErr w:type="spellStart"/>
                      <w:r>
                        <w:t>atomed</w:t>
                      </w:r>
                      <w:proofErr w:type="spellEnd"/>
                      <w:r>
                        <w:t xml:space="preserve">) </w:t>
                      </w:r>
                    </w:p>
                  </w:txbxContent>
                </v:textbox>
                <w10:wrap type="square"/>
              </v:shape>
            </w:pict>
          </mc:Fallback>
        </mc:AlternateContent>
      </w:r>
    </w:p>
    <w:p w14:paraId="1F79FBA2" w14:textId="77777777" w:rsidR="00DD049D" w:rsidRDefault="00DD049D" w:rsidP="001F302B">
      <w:pPr>
        <w:pStyle w:val="PlainText"/>
      </w:pPr>
    </w:p>
    <w:p w14:paraId="25B732EC" w14:textId="77777777" w:rsidR="00DD049D" w:rsidRPr="003116E8" w:rsidRDefault="00DD049D" w:rsidP="001F302B">
      <w:pPr>
        <w:pStyle w:val="PlainText"/>
        <w:rPr>
          <w:b/>
        </w:rPr>
      </w:pPr>
      <w:r w:rsidRPr="003116E8">
        <w:rPr>
          <w:b/>
        </w:rPr>
        <w:t>Figure 2.8: Sub-microscopic representations of elements</w:t>
      </w:r>
    </w:p>
    <w:p w14:paraId="00293CA3" w14:textId="77777777" w:rsidR="00DD049D" w:rsidRDefault="00DD049D" w:rsidP="001F302B">
      <w:pPr>
        <w:pStyle w:val="PlainText"/>
      </w:pPr>
    </w:p>
    <w:p w14:paraId="4907F5D5" w14:textId="77777777" w:rsidR="00DD049D" w:rsidRPr="003116E8" w:rsidRDefault="00DD049D" w:rsidP="001F302B">
      <w:pPr>
        <w:pStyle w:val="PlainText"/>
        <w:rPr>
          <w:sz w:val="28"/>
          <w:szCs w:val="28"/>
        </w:rPr>
      </w:pPr>
      <w:r w:rsidRPr="003116E8">
        <w:rPr>
          <w:sz w:val="28"/>
          <w:szCs w:val="28"/>
        </w:rPr>
        <w:t>Descriptions of Compounds</w:t>
      </w:r>
    </w:p>
    <w:p w14:paraId="516EC432" w14:textId="77777777" w:rsidR="00DD049D" w:rsidRDefault="00DD049D" w:rsidP="001F302B">
      <w:pPr>
        <w:pStyle w:val="PlainText"/>
      </w:pPr>
    </w:p>
    <w:p w14:paraId="216995E5" w14:textId="76E67C23" w:rsidR="00DD049D" w:rsidRDefault="00DD049D" w:rsidP="001F302B">
      <w:pPr>
        <w:pStyle w:val="PlainText"/>
      </w:pPr>
      <w:r>
        <w:t xml:space="preserve">A </w:t>
      </w:r>
      <w:r w:rsidRPr="003116E8">
        <w:rPr>
          <w:i/>
        </w:rPr>
        <w:t>compound</w:t>
      </w:r>
      <w:r>
        <w:t xml:space="preserve"> is a substance made up of two or more elements chemically bonded together. These elements are not just mixed together. Their atoms have chemically bonded together to form a new substance. For example the elements hydrogen and oxygen which are both gases combine to form a compound water which is a liquid. An important feature of a compound is that the elements are combined in a ﬁxed ratio of masses. For example the mass of any sample of water is 2 parts by mass of hydrogen and 16 parts by mass of oxygen.</w:t>
      </w:r>
    </w:p>
    <w:p w14:paraId="6AA842F6" w14:textId="77777777" w:rsidR="00DD049D" w:rsidRDefault="00DD049D" w:rsidP="001F302B">
      <w:pPr>
        <w:pStyle w:val="PlainText"/>
      </w:pPr>
    </w:p>
    <w:p w14:paraId="541DD03A" w14:textId="77777777" w:rsidR="00DD049D" w:rsidRDefault="00DD049D" w:rsidP="001F302B">
      <w:pPr>
        <w:pStyle w:val="PlainText"/>
      </w:pPr>
      <w:r>
        <w:t>Macroscopically a compound can be broken down into something simpler (i.e. the elements which make it up) by means of a chemical reaction. We will study some of these kinds of reactions later.</w:t>
      </w:r>
    </w:p>
    <w:p w14:paraId="16CA1A63" w14:textId="77777777" w:rsidR="00DD049D" w:rsidRDefault="00DD049D" w:rsidP="001F302B">
      <w:pPr>
        <w:pStyle w:val="PlainText"/>
      </w:pPr>
    </w:p>
    <w:p w14:paraId="62630F38" w14:textId="77777777" w:rsidR="00DD049D" w:rsidRDefault="00DD049D" w:rsidP="001F302B">
      <w:pPr>
        <w:pStyle w:val="PlainText"/>
      </w:pPr>
      <w:r>
        <w:lastRenderedPageBreak/>
        <w:t>Sub-microscopically a compound consists of different kinds of atoms joined together. To show that atoms are different in sub-microscopic representations we draw the atoms different sizes or we shade in some atoms as shown in figure 2.9.</w:t>
      </w:r>
    </w:p>
    <w:p w14:paraId="0D4BCD96" w14:textId="77777777" w:rsidR="00DD049D" w:rsidRDefault="00DD049D" w:rsidP="001F302B">
      <w:pPr>
        <w:pStyle w:val="PlainText"/>
      </w:pPr>
    </w:p>
    <w:p w14:paraId="301A98BC" w14:textId="77777777" w:rsidR="00DD049D" w:rsidRDefault="00DD049D" w:rsidP="001F302B">
      <w:pPr>
        <w:pStyle w:val="PlainText"/>
      </w:pPr>
      <w:r>
        <w:rPr>
          <w:noProof/>
          <w:lang w:eastAsia="en-ZA"/>
        </w:rPr>
        <w:drawing>
          <wp:inline distT="0" distB="0" distL="0" distR="0" wp14:anchorId="6758ECE5" wp14:editId="598507B3">
            <wp:extent cx="3348930" cy="585561"/>
            <wp:effectExtent l="0" t="0" r="4445"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48930" cy="585561"/>
                    </a:xfrm>
                    <a:prstGeom prst="rect">
                      <a:avLst/>
                    </a:prstGeom>
                  </pic:spPr>
                </pic:pic>
              </a:graphicData>
            </a:graphic>
          </wp:inline>
        </w:drawing>
      </w:r>
    </w:p>
    <w:p w14:paraId="07622257" w14:textId="77777777" w:rsidR="00DD049D" w:rsidRPr="003116E8" w:rsidRDefault="00DD049D" w:rsidP="001F302B">
      <w:pPr>
        <w:pStyle w:val="PlainText"/>
        <w:rPr>
          <w:b/>
        </w:rPr>
      </w:pPr>
      <w:r>
        <w:rPr>
          <w:b/>
        </w:rPr>
        <w:t>Figure 2.9</w:t>
      </w:r>
      <w:r w:rsidRPr="003116E8">
        <w:rPr>
          <w:b/>
        </w:rPr>
        <w:t xml:space="preserve">: Sub-microscopic representations of </w:t>
      </w:r>
      <w:r>
        <w:rPr>
          <w:b/>
        </w:rPr>
        <w:t>compounds</w:t>
      </w:r>
    </w:p>
    <w:p w14:paraId="5ACC265E" w14:textId="77777777" w:rsidR="00DD049D" w:rsidRDefault="00DD049D" w:rsidP="001F302B">
      <w:pPr>
        <w:pStyle w:val="PlainText"/>
      </w:pPr>
    </w:p>
    <w:p w14:paraId="64E8B7EB" w14:textId="77777777" w:rsidR="00DD049D" w:rsidRDefault="00DD049D" w:rsidP="001F302B">
      <w:pPr>
        <w:pStyle w:val="PlainText"/>
      </w:pPr>
      <w:r>
        <w:t>Now let’s consider what some compounds are like at the sub-microscopic level</w:t>
      </w:r>
    </w:p>
    <w:p w14:paraId="4EE48F0F" w14:textId="77777777" w:rsidR="00DD049D" w:rsidRDefault="00DD049D" w:rsidP="001F302B">
      <w:pPr>
        <w:pStyle w:val="PlainText"/>
      </w:pPr>
    </w:p>
    <w:p w14:paraId="31510060" w14:textId="77777777" w:rsidR="00DD049D" w:rsidRDefault="00DD049D" w:rsidP="001F302B">
      <w:pPr>
        <w:pStyle w:val="PlainText"/>
      </w:pPr>
      <w:r>
        <w:t>Figure 2.10 below shows a representation of one molecule of the compound carbon monoxide (a poisonous gas produced when fuels like coal burn in a reduced supply of oxygen)</w:t>
      </w:r>
    </w:p>
    <w:p w14:paraId="0B88391F" w14:textId="77777777" w:rsidR="00DD049D" w:rsidRDefault="00DD049D" w:rsidP="001F302B">
      <w:pPr>
        <w:pStyle w:val="PlainText"/>
      </w:pPr>
    </w:p>
    <w:p w14:paraId="0404105D" w14:textId="77777777" w:rsidR="00DD049D" w:rsidRDefault="00DD049D" w:rsidP="001F302B">
      <w:pPr>
        <w:pStyle w:val="PlainText"/>
      </w:pPr>
    </w:p>
    <w:p w14:paraId="2AF478CF" w14:textId="77777777" w:rsidR="00DD049D" w:rsidRDefault="00DD049D" w:rsidP="001F302B">
      <w:pPr>
        <w:pStyle w:val="PlainText"/>
      </w:pPr>
      <w:r>
        <w:rPr>
          <w:noProof/>
          <w:lang w:eastAsia="en-ZA"/>
        </w:rPr>
        <w:drawing>
          <wp:anchor distT="0" distB="0" distL="114300" distR="114300" simplePos="0" relativeHeight="251723776" behindDoc="0" locked="0" layoutInCell="1" allowOverlap="1" wp14:anchorId="5F853731" wp14:editId="14A3327D">
            <wp:simplePos x="0" y="0"/>
            <wp:positionH relativeFrom="column">
              <wp:posOffset>2465705</wp:posOffset>
            </wp:positionH>
            <wp:positionV relativeFrom="paragraph">
              <wp:posOffset>40005</wp:posOffset>
            </wp:positionV>
            <wp:extent cx="789940" cy="837565"/>
            <wp:effectExtent l="0" t="0" r="0" b="63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89940" cy="837565"/>
                    </a:xfrm>
                    <a:prstGeom prst="rect">
                      <a:avLst/>
                    </a:prstGeom>
                  </pic:spPr>
                </pic:pic>
              </a:graphicData>
            </a:graphic>
            <wp14:sizeRelH relativeFrom="page">
              <wp14:pctWidth>0</wp14:pctWidth>
            </wp14:sizeRelH>
            <wp14:sizeRelV relativeFrom="page">
              <wp14:pctHeight>0</wp14:pctHeight>
            </wp14:sizeRelV>
          </wp:anchor>
        </w:drawing>
      </w:r>
    </w:p>
    <w:p w14:paraId="7FCB5970" w14:textId="77777777" w:rsidR="00DD049D" w:rsidRDefault="00DD049D" w:rsidP="001F302B">
      <w:pPr>
        <w:pStyle w:val="PlainText"/>
      </w:pPr>
      <w:r>
        <w:rPr>
          <w:noProof/>
          <w:lang w:eastAsia="en-ZA"/>
        </w:rPr>
        <mc:AlternateContent>
          <mc:Choice Requires="wps">
            <w:drawing>
              <wp:anchor distT="45720" distB="45720" distL="114300" distR="114300" simplePos="0" relativeHeight="251726848" behindDoc="0" locked="0" layoutInCell="1" allowOverlap="1" wp14:anchorId="53D49729" wp14:editId="1DB7F11D">
                <wp:simplePos x="0" y="0"/>
                <wp:positionH relativeFrom="column">
                  <wp:posOffset>837565</wp:posOffset>
                </wp:positionH>
                <wp:positionV relativeFrom="paragraph">
                  <wp:posOffset>48260</wp:posOffset>
                </wp:positionV>
                <wp:extent cx="1026795" cy="1404620"/>
                <wp:effectExtent l="0" t="0" r="20955" b="1460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404620"/>
                        </a:xfrm>
                        <a:prstGeom prst="rect">
                          <a:avLst/>
                        </a:prstGeom>
                        <a:solidFill>
                          <a:srgbClr val="FFFFFF"/>
                        </a:solidFill>
                        <a:ln w="9525">
                          <a:solidFill>
                            <a:srgbClr val="000000"/>
                          </a:solidFill>
                          <a:miter lim="800000"/>
                          <a:headEnd/>
                          <a:tailEnd/>
                        </a:ln>
                      </wps:spPr>
                      <wps:txbx>
                        <w:txbxContent>
                          <w:p w14:paraId="7D0C0E9F" w14:textId="77777777" w:rsidR="002B5673" w:rsidRDefault="002B5673">
                            <w:r>
                              <w:t>Oxygen atom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D49729" id="_x0000_s1042" type="#_x0000_t202" style="position:absolute;margin-left:65.95pt;margin-top:3.8pt;width:80.8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">
                <v:textbox style="mso-fit-shape-to-text:t">
                  <w:txbxContent>
                    <w:p w14:paraId="7D0C0E9F" w14:textId="77777777" w:rsidR="002B5673" w:rsidRDefault="002B5673">
                      <w:r>
                        <w:t>Oxygen atom</w:t>
                      </w:r>
                    </w:p>
                  </w:txbxContent>
                </v:textbox>
                <w10:wrap type="square"/>
              </v:shape>
            </w:pict>
          </mc:Fallback>
        </mc:AlternateContent>
      </w:r>
    </w:p>
    <w:p w14:paraId="37331F64" w14:textId="77777777" w:rsidR="00DD049D" w:rsidRDefault="00DD049D" w:rsidP="001F302B">
      <w:pPr>
        <w:pStyle w:val="PlainText"/>
      </w:pPr>
      <w:r>
        <w:rPr>
          <w:noProof/>
          <w:lang w:eastAsia="en-ZA"/>
        </w:rPr>
        <mc:AlternateContent>
          <mc:Choice Requires="wps">
            <w:drawing>
              <wp:anchor distT="45720" distB="45720" distL="114300" distR="114300" simplePos="0" relativeHeight="251727872" behindDoc="0" locked="0" layoutInCell="1" allowOverlap="1" wp14:anchorId="34A9AA9F" wp14:editId="6C035B5E">
                <wp:simplePos x="0" y="0"/>
                <wp:positionH relativeFrom="column">
                  <wp:posOffset>3717290</wp:posOffset>
                </wp:positionH>
                <wp:positionV relativeFrom="paragraph">
                  <wp:posOffset>65405</wp:posOffset>
                </wp:positionV>
                <wp:extent cx="937260" cy="1404620"/>
                <wp:effectExtent l="0" t="0" r="15240" b="1460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404620"/>
                        </a:xfrm>
                        <a:prstGeom prst="rect">
                          <a:avLst/>
                        </a:prstGeom>
                        <a:solidFill>
                          <a:srgbClr val="FFFFFF"/>
                        </a:solidFill>
                        <a:ln w="9525">
                          <a:solidFill>
                            <a:srgbClr val="000000"/>
                          </a:solidFill>
                          <a:miter lim="800000"/>
                          <a:headEnd/>
                          <a:tailEnd/>
                        </a:ln>
                      </wps:spPr>
                      <wps:txbx>
                        <w:txbxContent>
                          <w:p w14:paraId="722F32ED" w14:textId="77777777" w:rsidR="002B5673" w:rsidRDefault="002B5673" w:rsidP="001F302B">
                            <w:r>
                              <w:t>Carbon atom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9AA9F" id="_x0000_s1043" type="#_x0000_t202" style="position:absolute;margin-left:292.7pt;margin-top:5.15pt;width:73.8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">
                <v:textbox style="mso-fit-shape-to-text:t">
                  <w:txbxContent>
                    <w:p w14:paraId="722F32ED" w14:textId="77777777" w:rsidR="002B5673" w:rsidRDefault="002B5673" w:rsidP="001F302B">
                      <w:r>
                        <w:t>Carbon atom</w:t>
                      </w:r>
                    </w:p>
                  </w:txbxContent>
                </v:textbox>
                <w10:wrap type="square"/>
              </v:shape>
            </w:pict>
          </mc:Fallback>
        </mc:AlternateContent>
      </w:r>
      <w:r>
        <w:rPr>
          <w:noProof/>
          <w:lang w:eastAsia="en-ZA"/>
        </w:rPr>
        <mc:AlternateContent>
          <mc:Choice Requires="wps">
            <w:drawing>
              <wp:anchor distT="0" distB="0" distL="114300" distR="114300" simplePos="0" relativeHeight="251725824" behindDoc="0" locked="0" layoutInCell="1" allowOverlap="1" wp14:anchorId="57D51B89" wp14:editId="258E3050">
                <wp:simplePos x="0" y="0"/>
                <wp:positionH relativeFrom="column">
                  <wp:posOffset>3260794</wp:posOffset>
                </wp:positionH>
                <wp:positionV relativeFrom="paragraph">
                  <wp:posOffset>136525</wp:posOffset>
                </wp:positionV>
                <wp:extent cx="429803" cy="51343"/>
                <wp:effectExtent l="0" t="57150" r="27940" b="44450"/>
                <wp:wrapNone/>
                <wp:docPr id="53" name="Straight Arrow Connector 53"/>
                <wp:cNvGraphicFramePr/>
                <a:graphic xmlns:a="http://schemas.openxmlformats.org/drawingml/2006/main">
                  <a:graphicData uri="http://schemas.microsoft.com/office/word/2010/wordprocessingShape">
                    <wps:wsp>
                      <wps:cNvCnPr/>
                      <wps:spPr>
                        <a:xfrm flipH="1" flipV="1">
                          <a:off x="0" y="0"/>
                          <a:ext cx="429803" cy="51343"/>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161C77" id="Straight Arrow Connector 53" o:spid="_x0000_s1026" type="#_x0000_t32" style="position:absolute;margin-left:256.75pt;margin-top:10.75pt;width:33.85pt;height:4.05pt;flip:x 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" strokecolor="windowText">
                <v:stroke endarrow="block"/>
              </v:shape>
            </w:pict>
          </mc:Fallback>
        </mc:AlternateContent>
      </w:r>
      <w:r>
        <w:rPr>
          <w:noProof/>
          <w:lang w:eastAsia="en-ZA"/>
        </w:rPr>
        <mc:AlternateContent>
          <mc:Choice Requires="wps">
            <w:drawing>
              <wp:anchor distT="0" distB="0" distL="114300" distR="114300" simplePos="0" relativeHeight="251724800" behindDoc="0" locked="0" layoutInCell="1" allowOverlap="1" wp14:anchorId="5AE022DC" wp14:editId="63A63BCB">
                <wp:simplePos x="0" y="0"/>
                <wp:positionH relativeFrom="column">
                  <wp:posOffset>1882211</wp:posOffset>
                </wp:positionH>
                <wp:positionV relativeFrom="paragraph">
                  <wp:posOffset>43110</wp:posOffset>
                </wp:positionV>
                <wp:extent cx="581377" cy="45719"/>
                <wp:effectExtent l="0" t="38100" r="47625" b="88265"/>
                <wp:wrapNone/>
                <wp:docPr id="52" name="Straight Arrow Connector 52"/>
                <wp:cNvGraphicFramePr/>
                <a:graphic xmlns:a="http://schemas.openxmlformats.org/drawingml/2006/main">
                  <a:graphicData uri="http://schemas.microsoft.com/office/word/2010/wordprocessingShape">
                    <wps:wsp>
                      <wps:cNvCnPr/>
                      <wps:spPr>
                        <a:xfrm>
                          <a:off x="0" y="0"/>
                          <a:ext cx="581377"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F6777" id="Straight Arrow Connector 52" o:spid="_x0000_s1026" type="#_x0000_t32" style="position:absolute;margin-left:148.2pt;margin-top:3.4pt;width:45.8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" strokecolor="black [3213]" strokeweight=".5pt">
                <v:stroke endarrow="block" joinstyle="miter"/>
              </v:shape>
            </w:pict>
          </mc:Fallback>
        </mc:AlternateContent>
      </w:r>
    </w:p>
    <w:p w14:paraId="3F4802FD" w14:textId="77777777" w:rsidR="00DD049D" w:rsidRDefault="00DD049D" w:rsidP="001F302B">
      <w:pPr>
        <w:pStyle w:val="PlainText"/>
      </w:pPr>
    </w:p>
    <w:p w14:paraId="48A77E93" w14:textId="77777777" w:rsidR="00DD049D" w:rsidRDefault="00DD049D" w:rsidP="001F302B">
      <w:pPr>
        <w:pStyle w:val="PlainText"/>
      </w:pPr>
    </w:p>
    <w:p w14:paraId="5CAF9EFF" w14:textId="77777777" w:rsidR="00DD049D" w:rsidRDefault="00DD049D" w:rsidP="001F302B">
      <w:pPr>
        <w:pStyle w:val="PlainText"/>
      </w:pPr>
    </w:p>
    <w:p w14:paraId="5873956C" w14:textId="77777777" w:rsidR="00DD049D" w:rsidRDefault="00DD049D" w:rsidP="001F302B">
      <w:pPr>
        <w:pStyle w:val="PlainText"/>
      </w:pPr>
      <w:r>
        <w:rPr>
          <w:b/>
        </w:rPr>
        <w:t>Figure 2.10</w:t>
      </w:r>
      <w:r w:rsidRPr="003116E8">
        <w:rPr>
          <w:b/>
        </w:rPr>
        <w:t xml:space="preserve">: Sub-microscopic representation of </w:t>
      </w:r>
      <w:r>
        <w:rPr>
          <w:b/>
        </w:rPr>
        <w:t>a molecule of carbon monoxide</w:t>
      </w:r>
    </w:p>
    <w:p w14:paraId="65382294" w14:textId="77777777" w:rsidR="00DD049D" w:rsidRDefault="00DD049D" w:rsidP="001F302B">
      <w:pPr>
        <w:pStyle w:val="PlainText"/>
      </w:pPr>
    </w:p>
    <w:p w14:paraId="35937982" w14:textId="77777777" w:rsidR="00DD049D" w:rsidRDefault="00DD049D" w:rsidP="001F302B">
      <w:pPr>
        <w:pStyle w:val="PlainText"/>
      </w:pPr>
      <w:r>
        <w:t>Molecules of carbon monoxide are composed of one atom of the element carbon bonded to one atom of the element oxygen</w:t>
      </w:r>
    </w:p>
    <w:p w14:paraId="75A93FB9" w14:textId="77777777" w:rsidR="00DD049D" w:rsidRDefault="00DD049D" w:rsidP="001F302B">
      <w:pPr>
        <w:pStyle w:val="PlainText"/>
      </w:pPr>
    </w:p>
    <w:p w14:paraId="78FE91B1" w14:textId="77777777" w:rsidR="00DD049D" w:rsidRDefault="00DD049D" w:rsidP="001F302B">
      <w:pPr>
        <w:pStyle w:val="PlainText"/>
      </w:pPr>
      <w:r>
        <w:t>Figure 2.11 below shows a representation of one molecule of the compound water which we could technically call by the name of dihydrogen monoxide. This name shows how a complicated name can hide the identity of something very simple. Read this humorous article to show how easy it is to fool the public if they do not know science!!</w:t>
      </w:r>
    </w:p>
    <w:p w14:paraId="59282C4F" w14:textId="77777777" w:rsidR="00DD049D" w:rsidRDefault="002B5673" w:rsidP="001F302B">
      <w:pPr>
        <w:pStyle w:val="PlainText"/>
      </w:pPr>
      <w:hyperlink r:id="rId52" w:history="1">
        <w:r w:rsidR="00DD049D" w:rsidRPr="00307403">
          <w:rPr>
            <w:rStyle w:val="Hyperlink"/>
            <w:sz w:val="22"/>
          </w:rPr>
          <w:t>http://www.dhmo.org/truth/Dihydrogen-Monoxide.html</w:t>
        </w:r>
      </w:hyperlink>
    </w:p>
    <w:p w14:paraId="7538BA06" w14:textId="77777777" w:rsidR="00DD049D" w:rsidRDefault="00DD049D" w:rsidP="001F302B">
      <w:pPr>
        <w:pStyle w:val="PlainText"/>
      </w:pPr>
    </w:p>
    <w:p w14:paraId="1C456487" w14:textId="77777777" w:rsidR="00DD049D" w:rsidRDefault="00DD049D" w:rsidP="001F302B">
      <w:pPr>
        <w:pStyle w:val="PlainText"/>
      </w:pPr>
      <w:r>
        <w:rPr>
          <w:noProof/>
          <w:lang w:eastAsia="en-ZA"/>
        </w:rPr>
        <w:drawing>
          <wp:anchor distT="0" distB="0" distL="114300" distR="114300" simplePos="0" relativeHeight="251728896" behindDoc="0" locked="0" layoutInCell="1" allowOverlap="1" wp14:anchorId="7B50CDD5" wp14:editId="65F56494">
            <wp:simplePos x="0" y="0"/>
            <wp:positionH relativeFrom="column">
              <wp:posOffset>1854200</wp:posOffset>
            </wp:positionH>
            <wp:positionV relativeFrom="paragraph">
              <wp:posOffset>170180</wp:posOffset>
            </wp:positionV>
            <wp:extent cx="1295400" cy="8096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295400" cy="809625"/>
                    </a:xfrm>
                    <a:prstGeom prst="rect">
                      <a:avLst/>
                    </a:prstGeom>
                  </pic:spPr>
                </pic:pic>
              </a:graphicData>
            </a:graphic>
            <wp14:sizeRelH relativeFrom="page">
              <wp14:pctWidth>0</wp14:pctWidth>
            </wp14:sizeRelH>
            <wp14:sizeRelV relativeFrom="page">
              <wp14:pctHeight>0</wp14:pctHeight>
            </wp14:sizeRelV>
          </wp:anchor>
        </w:drawing>
      </w:r>
    </w:p>
    <w:p w14:paraId="2D2E5BB2" w14:textId="77777777" w:rsidR="00DD049D" w:rsidRDefault="00DD049D" w:rsidP="001F302B">
      <w:pPr>
        <w:pStyle w:val="PlainText"/>
      </w:pPr>
      <w:r w:rsidRPr="00ED6423">
        <w:rPr>
          <w:noProof/>
          <w:lang w:eastAsia="en-ZA"/>
        </w:rPr>
        <mc:AlternateContent>
          <mc:Choice Requires="wps">
            <w:drawing>
              <wp:anchor distT="0" distB="0" distL="114300" distR="114300" simplePos="0" relativeHeight="251729920" behindDoc="0" locked="0" layoutInCell="1" allowOverlap="1" wp14:anchorId="122079E1" wp14:editId="02F066BD">
                <wp:simplePos x="0" y="0"/>
                <wp:positionH relativeFrom="column">
                  <wp:posOffset>1690370</wp:posOffset>
                </wp:positionH>
                <wp:positionV relativeFrom="paragraph">
                  <wp:posOffset>38100</wp:posOffset>
                </wp:positionV>
                <wp:extent cx="581025" cy="45085"/>
                <wp:effectExtent l="0" t="38100" r="47625" b="88265"/>
                <wp:wrapNone/>
                <wp:docPr id="21" name="Straight Arrow Connector 21"/>
                <wp:cNvGraphicFramePr/>
                <a:graphic xmlns:a="http://schemas.openxmlformats.org/drawingml/2006/main">
                  <a:graphicData uri="http://schemas.microsoft.com/office/word/2010/wordprocessingShape">
                    <wps:wsp>
                      <wps:cNvCnPr/>
                      <wps:spPr>
                        <a:xfrm>
                          <a:off x="0" y="0"/>
                          <a:ext cx="581025" cy="450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F72306" id="Straight Arrow Connector 21" o:spid="_x0000_s1026" type="#_x0000_t32" style="position:absolute;margin-left:133.1pt;margin-top:3pt;width:45.75pt;height:3.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" strokecolor="windowText">
                <v:stroke endarrow="block"/>
              </v:shape>
            </w:pict>
          </mc:Fallback>
        </mc:AlternateContent>
      </w:r>
      <w:r w:rsidRPr="00ED6423">
        <w:rPr>
          <w:noProof/>
          <w:lang w:eastAsia="en-ZA"/>
        </w:rPr>
        <mc:AlternateContent>
          <mc:Choice Requires="wps">
            <w:drawing>
              <wp:anchor distT="45720" distB="45720" distL="114300" distR="114300" simplePos="0" relativeHeight="251730944" behindDoc="0" locked="0" layoutInCell="1" allowOverlap="1" wp14:anchorId="5BA20466" wp14:editId="718FAF8B">
                <wp:simplePos x="0" y="0"/>
                <wp:positionH relativeFrom="column">
                  <wp:posOffset>645795</wp:posOffset>
                </wp:positionH>
                <wp:positionV relativeFrom="paragraph">
                  <wp:posOffset>50165</wp:posOffset>
                </wp:positionV>
                <wp:extent cx="1026795" cy="1404620"/>
                <wp:effectExtent l="0" t="0" r="20955" b="146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404620"/>
                        </a:xfrm>
                        <a:prstGeom prst="rect">
                          <a:avLst/>
                        </a:prstGeom>
                        <a:solidFill>
                          <a:srgbClr val="FFFFFF"/>
                        </a:solidFill>
                        <a:ln w="9525">
                          <a:solidFill>
                            <a:srgbClr val="000000"/>
                          </a:solidFill>
                          <a:miter lim="800000"/>
                          <a:headEnd/>
                          <a:tailEnd/>
                        </a:ln>
                      </wps:spPr>
                      <wps:txbx>
                        <w:txbxContent>
                          <w:p w14:paraId="7B4E7CE4" w14:textId="77777777" w:rsidR="002B5673" w:rsidRDefault="002B5673" w:rsidP="001F302B">
                            <w:r>
                              <w:t>Oxygen atom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20466" id="_x0000_s1044" type="#_x0000_t202" style="position:absolute;margin-left:50.85pt;margin-top:3.95pt;width:80.8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">
                <v:textbox style="mso-fit-shape-to-text:t">
                  <w:txbxContent>
                    <w:p w14:paraId="7B4E7CE4" w14:textId="77777777" w:rsidR="002B5673" w:rsidRDefault="002B5673" w:rsidP="001F302B">
                      <w:r>
                        <w:t>Oxygen atom</w:t>
                      </w:r>
                    </w:p>
                  </w:txbxContent>
                </v:textbox>
                <w10:wrap type="square"/>
              </v:shape>
            </w:pict>
          </mc:Fallback>
        </mc:AlternateContent>
      </w:r>
    </w:p>
    <w:p w14:paraId="66808E88" w14:textId="77777777" w:rsidR="00DD049D" w:rsidRDefault="00DD049D" w:rsidP="001F302B">
      <w:pPr>
        <w:pStyle w:val="PlainText"/>
      </w:pPr>
    </w:p>
    <w:p w14:paraId="6CE8F38F" w14:textId="77777777" w:rsidR="00DD049D" w:rsidRDefault="00DD049D" w:rsidP="001F302B">
      <w:pPr>
        <w:pStyle w:val="PlainText"/>
      </w:pPr>
    </w:p>
    <w:p w14:paraId="3FD4B454" w14:textId="77777777" w:rsidR="00DD049D" w:rsidRDefault="00DD049D" w:rsidP="001F302B">
      <w:pPr>
        <w:pStyle w:val="PlainText"/>
      </w:pPr>
    </w:p>
    <w:p w14:paraId="5E16CC43" w14:textId="77777777" w:rsidR="00DD049D" w:rsidRDefault="00DD049D" w:rsidP="001F302B">
      <w:pPr>
        <w:pStyle w:val="PlainText"/>
      </w:pPr>
      <w:r w:rsidRPr="00ED6423">
        <w:rPr>
          <w:noProof/>
          <w:lang w:eastAsia="en-ZA"/>
        </w:rPr>
        <mc:AlternateContent>
          <mc:Choice Requires="wps">
            <w:drawing>
              <wp:anchor distT="0" distB="0" distL="114300" distR="114300" simplePos="0" relativeHeight="251734016" behindDoc="0" locked="0" layoutInCell="1" allowOverlap="1" wp14:anchorId="304E6D52" wp14:editId="4BC4A626">
                <wp:simplePos x="0" y="0"/>
                <wp:positionH relativeFrom="column">
                  <wp:posOffset>2062620</wp:posOffset>
                </wp:positionH>
                <wp:positionV relativeFrom="paragraph">
                  <wp:posOffset>62582</wp:posOffset>
                </wp:positionV>
                <wp:extent cx="45719" cy="312773"/>
                <wp:effectExtent l="38100" t="38100" r="50165" b="11430"/>
                <wp:wrapNone/>
                <wp:docPr id="46" name="Straight Arrow Connector 46"/>
                <wp:cNvGraphicFramePr/>
                <a:graphic xmlns:a="http://schemas.openxmlformats.org/drawingml/2006/main">
                  <a:graphicData uri="http://schemas.microsoft.com/office/word/2010/wordprocessingShape">
                    <wps:wsp>
                      <wps:cNvCnPr/>
                      <wps:spPr>
                        <a:xfrm flipV="1">
                          <a:off x="0" y="0"/>
                          <a:ext cx="45719" cy="312773"/>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3F874A" id="Straight Arrow Connector 46" o:spid="_x0000_s1026" type="#_x0000_t32" style="position:absolute;margin-left:162.4pt;margin-top:4.95pt;width:3.6pt;height:24.6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" strokecolor="windowText">
                <v:stroke endarrow="block"/>
              </v:shape>
            </w:pict>
          </mc:Fallback>
        </mc:AlternateContent>
      </w:r>
    </w:p>
    <w:p w14:paraId="2BA706B3" w14:textId="77777777" w:rsidR="00DD049D" w:rsidRDefault="00DD049D" w:rsidP="001F302B">
      <w:pPr>
        <w:pStyle w:val="PlainText"/>
      </w:pPr>
    </w:p>
    <w:p w14:paraId="41B8CB22" w14:textId="77777777" w:rsidR="00DD049D" w:rsidRDefault="00DD049D" w:rsidP="001F302B">
      <w:pPr>
        <w:pStyle w:val="PlainText"/>
      </w:pPr>
      <w:r w:rsidRPr="00ED6423">
        <w:rPr>
          <w:noProof/>
          <w:lang w:eastAsia="en-ZA"/>
        </w:rPr>
        <mc:AlternateContent>
          <mc:Choice Requires="wps">
            <w:drawing>
              <wp:anchor distT="45720" distB="45720" distL="114300" distR="114300" simplePos="0" relativeHeight="251732992" behindDoc="0" locked="0" layoutInCell="1" allowOverlap="1" wp14:anchorId="5226E4F5" wp14:editId="392A6D16">
                <wp:simplePos x="0" y="0"/>
                <wp:positionH relativeFrom="column">
                  <wp:posOffset>2063044</wp:posOffset>
                </wp:positionH>
                <wp:positionV relativeFrom="paragraph">
                  <wp:posOffset>54610</wp:posOffset>
                </wp:positionV>
                <wp:extent cx="1026795" cy="1404620"/>
                <wp:effectExtent l="0" t="0" r="20955" b="146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404620"/>
                        </a:xfrm>
                        <a:prstGeom prst="rect">
                          <a:avLst/>
                        </a:prstGeom>
                        <a:solidFill>
                          <a:srgbClr val="FFFFFF"/>
                        </a:solidFill>
                        <a:ln w="9525">
                          <a:solidFill>
                            <a:srgbClr val="000000"/>
                          </a:solidFill>
                          <a:miter lim="800000"/>
                          <a:headEnd/>
                          <a:tailEnd/>
                        </a:ln>
                      </wps:spPr>
                      <wps:txbx>
                        <w:txbxContent>
                          <w:p w14:paraId="43A9899D" w14:textId="77777777" w:rsidR="002B5673" w:rsidRDefault="002B5673" w:rsidP="001F302B">
                            <w:r>
                              <w:t>Hydrogen atoms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6E4F5" id="_x0000_s1045" type="#_x0000_t202" style="position:absolute;margin-left:162.45pt;margin-top:4.3pt;width:80.85pt;height:110.6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">
                <v:textbox style="mso-fit-shape-to-text:t">
                  <w:txbxContent>
                    <w:p w14:paraId="43A9899D" w14:textId="77777777" w:rsidR="002B5673" w:rsidRDefault="002B5673" w:rsidP="001F302B">
                      <w:r>
                        <w:t>Hydrogen atoms</w:t>
                      </w:r>
                    </w:p>
                  </w:txbxContent>
                </v:textbox>
                <w10:wrap type="square"/>
              </v:shape>
            </w:pict>
          </mc:Fallback>
        </mc:AlternateContent>
      </w:r>
      <w:r w:rsidRPr="00ED6423">
        <w:rPr>
          <w:noProof/>
          <w:lang w:eastAsia="en-ZA"/>
        </w:rPr>
        <mc:AlternateContent>
          <mc:Choice Requires="wps">
            <w:drawing>
              <wp:anchor distT="0" distB="0" distL="114300" distR="114300" simplePos="0" relativeHeight="251731968" behindDoc="0" locked="0" layoutInCell="1" allowOverlap="1" wp14:anchorId="2BA7B5EB" wp14:editId="5BFAB270">
                <wp:simplePos x="0" y="0"/>
                <wp:positionH relativeFrom="column">
                  <wp:posOffset>3014134</wp:posOffset>
                </wp:positionH>
                <wp:positionV relativeFrom="paragraph">
                  <wp:posOffset>-272768</wp:posOffset>
                </wp:positionV>
                <wp:extent cx="93134" cy="316089"/>
                <wp:effectExtent l="57150" t="38100" r="21590" b="27305"/>
                <wp:wrapNone/>
                <wp:docPr id="25" name="Straight Arrow Connector 25"/>
                <wp:cNvGraphicFramePr/>
                <a:graphic xmlns:a="http://schemas.openxmlformats.org/drawingml/2006/main">
                  <a:graphicData uri="http://schemas.microsoft.com/office/word/2010/wordprocessingShape">
                    <wps:wsp>
                      <wps:cNvCnPr/>
                      <wps:spPr>
                        <a:xfrm flipH="1" flipV="1">
                          <a:off x="0" y="0"/>
                          <a:ext cx="93134" cy="316089"/>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8EBEC7" id="Straight Arrow Connector 25" o:spid="_x0000_s1026" type="#_x0000_t32" style="position:absolute;margin-left:237.35pt;margin-top:-21.5pt;width:7.35pt;height:24.9pt;flip:x 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" strokecolor="windowText">
                <v:stroke endarrow="block"/>
              </v:shape>
            </w:pict>
          </mc:Fallback>
        </mc:AlternateContent>
      </w:r>
    </w:p>
    <w:p w14:paraId="6955A37A" w14:textId="77777777" w:rsidR="00DD049D" w:rsidRDefault="00DD049D" w:rsidP="001F302B">
      <w:pPr>
        <w:pStyle w:val="PlainText"/>
      </w:pPr>
    </w:p>
    <w:p w14:paraId="156D6E24" w14:textId="77777777" w:rsidR="00DD049D" w:rsidRDefault="00DD049D" w:rsidP="001F302B">
      <w:pPr>
        <w:pStyle w:val="PlainText"/>
      </w:pPr>
    </w:p>
    <w:p w14:paraId="2227275B" w14:textId="77777777" w:rsidR="00DD049D" w:rsidRDefault="00DD049D" w:rsidP="001F302B">
      <w:pPr>
        <w:pStyle w:val="PlainText"/>
      </w:pPr>
    </w:p>
    <w:p w14:paraId="531DA473" w14:textId="77777777" w:rsidR="00DD049D" w:rsidRDefault="00DD049D" w:rsidP="001F302B">
      <w:pPr>
        <w:pStyle w:val="PlainText"/>
      </w:pPr>
      <w:r>
        <w:rPr>
          <w:b/>
        </w:rPr>
        <w:t>Figure 2.11</w:t>
      </w:r>
      <w:r w:rsidRPr="003116E8">
        <w:rPr>
          <w:b/>
        </w:rPr>
        <w:t xml:space="preserve">: Sub-microscopic representation of </w:t>
      </w:r>
      <w:r>
        <w:rPr>
          <w:b/>
        </w:rPr>
        <w:t>a molecule of water</w:t>
      </w:r>
    </w:p>
    <w:p w14:paraId="333ABA2D" w14:textId="77777777" w:rsidR="00DD049D" w:rsidRDefault="00DD049D" w:rsidP="001F302B">
      <w:pPr>
        <w:pStyle w:val="PlainText"/>
      </w:pPr>
    </w:p>
    <w:p w14:paraId="6F05277D" w14:textId="77777777" w:rsidR="00DD049D" w:rsidRDefault="00DD049D" w:rsidP="001F302B">
      <w:pPr>
        <w:pStyle w:val="PlainText"/>
      </w:pPr>
      <w:r>
        <w:t>Molecules of water are composed of two atoms of the element hydrogen bonded to one atom of the element oxygen.</w:t>
      </w:r>
    </w:p>
    <w:p w14:paraId="33C8C9C4" w14:textId="77777777" w:rsidR="00DD049D" w:rsidRDefault="00DD049D" w:rsidP="001F302B">
      <w:pPr>
        <w:pStyle w:val="PlainText"/>
      </w:pPr>
    </w:p>
    <w:p w14:paraId="38F138A6" w14:textId="77777777" w:rsidR="00DD049D" w:rsidRDefault="00DD049D" w:rsidP="001F302B">
      <w:pPr>
        <w:pStyle w:val="PlainText"/>
      </w:pPr>
      <w:r>
        <w:t>So far we have encountered three elements – hydrogen, oxygen and carbon.  Watch the videos related to these elements.</w:t>
      </w:r>
    </w:p>
    <w:p w14:paraId="191706FB" w14:textId="77777777" w:rsidR="00DD049D" w:rsidRDefault="00DD049D" w:rsidP="001F302B">
      <w:pPr>
        <w:pStyle w:val="PlainText"/>
      </w:pPr>
    </w:p>
    <w:p w14:paraId="23739A63" w14:textId="77777777" w:rsidR="00DD049D" w:rsidRDefault="00DD049D" w:rsidP="001F302B">
      <w:pPr>
        <w:pStyle w:val="PlainText"/>
      </w:pPr>
      <w:r>
        <w:lastRenderedPageBreak/>
        <w:t xml:space="preserve">Oxygen: </w:t>
      </w:r>
      <w:hyperlink r:id="rId54" w:history="1">
        <w:r w:rsidRPr="00307403">
          <w:rPr>
            <w:rStyle w:val="Hyperlink"/>
            <w:sz w:val="22"/>
          </w:rPr>
          <w:t>http://www.periodicvideos.com/videos/008.htm</w:t>
        </w:r>
      </w:hyperlink>
    </w:p>
    <w:p w14:paraId="24F67B38" w14:textId="77777777" w:rsidR="00DD049D" w:rsidRDefault="00DD049D" w:rsidP="001F302B">
      <w:pPr>
        <w:pStyle w:val="PlainText"/>
      </w:pPr>
      <w:r>
        <w:t xml:space="preserve">Carbon: </w:t>
      </w:r>
      <w:hyperlink r:id="rId55" w:history="1">
        <w:r w:rsidRPr="00307403">
          <w:rPr>
            <w:rStyle w:val="Hyperlink"/>
            <w:sz w:val="22"/>
          </w:rPr>
          <w:t>http://www.periodicvideos.com/videos/006.htm</w:t>
        </w:r>
      </w:hyperlink>
      <w:r>
        <w:t xml:space="preserve"> </w:t>
      </w:r>
    </w:p>
    <w:p w14:paraId="1EE1D01D" w14:textId="77777777" w:rsidR="00DD049D" w:rsidRDefault="00DD049D" w:rsidP="001F302B">
      <w:pPr>
        <w:pStyle w:val="PlainText"/>
      </w:pPr>
      <w:r>
        <w:t xml:space="preserve">Hydrogen: </w:t>
      </w:r>
      <w:hyperlink r:id="rId56" w:history="1">
        <w:r w:rsidRPr="00307403">
          <w:rPr>
            <w:rStyle w:val="Hyperlink"/>
            <w:sz w:val="22"/>
          </w:rPr>
          <w:t>http://www.periodicvideos.com/videos/001.htm</w:t>
        </w:r>
      </w:hyperlink>
      <w:r>
        <w:t xml:space="preserve"> </w:t>
      </w:r>
    </w:p>
    <w:p w14:paraId="57F9A7EC" w14:textId="77777777" w:rsidR="00DD049D" w:rsidRDefault="00DD049D" w:rsidP="001F302B">
      <w:pPr>
        <w:pStyle w:val="PlainText"/>
      </w:pPr>
    </w:p>
    <w:p w14:paraId="1FABFC33" w14:textId="77777777" w:rsidR="00DD049D" w:rsidRDefault="00DD049D" w:rsidP="001F302B">
      <w:pPr>
        <w:pStyle w:val="PlainText"/>
      </w:pPr>
      <w:r>
        <w:t>These videos will add more to your general knowledge about elements. You will not be expected to answer questions on them. They are just for your general interest and knowledge.</w:t>
      </w:r>
    </w:p>
    <w:p w14:paraId="23F706D9" w14:textId="77777777" w:rsidR="00DD049D" w:rsidRDefault="00DD049D" w:rsidP="001F302B">
      <w:pPr>
        <w:pStyle w:val="PlainText"/>
      </w:pPr>
    </w:p>
    <w:p w14:paraId="56CE6FE6" w14:textId="77777777" w:rsidR="00DD049D" w:rsidRPr="00F23D27" w:rsidRDefault="00DD049D" w:rsidP="001F302B">
      <w:pPr>
        <w:pStyle w:val="PlainText"/>
        <w:rPr>
          <w14:textOutline w14:w="9525" w14:cap="rnd" w14:cmpd="sng" w14:algn="ctr">
            <w14:solidFill>
              <w14:schemeClr w14:val="tx1"/>
            </w14:solidFill>
            <w14:prstDash w14:val="solid"/>
            <w14:bevel/>
          </w14:textOutline>
        </w:rPr>
      </w:pPr>
      <w:r w:rsidRPr="00D12B7D">
        <w:rPr>
          <w:rFonts w:ascii="Arial" w:hAnsi="Arial" w:cs="Arial"/>
          <w:sz w:val="28"/>
          <w:szCs w:val="28"/>
        </w:rPr>
        <w:t xml:space="preserve">ACTIVITY </w:t>
      </w:r>
      <w:r>
        <w:rPr>
          <w:rFonts w:ascii="Arial" w:hAnsi="Arial" w:cs="Arial"/>
          <w:sz w:val="28"/>
          <w:szCs w:val="28"/>
        </w:rPr>
        <w:t>2.4: drawing sub-microscopic representations of elements and compounds</w:t>
      </w:r>
    </w:p>
    <w:p w14:paraId="48A7A5D1" w14:textId="77777777" w:rsidR="00DD049D" w:rsidRDefault="00DD049D" w:rsidP="001F302B">
      <w:pPr>
        <w:pStyle w:val="PlainText"/>
      </w:pPr>
      <w:r>
        <w:t xml:space="preserve">Let’s see if you can draw some sub-microscopic representations of elements and compounds. </w:t>
      </w:r>
    </w:p>
    <w:p w14:paraId="629125E7" w14:textId="77777777" w:rsidR="00DD049D" w:rsidRDefault="00DD049D" w:rsidP="001F302B">
      <w:pPr>
        <w:pStyle w:val="PlainText"/>
      </w:pPr>
    </w:p>
    <w:p w14:paraId="75680D18" w14:textId="77777777" w:rsidR="00DD049D" w:rsidRDefault="00DD049D" w:rsidP="001F302B">
      <w:pPr>
        <w:pStyle w:val="PlainText"/>
      </w:pPr>
      <w:r>
        <w:t>Draw the following showing just a small number of particles e.g. 3 molecules or atoms as required:</w:t>
      </w:r>
    </w:p>
    <w:p w14:paraId="33CB4D6D" w14:textId="77777777" w:rsidR="00DD049D" w:rsidRDefault="00DD049D" w:rsidP="001F302B">
      <w:pPr>
        <w:pStyle w:val="PlainText"/>
      </w:pPr>
      <w:r>
        <w:t xml:space="preserve">a.  An </w:t>
      </w:r>
      <w:r w:rsidRPr="00271AD1">
        <w:rPr>
          <w:i/>
        </w:rPr>
        <w:t>element</w:t>
      </w:r>
      <w:r>
        <w:t xml:space="preserve"> composed of triatomic </w:t>
      </w:r>
      <w:r w:rsidRPr="00271AD1">
        <w:rPr>
          <w:i/>
        </w:rPr>
        <w:t>molecules</w:t>
      </w:r>
      <w:r>
        <w:t>.</w:t>
      </w:r>
    </w:p>
    <w:p w14:paraId="1966243E" w14:textId="77777777" w:rsidR="00DD049D" w:rsidRDefault="00DD049D" w:rsidP="001F302B">
      <w:pPr>
        <w:pStyle w:val="PlainText"/>
      </w:pPr>
      <w:r>
        <w:t>b. A compound composed of molecules made up of one carbon atom and two oxygen atoms. Can you think of a name for this compound?</w:t>
      </w:r>
    </w:p>
    <w:p w14:paraId="7E892999" w14:textId="77777777" w:rsidR="00DD049D" w:rsidRDefault="00DD049D" w:rsidP="001F302B">
      <w:pPr>
        <w:rPr>
          <w:rFonts w:ascii="Arial" w:hAnsi="Arial" w:cs="Arial"/>
          <w:sz w:val="28"/>
          <w:szCs w:val="28"/>
          <w:lang w:val="en-GB"/>
        </w:rPr>
      </w:pPr>
      <w:r w:rsidRPr="00BD47DB">
        <w:rPr>
          <w:rFonts w:ascii="Arial" w:hAnsi="Arial" w:cs="Arial"/>
          <w:sz w:val="28"/>
          <w:szCs w:val="28"/>
          <w:lang w:val="en-GB"/>
        </w:rPr>
        <w:t>Guided reflection</w:t>
      </w:r>
    </w:p>
    <w:p w14:paraId="6F0DD2EF" w14:textId="033542C1" w:rsidR="00DD049D" w:rsidRPr="00C17CED" w:rsidRDefault="00DD049D" w:rsidP="001F302B">
      <w:pPr>
        <w:pStyle w:val="PlainText"/>
      </w:pPr>
      <w:r>
        <w:t>This is a very important activity as the sub-microscopic representation is the best way to understand the difference between an element and a compound.</w:t>
      </w:r>
    </w:p>
    <w:p w14:paraId="0061FA83" w14:textId="77777777" w:rsidR="00DD049D" w:rsidRPr="00C17CED" w:rsidRDefault="00DD049D" w:rsidP="001F302B">
      <w:pPr>
        <w:pStyle w:val="PlainText"/>
      </w:pPr>
    </w:p>
    <w:p w14:paraId="49D4256B" w14:textId="77777777" w:rsidR="00DD049D" w:rsidRPr="00956736" w:rsidRDefault="00DD049D" w:rsidP="001F302B">
      <w:pPr>
        <w:rPr>
          <w:rFonts w:ascii="Arial" w:hAnsi="Arial" w:cs="Arial"/>
          <w:sz w:val="28"/>
          <w:szCs w:val="28"/>
          <w:lang w:val="en-GB"/>
        </w:rPr>
      </w:pPr>
      <w:r w:rsidRPr="00956736">
        <w:rPr>
          <w:rFonts w:ascii="Arial" w:hAnsi="Arial" w:cs="Arial"/>
          <w:sz w:val="28"/>
          <w:szCs w:val="28"/>
        </w:rPr>
        <w:t>Exemplar answers</w:t>
      </w:r>
    </w:p>
    <w:p w14:paraId="6AAC4BB1" w14:textId="77777777" w:rsidR="00DD049D" w:rsidRDefault="00DD049D" w:rsidP="001F302B"/>
    <w:p w14:paraId="6EE0BB03" w14:textId="77777777" w:rsidR="00DD049D" w:rsidRDefault="00DD049D" w:rsidP="001F302B">
      <w:pPr>
        <w:pStyle w:val="PlainText"/>
        <w:ind w:left="1980"/>
      </w:pPr>
      <w:r>
        <w:t>An element made of triatomic molecules. e.g.</w:t>
      </w:r>
    </w:p>
    <w:p w14:paraId="3E7349A4" w14:textId="77777777" w:rsidR="00DD049D" w:rsidRDefault="00DD049D" w:rsidP="001F302B">
      <w:pPr>
        <w:pStyle w:val="PlainText"/>
        <w:ind w:left="567"/>
      </w:pPr>
    </w:p>
    <w:p w14:paraId="67DCF39D" w14:textId="77777777" w:rsidR="00DD049D" w:rsidRDefault="00DD049D" w:rsidP="001F302B">
      <w:pPr>
        <w:pStyle w:val="PlainText"/>
        <w:ind w:left="567"/>
      </w:pPr>
      <w:r>
        <w:rPr>
          <w:noProof/>
          <w:lang w:eastAsia="en-ZA"/>
        </w:rPr>
        <w:drawing>
          <wp:anchor distT="0" distB="0" distL="114300" distR="114300" simplePos="0" relativeHeight="251735040" behindDoc="0" locked="0" layoutInCell="1" allowOverlap="1" wp14:anchorId="3B9C6A20" wp14:editId="7AA015A1">
            <wp:simplePos x="0" y="0"/>
            <wp:positionH relativeFrom="column">
              <wp:posOffset>2251569</wp:posOffset>
            </wp:positionH>
            <wp:positionV relativeFrom="paragraph">
              <wp:posOffset>1552</wp:posOffset>
            </wp:positionV>
            <wp:extent cx="747889" cy="692041"/>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747889" cy="692041"/>
                    </a:xfrm>
                    <a:prstGeom prst="rect">
                      <a:avLst/>
                    </a:prstGeom>
                  </pic:spPr>
                </pic:pic>
              </a:graphicData>
            </a:graphic>
            <wp14:sizeRelH relativeFrom="page">
              <wp14:pctWidth>0</wp14:pctWidth>
            </wp14:sizeRelH>
            <wp14:sizeRelV relativeFrom="page">
              <wp14:pctHeight>0</wp14:pctHeight>
            </wp14:sizeRelV>
          </wp:anchor>
        </w:drawing>
      </w:r>
    </w:p>
    <w:p w14:paraId="227AC27A" w14:textId="77777777" w:rsidR="00DD049D" w:rsidRDefault="00DD049D" w:rsidP="001F302B">
      <w:pPr>
        <w:pStyle w:val="PlainText"/>
        <w:ind w:left="567"/>
      </w:pPr>
    </w:p>
    <w:p w14:paraId="5A838023" w14:textId="77777777" w:rsidR="00DD049D" w:rsidRDefault="00DD049D" w:rsidP="001F302B">
      <w:pPr>
        <w:pStyle w:val="PlainText"/>
        <w:ind w:left="567"/>
      </w:pPr>
    </w:p>
    <w:p w14:paraId="01D792F0" w14:textId="77777777" w:rsidR="00DD049D" w:rsidRDefault="00DD049D" w:rsidP="001F302B">
      <w:pPr>
        <w:pStyle w:val="PlainText"/>
        <w:ind w:left="567"/>
      </w:pPr>
    </w:p>
    <w:p w14:paraId="462CBAF5" w14:textId="77777777" w:rsidR="00DD049D" w:rsidRDefault="00DD049D" w:rsidP="001F302B">
      <w:pPr>
        <w:pStyle w:val="PlainText"/>
        <w:ind w:left="567"/>
      </w:pPr>
    </w:p>
    <w:p w14:paraId="3D0D2492" w14:textId="77777777" w:rsidR="00DD049D" w:rsidRDefault="00DD049D" w:rsidP="001F302B">
      <w:pPr>
        <w:pStyle w:val="PlainText"/>
      </w:pPr>
      <w:r>
        <w:t>Molecules made of atoms of the same kind</w:t>
      </w:r>
    </w:p>
    <w:p w14:paraId="3C40BE2B" w14:textId="77777777" w:rsidR="00DD049D" w:rsidRDefault="00DD049D" w:rsidP="001F302B">
      <w:pPr>
        <w:pStyle w:val="PlainText"/>
        <w:ind w:left="567"/>
      </w:pPr>
    </w:p>
    <w:p w14:paraId="1ACC5C41" w14:textId="77777777" w:rsidR="00DD049D" w:rsidRDefault="00DD049D" w:rsidP="00836511">
      <w:pPr>
        <w:pStyle w:val="PlainText"/>
        <w:numPr>
          <w:ilvl w:val="2"/>
          <w:numId w:val="13"/>
        </w:numPr>
        <w:ind w:left="567"/>
      </w:pPr>
      <w:r>
        <w:t>A compound made up of molecules consisting of carbon and oxygen</w:t>
      </w:r>
    </w:p>
    <w:p w14:paraId="2CFBDAEB" w14:textId="77777777" w:rsidR="00DD049D" w:rsidRDefault="00DD049D" w:rsidP="001F302B">
      <w:pPr>
        <w:pStyle w:val="PlainText"/>
      </w:pPr>
      <w:r>
        <w:rPr>
          <w:noProof/>
          <w:lang w:eastAsia="en-ZA"/>
        </w:rPr>
        <w:drawing>
          <wp:anchor distT="0" distB="0" distL="114300" distR="114300" simplePos="0" relativeHeight="251736064" behindDoc="0" locked="0" layoutInCell="1" allowOverlap="1" wp14:anchorId="6A6AB0AE" wp14:editId="1A08F255">
            <wp:simplePos x="0" y="0"/>
            <wp:positionH relativeFrom="column">
              <wp:posOffset>2288540</wp:posOffset>
            </wp:positionH>
            <wp:positionV relativeFrom="paragraph">
              <wp:posOffset>98425</wp:posOffset>
            </wp:positionV>
            <wp:extent cx="665480" cy="680085"/>
            <wp:effectExtent l="0" t="0" r="1270" b="571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65480" cy="680085"/>
                    </a:xfrm>
                    <a:prstGeom prst="rect">
                      <a:avLst/>
                    </a:prstGeom>
                  </pic:spPr>
                </pic:pic>
              </a:graphicData>
            </a:graphic>
            <wp14:sizeRelH relativeFrom="page">
              <wp14:pctWidth>0</wp14:pctWidth>
            </wp14:sizeRelH>
            <wp14:sizeRelV relativeFrom="page">
              <wp14:pctHeight>0</wp14:pctHeight>
            </wp14:sizeRelV>
          </wp:anchor>
        </w:drawing>
      </w:r>
    </w:p>
    <w:p w14:paraId="550A30C7" w14:textId="77777777" w:rsidR="00DD049D" w:rsidRDefault="00DD049D" w:rsidP="001F302B">
      <w:pPr>
        <w:pStyle w:val="PlainText"/>
      </w:pPr>
      <w:r>
        <w:t xml:space="preserve"> </w:t>
      </w:r>
    </w:p>
    <w:p w14:paraId="02FE201B" w14:textId="77777777" w:rsidR="00DD049D" w:rsidRDefault="00DD049D" w:rsidP="001F302B">
      <w:pPr>
        <w:pStyle w:val="PlainText"/>
      </w:pPr>
    </w:p>
    <w:p w14:paraId="6A226F2B" w14:textId="77777777" w:rsidR="00DD049D" w:rsidRDefault="00DD049D" w:rsidP="001F302B">
      <w:pPr>
        <w:pStyle w:val="PlainText"/>
      </w:pPr>
    </w:p>
    <w:p w14:paraId="460FA9C7" w14:textId="77777777" w:rsidR="00DD049D" w:rsidRDefault="00DD049D" w:rsidP="001F302B">
      <w:pPr>
        <w:pStyle w:val="PlainText"/>
      </w:pPr>
    </w:p>
    <w:p w14:paraId="61F10A03" w14:textId="77777777" w:rsidR="00DD049D" w:rsidRDefault="00DD049D" w:rsidP="001F302B">
      <w:pPr>
        <w:pStyle w:val="PlainText"/>
      </w:pPr>
      <w:r>
        <w:t xml:space="preserve">Molecules made of different kinds of atoms. The name we give to this compound is </w:t>
      </w:r>
      <w:r w:rsidRPr="00C90516">
        <w:rPr>
          <w:i/>
        </w:rPr>
        <w:t>carbon dioxide</w:t>
      </w:r>
    </w:p>
    <w:p w14:paraId="771A034E" w14:textId="77777777" w:rsidR="00DD049D" w:rsidRDefault="00DD049D" w:rsidP="001F302B">
      <w:pPr>
        <w:pStyle w:val="PlainText"/>
      </w:pPr>
    </w:p>
    <w:p w14:paraId="3BFDCEF5" w14:textId="77777777" w:rsidR="00DD049D" w:rsidRPr="00C90516" w:rsidRDefault="00DD049D" w:rsidP="001F302B">
      <w:pPr>
        <w:pStyle w:val="PlainText"/>
        <w:rPr>
          <w:rFonts w:ascii="Arial" w:hAnsi="Arial" w:cs="Arial"/>
          <w:sz w:val="32"/>
          <w:szCs w:val="32"/>
        </w:rPr>
      </w:pPr>
      <w:r w:rsidRPr="00C90516">
        <w:rPr>
          <w:rFonts w:ascii="Arial" w:hAnsi="Arial" w:cs="Arial"/>
          <w:sz w:val="32"/>
          <w:szCs w:val="32"/>
        </w:rPr>
        <w:t>Putting it all together</w:t>
      </w:r>
    </w:p>
    <w:p w14:paraId="12F95E28" w14:textId="77777777" w:rsidR="00DD049D" w:rsidRDefault="00DD049D" w:rsidP="001F302B">
      <w:pPr>
        <w:pStyle w:val="PlainText"/>
      </w:pPr>
      <w:r>
        <w:t>Now we can put together many of the ideas introduced in previous sections to discuss other kinds of situations involving matter.</w:t>
      </w:r>
    </w:p>
    <w:p w14:paraId="039DCD25" w14:textId="77777777" w:rsidR="00DD049D" w:rsidRDefault="00DD049D" w:rsidP="001F302B">
      <w:pPr>
        <w:pStyle w:val="PlainText"/>
      </w:pPr>
    </w:p>
    <w:p w14:paraId="57D3C926" w14:textId="77777777" w:rsidR="00DD049D" w:rsidRPr="00C90516" w:rsidRDefault="00DD049D" w:rsidP="001F302B">
      <w:pPr>
        <w:pStyle w:val="PlainText"/>
        <w:rPr>
          <w:rFonts w:ascii="Arial" w:hAnsi="Arial" w:cs="Arial"/>
          <w:sz w:val="28"/>
          <w:szCs w:val="28"/>
        </w:rPr>
      </w:pPr>
      <w:r w:rsidRPr="00C90516">
        <w:rPr>
          <w:rFonts w:ascii="Arial" w:hAnsi="Arial" w:cs="Arial"/>
          <w:sz w:val="28"/>
          <w:szCs w:val="28"/>
        </w:rPr>
        <w:t>Pure Substances and Mixtures</w:t>
      </w:r>
    </w:p>
    <w:p w14:paraId="72D8A64C" w14:textId="77777777" w:rsidR="00DD049D" w:rsidRDefault="00DD049D" w:rsidP="001F302B">
      <w:pPr>
        <w:pStyle w:val="PlainText"/>
      </w:pPr>
    </w:p>
    <w:p w14:paraId="7C70963C" w14:textId="77777777" w:rsidR="00DD049D" w:rsidRDefault="00DD049D" w:rsidP="001F302B">
      <w:pPr>
        <w:pStyle w:val="PlainText"/>
      </w:pPr>
      <w:r>
        <w:t xml:space="preserve">A pure substance consists of </w:t>
      </w:r>
      <w:r w:rsidRPr="0087457C">
        <w:rPr>
          <w:i/>
        </w:rPr>
        <w:t>only one kind of substance</w:t>
      </w:r>
      <w:r>
        <w:t xml:space="preserve"> which could be an element or a compound. Sub-microscopically it will consist of one kind of molecule (or atom if it exists as atoms).</w:t>
      </w:r>
    </w:p>
    <w:p w14:paraId="064079E8" w14:textId="77777777" w:rsidR="00DD049D" w:rsidRDefault="00DD049D" w:rsidP="001F302B">
      <w:pPr>
        <w:pStyle w:val="PlainText"/>
      </w:pPr>
      <w:r>
        <w:t xml:space="preserve">The above statement can sound confusing as it sounds a bit like the explanation for an element given earlier. It does sound </w:t>
      </w:r>
      <w:r w:rsidRPr="0087457C">
        <w:rPr>
          <w:i/>
        </w:rPr>
        <w:t>similar</w:t>
      </w:r>
      <w:r>
        <w:t xml:space="preserve"> but it is not the </w:t>
      </w:r>
      <w:r w:rsidRPr="0087457C">
        <w:rPr>
          <w:i/>
        </w:rPr>
        <w:t>same</w:t>
      </w:r>
      <w:r>
        <w:t xml:space="preserve">! Remember an element consists of only one kind of atom. Thus an element is a pure substance. However a compound can be a pure substance, too. For example, pure water (a compound) consists of only water molecules and these are </w:t>
      </w:r>
      <w:r>
        <w:lastRenderedPageBreak/>
        <w:t xml:space="preserve">molecules of a compound which are made up of different atoms, namely of hydrogen and oxygen atoms. The properties of a pure substance are the properties of </w:t>
      </w:r>
      <w:r w:rsidRPr="0087457C">
        <w:rPr>
          <w:i/>
        </w:rPr>
        <w:t>that particular substance</w:t>
      </w:r>
      <w:r>
        <w:t>.</w:t>
      </w:r>
    </w:p>
    <w:p w14:paraId="7291615D" w14:textId="77777777" w:rsidR="00DD049D" w:rsidRDefault="00DD049D" w:rsidP="001F302B">
      <w:pPr>
        <w:pStyle w:val="PlainText"/>
      </w:pPr>
      <w:r>
        <w:t>In figure 2.12 you can see sub-microscopic representations of 2 pure substances. One is a pure element and the other is a pure compound.</w:t>
      </w:r>
    </w:p>
    <w:p w14:paraId="4E5133CE" w14:textId="77777777" w:rsidR="00DD049D" w:rsidRDefault="00DD049D" w:rsidP="001F302B">
      <w:pPr>
        <w:pStyle w:val="PlainText"/>
      </w:pPr>
    </w:p>
    <w:p w14:paraId="1C3D4BF7" w14:textId="77777777" w:rsidR="00DD049D" w:rsidRDefault="00DD049D" w:rsidP="001F302B">
      <w:pPr>
        <w:pStyle w:val="PlainText"/>
      </w:pPr>
      <w:r w:rsidRPr="00F51A44">
        <w:rPr>
          <w:noProof/>
          <w:lang w:eastAsia="en-ZA"/>
        </w:rPr>
        <w:drawing>
          <wp:anchor distT="0" distB="0" distL="114300" distR="114300" simplePos="0" relativeHeight="251674624" behindDoc="0" locked="0" layoutInCell="1" allowOverlap="1" wp14:anchorId="644568AA" wp14:editId="55CD2E07">
            <wp:simplePos x="0" y="0"/>
            <wp:positionH relativeFrom="column">
              <wp:posOffset>3392805</wp:posOffset>
            </wp:positionH>
            <wp:positionV relativeFrom="paragraph">
              <wp:posOffset>64135</wp:posOffset>
            </wp:positionV>
            <wp:extent cx="878205" cy="899795"/>
            <wp:effectExtent l="0" t="0" r="0" b="0"/>
            <wp:wrapSquare wrapText="bothSides"/>
            <wp:docPr id="51" name="Picture 51" descr="C:\Users\09001010\Documents\Documents\SAIDE\NASCA\New Chemistry Units\Unit 2\pure compo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001010\Documents\Documents\SAIDE\NASCA\New Chemistry Units\Unit 2\pure compoind.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820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457C">
        <w:rPr>
          <w:noProof/>
          <w:lang w:eastAsia="en-ZA"/>
        </w:rPr>
        <w:drawing>
          <wp:anchor distT="0" distB="0" distL="114300" distR="114300" simplePos="0" relativeHeight="251673600" behindDoc="0" locked="0" layoutInCell="1" allowOverlap="1" wp14:anchorId="3B6BAE71" wp14:editId="2D0FEE1B">
            <wp:simplePos x="0" y="0"/>
            <wp:positionH relativeFrom="column">
              <wp:posOffset>253365</wp:posOffset>
            </wp:positionH>
            <wp:positionV relativeFrom="paragraph">
              <wp:posOffset>38735</wp:posOffset>
            </wp:positionV>
            <wp:extent cx="949960" cy="910590"/>
            <wp:effectExtent l="0" t="0" r="2540" b="3810"/>
            <wp:wrapSquare wrapText="bothSides"/>
            <wp:docPr id="49" name="Picture 49" descr="C:\Users\09001010\Documents\Documents\SAIDE\NASCA\New Chemistry Units\Unit 2\pure el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01010\Documents\Documents\SAIDE\NASCA\New Chemistry Units\Unit 2\pure element.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49960" cy="910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80C4F" w14:textId="77777777" w:rsidR="00DD049D" w:rsidRDefault="00DD049D" w:rsidP="001F302B">
      <w:pPr>
        <w:pStyle w:val="PlainText"/>
      </w:pPr>
      <w:r>
        <w:rPr>
          <w:rFonts w:ascii="Times New Roman" w:eastAsia="Times New Roman" w:hAnsi="Times New Roman" w:cs="Times New Roman"/>
          <w:noProof/>
          <w:color w:val="000000"/>
          <w:sz w:val="0"/>
          <w:szCs w:val="0"/>
          <w:u w:color="000000"/>
          <w:lang w:eastAsia="en-ZA"/>
        </w:rPr>
        <mc:AlternateContent>
          <mc:Choice Requires="wpg">
            <w:drawing>
              <wp:anchor distT="0" distB="0" distL="114300" distR="114300" simplePos="0" relativeHeight="251737088" behindDoc="0" locked="0" layoutInCell="1" allowOverlap="1" wp14:anchorId="572E5F78" wp14:editId="29115A62">
                <wp:simplePos x="0" y="0"/>
                <wp:positionH relativeFrom="column">
                  <wp:posOffset>65460</wp:posOffset>
                </wp:positionH>
                <wp:positionV relativeFrom="paragraph">
                  <wp:posOffset>42880</wp:posOffset>
                </wp:positionV>
                <wp:extent cx="1981671" cy="628993"/>
                <wp:effectExtent l="38100" t="38100" r="57150" b="19050"/>
                <wp:wrapNone/>
                <wp:docPr id="224" name="Group 224"/>
                <wp:cNvGraphicFramePr/>
                <a:graphic xmlns:a="http://schemas.openxmlformats.org/drawingml/2006/main">
                  <a:graphicData uri="http://schemas.microsoft.com/office/word/2010/wordprocessingGroup">
                    <wpg:wgp>
                      <wpg:cNvGrpSpPr/>
                      <wpg:grpSpPr>
                        <a:xfrm>
                          <a:off x="0" y="0"/>
                          <a:ext cx="1981671" cy="628993"/>
                          <a:chOff x="0" y="0"/>
                          <a:chExt cx="1981671" cy="628993"/>
                        </a:xfrm>
                      </wpg:grpSpPr>
                      <wps:wsp>
                        <wps:cNvPr id="56" name="Straight Arrow Connector 56"/>
                        <wps:cNvCnPr/>
                        <wps:spPr>
                          <a:xfrm flipV="1">
                            <a:off x="1357575" y="16829"/>
                            <a:ext cx="624096" cy="196344"/>
                          </a:xfrm>
                          <a:prstGeom prst="straightConnector1">
                            <a:avLst/>
                          </a:prstGeom>
                          <a:noFill/>
                          <a:ln w="9525" cap="flat" cmpd="sng" algn="ctr">
                            <a:solidFill>
                              <a:sysClr val="windowText" lastClr="000000"/>
                            </a:solidFill>
                            <a:prstDash val="solid"/>
                            <a:tailEnd type="triangle"/>
                          </a:ln>
                          <a:effectLst/>
                        </wps:spPr>
                        <wps:bodyPr/>
                      </wps:wsp>
                      <wps:wsp>
                        <wps:cNvPr id="57" name="Text Box 2"/>
                        <wps:cNvSpPr txBox="1">
                          <a:spLocks noChangeArrowheads="1"/>
                        </wps:cNvSpPr>
                        <wps:spPr bwMode="auto">
                          <a:xfrm>
                            <a:off x="437565" y="218783"/>
                            <a:ext cx="1144905" cy="410210"/>
                          </a:xfrm>
                          <a:prstGeom prst="rect">
                            <a:avLst/>
                          </a:prstGeom>
                          <a:solidFill>
                            <a:srgbClr val="FFFFFF"/>
                          </a:solidFill>
                          <a:ln w="9525">
                            <a:solidFill>
                              <a:srgbClr val="000000"/>
                            </a:solidFill>
                            <a:miter lim="800000"/>
                            <a:headEnd/>
                            <a:tailEnd/>
                          </a:ln>
                        </wps:spPr>
                        <wps:txbx>
                          <w:txbxContent>
                            <w:p w14:paraId="5ECCF536" w14:textId="77777777" w:rsidR="002B5673" w:rsidRPr="00F51A44" w:rsidRDefault="002B5673" w:rsidP="001F302B">
                              <w:pPr>
                                <w:rPr>
                                  <w:sz w:val="20"/>
                                  <w:szCs w:val="20"/>
                                </w:rPr>
                              </w:pPr>
                              <w:r w:rsidRPr="00F51A44">
                                <w:rPr>
                                  <w:sz w:val="20"/>
                                  <w:szCs w:val="20"/>
                                </w:rPr>
                                <w:t>Only 1 kind of molecule present</w:t>
                              </w:r>
                            </w:p>
                          </w:txbxContent>
                        </wps:txbx>
                        <wps:bodyPr rot="0" vert="horz" wrap="square" lIns="91440" tIns="45720" rIns="91440" bIns="45720" anchor="t" anchorCtr="0">
                          <a:spAutoFit/>
                        </wps:bodyPr>
                      </wps:wsp>
                      <wps:wsp>
                        <wps:cNvPr id="58" name="Straight Arrow Connector 58"/>
                        <wps:cNvCnPr/>
                        <wps:spPr>
                          <a:xfrm flipH="1" flipV="1">
                            <a:off x="0" y="0"/>
                            <a:ext cx="617079" cy="196344"/>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572E5F78" id="Group 224" o:spid="_x0000_s1046" style="position:absolute;margin-left:5.15pt;margin-top:3.4pt;width:156.05pt;height:49.55pt;z-index:251737088" coordsize="19816,62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">
                <v:shapetype id="_x0000_t32" coordsize="21600,21600" o:spt="32" o:oned="t" path="m,l21600,21600e" filled="f">
                  <v:path arrowok="t" fillok="f" o:connecttype="none"/>
                  <o:lock v:ext="edit" shapetype="t"/>
                </v:shapetype>
                <v:shape id="Straight Arrow Connector 56" o:spid="_x0000_s1047" type="#_x0000_t32" style="position:absolute;left:13575;top:168;width:6241;height:196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" strokecolor="windowText">
                  <v:stroke endarrow="block"/>
                </v:shape>
                <v:shape id="_x0000_s1048" type="#_x0000_t202" style="position:absolute;left:4375;top:2187;width:11449;height:41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">
                  <v:textbox style="mso-fit-shape-to-text:t">
                    <w:txbxContent>
                      <w:p w14:paraId="5ECCF536" w14:textId="77777777" w:rsidR="002B5673" w:rsidRPr="00F51A44" w:rsidRDefault="002B5673" w:rsidP="001F302B">
                        <w:pPr>
                          <w:rPr>
                            <w:sz w:val="20"/>
                            <w:szCs w:val="20"/>
                          </w:rPr>
                        </w:pPr>
                        <w:r w:rsidRPr="00F51A44">
                          <w:rPr>
                            <w:sz w:val="20"/>
                            <w:szCs w:val="20"/>
                          </w:rPr>
                          <w:t>Only 1 kind of molecule present</w:t>
                        </w:r>
                      </w:p>
                    </w:txbxContent>
                  </v:textbox>
                </v:shape>
                <v:shape id="Straight Arrow Connector 58" o:spid="_x0000_s1049" type="#_x0000_t32" style="position:absolute;width:6170;height:1963;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" strokecolor="windowText">
                  <v:stroke endarrow="block"/>
                </v:shape>
              </v:group>
            </w:pict>
          </mc:Fallback>
        </mc:AlternateContent>
      </w:r>
      <w:r w:rsidRPr="00F51A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21D1AC6" w14:textId="77777777" w:rsidR="00DD049D" w:rsidRDefault="00DD049D" w:rsidP="001F302B">
      <w:pPr>
        <w:pStyle w:val="PlainText"/>
      </w:pPr>
    </w:p>
    <w:p w14:paraId="7199034E" w14:textId="77777777" w:rsidR="00DD049D" w:rsidRDefault="00DD049D" w:rsidP="001F302B">
      <w:pPr>
        <w:pStyle w:val="PlainText"/>
      </w:pPr>
    </w:p>
    <w:p w14:paraId="1620BE53" w14:textId="77777777" w:rsidR="00DD049D" w:rsidRDefault="00DD049D" w:rsidP="001F302B">
      <w:pPr>
        <w:pStyle w:val="PlainText"/>
      </w:pPr>
    </w:p>
    <w:p w14:paraId="01323AB7" w14:textId="77777777" w:rsidR="00DD049D" w:rsidRDefault="00DD049D" w:rsidP="001F302B">
      <w:pPr>
        <w:pStyle w:val="PlainText"/>
      </w:pPr>
    </w:p>
    <w:p w14:paraId="7F0339AC" w14:textId="77777777" w:rsidR="00DD049D" w:rsidRDefault="00DD049D" w:rsidP="001F302B">
      <w:pPr>
        <w:pStyle w:val="PlainText"/>
      </w:pPr>
    </w:p>
    <w:p w14:paraId="39C8685B" w14:textId="77777777" w:rsidR="00DD049D" w:rsidRDefault="00DD049D" w:rsidP="001F302B">
      <w:pPr>
        <w:pStyle w:val="PlainText"/>
      </w:pPr>
      <w:r>
        <w:rPr>
          <w:b/>
        </w:rPr>
        <w:t>Figure 2.12</w:t>
      </w:r>
      <w:r w:rsidRPr="003116E8">
        <w:rPr>
          <w:b/>
        </w:rPr>
        <w:t xml:space="preserve">: Sub-microscopic representation of </w:t>
      </w:r>
      <w:r>
        <w:rPr>
          <w:b/>
        </w:rPr>
        <w:t>some pure substances</w:t>
      </w:r>
    </w:p>
    <w:p w14:paraId="58584D97" w14:textId="77777777" w:rsidR="00DD049D" w:rsidRDefault="00DD049D" w:rsidP="001F302B">
      <w:pPr>
        <w:pStyle w:val="PlainText"/>
      </w:pPr>
      <w:r>
        <w:t xml:space="preserve">A </w:t>
      </w:r>
      <w:r w:rsidRPr="00F51A44">
        <w:rPr>
          <w:i/>
        </w:rPr>
        <w:t>mixture</w:t>
      </w:r>
      <w:r>
        <w:t xml:space="preserve"> consists of different pure substances which are intermingled (mixed up) but are not chemically bonded. We obtain an example of a mixture if we mix table salt with water. The substances can be mixed in any proportion by mass and they can be separated from each other by physical changes. For example, we can boil off the water in the salt described above to obtain the table salt, as you will do later in this unit. The properties of the mixture will be the properties of the substances which make up the mixture. So the properties of the table salt and water mixture would be the properties of the table salt and the properties of water.</w:t>
      </w:r>
    </w:p>
    <w:p w14:paraId="4EA56E39" w14:textId="77777777" w:rsidR="00DD049D" w:rsidRDefault="00DD049D" w:rsidP="001F302B">
      <w:pPr>
        <w:pStyle w:val="PlainText"/>
      </w:pPr>
      <w:r>
        <w:t>Figure 2.13 below shows sub-microscopic mixtures of some mixtures in the gaseous state.</w:t>
      </w:r>
    </w:p>
    <w:p w14:paraId="3B826EC7" w14:textId="77777777" w:rsidR="00DD049D" w:rsidRDefault="00DD049D" w:rsidP="001F302B">
      <w:pPr>
        <w:pStyle w:val="PlainText"/>
      </w:pPr>
    </w:p>
    <w:p w14:paraId="15E09B9E" w14:textId="77777777" w:rsidR="00DD049D" w:rsidRDefault="00DD049D" w:rsidP="001F302B">
      <w:pPr>
        <w:pStyle w:val="PlainText"/>
      </w:pPr>
      <w:r>
        <w:rPr>
          <w:noProof/>
          <w:lang w:eastAsia="en-ZA"/>
        </w:rPr>
        <w:drawing>
          <wp:anchor distT="0" distB="0" distL="114300" distR="114300" simplePos="0" relativeHeight="251739136" behindDoc="0" locked="0" layoutInCell="1" allowOverlap="1" wp14:anchorId="19C528A3" wp14:editId="3BB4B02F">
            <wp:simplePos x="0" y="0"/>
            <wp:positionH relativeFrom="column">
              <wp:posOffset>3106206</wp:posOffset>
            </wp:positionH>
            <wp:positionV relativeFrom="paragraph">
              <wp:posOffset>10258</wp:posOffset>
            </wp:positionV>
            <wp:extent cx="1025525" cy="906780"/>
            <wp:effectExtent l="0" t="0" r="3175" b="762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25525" cy="906780"/>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738112" behindDoc="0" locked="0" layoutInCell="1" allowOverlap="1" wp14:anchorId="1DD7D30B" wp14:editId="7BC809E9">
            <wp:simplePos x="0" y="0"/>
            <wp:positionH relativeFrom="margin">
              <wp:posOffset>605790</wp:posOffset>
            </wp:positionH>
            <wp:positionV relativeFrom="paragraph">
              <wp:posOffset>3175</wp:posOffset>
            </wp:positionV>
            <wp:extent cx="917575" cy="91757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17575" cy="917575"/>
                    </a:xfrm>
                    <a:prstGeom prst="rect">
                      <a:avLst/>
                    </a:prstGeom>
                  </pic:spPr>
                </pic:pic>
              </a:graphicData>
            </a:graphic>
            <wp14:sizeRelH relativeFrom="page">
              <wp14:pctWidth>0</wp14:pctWidth>
            </wp14:sizeRelH>
            <wp14:sizeRelV relativeFrom="page">
              <wp14:pctHeight>0</wp14:pctHeight>
            </wp14:sizeRelV>
          </wp:anchor>
        </w:drawing>
      </w:r>
    </w:p>
    <w:p w14:paraId="64BEAF46" w14:textId="77777777" w:rsidR="00DD049D" w:rsidRDefault="00DD049D" w:rsidP="001F302B">
      <w:pPr>
        <w:pStyle w:val="PlainText"/>
      </w:pPr>
    </w:p>
    <w:p w14:paraId="0256F716" w14:textId="77777777" w:rsidR="00DD049D" w:rsidRDefault="00DD049D" w:rsidP="001F302B">
      <w:pPr>
        <w:pStyle w:val="PlainText"/>
      </w:pPr>
    </w:p>
    <w:p w14:paraId="5D51B49F" w14:textId="77777777" w:rsidR="00DD049D" w:rsidRDefault="00DD049D" w:rsidP="001F302B">
      <w:pPr>
        <w:pStyle w:val="PlainText"/>
      </w:pPr>
    </w:p>
    <w:p w14:paraId="228B295C" w14:textId="77777777" w:rsidR="00DD049D" w:rsidRDefault="00DD049D" w:rsidP="001F302B">
      <w:pPr>
        <w:pStyle w:val="PlainText"/>
      </w:pPr>
    </w:p>
    <w:p w14:paraId="4FBE60A0" w14:textId="77777777" w:rsidR="00DD049D" w:rsidRDefault="00DD049D" w:rsidP="001F302B">
      <w:pPr>
        <w:pStyle w:val="PlainText"/>
      </w:pPr>
      <w:r w:rsidRPr="00F51A44">
        <w:rPr>
          <w:noProof/>
          <w:lang w:eastAsia="en-ZA"/>
        </w:rPr>
        <mc:AlternateContent>
          <mc:Choice Requires="wps">
            <w:drawing>
              <wp:anchor distT="45720" distB="45720" distL="114300" distR="114300" simplePos="0" relativeHeight="251686912" behindDoc="0" locked="0" layoutInCell="1" allowOverlap="1" wp14:anchorId="44312355" wp14:editId="2C255F1A">
                <wp:simplePos x="0" y="0"/>
                <wp:positionH relativeFrom="column">
                  <wp:posOffset>3107690</wp:posOffset>
                </wp:positionH>
                <wp:positionV relativeFrom="paragraph">
                  <wp:posOffset>102235</wp:posOffset>
                </wp:positionV>
                <wp:extent cx="1558925" cy="1404620"/>
                <wp:effectExtent l="0" t="0" r="22225" b="2794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404620"/>
                        </a:xfrm>
                        <a:prstGeom prst="rect">
                          <a:avLst/>
                        </a:prstGeom>
                        <a:solidFill>
                          <a:srgbClr val="FFFFFF"/>
                        </a:solidFill>
                        <a:ln w="9525">
                          <a:solidFill>
                            <a:srgbClr val="000000"/>
                          </a:solidFill>
                          <a:miter lim="800000"/>
                          <a:headEnd/>
                          <a:tailEnd/>
                        </a:ln>
                      </wps:spPr>
                      <wps:txbx>
                        <w:txbxContent>
                          <w:p w14:paraId="180B2727" w14:textId="77777777" w:rsidR="002B5673" w:rsidRPr="00F51A44" w:rsidRDefault="002B5673" w:rsidP="001F302B">
                            <w:pPr>
                              <w:rPr>
                                <w:sz w:val="20"/>
                                <w:szCs w:val="20"/>
                              </w:rPr>
                            </w:pPr>
                            <w:r>
                              <w:rPr>
                                <w:sz w:val="20"/>
                                <w:szCs w:val="20"/>
                              </w:rPr>
                              <w:t>A mixture of a compound and an element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312355" id="_x0000_s1050" type="#_x0000_t202" style="position:absolute;margin-left:244.7pt;margin-top:8.05pt;width:122.75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">
                <v:textbox style="mso-fit-shape-to-text:t">
                  <w:txbxContent>
                    <w:p w14:paraId="180B2727" w14:textId="77777777" w:rsidR="002B5673" w:rsidRPr="00F51A44" w:rsidRDefault="002B5673" w:rsidP="001F302B">
                      <w:pPr>
                        <w:rPr>
                          <w:sz w:val="20"/>
                          <w:szCs w:val="20"/>
                        </w:rPr>
                      </w:pPr>
                      <w:r>
                        <w:rPr>
                          <w:sz w:val="20"/>
                          <w:szCs w:val="20"/>
                        </w:rPr>
                        <w:t>A mixture of a compound and an element</w:t>
                      </w:r>
                    </w:p>
                  </w:txbxContent>
                </v:textbox>
                <w10:wrap type="square"/>
              </v:shape>
            </w:pict>
          </mc:Fallback>
        </mc:AlternateContent>
      </w:r>
    </w:p>
    <w:p w14:paraId="558DA86D" w14:textId="77777777" w:rsidR="00DD049D" w:rsidRDefault="00DD049D" w:rsidP="001F302B">
      <w:pPr>
        <w:pStyle w:val="PlainText"/>
      </w:pPr>
      <w:r w:rsidRPr="00F51A44">
        <w:rPr>
          <w:noProof/>
          <w:lang w:eastAsia="en-ZA"/>
        </w:rPr>
        <mc:AlternateContent>
          <mc:Choice Requires="wps">
            <w:drawing>
              <wp:anchor distT="45720" distB="45720" distL="114300" distR="114300" simplePos="0" relativeHeight="251740160" behindDoc="0" locked="0" layoutInCell="1" allowOverlap="1" wp14:anchorId="30BE3F83" wp14:editId="0D9760FB">
                <wp:simplePos x="0" y="0"/>
                <wp:positionH relativeFrom="column">
                  <wp:posOffset>519289</wp:posOffset>
                </wp:positionH>
                <wp:positionV relativeFrom="paragraph">
                  <wp:posOffset>38311</wp:posOffset>
                </wp:positionV>
                <wp:extent cx="1144905" cy="1404620"/>
                <wp:effectExtent l="0" t="0" r="17145" b="2794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404620"/>
                        </a:xfrm>
                        <a:prstGeom prst="rect">
                          <a:avLst/>
                        </a:prstGeom>
                        <a:solidFill>
                          <a:srgbClr val="FFFFFF"/>
                        </a:solidFill>
                        <a:ln w="9525">
                          <a:solidFill>
                            <a:srgbClr val="000000"/>
                          </a:solidFill>
                          <a:miter lim="800000"/>
                          <a:headEnd/>
                          <a:tailEnd/>
                        </a:ln>
                      </wps:spPr>
                      <wps:txbx>
                        <w:txbxContent>
                          <w:p w14:paraId="69B70B17" w14:textId="77777777" w:rsidR="002B5673" w:rsidRPr="00F51A44" w:rsidRDefault="002B5673" w:rsidP="001F302B">
                            <w:pPr>
                              <w:rPr>
                                <w:sz w:val="20"/>
                                <w:szCs w:val="20"/>
                              </w:rPr>
                            </w:pPr>
                            <w:r>
                              <w:rPr>
                                <w:sz w:val="20"/>
                                <w:szCs w:val="20"/>
                              </w:rPr>
                              <w:t>A mixture of two elements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E3F83" id="_x0000_s1051" type="#_x0000_t202" style="position:absolute;margin-left:40.9pt;margin-top:3pt;width:90.15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">
                <v:textbox style="mso-fit-shape-to-text:t">
                  <w:txbxContent>
                    <w:p w14:paraId="69B70B17" w14:textId="77777777" w:rsidR="002B5673" w:rsidRPr="00F51A44" w:rsidRDefault="002B5673" w:rsidP="001F302B">
                      <w:pPr>
                        <w:rPr>
                          <w:sz w:val="20"/>
                          <w:szCs w:val="20"/>
                        </w:rPr>
                      </w:pPr>
                      <w:r>
                        <w:rPr>
                          <w:sz w:val="20"/>
                          <w:szCs w:val="20"/>
                        </w:rPr>
                        <w:t>A mixture of two elements</w:t>
                      </w:r>
                    </w:p>
                  </w:txbxContent>
                </v:textbox>
                <w10:wrap type="square"/>
              </v:shape>
            </w:pict>
          </mc:Fallback>
        </mc:AlternateContent>
      </w:r>
    </w:p>
    <w:p w14:paraId="36833052" w14:textId="77777777" w:rsidR="00DD049D" w:rsidRDefault="00DD049D" w:rsidP="001F302B">
      <w:pPr>
        <w:pStyle w:val="PlainText"/>
      </w:pPr>
    </w:p>
    <w:p w14:paraId="61E181A5" w14:textId="77777777" w:rsidR="00DD049D" w:rsidRDefault="00DD049D" w:rsidP="001F302B">
      <w:pPr>
        <w:pStyle w:val="PlainText"/>
      </w:pPr>
    </w:p>
    <w:p w14:paraId="23377833" w14:textId="77777777" w:rsidR="00DD049D" w:rsidRDefault="00DD049D" w:rsidP="001F302B">
      <w:pPr>
        <w:pStyle w:val="PlainText"/>
      </w:pPr>
      <w:r>
        <w:rPr>
          <w:b/>
        </w:rPr>
        <w:t>Figure 2.12</w:t>
      </w:r>
      <w:r w:rsidRPr="003116E8">
        <w:rPr>
          <w:b/>
        </w:rPr>
        <w:t>: Sub-microscopic representation</w:t>
      </w:r>
      <w:r>
        <w:rPr>
          <w:b/>
        </w:rPr>
        <w:t>s</w:t>
      </w:r>
      <w:r w:rsidRPr="003116E8">
        <w:rPr>
          <w:b/>
        </w:rPr>
        <w:t xml:space="preserve"> of </w:t>
      </w:r>
      <w:r>
        <w:rPr>
          <w:b/>
        </w:rPr>
        <w:t>some mixtures</w:t>
      </w:r>
    </w:p>
    <w:p w14:paraId="220B0D87" w14:textId="77777777" w:rsidR="00DD049D" w:rsidRDefault="00DD049D" w:rsidP="001F302B">
      <w:pPr>
        <w:pStyle w:val="PlainText"/>
      </w:pPr>
    </w:p>
    <w:p w14:paraId="1D12B515" w14:textId="77777777" w:rsidR="00DD049D" w:rsidRDefault="00DD049D" w:rsidP="001F302B">
      <w:pPr>
        <w:pStyle w:val="PlainText"/>
      </w:pPr>
      <w:r>
        <w:t xml:space="preserve">Macroscopically mixtures may appear homogeneous (uniform) or heterogeneous (non-uniform). Remember you studied these terms in the first section above. In fact, in Activity 2.1 many of the examples used were mixtures. For example, air which is a mixture of mostly nitrogen and oxygen gases appears homogeneous so does table salt dissolved in water. When you look at air, you only see one gaseous phase. When you look at salt dissolved in water you only see one liquid phase. Mixtures which appear homogeneous are also called </w:t>
      </w:r>
      <w:r w:rsidRPr="00D02A02">
        <w:rPr>
          <w:i/>
        </w:rPr>
        <w:t>solutions</w:t>
      </w:r>
      <w:r>
        <w:t xml:space="preserve">. </w:t>
      </w:r>
    </w:p>
    <w:p w14:paraId="71B9B394" w14:textId="77777777" w:rsidR="00DD049D" w:rsidRDefault="00DD049D" w:rsidP="001F302B">
      <w:pPr>
        <w:pStyle w:val="PlainText"/>
      </w:pPr>
      <w:r w:rsidRPr="00F475C6">
        <w:rPr>
          <w:noProof/>
          <w:lang w:eastAsia="en-ZA"/>
        </w:rPr>
        <w:drawing>
          <wp:anchor distT="0" distB="0" distL="114300" distR="114300" simplePos="0" relativeHeight="251741184" behindDoc="0" locked="0" layoutInCell="1" allowOverlap="1" wp14:anchorId="03702F3D" wp14:editId="01D0F787">
            <wp:simplePos x="0" y="0"/>
            <wp:positionH relativeFrom="column">
              <wp:posOffset>1752600</wp:posOffset>
            </wp:positionH>
            <wp:positionV relativeFrom="paragraph">
              <wp:posOffset>2399</wp:posOffset>
            </wp:positionV>
            <wp:extent cx="1000800" cy="1274400"/>
            <wp:effectExtent l="0" t="0" r="8890" b="2540"/>
            <wp:wrapSquare wrapText="bothSides"/>
            <wp:docPr id="63" name="Picture 63" descr="C:\Users\09001010\Documents\Documents\SAIDE\NASCA\New Chemistry Units\Unit 2\glass-wit-spoon-of-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9001010\Documents\Documents\SAIDE\NASCA\New Chemistry Units\Unit 2\glass-wit-spoon-of-salt.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0800" cy="127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B2382" w14:textId="77777777" w:rsidR="00DD049D" w:rsidRDefault="00DD049D" w:rsidP="001F302B">
      <w:pPr>
        <w:pStyle w:val="PlainText"/>
      </w:pPr>
    </w:p>
    <w:p w14:paraId="1DFE1E0D" w14:textId="77777777" w:rsidR="00DD049D" w:rsidRDefault="00DD049D" w:rsidP="001F302B">
      <w:pPr>
        <w:pStyle w:val="PlainText"/>
      </w:pPr>
    </w:p>
    <w:p w14:paraId="38D39AE3" w14:textId="77777777" w:rsidR="00DD049D" w:rsidRDefault="00DD049D" w:rsidP="001F302B">
      <w:pPr>
        <w:pStyle w:val="PlainText"/>
      </w:pPr>
      <w:r w:rsidRPr="00F51A44">
        <w:rPr>
          <w:noProof/>
          <w:lang w:eastAsia="en-ZA"/>
        </w:rPr>
        <mc:AlternateContent>
          <mc:Choice Requires="wps">
            <w:drawing>
              <wp:anchor distT="45720" distB="45720" distL="114300" distR="114300" simplePos="0" relativeHeight="251742208" behindDoc="0" locked="0" layoutInCell="1" allowOverlap="1" wp14:anchorId="48B4AAA4" wp14:editId="5603430D">
                <wp:simplePos x="0" y="0"/>
                <wp:positionH relativeFrom="column">
                  <wp:posOffset>3668677</wp:posOffset>
                </wp:positionH>
                <wp:positionV relativeFrom="paragraph">
                  <wp:posOffset>2752</wp:posOffset>
                </wp:positionV>
                <wp:extent cx="1144905" cy="1404620"/>
                <wp:effectExtent l="0" t="0" r="17145" b="2794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404620"/>
                        </a:xfrm>
                        <a:prstGeom prst="rect">
                          <a:avLst/>
                        </a:prstGeom>
                        <a:solidFill>
                          <a:srgbClr val="FFFFFF"/>
                        </a:solidFill>
                        <a:ln w="9525">
                          <a:solidFill>
                            <a:srgbClr val="000000"/>
                          </a:solidFill>
                          <a:miter lim="800000"/>
                          <a:headEnd/>
                          <a:tailEnd/>
                        </a:ln>
                      </wps:spPr>
                      <wps:txbx>
                        <w:txbxContent>
                          <w:p w14:paraId="37CD646B" w14:textId="77777777" w:rsidR="002B5673" w:rsidRPr="00F51A44" w:rsidRDefault="002B5673" w:rsidP="001F302B">
                            <w:pPr>
                              <w:rPr>
                                <w:sz w:val="20"/>
                                <w:szCs w:val="20"/>
                              </w:rPr>
                            </w:pPr>
                            <w:r>
                              <w:rPr>
                                <w:sz w:val="20"/>
                                <w:szCs w:val="20"/>
                              </w:rPr>
                              <w:t>You see only one phase – a liquid phase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B4AAA4" id="_x0000_s1052" type="#_x0000_t202" style="position:absolute;margin-left:288.85pt;margin-top:.2pt;width:90.1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">
                <v:textbox style="mso-fit-shape-to-text:t">
                  <w:txbxContent>
                    <w:p w14:paraId="37CD646B" w14:textId="77777777" w:rsidR="002B5673" w:rsidRPr="00F51A44" w:rsidRDefault="002B5673" w:rsidP="001F302B">
                      <w:pPr>
                        <w:rPr>
                          <w:sz w:val="20"/>
                          <w:szCs w:val="20"/>
                        </w:rPr>
                      </w:pPr>
                      <w:r>
                        <w:rPr>
                          <w:sz w:val="20"/>
                          <w:szCs w:val="20"/>
                        </w:rPr>
                        <w:t>You see only one phase – a liquid phase</w:t>
                      </w:r>
                    </w:p>
                  </w:txbxContent>
                </v:textbox>
                <w10:wrap type="square"/>
              </v:shape>
            </w:pict>
          </mc:Fallback>
        </mc:AlternateContent>
      </w:r>
    </w:p>
    <w:p w14:paraId="28E9B8DA" w14:textId="77777777" w:rsidR="00DD049D" w:rsidRDefault="00DD049D" w:rsidP="001F302B">
      <w:pPr>
        <w:pStyle w:val="PlainText"/>
      </w:pPr>
      <w:r w:rsidRPr="00F51A44">
        <w:rPr>
          <w:noProof/>
          <w:lang w:eastAsia="en-ZA"/>
        </w:rPr>
        <mc:AlternateContent>
          <mc:Choice Requires="wps">
            <w:drawing>
              <wp:anchor distT="0" distB="0" distL="114300" distR="114300" simplePos="0" relativeHeight="251743232" behindDoc="0" locked="0" layoutInCell="1" allowOverlap="1" wp14:anchorId="563022A9" wp14:editId="0FAE9E8A">
                <wp:simplePos x="0" y="0"/>
                <wp:positionH relativeFrom="margin">
                  <wp:posOffset>2387599</wp:posOffset>
                </wp:positionH>
                <wp:positionV relativeFrom="paragraph">
                  <wp:posOffset>15099</wp:posOffset>
                </wp:positionV>
                <wp:extent cx="1278467" cy="208844"/>
                <wp:effectExtent l="38100" t="57150" r="17145" b="20320"/>
                <wp:wrapNone/>
                <wp:docPr id="193" name="Straight Arrow Connector 193"/>
                <wp:cNvGraphicFramePr/>
                <a:graphic xmlns:a="http://schemas.openxmlformats.org/drawingml/2006/main">
                  <a:graphicData uri="http://schemas.microsoft.com/office/word/2010/wordprocessingShape">
                    <wps:wsp>
                      <wps:cNvCnPr/>
                      <wps:spPr>
                        <a:xfrm flipH="1" flipV="1">
                          <a:off x="0" y="0"/>
                          <a:ext cx="1278467" cy="208844"/>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46E84C" id="Straight Arrow Connector 193" o:spid="_x0000_s1026" type="#_x0000_t32" style="position:absolute;margin-left:188pt;margin-top:1.2pt;width:100.65pt;height:16.45pt;flip:x 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" strokecolor="windowText">
                <v:stroke endarrow="block"/>
                <w10:wrap anchorx="margin"/>
              </v:shape>
            </w:pict>
          </mc:Fallback>
        </mc:AlternateContent>
      </w:r>
    </w:p>
    <w:p w14:paraId="29655A7D" w14:textId="77777777" w:rsidR="00DD049D" w:rsidRDefault="00DD049D" w:rsidP="001F302B">
      <w:pPr>
        <w:pStyle w:val="PlainText"/>
      </w:pPr>
    </w:p>
    <w:p w14:paraId="304D3857" w14:textId="77777777" w:rsidR="00DD049D" w:rsidRDefault="00DD049D" w:rsidP="001F302B">
      <w:pPr>
        <w:pStyle w:val="PlainText"/>
      </w:pPr>
    </w:p>
    <w:p w14:paraId="1D772DA9" w14:textId="77777777" w:rsidR="00DD049D" w:rsidRDefault="00DD049D" w:rsidP="001F302B">
      <w:pPr>
        <w:pStyle w:val="PlainText"/>
      </w:pPr>
    </w:p>
    <w:p w14:paraId="001F6DE3" w14:textId="77777777" w:rsidR="00DD049D" w:rsidRDefault="00DD049D" w:rsidP="001F302B">
      <w:pPr>
        <w:pStyle w:val="PlainText"/>
      </w:pPr>
      <w:r>
        <w:rPr>
          <w:b/>
        </w:rPr>
        <w:t>Figure 2.13</w:t>
      </w:r>
      <w:r w:rsidRPr="003116E8">
        <w:rPr>
          <w:b/>
        </w:rPr>
        <w:t xml:space="preserve">: </w:t>
      </w:r>
      <w:r>
        <w:rPr>
          <w:b/>
        </w:rPr>
        <w:t>Diagram showing a homogeneous mixture, e.g. table salt dissolved in water</w:t>
      </w:r>
    </w:p>
    <w:p w14:paraId="50C74780" w14:textId="77777777" w:rsidR="00DD049D" w:rsidRDefault="00DD049D" w:rsidP="001F302B">
      <w:pPr>
        <w:pStyle w:val="PlainText"/>
      </w:pPr>
    </w:p>
    <w:p w14:paraId="080ECF86" w14:textId="77777777" w:rsidR="00DD049D" w:rsidRDefault="002B5673" w:rsidP="001F302B">
      <w:pPr>
        <w:pStyle w:val="PlainText"/>
      </w:pPr>
      <w:hyperlink r:id="rId64" w:anchor="imgrc=zVXEyMv_-ds6uM" w:history="1">
        <w:r w:rsidR="00DD049D" w:rsidRPr="0072119B">
          <w:rPr>
            <w:rStyle w:val="Hyperlink"/>
            <w:sz w:val="22"/>
          </w:rPr>
          <w:t>https://www.google.co.za/search?q=image+salt+water&amp;rlz=1C1GCEA_enZA815ZA815&amp;tbm=isch&amp;tbo=u&amp;source=univ&amp;sa=X&amp;ved=2ahUKEwiMsfumm4HfAhWkLcAKHSRnC9MQsAR6BAgDEAE&amp;biw=1280&amp;bih=610&amp;dpr=1.5#imgrc=zVXEyMv_-ds6uM</w:t>
        </w:r>
      </w:hyperlink>
      <w:r w:rsidR="00DD049D" w:rsidRPr="00D02A02">
        <w:t>:</w:t>
      </w:r>
    </w:p>
    <w:p w14:paraId="3B3BF743" w14:textId="77777777" w:rsidR="00DD049D" w:rsidRDefault="00DD049D" w:rsidP="001F302B">
      <w:pPr>
        <w:pStyle w:val="PlainText"/>
      </w:pPr>
    </w:p>
    <w:p w14:paraId="068985EF" w14:textId="77777777" w:rsidR="00DD049D" w:rsidRDefault="00DD049D" w:rsidP="001F302B">
      <w:pPr>
        <w:pStyle w:val="PlainText"/>
      </w:pPr>
      <w:r>
        <w:t>An example of a heterogeneous mixture is a mixture of vinegar and cooking oil is shown in figure 2.14</w:t>
      </w:r>
    </w:p>
    <w:p w14:paraId="64E3C4F7" w14:textId="77777777" w:rsidR="00DD049D" w:rsidRDefault="00DD049D" w:rsidP="001F302B">
      <w:pPr>
        <w:pStyle w:val="PlainText"/>
      </w:pPr>
      <w:r>
        <w:rPr>
          <w:noProof/>
          <w:lang w:eastAsia="en-ZA"/>
        </w:rPr>
        <w:drawing>
          <wp:anchor distT="0" distB="0" distL="114300" distR="114300" simplePos="0" relativeHeight="251744256" behindDoc="0" locked="0" layoutInCell="1" allowOverlap="1" wp14:anchorId="3904D240" wp14:editId="0902AAFC">
            <wp:simplePos x="0" y="0"/>
            <wp:positionH relativeFrom="column">
              <wp:posOffset>1568450</wp:posOffset>
            </wp:positionH>
            <wp:positionV relativeFrom="paragraph">
              <wp:posOffset>3175</wp:posOffset>
            </wp:positionV>
            <wp:extent cx="1551305" cy="1313815"/>
            <wp:effectExtent l="0" t="0" r="0" b="635"/>
            <wp:wrapSquare wrapText="bothSides"/>
            <wp:docPr id="195" name="Picture 195" descr="Image result for image mixture of oil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mage mixture of oil and water"/>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9898" t="10843" r="27233" b="29425"/>
                    <a:stretch/>
                  </pic:blipFill>
                  <pic:spPr bwMode="auto">
                    <a:xfrm>
                      <a:off x="0" y="0"/>
                      <a:ext cx="1551305" cy="1313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818D7" w14:textId="77777777" w:rsidR="00DD049D" w:rsidRDefault="00DD049D" w:rsidP="001F302B">
      <w:pPr>
        <w:pStyle w:val="PlainText"/>
      </w:pPr>
    </w:p>
    <w:p w14:paraId="7EADB32A" w14:textId="77777777" w:rsidR="00DD049D" w:rsidRDefault="00DD049D" w:rsidP="001F302B">
      <w:pPr>
        <w:pStyle w:val="PlainText"/>
      </w:pPr>
      <w:r w:rsidRPr="009E52C7">
        <w:rPr>
          <w:rStyle w:val="Hyperlink"/>
          <w:noProof/>
          <w:sz w:val="22"/>
          <w:lang w:eastAsia="en-ZA"/>
        </w:rPr>
        <mc:AlternateContent>
          <mc:Choice Requires="wps">
            <w:drawing>
              <wp:anchor distT="0" distB="0" distL="114300" distR="114300" simplePos="0" relativeHeight="251746304" behindDoc="0" locked="0" layoutInCell="1" allowOverlap="1" wp14:anchorId="46662ED5" wp14:editId="591F7E70">
                <wp:simplePos x="0" y="0"/>
                <wp:positionH relativeFrom="margin">
                  <wp:posOffset>2842953</wp:posOffset>
                </wp:positionH>
                <wp:positionV relativeFrom="paragraph">
                  <wp:posOffset>105594</wp:posOffset>
                </wp:positionV>
                <wp:extent cx="319208" cy="119703"/>
                <wp:effectExtent l="38100" t="38100" r="24130" b="33020"/>
                <wp:wrapNone/>
                <wp:docPr id="197" name="Straight Arrow Connector 197"/>
                <wp:cNvGraphicFramePr/>
                <a:graphic xmlns:a="http://schemas.openxmlformats.org/drawingml/2006/main">
                  <a:graphicData uri="http://schemas.microsoft.com/office/word/2010/wordprocessingShape">
                    <wps:wsp>
                      <wps:cNvCnPr/>
                      <wps:spPr>
                        <a:xfrm flipH="1" flipV="1">
                          <a:off x="0" y="0"/>
                          <a:ext cx="319208" cy="119703"/>
                        </a:xfrm>
                        <a:prstGeom prst="straightConnector1">
                          <a:avLst/>
                        </a:prstGeom>
                        <a:noFill/>
                        <a:ln w="9525" cap="flat" cmpd="sng" algn="ctr">
                          <a:solidFill>
                            <a:schemeClr val="bg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DAA44E" id="Straight Arrow Connector 197" o:spid="_x0000_s1026" type="#_x0000_t32" style="position:absolute;margin-left:223.85pt;margin-top:8.3pt;width:25.15pt;height:9.45pt;flip:x y;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" strokecolor="white [3212]">
                <v:stroke endarrow="block"/>
                <w10:wrap anchorx="margin"/>
              </v:shape>
            </w:pict>
          </mc:Fallback>
        </mc:AlternateContent>
      </w:r>
      <w:r w:rsidRPr="009E52C7">
        <w:rPr>
          <w:rStyle w:val="Hyperlink"/>
          <w:noProof/>
          <w:sz w:val="22"/>
          <w:lang w:eastAsia="en-ZA"/>
        </w:rPr>
        <mc:AlternateContent>
          <mc:Choice Requires="wps">
            <w:drawing>
              <wp:anchor distT="45720" distB="45720" distL="114300" distR="114300" simplePos="0" relativeHeight="251745280" behindDoc="0" locked="0" layoutInCell="1" allowOverlap="1" wp14:anchorId="28427F75" wp14:editId="1A206D25">
                <wp:simplePos x="0" y="0"/>
                <wp:positionH relativeFrom="column">
                  <wp:posOffset>3151505</wp:posOffset>
                </wp:positionH>
                <wp:positionV relativeFrom="paragraph">
                  <wp:posOffset>95250</wp:posOffset>
                </wp:positionV>
                <wp:extent cx="1144905" cy="1404620"/>
                <wp:effectExtent l="0" t="0" r="17145" b="2794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404620"/>
                        </a:xfrm>
                        <a:prstGeom prst="rect">
                          <a:avLst/>
                        </a:prstGeom>
                        <a:solidFill>
                          <a:srgbClr val="FFFFFF"/>
                        </a:solidFill>
                        <a:ln w="9525">
                          <a:solidFill>
                            <a:srgbClr val="000000"/>
                          </a:solidFill>
                          <a:miter lim="800000"/>
                          <a:headEnd/>
                          <a:tailEnd/>
                        </a:ln>
                      </wps:spPr>
                      <wps:txbx>
                        <w:txbxContent>
                          <w:p w14:paraId="4BDF8615" w14:textId="77777777" w:rsidR="002B5673" w:rsidRPr="00F51A44" w:rsidRDefault="002B5673" w:rsidP="001F302B">
                            <w:pPr>
                              <w:rPr>
                                <w:sz w:val="20"/>
                                <w:szCs w:val="20"/>
                              </w:rPr>
                            </w:pPr>
                            <w:r>
                              <w:rPr>
                                <w:sz w:val="20"/>
                                <w:szCs w:val="20"/>
                              </w:rPr>
                              <w:t>You see two phases – both liquids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427F75" id="_x0000_s1053" type="#_x0000_t202" style="position:absolute;margin-left:248.15pt;margin-top:7.5pt;width:90.15pt;height:110.6pt;z-index:25174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">
                <v:textbox style="mso-fit-shape-to-text:t">
                  <w:txbxContent>
                    <w:p w14:paraId="4BDF8615" w14:textId="77777777" w:rsidR="002B5673" w:rsidRPr="00F51A44" w:rsidRDefault="002B5673" w:rsidP="001F302B">
                      <w:pPr>
                        <w:rPr>
                          <w:sz w:val="20"/>
                          <w:szCs w:val="20"/>
                        </w:rPr>
                      </w:pPr>
                      <w:r>
                        <w:rPr>
                          <w:sz w:val="20"/>
                          <w:szCs w:val="20"/>
                        </w:rPr>
                        <w:t>You see two phases – both liquids</w:t>
                      </w:r>
                    </w:p>
                  </w:txbxContent>
                </v:textbox>
                <w10:wrap type="square"/>
              </v:shape>
            </w:pict>
          </mc:Fallback>
        </mc:AlternateContent>
      </w:r>
    </w:p>
    <w:p w14:paraId="68BF41E6" w14:textId="77777777" w:rsidR="00DD049D" w:rsidRDefault="00DD049D" w:rsidP="001F302B">
      <w:pPr>
        <w:pStyle w:val="PlainText"/>
      </w:pPr>
    </w:p>
    <w:p w14:paraId="0C500746" w14:textId="77777777" w:rsidR="00DD049D" w:rsidRDefault="00DD049D" w:rsidP="001F302B">
      <w:pPr>
        <w:pStyle w:val="PlainText"/>
      </w:pPr>
    </w:p>
    <w:p w14:paraId="7533BF6D" w14:textId="77777777" w:rsidR="00DD049D" w:rsidRDefault="00DD049D" w:rsidP="001F302B">
      <w:pPr>
        <w:pStyle w:val="PlainText"/>
      </w:pPr>
      <w:r w:rsidRPr="009E52C7">
        <w:rPr>
          <w:rStyle w:val="Hyperlink"/>
          <w:noProof/>
          <w:sz w:val="22"/>
          <w:lang w:eastAsia="en-ZA"/>
        </w:rPr>
        <mc:AlternateContent>
          <mc:Choice Requires="wps">
            <w:drawing>
              <wp:anchor distT="0" distB="0" distL="114300" distR="114300" simplePos="0" relativeHeight="251747328" behindDoc="0" locked="0" layoutInCell="1" allowOverlap="1" wp14:anchorId="6907DC69" wp14:editId="6D9F9C48">
                <wp:simplePos x="0" y="0"/>
                <wp:positionH relativeFrom="margin">
                  <wp:posOffset>2716599</wp:posOffset>
                </wp:positionH>
                <wp:positionV relativeFrom="paragraph">
                  <wp:posOffset>79883</wp:posOffset>
                </wp:positionV>
                <wp:extent cx="395686" cy="59979"/>
                <wp:effectExtent l="38100" t="19050" r="23495" b="92710"/>
                <wp:wrapNone/>
                <wp:docPr id="198" name="Straight Arrow Connector 198"/>
                <wp:cNvGraphicFramePr/>
                <a:graphic xmlns:a="http://schemas.openxmlformats.org/drawingml/2006/main">
                  <a:graphicData uri="http://schemas.microsoft.com/office/word/2010/wordprocessingShape">
                    <wps:wsp>
                      <wps:cNvCnPr/>
                      <wps:spPr>
                        <a:xfrm flipH="1">
                          <a:off x="0" y="0"/>
                          <a:ext cx="395686" cy="59979"/>
                        </a:xfrm>
                        <a:prstGeom prst="straightConnector1">
                          <a:avLst/>
                        </a:prstGeom>
                        <a:noFill/>
                        <a:ln w="9525" cap="flat" cmpd="sng" algn="ctr">
                          <a:solidFill>
                            <a:schemeClr val="bg1"/>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0E52FD" id="Straight Arrow Connector 198" o:spid="_x0000_s1026" type="#_x0000_t32" style="position:absolute;margin-left:213.9pt;margin-top:6.3pt;width:31.15pt;height:4.7pt;flip:x;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" strokecolor="white [3212]">
                <v:stroke endarrow="block"/>
                <w10:wrap anchorx="margin"/>
              </v:shape>
            </w:pict>
          </mc:Fallback>
        </mc:AlternateContent>
      </w:r>
    </w:p>
    <w:p w14:paraId="5D439EE0" w14:textId="77777777" w:rsidR="00DD049D" w:rsidRDefault="00DD049D" w:rsidP="001F302B">
      <w:pPr>
        <w:pStyle w:val="PlainText"/>
      </w:pPr>
    </w:p>
    <w:p w14:paraId="0632CEF8" w14:textId="77777777" w:rsidR="00DD049D" w:rsidRDefault="00DD049D" w:rsidP="001F302B">
      <w:pPr>
        <w:pStyle w:val="PlainText"/>
      </w:pPr>
    </w:p>
    <w:p w14:paraId="663AC088" w14:textId="77777777" w:rsidR="00DD049D" w:rsidRDefault="00DD049D" w:rsidP="001F302B">
      <w:pPr>
        <w:pStyle w:val="PlainText"/>
      </w:pPr>
    </w:p>
    <w:p w14:paraId="76F90356" w14:textId="77777777" w:rsidR="00DD049D" w:rsidRDefault="00DD049D" w:rsidP="001F302B">
      <w:pPr>
        <w:pStyle w:val="PlainText"/>
      </w:pPr>
      <w:r>
        <w:rPr>
          <w:b/>
        </w:rPr>
        <w:t>Figure 2.14</w:t>
      </w:r>
      <w:r w:rsidRPr="003116E8">
        <w:rPr>
          <w:b/>
        </w:rPr>
        <w:t xml:space="preserve">: </w:t>
      </w:r>
      <w:r>
        <w:rPr>
          <w:b/>
        </w:rPr>
        <w:t>Diagram showing a homogeneous mixture, e.g. table salt dissolved in water</w:t>
      </w:r>
    </w:p>
    <w:p w14:paraId="4A01E397" w14:textId="77777777" w:rsidR="00DD049D" w:rsidRDefault="00DD049D" w:rsidP="001F302B">
      <w:pPr>
        <w:pStyle w:val="PlainText"/>
      </w:pPr>
    </w:p>
    <w:p w14:paraId="458500AE" w14:textId="77777777" w:rsidR="00DD049D" w:rsidRDefault="002B5673" w:rsidP="001F302B">
      <w:pPr>
        <w:pStyle w:val="PlainText"/>
      </w:pPr>
      <w:hyperlink r:id="rId66" w:anchor="imgrc=BZ034YWOLbmbSM" w:history="1">
        <w:r w:rsidR="00DD049D" w:rsidRPr="0072119B">
          <w:rPr>
            <w:rStyle w:val="Hyperlink"/>
            <w:sz w:val="22"/>
          </w:rPr>
          <w:t>https://www.google.co.za/search?q=image+mixture+of+oil+and+water&amp;tbm=isch&amp;tbo=u&amp;source=univ&amp;sa=X&amp;ved=2ahUKEwiF476pnoHfAhVVOMAKHQXQCrEQsAR6BAgDEAE&amp;biw=1280&amp;bih=561#imgrc=BZ034YWOLbmbSM</w:t>
        </w:r>
      </w:hyperlink>
      <w:r w:rsidR="00DD049D" w:rsidRPr="009E52C7">
        <w:t>:</w:t>
      </w:r>
      <w:r w:rsidR="00DD049D">
        <w:t xml:space="preserve"> </w:t>
      </w:r>
    </w:p>
    <w:p w14:paraId="1A77F179" w14:textId="77777777" w:rsidR="00DD049D" w:rsidRDefault="00DD049D" w:rsidP="001F302B">
      <w:pPr>
        <w:pStyle w:val="PlainText"/>
        <w:rPr>
          <w:rFonts w:ascii="Arial" w:hAnsi="Arial" w:cs="Arial"/>
          <w:sz w:val="28"/>
          <w:szCs w:val="28"/>
        </w:rPr>
      </w:pPr>
    </w:p>
    <w:p w14:paraId="067775C5" w14:textId="77777777" w:rsidR="00DD049D" w:rsidRPr="00F23D27" w:rsidRDefault="00DD049D" w:rsidP="001F302B">
      <w:pPr>
        <w:pStyle w:val="PlainText"/>
        <w:rPr>
          <w14:textOutline w14:w="9525" w14:cap="rnd" w14:cmpd="sng" w14:algn="ctr">
            <w14:solidFill>
              <w14:schemeClr w14:val="tx1"/>
            </w14:solidFill>
            <w14:prstDash w14:val="solid"/>
            <w14:bevel/>
          </w14:textOutline>
        </w:rPr>
      </w:pPr>
      <w:r w:rsidRPr="00D12B7D">
        <w:rPr>
          <w:rFonts w:ascii="Arial" w:hAnsi="Arial" w:cs="Arial"/>
          <w:sz w:val="28"/>
          <w:szCs w:val="28"/>
        </w:rPr>
        <w:t xml:space="preserve">ACTIVITY </w:t>
      </w:r>
      <w:r>
        <w:rPr>
          <w:rFonts w:ascii="Arial" w:hAnsi="Arial" w:cs="Arial"/>
          <w:sz w:val="28"/>
          <w:szCs w:val="28"/>
        </w:rPr>
        <w:t>2.5: Recognising sub-microscopic representations</w:t>
      </w:r>
    </w:p>
    <w:p w14:paraId="2FEDACA2" w14:textId="77777777" w:rsidR="00DD049D" w:rsidRDefault="00DD049D" w:rsidP="001F302B">
      <w:pPr>
        <w:pStyle w:val="PlainText"/>
      </w:pPr>
      <w:r>
        <w:t>Look at the microscopic representations a, b, c and d in Figure 2.15 and write short sentences to describe each of the representations. Choose as many words/ phrases from this list to help you in your descriptions:</w:t>
      </w:r>
    </w:p>
    <w:p w14:paraId="4C0480D1" w14:textId="77777777" w:rsidR="00DD049D" w:rsidRDefault="00DD049D" w:rsidP="001F302B">
      <w:pPr>
        <w:pStyle w:val="PlainText"/>
      </w:pPr>
    </w:p>
    <w:p w14:paraId="63CEB414" w14:textId="77777777" w:rsidR="00DD049D" w:rsidRDefault="00DD049D" w:rsidP="001F302B">
      <w:pPr>
        <w:pStyle w:val="PlainText"/>
      </w:pPr>
      <w:r>
        <w:t>List of words and terms</w:t>
      </w:r>
    </w:p>
    <w:p w14:paraId="0BDF6186" w14:textId="77777777" w:rsidR="00DD049D" w:rsidRPr="00956736" w:rsidRDefault="00DD049D" w:rsidP="001F302B">
      <w:pPr>
        <w:pStyle w:val="PlainText"/>
        <w:rPr>
          <w:i/>
        </w:rPr>
      </w:pPr>
      <w:r w:rsidRPr="00956736">
        <w:rPr>
          <w:i/>
        </w:rPr>
        <w:t>solid, liquid, gas</w:t>
      </w:r>
    </w:p>
    <w:p w14:paraId="13AD07A2" w14:textId="77777777" w:rsidR="00DD049D" w:rsidRPr="00956736" w:rsidRDefault="00DD049D" w:rsidP="001F302B">
      <w:pPr>
        <w:pStyle w:val="PlainText"/>
        <w:rPr>
          <w:i/>
        </w:rPr>
      </w:pPr>
      <w:r w:rsidRPr="00956736">
        <w:rPr>
          <w:i/>
        </w:rPr>
        <w:t xml:space="preserve">homogeneous mixture, heterogeneous mixture, pure substance, </w:t>
      </w:r>
    </w:p>
    <w:p w14:paraId="700A7CEF" w14:textId="77777777" w:rsidR="00DD049D" w:rsidRDefault="00DD049D" w:rsidP="001F302B">
      <w:pPr>
        <w:pStyle w:val="PlainText"/>
      </w:pPr>
      <w:r w:rsidRPr="00956736">
        <w:rPr>
          <w:i/>
        </w:rPr>
        <w:t>element, compound</w:t>
      </w:r>
    </w:p>
    <w:p w14:paraId="5D67C7AC" w14:textId="77777777" w:rsidR="00DD049D" w:rsidRDefault="00DD049D" w:rsidP="001F302B">
      <w:pPr>
        <w:pStyle w:val="PlainText"/>
      </w:pPr>
    </w:p>
    <w:p w14:paraId="7163EC38" w14:textId="2D4E994A" w:rsidR="00DD049D" w:rsidRDefault="00DD049D" w:rsidP="001F302B">
      <w:pPr>
        <w:pStyle w:val="PlainText"/>
      </w:pPr>
      <w:r>
        <w:t xml:space="preserve">Sub-microscopic representations </w:t>
      </w:r>
    </w:p>
    <w:p w14:paraId="216A1F46" w14:textId="77777777" w:rsidR="00DD049D" w:rsidRDefault="00DD049D" w:rsidP="001F302B">
      <w:pPr>
        <w:pStyle w:val="PlainText"/>
      </w:pPr>
      <w:r>
        <w:rPr>
          <w:noProof/>
          <w:lang w:eastAsia="en-ZA"/>
        </w:rPr>
        <w:drawing>
          <wp:anchor distT="0" distB="0" distL="114300" distR="114300" simplePos="0" relativeHeight="251748352" behindDoc="0" locked="0" layoutInCell="1" allowOverlap="1" wp14:anchorId="1F3B64D4" wp14:editId="4497D76E">
            <wp:simplePos x="0" y="0"/>
            <wp:positionH relativeFrom="column">
              <wp:posOffset>1540510</wp:posOffset>
            </wp:positionH>
            <wp:positionV relativeFrom="paragraph">
              <wp:posOffset>149860</wp:posOffset>
            </wp:positionV>
            <wp:extent cx="2057400" cy="2225040"/>
            <wp:effectExtent l="0" t="0" r="0" b="381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57400" cy="2225040"/>
                    </a:xfrm>
                    <a:prstGeom prst="rect">
                      <a:avLst/>
                    </a:prstGeom>
                  </pic:spPr>
                </pic:pic>
              </a:graphicData>
            </a:graphic>
            <wp14:sizeRelH relativeFrom="page">
              <wp14:pctWidth>0</wp14:pctWidth>
            </wp14:sizeRelH>
            <wp14:sizeRelV relativeFrom="page">
              <wp14:pctHeight>0</wp14:pctHeight>
            </wp14:sizeRelV>
          </wp:anchor>
        </w:drawing>
      </w:r>
    </w:p>
    <w:p w14:paraId="7F3E8EE0" w14:textId="77777777" w:rsidR="00DD049D" w:rsidRDefault="00DD049D" w:rsidP="001F302B">
      <w:pPr>
        <w:pStyle w:val="PlainText"/>
      </w:pPr>
    </w:p>
    <w:p w14:paraId="1DFC2E66" w14:textId="77777777" w:rsidR="00DD049D" w:rsidRDefault="00DD049D" w:rsidP="001F302B">
      <w:pPr>
        <w:pStyle w:val="PlainText"/>
      </w:pPr>
    </w:p>
    <w:p w14:paraId="6E8CBED1" w14:textId="77777777" w:rsidR="00DD049D" w:rsidRDefault="00DD049D" w:rsidP="001F302B">
      <w:pPr>
        <w:pStyle w:val="PlainText"/>
      </w:pPr>
    </w:p>
    <w:p w14:paraId="288147DF" w14:textId="77777777" w:rsidR="00DD049D" w:rsidRDefault="00DD049D" w:rsidP="001F302B">
      <w:pPr>
        <w:pStyle w:val="PlainText"/>
      </w:pPr>
    </w:p>
    <w:p w14:paraId="02AEF7E1" w14:textId="77777777" w:rsidR="00DD049D" w:rsidRDefault="00DD049D" w:rsidP="001F302B">
      <w:pPr>
        <w:pStyle w:val="PlainText"/>
      </w:pPr>
    </w:p>
    <w:p w14:paraId="0D681941" w14:textId="77777777" w:rsidR="00DD049D" w:rsidRDefault="00DD049D" w:rsidP="001F302B">
      <w:pPr>
        <w:pStyle w:val="PlainText"/>
      </w:pPr>
    </w:p>
    <w:p w14:paraId="6D9D9407" w14:textId="77777777" w:rsidR="00DD049D" w:rsidRDefault="00DD049D" w:rsidP="001F302B">
      <w:pPr>
        <w:pStyle w:val="PlainText"/>
      </w:pPr>
    </w:p>
    <w:p w14:paraId="5144B0FA" w14:textId="77777777" w:rsidR="00DD049D" w:rsidRDefault="00DD049D" w:rsidP="001F302B">
      <w:pPr>
        <w:pStyle w:val="PlainText"/>
      </w:pPr>
    </w:p>
    <w:p w14:paraId="534637F8" w14:textId="77777777" w:rsidR="00DD049D" w:rsidRDefault="00DD049D" w:rsidP="001F302B">
      <w:pPr>
        <w:pStyle w:val="PlainText"/>
      </w:pPr>
    </w:p>
    <w:p w14:paraId="47DDF411" w14:textId="77777777" w:rsidR="00DD049D" w:rsidRDefault="00DD049D" w:rsidP="001F302B">
      <w:pPr>
        <w:pStyle w:val="PlainText"/>
      </w:pPr>
    </w:p>
    <w:p w14:paraId="28E91B40" w14:textId="77777777" w:rsidR="00DD049D" w:rsidRDefault="00DD049D" w:rsidP="001F302B">
      <w:pPr>
        <w:pStyle w:val="PlainText"/>
      </w:pPr>
    </w:p>
    <w:p w14:paraId="11C72F62" w14:textId="77777777" w:rsidR="00DD049D" w:rsidRDefault="00DD049D" w:rsidP="001F302B">
      <w:pPr>
        <w:pStyle w:val="PlainText"/>
      </w:pPr>
    </w:p>
    <w:p w14:paraId="217180DF" w14:textId="77777777" w:rsidR="00DD049D" w:rsidRDefault="00DD049D" w:rsidP="001F302B">
      <w:pPr>
        <w:pStyle w:val="PlainText"/>
      </w:pPr>
    </w:p>
    <w:p w14:paraId="1A699C51" w14:textId="3B5B880C" w:rsidR="00DD049D" w:rsidRDefault="00DD049D" w:rsidP="001F302B">
      <w:pPr>
        <w:pStyle w:val="PlainText"/>
        <w:rPr>
          <w:b/>
        </w:rPr>
      </w:pPr>
      <w:r>
        <w:rPr>
          <w:b/>
        </w:rPr>
        <w:t>Figure 2.15</w:t>
      </w:r>
      <w:r w:rsidRPr="003116E8">
        <w:rPr>
          <w:b/>
        </w:rPr>
        <w:t xml:space="preserve">: </w:t>
      </w:r>
      <w:r>
        <w:rPr>
          <w:b/>
        </w:rPr>
        <w:t>sub-microscopic representations for describing</w:t>
      </w:r>
    </w:p>
    <w:p w14:paraId="609E96D5" w14:textId="77777777" w:rsidR="00DD049D" w:rsidRDefault="00DD049D" w:rsidP="001F302B">
      <w:pPr>
        <w:pStyle w:val="PlainText"/>
        <w:rPr>
          <w:b/>
        </w:rPr>
      </w:pPr>
    </w:p>
    <w:p w14:paraId="3F0D4731" w14:textId="77777777" w:rsidR="00DD049D" w:rsidRDefault="00DD049D" w:rsidP="001F302B">
      <w:pPr>
        <w:pStyle w:val="PlainText"/>
        <w:rPr>
          <w:b/>
        </w:rPr>
      </w:pPr>
    </w:p>
    <w:p w14:paraId="7B70E628" w14:textId="77777777" w:rsidR="00DD049D" w:rsidRDefault="00DD049D" w:rsidP="001F302B">
      <w:pPr>
        <w:pStyle w:val="PlainText"/>
        <w:rPr>
          <w:b/>
        </w:rPr>
      </w:pPr>
    </w:p>
    <w:p w14:paraId="353A980C" w14:textId="77777777" w:rsidR="00DD049D" w:rsidRDefault="00DD049D" w:rsidP="001F302B">
      <w:pPr>
        <w:pStyle w:val="PlainText"/>
        <w:rPr>
          <w:b/>
        </w:rPr>
      </w:pPr>
    </w:p>
    <w:p w14:paraId="23E7E698" w14:textId="77777777" w:rsidR="00DD049D" w:rsidRDefault="00DD049D" w:rsidP="001F302B">
      <w:pPr>
        <w:pStyle w:val="PlainText"/>
      </w:pPr>
    </w:p>
    <w:p w14:paraId="12860DB8" w14:textId="77777777" w:rsidR="00DD049D" w:rsidRDefault="00DD049D" w:rsidP="001F302B">
      <w:pPr>
        <w:pStyle w:val="PlainText"/>
      </w:pPr>
      <w:r w:rsidRPr="00BD47DB">
        <w:rPr>
          <w:rFonts w:ascii="Arial" w:hAnsi="Arial" w:cs="Arial"/>
          <w:sz w:val="28"/>
          <w:szCs w:val="28"/>
          <w:lang w:val="en-GB"/>
        </w:rPr>
        <w:t>Guided reflection</w:t>
      </w:r>
    </w:p>
    <w:p w14:paraId="3BC8FDAC" w14:textId="77777777" w:rsidR="00DD049D" w:rsidRDefault="00DD049D" w:rsidP="001F302B">
      <w:pPr>
        <w:pStyle w:val="PlainText"/>
      </w:pPr>
      <w:r>
        <w:t>The three lines of descriptions refer to different ways of describing the representations. Make sure you use them all.</w:t>
      </w:r>
    </w:p>
    <w:p w14:paraId="28B8814F" w14:textId="77777777" w:rsidR="00DD049D" w:rsidRDefault="00DD049D" w:rsidP="001F302B">
      <w:pPr>
        <w:pStyle w:val="PlainText"/>
      </w:pPr>
    </w:p>
    <w:p w14:paraId="494574A9" w14:textId="77777777" w:rsidR="00DD049D" w:rsidRPr="00956736" w:rsidRDefault="00DD049D" w:rsidP="001F302B">
      <w:pPr>
        <w:rPr>
          <w:rFonts w:ascii="Arial" w:hAnsi="Arial" w:cs="Arial"/>
          <w:sz w:val="28"/>
          <w:szCs w:val="28"/>
          <w:lang w:val="en-GB"/>
        </w:rPr>
      </w:pPr>
      <w:r w:rsidRPr="00956736">
        <w:rPr>
          <w:rFonts w:ascii="Arial" w:hAnsi="Arial" w:cs="Arial"/>
          <w:sz w:val="28"/>
          <w:szCs w:val="28"/>
        </w:rPr>
        <w:t>Exemplar answers</w:t>
      </w:r>
    </w:p>
    <w:p w14:paraId="089963BF" w14:textId="417F0EDF" w:rsidR="00DD049D" w:rsidRDefault="00DD049D" w:rsidP="001F302B">
      <w:pPr>
        <w:pStyle w:val="PlainText"/>
      </w:pPr>
      <w:r>
        <w:t>Activity 1.7 (The statements in italics are included to help you understand better. They are not necessary in your answer.)</w:t>
      </w:r>
    </w:p>
    <w:p w14:paraId="7F943C86" w14:textId="77777777" w:rsidR="00DD049D" w:rsidRDefault="00DD049D" w:rsidP="001F302B">
      <w:pPr>
        <w:pStyle w:val="PlainText"/>
      </w:pPr>
      <w:r>
        <w:t>(a)</w:t>
      </w:r>
      <w:r w:rsidRPr="000231E0">
        <w:t xml:space="preserve"> </w:t>
      </w:r>
      <w:r>
        <w:t>This is a sub-microscopic representation of a solid (</w:t>
      </w:r>
      <w:r w:rsidRPr="000231E0">
        <w:rPr>
          <w:i/>
        </w:rPr>
        <w:t>the molecules are arranged in a repeating pattern or order and are close together</w:t>
      </w:r>
      <w:r>
        <w:t>). It is a pure substance (</w:t>
      </w:r>
      <w:r w:rsidRPr="000231E0">
        <w:rPr>
          <w:i/>
        </w:rPr>
        <w:t>there is only one kind of molecule present</w:t>
      </w:r>
      <w:r>
        <w:t>). It is an element (</w:t>
      </w:r>
      <w:r w:rsidRPr="000231E0">
        <w:rPr>
          <w:i/>
        </w:rPr>
        <w:t>the molecules are made up of only one kind of atom</w:t>
      </w:r>
      <w:r>
        <w:t>).</w:t>
      </w:r>
    </w:p>
    <w:p w14:paraId="74E2CBF9" w14:textId="77777777" w:rsidR="00DD049D" w:rsidRDefault="00DD049D" w:rsidP="001F302B">
      <w:pPr>
        <w:pStyle w:val="PlainText"/>
      </w:pPr>
      <w:r>
        <w:t>(b)</w:t>
      </w:r>
      <w:r w:rsidRPr="000231E0">
        <w:t xml:space="preserve"> </w:t>
      </w:r>
      <w:r>
        <w:t>This is a sub-microscopic representation of the liquid state (</w:t>
      </w:r>
      <w:r w:rsidRPr="000231E0">
        <w:rPr>
          <w:i/>
        </w:rPr>
        <w:t>the molecules are not arranged in any order but they are close together</w:t>
      </w:r>
      <w:r>
        <w:t>). It is a heterogeneous mixture (</w:t>
      </w:r>
      <w:r w:rsidRPr="000231E0">
        <w:rPr>
          <w:i/>
        </w:rPr>
        <w:t>two kinds of molecule are present and macroscopically two liquids would be clearly visible</w:t>
      </w:r>
      <w:r>
        <w:t>). Both liquids are elements (</w:t>
      </w:r>
      <w:r w:rsidRPr="000231E0">
        <w:rPr>
          <w:i/>
        </w:rPr>
        <w:t>each liquid is composed of molecules made up of the same kind of atom</w:t>
      </w:r>
      <w:r>
        <w:t xml:space="preserve">). </w:t>
      </w:r>
    </w:p>
    <w:p w14:paraId="3BB813DB" w14:textId="77777777" w:rsidR="00DD049D" w:rsidRDefault="00DD049D" w:rsidP="001F302B">
      <w:pPr>
        <w:pStyle w:val="PlainText"/>
      </w:pPr>
      <w:r>
        <w:t>c)</w:t>
      </w:r>
      <w:r w:rsidRPr="000231E0">
        <w:t xml:space="preserve"> </w:t>
      </w:r>
      <w:r>
        <w:t>This is a sub-microscopic representation of a gas (</w:t>
      </w:r>
      <w:r w:rsidRPr="000231E0">
        <w:rPr>
          <w:i/>
        </w:rPr>
        <w:t>the molecules are far apart</w:t>
      </w:r>
      <w:r>
        <w:t>). It is a pure substance (there is only one kind of molecule present). It is a compound (</w:t>
      </w:r>
      <w:r w:rsidRPr="000231E0">
        <w:rPr>
          <w:i/>
        </w:rPr>
        <w:t>each molecule is made up of two different kinds of atoms</w:t>
      </w:r>
      <w:r>
        <w:t>).</w:t>
      </w:r>
    </w:p>
    <w:p w14:paraId="1FDE90E7" w14:textId="77777777" w:rsidR="00DD049D" w:rsidRDefault="00DD049D" w:rsidP="001F302B">
      <w:pPr>
        <w:pStyle w:val="PlainText"/>
      </w:pPr>
      <w:r>
        <w:t>(d)</w:t>
      </w:r>
      <w:r w:rsidRPr="000231E0">
        <w:t xml:space="preserve"> </w:t>
      </w:r>
      <w:r>
        <w:t>This is a sub-microscopic representation of a gas (</w:t>
      </w:r>
      <w:r w:rsidRPr="000231E0">
        <w:rPr>
          <w:i/>
        </w:rPr>
        <w:t>the molecules are far apart</w:t>
      </w:r>
      <w:r>
        <w:t>). It is a homogeneous mixture of two elements (</w:t>
      </w:r>
      <w:r w:rsidRPr="000231E0">
        <w:rPr>
          <w:i/>
        </w:rPr>
        <w:t>two kinds of unbonded atoms of different elements are present and macroscopically it would appear as a single gas</w:t>
      </w:r>
      <w:r>
        <w:t>).</w:t>
      </w:r>
    </w:p>
    <w:p w14:paraId="3869A750" w14:textId="77777777" w:rsidR="00DD049D" w:rsidRDefault="00DD049D" w:rsidP="001F302B">
      <w:pPr>
        <w:pStyle w:val="PlainText"/>
      </w:pPr>
    </w:p>
    <w:p w14:paraId="48448725" w14:textId="77777777" w:rsidR="00DD049D" w:rsidRPr="00C90516" w:rsidRDefault="00DD049D" w:rsidP="001F302B">
      <w:pPr>
        <w:pStyle w:val="PlainText"/>
        <w:rPr>
          <w:rFonts w:ascii="Arial" w:hAnsi="Arial" w:cs="Arial"/>
          <w:sz w:val="32"/>
          <w:szCs w:val="32"/>
        </w:rPr>
      </w:pPr>
      <w:r>
        <w:rPr>
          <w:rFonts w:ascii="Arial" w:hAnsi="Arial" w:cs="Arial"/>
          <w:sz w:val="32"/>
          <w:szCs w:val="32"/>
        </w:rPr>
        <w:t>Separating Mixtures</w:t>
      </w:r>
    </w:p>
    <w:p w14:paraId="0801838A" w14:textId="77777777" w:rsidR="00DD049D" w:rsidRDefault="00DD049D" w:rsidP="001F302B">
      <w:pPr>
        <w:pStyle w:val="PlainText"/>
      </w:pPr>
      <w:r>
        <w:t>Up to now in this unit, we have looked at elements, compounds and mixtures in a theoretical way. This section looks more closely at mixtures. In real life very few naturally occurring substances are pure and one of the most important skills that chemists have is to separate mixtures to create pure or nearly pure substances. The most important example in everyday life is the purification of drinking water and the manufacture of medicines. Drinking water is not completely pure, but it is a good example of removing unwanted substances to make water safe to drink. In this section you will carry out an activity where you will try to separate mixtures at home. Because you are limited in the equipment you can use, you will not end up with completely pure substances but you will get some idea of how mixtures can be separated.</w:t>
      </w:r>
    </w:p>
    <w:p w14:paraId="3D200A98" w14:textId="77777777" w:rsidR="00DD049D" w:rsidRDefault="00DD049D" w:rsidP="001F302B">
      <w:pPr>
        <w:pStyle w:val="PlainText"/>
      </w:pPr>
    </w:p>
    <w:p w14:paraId="11432B4F" w14:textId="77777777" w:rsidR="00DD049D" w:rsidRDefault="00DD049D" w:rsidP="001F302B">
      <w:pPr>
        <w:pStyle w:val="PlainText"/>
      </w:pPr>
      <w:r w:rsidRPr="00D12B7D">
        <w:rPr>
          <w:rFonts w:ascii="Arial" w:hAnsi="Arial" w:cs="Arial"/>
          <w:sz w:val="28"/>
          <w:szCs w:val="28"/>
        </w:rPr>
        <w:t xml:space="preserve">ACTIVITY </w:t>
      </w:r>
      <w:r>
        <w:rPr>
          <w:rFonts w:ascii="Arial" w:hAnsi="Arial" w:cs="Arial"/>
          <w:sz w:val="28"/>
          <w:szCs w:val="28"/>
        </w:rPr>
        <w:t>2.6: Separating mixtures</w:t>
      </w:r>
    </w:p>
    <w:p w14:paraId="58E1311E" w14:textId="77777777" w:rsidR="00DD049D" w:rsidRDefault="00DD049D" w:rsidP="001F302B">
      <w:pPr>
        <w:pStyle w:val="PlainText"/>
      </w:pPr>
      <w:r>
        <w:t>In this activity you will separate a number of homogeneous and heterogeneous mixtures using household equipment. You will be separating the following mixtures:</w:t>
      </w:r>
    </w:p>
    <w:p w14:paraId="5226274F" w14:textId="77777777" w:rsidR="00DD049D" w:rsidRDefault="00DD049D" w:rsidP="00836511">
      <w:pPr>
        <w:pStyle w:val="PlainText"/>
        <w:numPr>
          <w:ilvl w:val="0"/>
          <w:numId w:val="18"/>
        </w:numPr>
      </w:pPr>
      <w:r>
        <w:t>Salt and sand</w:t>
      </w:r>
    </w:p>
    <w:p w14:paraId="1CBEF29E" w14:textId="77777777" w:rsidR="00DD049D" w:rsidRDefault="00DD049D" w:rsidP="00836511">
      <w:pPr>
        <w:pStyle w:val="PlainText"/>
        <w:numPr>
          <w:ilvl w:val="0"/>
          <w:numId w:val="18"/>
        </w:numPr>
      </w:pPr>
      <w:r>
        <w:t>Iron filings and sand</w:t>
      </w:r>
    </w:p>
    <w:p w14:paraId="646E66F8" w14:textId="77777777" w:rsidR="00DD049D" w:rsidRDefault="00DD049D" w:rsidP="00836511">
      <w:pPr>
        <w:pStyle w:val="PlainText"/>
        <w:numPr>
          <w:ilvl w:val="0"/>
          <w:numId w:val="18"/>
        </w:numPr>
      </w:pPr>
      <w:r>
        <w:t>Oil and water</w:t>
      </w:r>
    </w:p>
    <w:p w14:paraId="7A71348C" w14:textId="77777777" w:rsidR="00DD049D" w:rsidRDefault="00DD049D" w:rsidP="00836511">
      <w:pPr>
        <w:pStyle w:val="PlainText"/>
        <w:numPr>
          <w:ilvl w:val="0"/>
          <w:numId w:val="18"/>
        </w:numPr>
      </w:pPr>
      <w:r>
        <w:t>Salt and water</w:t>
      </w:r>
    </w:p>
    <w:p w14:paraId="63F9D3BF" w14:textId="77777777" w:rsidR="00DD049D" w:rsidRDefault="00DD049D" w:rsidP="001F302B">
      <w:pPr>
        <w:pStyle w:val="PlainText"/>
      </w:pPr>
      <w:r>
        <w:t>By now you would be able to decide which of these are heterogeneous and which are homogenous mixtures.</w:t>
      </w:r>
    </w:p>
    <w:p w14:paraId="023D2E04" w14:textId="77777777" w:rsidR="00DD049D" w:rsidRDefault="00DD049D" w:rsidP="001F302B">
      <w:pPr>
        <w:pStyle w:val="PlainText"/>
      </w:pPr>
    </w:p>
    <w:p w14:paraId="001B0AF3" w14:textId="77777777" w:rsidR="00DD049D" w:rsidRDefault="00DD049D" w:rsidP="001F302B">
      <w:pPr>
        <w:pStyle w:val="PlainText"/>
      </w:pPr>
      <w:r>
        <w:t>What you will need:</w:t>
      </w:r>
    </w:p>
    <w:p w14:paraId="287FC84D" w14:textId="77777777" w:rsidR="00DD049D" w:rsidRDefault="00DD049D" w:rsidP="001F302B">
      <w:pPr>
        <w:pStyle w:val="PlainText"/>
      </w:pPr>
      <w:r>
        <w:t>You will find the following substances in your kitchen, or if not, they are available from supermarkets. You will need only small quantities of each:</w:t>
      </w:r>
    </w:p>
    <w:p w14:paraId="4933E90A" w14:textId="77777777" w:rsidR="00DD049D" w:rsidRDefault="00DD049D" w:rsidP="00836511">
      <w:pPr>
        <w:pStyle w:val="PlainText"/>
        <w:numPr>
          <w:ilvl w:val="0"/>
          <w:numId w:val="19"/>
        </w:numPr>
      </w:pPr>
      <w:r>
        <w:t xml:space="preserve">Table salt -  about 2 </w:t>
      </w:r>
      <w:proofErr w:type="spellStart"/>
      <w:r>
        <w:t>teasponfuls</w:t>
      </w:r>
      <w:proofErr w:type="spellEnd"/>
    </w:p>
    <w:p w14:paraId="6780019E" w14:textId="77777777" w:rsidR="00DD049D" w:rsidRDefault="00DD049D" w:rsidP="00836511">
      <w:pPr>
        <w:pStyle w:val="PlainText"/>
        <w:numPr>
          <w:ilvl w:val="0"/>
          <w:numId w:val="19"/>
        </w:numPr>
      </w:pPr>
      <w:r>
        <w:t>Cooking oil – about 10 ml (two teaspoonfuls)</w:t>
      </w:r>
    </w:p>
    <w:p w14:paraId="34CAF433" w14:textId="77777777" w:rsidR="00DD049D" w:rsidRDefault="00DD049D" w:rsidP="001F302B">
      <w:pPr>
        <w:pStyle w:val="PlainText"/>
      </w:pPr>
      <w:r>
        <w:t>You will find the following substances outdoors</w:t>
      </w:r>
    </w:p>
    <w:p w14:paraId="69070E49" w14:textId="426A6B09" w:rsidR="00DD049D" w:rsidRDefault="00DD049D" w:rsidP="00836511">
      <w:pPr>
        <w:pStyle w:val="PlainText"/>
        <w:numPr>
          <w:ilvl w:val="0"/>
          <w:numId w:val="20"/>
        </w:numPr>
      </w:pPr>
      <w:r>
        <w:lastRenderedPageBreak/>
        <w:t>Fine sand - about 2 teaspo</w:t>
      </w:r>
      <w:r w:rsidR="00836511">
        <w:t>o</w:t>
      </w:r>
      <w:r>
        <w:t xml:space="preserve">nfuls – use dry builders’ sand, not soil. </w:t>
      </w:r>
      <w:r w:rsidRPr="00C62812">
        <w:t xml:space="preserve">If the sand has a lot of chunks it, you should sift those out first using a </w:t>
      </w:r>
      <w:r>
        <w:t xml:space="preserve">tea </w:t>
      </w:r>
      <w:r w:rsidRPr="00C62812">
        <w:t>strainer</w:t>
      </w:r>
      <w:r>
        <w:t xml:space="preserve"> or sieve</w:t>
      </w:r>
    </w:p>
    <w:p w14:paraId="4EBBE47B" w14:textId="77777777" w:rsidR="00DD049D" w:rsidRDefault="00DD049D" w:rsidP="00836511">
      <w:pPr>
        <w:pStyle w:val="PlainText"/>
        <w:numPr>
          <w:ilvl w:val="0"/>
          <w:numId w:val="20"/>
        </w:numPr>
      </w:pPr>
      <w:r>
        <w:t>Water – about 100 ml (about a half  a cup)</w:t>
      </w:r>
    </w:p>
    <w:p w14:paraId="193913FC" w14:textId="77777777" w:rsidR="00DD049D" w:rsidRDefault="00DD049D" w:rsidP="001F302B">
      <w:pPr>
        <w:pStyle w:val="PlainText"/>
      </w:pPr>
      <w:r>
        <w:t>You will also need:</w:t>
      </w:r>
    </w:p>
    <w:p w14:paraId="3DC06118" w14:textId="77777777" w:rsidR="00DD049D" w:rsidRDefault="00DD049D" w:rsidP="00836511">
      <w:pPr>
        <w:pStyle w:val="PlainText"/>
        <w:numPr>
          <w:ilvl w:val="0"/>
          <w:numId w:val="21"/>
        </w:numPr>
      </w:pPr>
      <w:r>
        <w:t>Iron filings: look in a workshop where people are working with metal. You will find small particles of metal that drop on the floor. Ask for about a matchbox full</w:t>
      </w:r>
    </w:p>
    <w:p w14:paraId="1859B88D" w14:textId="77777777" w:rsidR="00DD049D" w:rsidRDefault="00DD049D" w:rsidP="00836511">
      <w:pPr>
        <w:pStyle w:val="PlainText"/>
        <w:numPr>
          <w:ilvl w:val="0"/>
          <w:numId w:val="21"/>
        </w:numPr>
      </w:pPr>
      <w:r>
        <w:t>A magnet: You can find magnets in many places – in old speakers, fridge magnets, magnetised screwdrivers or old car alternators. They are also available in toy shops.</w:t>
      </w:r>
    </w:p>
    <w:p w14:paraId="4509C31A" w14:textId="77777777" w:rsidR="00DD049D" w:rsidRDefault="00DD049D" w:rsidP="00836511">
      <w:pPr>
        <w:pStyle w:val="PlainText"/>
        <w:numPr>
          <w:ilvl w:val="0"/>
          <w:numId w:val="21"/>
        </w:numPr>
      </w:pPr>
      <w:r>
        <w:t xml:space="preserve">A funnel. If you don’t have one in your home, it is very easy to make one from an old plastic bottle ( see </w:t>
      </w:r>
      <w:hyperlink r:id="rId69" w:history="1">
        <w:r w:rsidRPr="0072119B">
          <w:rPr>
            <w:rStyle w:val="Hyperlink"/>
            <w:sz w:val="22"/>
          </w:rPr>
          <w:t>https://www.youtube.com/watch?v=RXcBvSmq5QU</w:t>
        </w:r>
      </w:hyperlink>
      <w:r>
        <w:t xml:space="preserve"> )</w:t>
      </w:r>
    </w:p>
    <w:p w14:paraId="228E9A08" w14:textId="77777777" w:rsidR="00DD049D" w:rsidRDefault="00DD049D" w:rsidP="00836511">
      <w:pPr>
        <w:pStyle w:val="PlainText"/>
        <w:numPr>
          <w:ilvl w:val="0"/>
          <w:numId w:val="21"/>
        </w:numPr>
      </w:pPr>
      <w:r>
        <w:t>You will need a source of heat and a pot. Possibly a stove or a small gas or paraffin stove.</w:t>
      </w:r>
    </w:p>
    <w:p w14:paraId="53B7F9B9" w14:textId="77777777" w:rsidR="00DD049D" w:rsidRDefault="00DD049D" w:rsidP="001F302B">
      <w:pPr>
        <w:pStyle w:val="PlainText"/>
        <w:rPr>
          <w:rFonts w:ascii="Arial" w:hAnsi="Arial" w:cs="Arial"/>
          <w:sz w:val="24"/>
          <w:szCs w:val="24"/>
          <w:lang w:val="en-GB"/>
        </w:rPr>
      </w:pPr>
    </w:p>
    <w:p w14:paraId="53F41FB9" w14:textId="77777777" w:rsidR="00DD049D" w:rsidRDefault="00DD049D" w:rsidP="001F302B">
      <w:pPr>
        <w:pStyle w:val="PlainText"/>
      </w:pPr>
      <w:r w:rsidRPr="006907CC">
        <w:rPr>
          <w:rFonts w:ascii="Arial" w:hAnsi="Arial" w:cs="Arial"/>
          <w:sz w:val="24"/>
          <w:szCs w:val="24"/>
          <w:lang w:val="en-GB"/>
        </w:rPr>
        <w:t>Suggested time</w:t>
      </w:r>
    </w:p>
    <w:p w14:paraId="5771DD2A" w14:textId="77777777" w:rsidR="00DD049D" w:rsidRDefault="00DD049D" w:rsidP="001F302B">
      <w:pPr>
        <w:pStyle w:val="PlainText"/>
      </w:pPr>
      <w:r>
        <w:t>Once you have the required materials, this activity will take about an hour</w:t>
      </w:r>
    </w:p>
    <w:p w14:paraId="463E6FBF" w14:textId="77777777" w:rsidR="00DD049D" w:rsidRDefault="00DD049D" w:rsidP="001F302B">
      <w:pPr>
        <w:pStyle w:val="PlainText"/>
      </w:pPr>
    </w:p>
    <w:p w14:paraId="6451C3E8" w14:textId="77777777" w:rsidR="00DD049D" w:rsidRPr="004D71ED" w:rsidRDefault="00DD049D" w:rsidP="001F302B">
      <w:pPr>
        <w:pStyle w:val="PlainText"/>
        <w:rPr>
          <w:rFonts w:ascii="Arial" w:hAnsi="Arial" w:cs="Arial"/>
          <w:sz w:val="24"/>
          <w:szCs w:val="24"/>
          <w:lang w:val="en-GB"/>
        </w:rPr>
      </w:pPr>
      <w:r w:rsidRPr="004D71ED">
        <w:rPr>
          <w:rFonts w:ascii="Arial" w:hAnsi="Arial" w:cs="Arial"/>
          <w:sz w:val="24"/>
          <w:szCs w:val="24"/>
          <w:lang w:val="en-GB"/>
        </w:rPr>
        <w:t>What you will do</w:t>
      </w:r>
    </w:p>
    <w:p w14:paraId="2FD58D19" w14:textId="77777777" w:rsidR="00DD049D" w:rsidRDefault="00DD049D" w:rsidP="001F302B">
      <w:pPr>
        <w:pStyle w:val="PlainText"/>
      </w:pPr>
      <w:r>
        <w:t xml:space="preserve">Separating Salt and Sand: Start by making the mixture by combining about 2 teaspoonfuls of salt with 2 teaspoonfuls of sand in a bowl. Examine the mixture carefully. Can you see the white salt particles mixed up with the darker sand particles? The photograph below in figure 2.16 has large grains of salt so you can see them. You can look at your mixture with a magnifying glass if you have one. Alternatively if your phone has a camera you can point the camera at your sample and magnify it. </w:t>
      </w:r>
    </w:p>
    <w:p w14:paraId="2E92CE8D" w14:textId="77777777" w:rsidR="00DD049D" w:rsidRDefault="00DD049D" w:rsidP="001F302B">
      <w:pPr>
        <w:pStyle w:val="PlainText"/>
      </w:pPr>
      <w:r>
        <w:rPr>
          <w:noProof/>
          <w:lang w:eastAsia="en-ZA"/>
        </w:rPr>
        <w:drawing>
          <wp:anchor distT="0" distB="0" distL="114300" distR="114300" simplePos="0" relativeHeight="251749376" behindDoc="0" locked="0" layoutInCell="1" allowOverlap="1" wp14:anchorId="10307C91" wp14:editId="2F2785D7">
            <wp:simplePos x="0" y="0"/>
            <wp:positionH relativeFrom="column">
              <wp:posOffset>1777836</wp:posOffset>
            </wp:positionH>
            <wp:positionV relativeFrom="paragraph">
              <wp:posOffset>6977</wp:posOffset>
            </wp:positionV>
            <wp:extent cx="2193290" cy="1535430"/>
            <wp:effectExtent l="0" t="0" r="0" b="7620"/>
            <wp:wrapSquare wrapText="bothSides"/>
            <wp:docPr id="50" name="Picture 50" descr="http://www.maple85.com/wp-content/uploads/2013/04/5050SaltS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ple85.com/wp-content/uploads/2013/04/5050SaltSand.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9329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AC23A" w14:textId="77777777" w:rsidR="00DD049D" w:rsidRDefault="00DD049D" w:rsidP="001F302B">
      <w:pPr>
        <w:pStyle w:val="PlainText"/>
      </w:pPr>
    </w:p>
    <w:p w14:paraId="24C9FE18" w14:textId="77777777" w:rsidR="00DD049D" w:rsidRDefault="00DD049D" w:rsidP="001F302B">
      <w:pPr>
        <w:pStyle w:val="PlainText"/>
      </w:pPr>
    </w:p>
    <w:p w14:paraId="74259C15" w14:textId="77777777" w:rsidR="00DD049D" w:rsidRDefault="00DD049D" w:rsidP="001F302B">
      <w:pPr>
        <w:pStyle w:val="PlainText"/>
      </w:pPr>
    </w:p>
    <w:p w14:paraId="61E1C8C3" w14:textId="77777777" w:rsidR="00DD049D" w:rsidRDefault="00DD049D" w:rsidP="001F302B">
      <w:pPr>
        <w:pStyle w:val="PlainText"/>
      </w:pPr>
    </w:p>
    <w:p w14:paraId="2DDFD9DA" w14:textId="77777777" w:rsidR="00DD049D" w:rsidRDefault="00DD049D" w:rsidP="001F302B">
      <w:pPr>
        <w:pStyle w:val="PlainText"/>
      </w:pPr>
    </w:p>
    <w:p w14:paraId="7FB54114" w14:textId="77777777" w:rsidR="00DD049D" w:rsidRDefault="00DD049D" w:rsidP="001F302B">
      <w:pPr>
        <w:pStyle w:val="PlainText"/>
      </w:pPr>
    </w:p>
    <w:p w14:paraId="678EA801" w14:textId="77777777" w:rsidR="00DD049D" w:rsidRDefault="00DD049D" w:rsidP="001F302B">
      <w:pPr>
        <w:pStyle w:val="PlainText"/>
      </w:pPr>
    </w:p>
    <w:p w14:paraId="66D0256C" w14:textId="77777777" w:rsidR="00DD049D" w:rsidRDefault="00DD049D" w:rsidP="001F302B">
      <w:pPr>
        <w:pStyle w:val="PlainText"/>
      </w:pPr>
    </w:p>
    <w:p w14:paraId="5A389220" w14:textId="77777777" w:rsidR="00DD049D" w:rsidRDefault="00DD049D" w:rsidP="001F302B">
      <w:pPr>
        <w:pStyle w:val="PlainText"/>
      </w:pPr>
    </w:p>
    <w:p w14:paraId="474AB30F" w14:textId="77777777" w:rsidR="00DD049D" w:rsidRDefault="00DD049D" w:rsidP="001F302B">
      <w:pPr>
        <w:pStyle w:val="PlainText"/>
        <w:jc w:val="center"/>
      </w:pPr>
      <w:r>
        <w:rPr>
          <w:b/>
        </w:rPr>
        <w:t>Figure 2.16</w:t>
      </w:r>
      <w:r w:rsidRPr="003116E8">
        <w:rPr>
          <w:b/>
        </w:rPr>
        <w:t xml:space="preserve">: </w:t>
      </w:r>
      <w:r>
        <w:rPr>
          <w:b/>
        </w:rPr>
        <w:t>Salt and sand mixture</w:t>
      </w:r>
    </w:p>
    <w:p w14:paraId="17C433B3" w14:textId="77777777" w:rsidR="00DD049D" w:rsidRDefault="002B5673" w:rsidP="001F302B">
      <w:pPr>
        <w:pStyle w:val="PlainText"/>
        <w:jc w:val="center"/>
      </w:pPr>
      <w:hyperlink r:id="rId71" w:history="1">
        <w:r w:rsidR="00DD049D" w:rsidRPr="00275F5E">
          <w:rPr>
            <w:rStyle w:val="Hyperlink"/>
            <w:sz w:val="22"/>
          </w:rPr>
          <w:t>http://www.maple85.com/salt-sand/</w:t>
        </w:r>
      </w:hyperlink>
    </w:p>
    <w:p w14:paraId="5D00070F" w14:textId="77777777" w:rsidR="00DD049D" w:rsidRDefault="00DD049D" w:rsidP="001F302B">
      <w:pPr>
        <w:pStyle w:val="PlainText"/>
      </w:pPr>
    </w:p>
    <w:p w14:paraId="651BAAA8" w14:textId="77777777" w:rsidR="00DD049D" w:rsidRDefault="00DD049D" w:rsidP="001F302B">
      <w:pPr>
        <w:pStyle w:val="PlainText"/>
      </w:pPr>
      <w:r>
        <w:t>Now transfer the mixture to a small jug or glass. Now take about 100ml of water (about half a cup full) and add it to the glass. Stir well with a spoon. Once the sand and salt mixture has been well stirred, leave the glass to stand for about 30 minutes. The sand will sink to the bottom of the glass as shown in figure 2.17</w:t>
      </w:r>
    </w:p>
    <w:p w14:paraId="716ED18F" w14:textId="77777777" w:rsidR="00DD049D" w:rsidRDefault="00DD049D" w:rsidP="001F302B">
      <w:pPr>
        <w:pStyle w:val="PlainText"/>
      </w:pPr>
      <w:r>
        <w:rPr>
          <w:noProof/>
          <w:lang w:eastAsia="en-ZA"/>
        </w:rPr>
        <w:drawing>
          <wp:anchor distT="0" distB="0" distL="114300" distR="114300" simplePos="0" relativeHeight="251750400" behindDoc="0" locked="0" layoutInCell="1" allowOverlap="1" wp14:anchorId="1A4667AB" wp14:editId="1A03C771">
            <wp:simplePos x="0" y="0"/>
            <wp:positionH relativeFrom="column">
              <wp:posOffset>1789449</wp:posOffset>
            </wp:positionH>
            <wp:positionV relativeFrom="paragraph">
              <wp:posOffset>25930</wp:posOffset>
            </wp:positionV>
            <wp:extent cx="1090800" cy="1026000"/>
            <wp:effectExtent l="0" t="0" r="0" b="3175"/>
            <wp:wrapSquare wrapText="bothSides"/>
            <wp:docPr id="194" name="Picture 194" descr="Image result for image sand in a glass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 sand in a glass of water"/>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6249" r="14045" b="10682"/>
                    <a:stretch/>
                  </pic:blipFill>
                  <pic:spPr bwMode="auto">
                    <a:xfrm>
                      <a:off x="0" y="0"/>
                      <a:ext cx="1090800" cy="102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6A55AF" w14:textId="77777777" w:rsidR="00DD049D" w:rsidRDefault="00DD049D" w:rsidP="001F302B">
      <w:pPr>
        <w:pStyle w:val="PlainText"/>
      </w:pPr>
    </w:p>
    <w:p w14:paraId="6165E26E" w14:textId="77777777" w:rsidR="00DD049D" w:rsidRDefault="00DD049D" w:rsidP="001F302B">
      <w:pPr>
        <w:pStyle w:val="PlainText"/>
      </w:pPr>
    </w:p>
    <w:p w14:paraId="1CAC7738" w14:textId="77777777" w:rsidR="00DD049D" w:rsidRDefault="00DD049D" w:rsidP="001F302B">
      <w:pPr>
        <w:pStyle w:val="PlainText"/>
      </w:pPr>
    </w:p>
    <w:p w14:paraId="1F667058" w14:textId="77777777" w:rsidR="00DD049D" w:rsidRDefault="00DD049D" w:rsidP="001F302B">
      <w:pPr>
        <w:pStyle w:val="PlainText"/>
      </w:pPr>
    </w:p>
    <w:p w14:paraId="37F0A102" w14:textId="77777777" w:rsidR="00DD049D" w:rsidRDefault="00DD049D" w:rsidP="001F302B">
      <w:pPr>
        <w:pStyle w:val="PlainText"/>
        <w:jc w:val="center"/>
        <w:rPr>
          <w:b/>
        </w:rPr>
      </w:pPr>
    </w:p>
    <w:p w14:paraId="255D96AE" w14:textId="77777777" w:rsidR="00DD049D" w:rsidRDefault="00DD049D" w:rsidP="001F302B">
      <w:pPr>
        <w:pStyle w:val="PlainText"/>
        <w:jc w:val="center"/>
        <w:rPr>
          <w:b/>
        </w:rPr>
      </w:pPr>
    </w:p>
    <w:p w14:paraId="126A5998" w14:textId="77777777" w:rsidR="00DD049D" w:rsidRDefault="00DD049D" w:rsidP="001F302B">
      <w:pPr>
        <w:pStyle w:val="PlainText"/>
        <w:jc w:val="center"/>
      </w:pPr>
      <w:r>
        <w:rPr>
          <w:b/>
        </w:rPr>
        <w:t>Figure 2.17</w:t>
      </w:r>
      <w:r w:rsidRPr="003116E8">
        <w:rPr>
          <w:b/>
        </w:rPr>
        <w:t xml:space="preserve">: </w:t>
      </w:r>
      <w:r>
        <w:rPr>
          <w:b/>
        </w:rPr>
        <w:t xml:space="preserve">Glass with water and sand </w:t>
      </w:r>
    </w:p>
    <w:p w14:paraId="14FBE188" w14:textId="77777777" w:rsidR="00DD049D" w:rsidRDefault="002B5673" w:rsidP="001F302B">
      <w:pPr>
        <w:pStyle w:val="PlainText"/>
      </w:pPr>
      <w:hyperlink r:id="rId73" w:anchor="imgrc=LrQcoWSyb-w4SM" w:history="1">
        <w:r w:rsidR="00DD049D" w:rsidRPr="00AB19CD">
          <w:rPr>
            <w:rStyle w:val="Hyperlink"/>
            <w:sz w:val="22"/>
          </w:rPr>
          <w:t>https://www.google.co.za/search?q=image+glass+with+sand+and+water&amp;rlz=1C1GCEU_enZA823ZA824&amp;tbm=isch&amp;tbo=u&amp;source=univ&amp;sa=X&amp;ved=2ahUKEwibsMrNxZzfAhWNL1AKHYXABEIQsAR6BAgEEAE&amp;biw=1366&amp;bih=657#imgrc=LrQcoWSyb-w4SM</w:t>
        </w:r>
      </w:hyperlink>
      <w:r w:rsidR="00DD049D" w:rsidRPr="00834079">
        <w:t>:</w:t>
      </w:r>
    </w:p>
    <w:p w14:paraId="1E07D28F" w14:textId="77777777" w:rsidR="00DD049D" w:rsidRDefault="00DD049D" w:rsidP="001F302B">
      <w:pPr>
        <w:pStyle w:val="PlainText"/>
      </w:pPr>
    </w:p>
    <w:p w14:paraId="2D257B9C" w14:textId="77777777" w:rsidR="00DD049D" w:rsidRDefault="00DD049D" w:rsidP="001F302B">
      <w:pPr>
        <w:pStyle w:val="PlainText"/>
        <w:rPr>
          <w:i/>
        </w:rPr>
      </w:pPr>
      <w:r>
        <w:lastRenderedPageBreak/>
        <w:t xml:space="preserve">If you are very careful, you will be able to pour the water into an empty glass while leaving the sand in the glass. This technique is called </w:t>
      </w:r>
      <w:r w:rsidRPr="00D62B25">
        <w:rPr>
          <w:i/>
        </w:rPr>
        <w:t>decanting</w:t>
      </w:r>
      <w:r>
        <w:rPr>
          <w:i/>
        </w:rPr>
        <w:t xml:space="preserve">. </w:t>
      </w:r>
    </w:p>
    <w:p w14:paraId="1203EA57" w14:textId="77777777" w:rsidR="00DD049D" w:rsidRDefault="00DD049D" w:rsidP="001F302B">
      <w:pPr>
        <w:pStyle w:val="PlainText"/>
      </w:pPr>
      <w:r>
        <w:t xml:space="preserve">If your sand is very fine, or it doesn’t sink well to the bottom of the glass, you may need to </w:t>
      </w:r>
      <w:r w:rsidRPr="00D62B25">
        <w:rPr>
          <w:i/>
        </w:rPr>
        <w:t>filter</w:t>
      </w:r>
      <w:r>
        <w:t xml:space="preserve"> it. To filter the sand, you will need a funnel. </w:t>
      </w:r>
    </w:p>
    <w:p w14:paraId="3B41B6D7" w14:textId="77777777" w:rsidR="00DD049D" w:rsidRDefault="00DD049D" w:rsidP="001F302B">
      <w:pPr>
        <w:pStyle w:val="PlainText"/>
      </w:pPr>
      <w:r>
        <w:t>You may either use a funnel if you have one, or one made from a plastic bottle as shown above.  You will need to put a filter in the funnel. You may use a coffee filter if you have one or cut a round piece of roller towel and fold it so that it fits in the funnel. See figure 2.18  below.</w:t>
      </w:r>
    </w:p>
    <w:p w14:paraId="63102886" w14:textId="77777777" w:rsidR="00DD049D" w:rsidRDefault="00DD049D" w:rsidP="001F302B">
      <w:pPr>
        <w:pStyle w:val="PlainText"/>
      </w:pPr>
      <w:r>
        <w:rPr>
          <w:noProof/>
          <w:lang w:eastAsia="en-ZA"/>
        </w:rPr>
        <w:drawing>
          <wp:anchor distT="0" distB="0" distL="114300" distR="114300" simplePos="0" relativeHeight="251751424" behindDoc="0" locked="0" layoutInCell="1" allowOverlap="1" wp14:anchorId="1E06F5FF" wp14:editId="0C17F71B">
            <wp:simplePos x="0" y="0"/>
            <wp:positionH relativeFrom="column">
              <wp:posOffset>1582420</wp:posOffset>
            </wp:positionH>
            <wp:positionV relativeFrom="paragraph">
              <wp:posOffset>107315</wp:posOffset>
            </wp:positionV>
            <wp:extent cx="1856740" cy="972820"/>
            <wp:effectExtent l="0" t="0" r="0" b="0"/>
            <wp:wrapSquare wrapText="bothSides"/>
            <wp:docPr id="200" name="Picture 200" descr="Image result for filter paper in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lter paper in funne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6740" cy="97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F9563" w14:textId="77777777" w:rsidR="00DD049D" w:rsidRDefault="00DD049D" w:rsidP="001F302B">
      <w:pPr>
        <w:pStyle w:val="PlainText"/>
      </w:pPr>
    </w:p>
    <w:p w14:paraId="6B42E8B4" w14:textId="77777777" w:rsidR="00DD049D" w:rsidRDefault="00DD049D" w:rsidP="001F302B">
      <w:pPr>
        <w:pStyle w:val="PlainText"/>
      </w:pPr>
    </w:p>
    <w:p w14:paraId="00E63768" w14:textId="77777777" w:rsidR="00DD049D" w:rsidRDefault="00DD049D" w:rsidP="001F302B">
      <w:pPr>
        <w:pStyle w:val="PlainText"/>
      </w:pPr>
    </w:p>
    <w:p w14:paraId="1AE8478E" w14:textId="77777777" w:rsidR="00DD049D" w:rsidRDefault="00DD049D" w:rsidP="001F302B">
      <w:pPr>
        <w:pStyle w:val="PlainText"/>
      </w:pPr>
    </w:p>
    <w:p w14:paraId="5C0DE3F5" w14:textId="77777777" w:rsidR="00DD049D" w:rsidRDefault="00DD049D" w:rsidP="001F302B">
      <w:pPr>
        <w:pStyle w:val="PlainText"/>
      </w:pPr>
    </w:p>
    <w:p w14:paraId="1BEF1D63" w14:textId="77777777" w:rsidR="00DD049D" w:rsidRPr="00AC6E8A" w:rsidRDefault="00DD049D" w:rsidP="001F302B">
      <w:pPr>
        <w:pStyle w:val="PlainText"/>
      </w:pPr>
    </w:p>
    <w:p w14:paraId="3F4725FF" w14:textId="77777777" w:rsidR="00DD049D" w:rsidRDefault="00DD049D" w:rsidP="001F302B">
      <w:pPr>
        <w:pStyle w:val="PlainText"/>
        <w:jc w:val="center"/>
      </w:pPr>
      <w:r>
        <w:rPr>
          <w:b/>
        </w:rPr>
        <w:t>Figure 2.18</w:t>
      </w:r>
      <w:r w:rsidRPr="003116E8">
        <w:rPr>
          <w:b/>
        </w:rPr>
        <w:t xml:space="preserve">: </w:t>
      </w:r>
      <w:r>
        <w:rPr>
          <w:b/>
        </w:rPr>
        <w:t>Folding Filter paper</w:t>
      </w:r>
    </w:p>
    <w:p w14:paraId="278988F8" w14:textId="77777777" w:rsidR="00DD049D" w:rsidRDefault="002B5673" w:rsidP="001F302B">
      <w:pPr>
        <w:pStyle w:val="PlainText"/>
      </w:pPr>
      <w:hyperlink r:id="rId75" w:anchor="imgrc=pcSleFRgmP_NIM" w:history="1">
        <w:r w:rsidR="00DD049D" w:rsidRPr="004E46DF">
          <w:rPr>
            <w:rStyle w:val="Hyperlink"/>
            <w:sz w:val="22"/>
          </w:rPr>
          <w:t>https://www.google.co.za/search?q=filter+paper+in+funnel;&amp;tbm=isch&amp;tbo=u&amp;source=univ&amp;sa=X&amp;ved=2ahUKEwih6-myypLfAhUQ2qQKHZIaAQwQsAR6BAgDEAE&amp;biw=1280&amp;bih=610#imgrc=pcSleFRgmP_NIM</w:t>
        </w:r>
      </w:hyperlink>
      <w:r w:rsidR="00DD049D" w:rsidRPr="00AC6E8A">
        <w:t>:</w:t>
      </w:r>
    </w:p>
    <w:p w14:paraId="62586A0F" w14:textId="77777777" w:rsidR="00DD049D" w:rsidRDefault="00DD049D" w:rsidP="001F302B">
      <w:pPr>
        <w:pStyle w:val="PlainText"/>
      </w:pPr>
    </w:p>
    <w:p w14:paraId="74E9A4BA" w14:textId="77777777" w:rsidR="00DD049D" w:rsidRDefault="00DD049D" w:rsidP="001F302B">
      <w:pPr>
        <w:pStyle w:val="PlainText"/>
      </w:pPr>
      <w:r>
        <w:t>Once you have put the filter paper in the funnel, put the funnel above an empty glass and then you can pour the mixture carefully into the funnel so that the water and salt solution can drip into the glass.</w:t>
      </w:r>
    </w:p>
    <w:p w14:paraId="42616743" w14:textId="77777777" w:rsidR="00DD049D" w:rsidRDefault="00DD049D" w:rsidP="001F302B">
      <w:pPr>
        <w:pStyle w:val="PlainText"/>
      </w:pPr>
    </w:p>
    <w:p w14:paraId="2DC33A33" w14:textId="77777777" w:rsidR="00DD049D" w:rsidRDefault="00DD049D" w:rsidP="001F302B">
      <w:pPr>
        <w:pStyle w:val="PlainText"/>
      </w:pPr>
      <w:r>
        <w:t>After decanting or filtering, the last step is to remove the water from the salt solution. To do this, pour the salt solution into a frying pan. Put the frying pan on a stove and turn on the stove to heat the mixture. After some time, the water will boil, leaving behind the salt on the pan.</w:t>
      </w:r>
    </w:p>
    <w:p w14:paraId="359C8D98" w14:textId="77777777" w:rsidR="00DD049D" w:rsidRDefault="00DD049D" w:rsidP="001F302B">
      <w:pPr>
        <w:pStyle w:val="PlainText"/>
      </w:pPr>
      <w:r>
        <w:t xml:space="preserve">Can you think of a way to trap some of the water vapour? </w:t>
      </w:r>
    </w:p>
    <w:p w14:paraId="51F0DC9B" w14:textId="77777777" w:rsidR="00DD049D" w:rsidRDefault="00DD049D" w:rsidP="001F302B">
      <w:pPr>
        <w:pStyle w:val="PlainText"/>
      </w:pPr>
    </w:p>
    <w:p w14:paraId="204BFEBA" w14:textId="77777777" w:rsidR="00DD049D" w:rsidRDefault="00DD049D" w:rsidP="001F302B">
      <w:pPr>
        <w:pStyle w:val="PlainText"/>
      </w:pPr>
      <w:r>
        <w:t>Separating oil and water:</w:t>
      </w:r>
    </w:p>
    <w:p w14:paraId="1E77E5F0" w14:textId="77777777" w:rsidR="00DD049D" w:rsidRDefault="00DD049D" w:rsidP="001F302B">
      <w:pPr>
        <w:pStyle w:val="PlainText"/>
      </w:pPr>
      <w:r>
        <w:t>There are many situations in everyday life where oil is mixed with water and we need to separate them. Car oil can cause pollution when it enters drinking water, so knowing how to separate them is important. There are a number of ways we can try with small quantities.</w:t>
      </w:r>
    </w:p>
    <w:p w14:paraId="78BCDCC9" w14:textId="77777777" w:rsidR="00DD049D" w:rsidRDefault="00DD049D" w:rsidP="001F302B">
      <w:pPr>
        <w:pStyle w:val="PlainText"/>
      </w:pPr>
    </w:p>
    <w:p w14:paraId="006EF87E" w14:textId="77777777" w:rsidR="00DD049D" w:rsidRDefault="00DD049D" w:rsidP="001F302B">
      <w:pPr>
        <w:pStyle w:val="PlainText"/>
      </w:pPr>
      <w:r>
        <w:t>Make a mixture of cooking and oil and water in a glass. Once they are mixed, can you tell which is the oil and which is the water?</w:t>
      </w:r>
    </w:p>
    <w:p w14:paraId="3C3FBBC9" w14:textId="77777777" w:rsidR="00DD049D" w:rsidRDefault="00DD049D" w:rsidP="001F302B">
      <w:pPr>
        <w:pStyle w:val="PlainText"/>
      </w:pPr>
      <w:r>
        <w:t>Most oils we use such as car oil and cooking oil is less dense than water. This means that when they mix the water sinks to the bottom. Here are 3 different ways you can try.</w:t>
      </w:r>
    </w:p>
    <w:p w14:paraId="7413E8D5" w14:textId="77777777" w:rsidR="00DD049D" w:rsidRDefault="00DD049D" w:rsidP="00836511">
      <w:pPr>
        <w:pStyle w:val="PlainText"/>
        <w:numPr>
          <w:ilvl w:val="0"/>
          <w:numId w:val="22"/>
        </w:numPr>
      </w:pPr>
      <w:r>
        <w:t>Put the mixture in a plastic drink bottle and make a hole in the bottom of the bottle. Pour the mixture into the bottle while holding your finger over the hole. Hold the bottle over a bowl and release your finger from the hole. Watch carefully as the water comes out and when the water has all run out, close the hole with your finger and turn the bottle upside down and empty the oil into another bowl.</w:t>
      </w:r>
    </w:p>
    <w:p w14:paraId="3AD81E61" w14:textId="77777777" w:rsidR="00DD049D" w:rsidRDefault="00DD049D" w:rsidP="00836511">
      <w:pPr>
        <w:pStyle w:val="PlainText"/>
        <w:numPr>
          <w:ilvl w:val="0"/>
          <w:numId w:val="22"/>
        </w:numPr>
      </w:pPr>
      <w:r>
        <w:t>Freeze the mixture in a freezer (below 0</w:t>
      </w:r>
      <w:r>
        <w:rPr>
          <w:vertAlign w:val="superscript"/>
        </w:rPr>
        <w:t>0</w:t>
      </w:r>
      <w:r>
        <w:t xml:space="preserve"> C). the oil will remain in a liquid state and can easily be separated </w:t>
      </w:r>
    </w:p>
    <w:p w14:paraId="10123167" w14:textId="77777777" w:rsidR="00DD049D" w:rsidRDefault="00DD049D" w:rsidP="00836511">
      <w:pPr>
        <w:pStyle w:val="PlainText"/>
        <w:numPr>
          <w:ilvl w:val="0"/>
          <w:numId w:val="22"/>
        </w:numPr>
      </w:pPr>
      <w:r>
        <w:t>Add salt to the mixture. The salt will dissolve in the water layer. You can then use method number 1 and the separation will work even better. We will find out why in one of the later units.</w:t>
      </w:r>
    </w:p>
    <w:p w14:paraId="24FDFECE" w14:textId="77777777" w:rsidR="00DD049D" w:rsidRDefault="00DD049D" w:rsidP="001F302B">
      <w:pPr>
        <w:pStyle w:val="PlainText"/>
      </w:pPr>
      <w:r>
        <w:t>Click the link below to watch a video which shows how rain water can be removed from car oil.</w:t>
      </w:r>
    </w:p>
    <w:p w14:paraId="3F24FC21" w14:textId="77777777" w:rsidR="00DD049D" w:rsidRDefault="00DD049D" w:rsidP="001F302B">
      <w:pPr>
        <w:pStyle w:val="PlainText"/>
      </w:pPr>
    </w:p>
    <w:p w14:paraId="08E948EC" w14:textId="77777777" w:rsidR="00DD049D" w:rsidRDefault="002B5673" w:rsidP="001F302B">
      <w:pPr>
        <w:pStyle w:val="PlainText"/>
      </w:pPr>
      <w:hyperlink r:id="rId76" w:history="1">
        <w:r w:rsidR="00DD049D" w:rsidRPr="0013799A">
          <w:rPr>
            <w:rStyle w:val="Hyperlink"/>
            <w:sz w:val="22"/>
          </w:rPr>
          <w:t>https://www.youtube.com/watch?v=NagbV9V5ivM</w:t>
        </w:r>
      </w:hyperlink>
    </w:p>
    <w:p w14:paraId="789F2B6C" w14:textId="77777777" w:rsidR="00DD049D" w:rsidRDefault="00DD049D" w:rsidP="001F302B">
      <w:pPr>
        <w:pStyle w:val="PlainText"/>
      </w:pPr>
    </w:p>
    <w:p w14:paraId="0D51B617" w14:textId="77777777" w:rsidR="00DD049D" w:rsidRDefault="00DD049D" w:rsidP="001F302B">
      <w:pPr>
        <w:pStyle w:val="PlainText"/>
      </w:pPr>
      <w:r>
        <w:lastRenderedPageBreak/>
        <w:t>Iron Filings and sand: Make a mixture of the iron filings with sand. Again if the sand is light in colour you may be able to see the iron filings in the mixture. Make a mixture of your iron filings with the sand. We cannot use water to separate these two substances because neither sand nor iron filings dissolve in water.  But iron has a property that only some metals have. It is attracted to a magnet. Take a magnet and put it inside a plastic bag. Carefully move the magnet over the mixture and you will see the iron flings start to stick to the magnet. Move the magnet over another container and carefully wipe the iron filings off the plastic bag. Use the link below to see how this is done.</w:t>
      </w:r>
    </w:p>
    <w:p w14:paraId="12C33A8B" w14:textId="77777777" w:rsidR="00DD049D" w:rsidRDefault="00DD049D" w:rsidP="001F302B">
      <w:pPr>
        <w:pStyle w:val="PlainText"/>
      </w:pPr>
    </w:p>
    <w:p w14:paraId="66A9A416" w14:textId="77777777" w:rsidR="00DD049D" w:rsidRDefault="002B5673" w:rsidP="001F302B">
      <w:pPr>
        <w:pStyle w:val="PlainText"/>
      </w:pPr>
      <w:hyperlink r:id="rId77" w:history="1">
        <w:r w:rsidR="00DD049D" w:rsidRPr="0013799A">
          <w:rPr>
            <w:rStyle w:val="Hyperlink"/>
            <w:sz w:val="22"/>
          </w:rPr>
          <w:t>https://www.youtube.com/watch?v=anaCLlmBSzg</w:t>
        </w:r>
      </w:hyperlink>
      <w:r w:rsidR="00DD049D">
        <w:t xml:space="preserve"> </w:t>
      </w:r>
    </w:p>
    <w:p w14:paraId="1508C5AC" w14:textId="77777777" w:rsidR="00DD049D" w:rsidRDefault="00DD049D" w:rsidP="001F302B">
      <w:pPr>
        <w:pStyle w:val="PlainText"/>
      </w:pPr>
    </w:p>
    <w:p w14:paraId="0C941D9F" w14:textId="77777777" w:rsidR="00DD049D" w:rsidRDefault="00DD049D" w:rsidP="001F302B">
      <w:pPr>
        <w:pStyle w:val="PlainText"/>
      </w:pPr>
      <w:r>
        <w:rPr>
          <w:rFonts w:ascii="Arial" w:hAnsi="Arial" w:cs="Arial"/>
          <w:sz w:val="24"/>
          <w:szCs w:val="24"/>
          <w:lang w:val="en-GB"/>
        </w:rPr>
        <w:t>Guided Reflection</w:t>
      </w:r>
    </w:p>
    <w:p w14:paraId="294110D7" w14:textId="77777777" w:rsidR="00DD049D" w:rsidRDefault="00DD049D" w:rsidP="001F302B">
      <w:pPr>
        <w:pStyle w:val="PlainText"/>
      </w:pPr>
      <w:r>
        <w:t>As you did the activity above you should have seen the relationship between the mixtures you were handling and the sub-microscopic representations done earlier. Some of the mixtures you made were homogeneous (solution of salt and water) and some were heterogeneous (salt and sand and oil with water). Most homogenous mixtures in the liquid state are solutions. On the other hand, gases always form homogeneous mixtures when they mix because their particles are far apart from each other as you found out in unit 1. Finally notice that when we separate mixtures we make use of differing physical properties. For example salt dissolves in water but sand does not. You can therefore see that separating sugar and salt may be a bigger challenge and we may have to find a liquid that would dissolve the sugar but not the salt.</w:t>
      </w:r>
    </w:p>
    <w:p w14:paraId="402FC4CC" w14:textId="77777777" w:rsidR="00DD049D" w:rsidRDefault="00DD049D" w:rsidP="001F302B">
      <w:pPr>
        <w:pStyle w:val="PlainText"/>
      </w:pPr>
    </w:p>
    <w:p w14:paraId="039DA4E6" w14:textId="77777777" w:rsidR="00DD049D" w:rsidRPr="00C90516" w:rsidRDefault="00DD049D" w:rsidP="001F302B">
      <w:pPr>
        <w:pStyle w:val="PlainText"/>
        <w:rPr>
          <w:rFonts w:ascii="Arial" w:hAnsi="Arial" w:cs="Arial"/>
          <w:sz w:val="32"/>
          <w:szCs w:val="32"/>
        </w:rPr>
      </w:pPr>
      <w:r>
        <w:rPr>
          <w:rFonts w:ascii="Arial" w:hAnsi="Arial" w:cs="Arial"/>
          <w:sz w:val="32"/>
          <w:szCs w:val="32"/>
        </w:rPr>
        <w:t>Check your progress</w:t>
      </w:r>
    </w:p>
    <w:p w14:paraId="51CBB66A" w14:textId="77777777" w:rsidR="00DD049D" w:rsidRDefault="00DD049D" w:rsidP="001F302B">
      <w:pPr>
        <w:pStyle w:val="PlainText"/>
      </w:pPr>
      <w:r>
        <w:t>In this unit you have learnt about several different ways of describing and representing matter. You are probably feeling a bit overwhelmed and confused about them all. Don’t worry, you will be using most of these descriptions from time to time as you go through this module of chemistry. As time passes, you will start to feel more conﬁdent about these terms. You may ﬁnd it helpful to start making a glossary to help you understand these words. (A glossary is a simple dictionary or alphabetical list of words and their meanings.) Go back through the unit and identify the terms or words you need to include in your glossary. It would be nice if you could work out a way of keeping the words in an alphabetical list. Maybe you could write the terms on small cards or pieces of paper which you can arrange alphabetically. An example of the way you could describe a term is shown below.</w:t>
      </w:r>
    </w:p>
    <w:p w14:paraId="0F21D674" w14:textId="77777777" w:rsidR="00DD049D" w:rsidRDefault="00DD049D" w:rsidP="001F302B">
      <w:pPr>
        <w:pStyle w:val="PlainText"/>
      </w:pPr>
    </w:p>
    <w:p w14:paraId="202CE0BB" w14:textId="77777777" w:rsidR="00DD049D" w:rsidRDefault="00DD049D" w:rsidP="001F302B">
      <w:pPr>
        <w:pStyle w:val="PlainText"/>
        <w:ind w:left="1701" w:hanging="1701"/>
      </w:pPr>
      <w:r w:rsidRPr="00130E18">
        <w:rPr>
          <w:i/>
        </w:rPr>
        <w:t>Pure substance</w:t>
      </w:r>
      <w:r>
        <w:t xml:space="preserve"> - consists of </w:t>
      </w:r>
      <w:r w:rsidRPr="00130E18">
        <w:t>only one kind of substance</w:t>
      </w:r>
      <w:r>
        <w:t xml:space="preserve"> which could be an element or a compound. Sub-microscopically it will consist of one kind of molecule</w:t>
      </w:r>
    </w:p>
    <w:p w14:paraId="74B62F6F" w14:textId="77777777" w:rsidR="00DD049D" w:rsidRDefault="00DD049D" w:rsidP="001F302B">
      <w:pPr>
        <w:pStyle w:val="PlainText"/>
      </w:pPr>
    </w:p>
    <w:p w14:paraId="0C46BCCC" w14:textId="77777777" w:rsidR="00DD049D" w:rsidRDefault="00DD049D" w:rsidP="001F302B">
      <w:pPr>
        <w:pStyle w:val="PlainText"/>
      </w:pPr>
      <w:r>
        <w:t xml:space="preserve">Don’t try to memorise these explanations that you have written in your glossary word for word (like a parrot!). Rather make sure you understand the meaning and can explain the terms </w:t>
      </w:r>
      <w:r w:rsidRPr="00130E18">
        <w:rPr>
          <w:i/>
        </w:rPr>
        <w:t>in your own words</w:t>
      </w:r>
      <w:r>
        <w:t xml:space="preserve"> even if you need more sentences and words to do so.</w:t>
      </w:r>
    </w:p>
    <w:p w14:paraId="10C5A12C" w14:textId="77777777" w:rsidR="00DD049D" w:rsidRDefault="00DD049D" w:rsidP="001F302B">
      <w:pPr>
        <w:pStyle w:val="PlainText"/>
      </w:pPr>
    </w:p>
    <w:p w14:paraId="08C4DE45" w14:textId="4AF28E6C" w:rsidR="00DD049D" w:rsidRDefault="00DD049D" w:rsidP="001F302B">
      <w:pPr>
        <w:pStyle w:val="PlainText"/>
      </w:pPr>
      <w:r>
        <w:t>The questions that follow will give you more practice in some of the ideas and concepts that you have encountered in this unit. You may be pleasantly surprised to discover how much you have learned already! Detailed feedback is provided at the end of this unit to help you. Don’t peep at these answers too quickly. Rather struggle with the problem for a while (even a couple of days) and check the answer when you have made a real effort to answer the question. If you use answers wisely they can be a valuable tool in learning but if you rely on them too much you won’t be able to think with conﬁdence when there are no answers available (e.g. in an exam).</w:t>
      </w:r>
    </w:p>
    <w:p w14:paraId="038FA2E9" w14:textId="77777777" w:rsidR="00DD049D" w:rsidRDefault="00DD049D" w:rsidP="001F302B">
      <w:pPr>
        <w:pStyle w:val="PlainText"/>
      </w:pPr>
    </w:p>
    <w:p w14:paraId="38696DB5" w14:textId="77777777" w:rsidR="00DD049D" w:rsidRDefault="00DD049D" w:rsidP="001F302B">
      <w:pPr>
        <w:pStyle w:val="PlainText"/>
      </w:pPr>
    </w:p>
    <w:p w14:paraId="3FA280E9" w14:textId="77777777" w:rsidR="00DD049D" w:rsidRDefault="00DD049D" w:rsidP="001F302B">
      <w:pPr>
        <w:pStyle w:val="PlainText"/>
      </w:pPr>
    </w:p>
    <w:p w14:paraId="58384169" w14:textId="77777777" w:rsidR="00DD049D" w:rsidRDefault="00DD049D" w:rsidP="001F302B">
      <w:pPr>
        <w:pStyle w:val="PlainText"/>
      </w:pPr>
    </w:p>
    <w:p w14:paraId="01324006" w14:textId="77777777" w:rsidR="00DD049D" w:rsidRDefault="00DD049D" w:rsidP="001F302B">
      <w:pPr>
        <w:pStyle w:val="PlainText"/>
      </w:pPr>
    </w:p>
    <w:p w14:paraId="7FCEE8B6" w14:textId="42D571B2" w:rsidR="00DD049D" w:rsidRDefault="00DD049D" w:rsidP="001F302B">
      <w:pPr>
        <w:spacing w:after="160" w:line="300" w:lineRule="auto"/>
        <w:rPr>
          <w:rFonts w:ascii="Arial" w:hAnsi="Arial" w:cs="Arial"/>
          <w:sz w:val="32"/>
          <w:szCs w:val="32"/>
        </w:rPr>
      </w:pPr>
      <w:r w:rsidRPr="00F015CC">
        <w:rPr>
          <w:rFonts w:ascii="Arial" w:hAnsi="Arial" w:cs="Arial"/>
          <w:sz w:val="32"/>
          <w:szCs w:val="32"/>
        </w:rPr>
        <w:t>Summary assessment</w:t>
      </w:r>
      <w:r w:rsidR="002B5673">
        <w:rPr>
          <w:rFonts w:ascii="Arial" w:hAnsi="Arial" w:cs="Arial"/>
          <w:sz w:val="32"/>
          <w:szCs w:val="32"/>
        </w:rPr>
        <w:t>: Units 1 &amp; 2</w:t>
      </w:r>
    </w:p>
    <w:p w14:paraId="3FC299B6" w14:textId="77777777" w:rsidR="00DD049D" w:rsidRPr="005C4B9F" w:rsidRDefault="00DD049D" w:rsidP="001F302B">
      <w:pPr>
        <w:rPr>
          <w:rFonts w:ascii="Arial" w:hAnsi="Arial" w:cs="Arial"/>
          <w:sz w:val="28"/>
          <w:szCs w:val="28"/>
        </w:rPr>
      </w:pPr>
      <w:r w:rsidRPr="005C4B9F">
        <w:rPr>
          <w:rFonts w:ascii="Arial" w:hAnsi="Arial" w:cs="Arial"/>
          <w:sz w:val="28"/>
          <w:szCs w:val="28"/>
        </w:rPr>
        <w:t>Task 1</w:t>
      </w:r>
    </w:p>
    <w:p w14:paraId="278FA96B" w14:textId="77777777" w:rsidR="00DD049D" w:rsidRDefault="00DD049D" w:rsidP="001F302B">
      <w:r>
        <w:t>Look at the following images and say whether the matter they are illustrating is homogeneous or heterogeneous. In each case, explain your decision</w:t>
      </w:r>
    </w:p>
    <w:p w14:paraId="4D634097" w14:textId="77777777" w:rsidR="00DD049D" w:rsidRDefault="00DD049D" w:rsidP="001F302B">
      <w:r>
        <w:rPr>
          <w:noProof/>
          <w:lang w:eastAsia="en-ZA"/>
        </w:rPr>
        <w:drawing>
          <wp:anchor distT="0" distB="0" distL="114300" distR="114300" simplePos="0" relativeHeight="251668480" behindDoc="0" locked="0" layoutInCell="1" allowOverlap="1" wp14:anchorId="0E6F7485" wp14:editId="64D5BE26">
            <wp:simplePos x="0" y="0"/>
            <wp:positionH relativeFrom="column">
              <wp:posOffset>4548858</wp:posOffset>
            </wp:positionH>
            <wp:positionV relativeFrom="paragraph">
              <wp:posOffset>19685</wp:posOffset>
            </wp:positionV>
            <wp:extent cx="608965" cy="1210310"/>
            <wp:effectExtent l="0" t="0" r="635" b="8890"/>
            <wp:wrapSquare wrapText="bothSides"/>
            <wp:docPr id="204" name="Picture 204" descr="Image result for image empty test tube with st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mage empty test tube with stopper"/>
                    <pic:cNvPicPr>
                      <a:picLocks noChangeAspect="1" noChangeArrowheads="1"/>
                    </pic:cNvPicPr>
                  </pic:nvPicPr>
                  <pic:blipFill rotWithShape="1">
                    <a:blip r:embed="rId78">
                      <a:extLst>
                        <a:ext uri="{28A0092B-C50C-407E-A947-70E740481C1C}">
                          <a14:useLocalDpi xmlns:a14="http://schemas.microsoft.com/office/drawing/2010/main" val="0"/>
                        </a:ext>
                      </a:extLst>
                    </a:blip>
                    <a:srcRect l="31154" r="35557" b="7676"/>
                    <a:stretch/>
                  </pic:blipFill>
                  <pic:spPr bwMode="auto">
                    <a:xfrm>
                      <a:off x="0" y="0"/>
                      <a:ext cx="608965" cy="1210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5408" behindDoc="0" locked="0" layoutInCell="1" allowOverlap="1" wp14:anchorId="76EC9B9B" wp14:editId="6E1A8769">
            <wp:simplePos x="0" y="0"/>
            <wp:positionH relativeFrom="column">
              <wp:posOffset>1489075</wp:posOffset>
            </wp:positionH>
            <wp:positionV relativeFrom="paragraph">
              <wp:posOffset>121920</wp:posOffset>
            </wp:positionV>
            <wp:extent cx="770255" cy="1148080"/>
            <wp:effectExtent l="0" t="0" r="0" b="0"/>
            <wp:wrapSquare wrapText="bothSides"/>
            <wp:docPr id="202" name="Picture 202" descr="Image result for image solid iodine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mage solid iodine in water"/>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4645" r="48104" b="26584"/>
                    <a:stretch/>
                  </pic:blipFill>
                  <pic:spPr bwMode="auto">
                    <a:xfrm>
                      <a:off x="0" y="0"/>
                      <a:ext cx="770255"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666432" behindDoc="0" locked="0" layoutInCell="1" allowOverlap="1" wp14:anchorId="0AC9BBF6" wp14:editId="783C86BC">
            <wp:simplePos x="0" y="0"/>
            <wp:positionH relativeFrom="column">
              <wp:posOffset>3506470</wp:posOffset>
            </wp:positionH>
            <wp:positionV relativeFrom="page">
              <wp:posOffset>1937385</wp:posOffset>
            </wp:positionV>
            <wp:extent cx="603885" cy="1208405"/>
            <wp:effectExtent l="0" t="0" r="5715" b="0"/>
            <wp:wrapSquare wrapText="bothSides"/>
            <wp:docPr id="203" name="Picture 203" descr="Image result for image mixture of sal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age mixture of salt and water"/>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8152" t="20486" r="5596" b="9426"/>
                    <a:stretch/>
                  </pic:blipFill>
                  <pic:spPr bwMode="auto">
                    <a:xfrm>
                      <a:off x="0" y="0"/>
                      <a:ext cx="603885" cy="1208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B1CF12" w14:textId="77777777" w:rsidR="00DD049D" w:rsidRDefault="00DD049D" w:rsidP="001F302B">
      <w:r>
        <w:rPr>
          <w:noProof/>
          <w:lang w:eastAsia="en-ZA"/>
        </w:rPr>
        <w:drawing>
          <wp:anchor distT="0" distB="0" distL="114300" distR="114300" simplePos="0" relativeHeight="251664384" behindDoc="0" locked="0" layoutInCell="1" allowOverlap="1" wp14:anchorId="4509C73E" wp14:editId="232D738F">
            <wp:simplePos x="0" y="0"/>
            <wp:positionH relativeFrom="column">
              <wp:posOffset>0</wp:posOffset>
            </wp:positionH>
            <wp:positionV relativeFrom="page">
              <wp:posOffset>2023110</wp:posOffset>
            </wp:positionV>
            <wp:extent cx="1141200" cy="1022400"/>
            <wp:effectExtent l="0" t="0" r="1905" b="6350"/>
            <wp:wrapSquare wrapText="bothSides"/>
            <wp:docPr id="201" name="Picture 201" descr="Image result for image piece of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piece of wood"/>
                    <pic:cNvPicPr>
                      <a:picLocks noChangeAspect="1" noChangeArrowheads="1"/>
                    </pic:cNvPicPr>
                  </pic:nvPicPr>
                  <pic:blipFill rotWithShape="1">
                    <a:blip r:embed="rId81">
                      <a:extLst>
                        <a:ext uri="{28A0092B-C50C-407E-A947-70E740481C1C}">
                          <a14:useLocalDpi xmlns:a14="http://schemas.microsoft.com/office/drawing/2010/main" val="0"/>
                        </a:ext>
                      </a:extLst>
                    </a:blip>
                    <a:srcRect l="1949" t="5186" r="5305" b="9206"/>
                    <a:stretch/>
                  </pic:blipFill>
                  <pic:spPr bwMode="auto">
                    <a:xfrm>
                      <a:off x="0" y="0"/>
                      <a:ext cx="1141200" cy="102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1ED2A" w14:textId="77777777" w:rsidR="00DD049D" w:rsidRDefault="00DD049D" w:rsidP="001F302B"/>
    <w:p w14:paraId="52D40F0B" w14:textId="77777777" w:rsidR="00DD049D" w:rsidRDefault="00DD049D" w:rsidP="001F302B"/>
    <w:p w14:paraId="2C51E7F9" w14:textId="77777777" w:rsidR="00DD049D" w:rsidRDefault="00DD049D" w:rsidP="001F302B"/>
    <w:p w14:paraId="5D3D002A" w14:textId="77777777" w:rsidR="00DD049D" w:rsidRDefault="00DD049D" w:rsidP="001F302B"/>
    <w:p w14:paraId="083C3AC1" w14:textId="77777777" w:rsidR="00DD049D" w:rsidRDefault="00DD049D" w:rsidP="001F302B">
      <w:pPr>
        <w:pStyle w:val="PlainText"/>
      </w:pPr>
      <w:r>
        <w:rPr>
          <w:noProof/>
          <w:lang w:eastAsia="en-ZA"/>
        </w:rPr>
        <mc:AlternateContent>
          <mc:Choice Requires="wps">
            <w:drawing>
              <wp:anchor distT="45720" distB="45720" distL="114300" distR="114300" simplePos="0" relativeHeight="251682816" behindDoc="0" locked="0" layoutInCell="1" allowOverlap="1" wp14:anchorId="21B70D38" wp14:editId="0682CFC6">
                <wp:simplePos x="0" y="0"/>
                <wp:positionH relativeFrom="column">
                  <wp:posOffset>2138680</wp:posOffset>
                </wp:positionH>
                <wp:positionV relativeFrom="paragraph">
                  <wp:posOffset>231140</wp:posOffset>
                </wp:positionV>
                <wp:extent cx="1204595" cy="1404620"/>
                <wp:effectExtent l="0" t="0" r="14605" b="1587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404620"/>
                        </a:xfrm>
                        <a:prstGeom prst="rect">
                          <a:avLst/>
                        </a:prstGeom>
                        <a:solidFill>
                          <a:srgbClr val="FFFFFF"/>
                        </a:solidFill>
                        <a:ln w="9525">
                          <a:solidFill>
                            <a:srgbClr val="000000"/>
                          </a:solidFill>
                          <a:miter lim="800000"/>
                          <a:headEnd/>
                          <a:tailEnd/>
                        </a:ln>
                      </wps:spPr>
                      <wps:txbx>
                        <w:txbxContent>
                          <w:p w14:paraId="6539039B" w14:textId="77777777" w:rsidR="002B5673" w:rsidRDefault="002B5673" w:rsidP="001F302B">
                            <w:r>
                              <w:t>d. a mixture of nitrogen gas and oxygen gas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B70D38" id="_x0000_s1054" type="#_x0000_t202" style="position:absolute;margin-left:168.4pt;margin-top:18.2pt;width:94.8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">
                <v:textbox style="mso-fit-shape-to-text:t">
                  <w:txbxContent>
                    <w:p w14:paraId="6539039B" w14:textId="77777777" w:rsidR="002B5673" w:rsidRDefault="002B5673" w:rsidP="001F302B">
                      <w:r>
                        <w:t>d. a mixture of nitrogen gas and oxygen gas</w:t>
                      </w:r>
                    </w:p>
                  </w:txbxContent>
                </v:textbox>
                <w10:wrap type="square"/>
              </v:shape>
            </w:pict>
          </mc:Fallback>
        </mc:AlternateContent>
      </w:r>
      <w:r>
        <w:rPr>
          <w:noProof/>
          <w:lang w:eastAsia="en-ZA"/>
        </w:rPr>
        <mc:AlternateContent>
          <mc:Choice Requires="wps">
            <w:drawing>
              <wp:anchor distT="45720" distB="45720" distL="114300" distR="114300" simplePos="0" relativeHeight="251680768" behindDoc="0" locked="0" layoutInCell="1" allowOverlap="1" wp14:anchorId="63699BC5" wp14:editId="6589C149">
                <wp:simplePos x="0" y="0"/>
                <wp:positionH relativeFrom="column">
                  <wp:posOffset>639445</wp:posOffset>
                </wp:positionH>
                <wp:positionV relativeFrom="paragraph">
                  <wp:posOffset>262890</wp:posOffset>
                </wp:positionV>
                <wp:extent cx="1204595" cy="1404620"/>
                <wp:effectExtent l="0" t="0" r="14605" b="158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1404620"/>
                        </a:xfrm>
                        <a:prstGeom prst="rect">
                          <a:avLst/>
                        </a:prstGeom>
                        <a:solidFill>
                          <a:srgbClr val="FFFFFF"/>
                        </a:solidFill>
                        <a:ln w="9525">
                          <a:solidFill>
                            <a:srgbClr val="000000"/>
                          </a:solidFill>
                          <a:miter lim="800000"/>
                          <a:headEnd/>
                          <a:tailEnd/>
                        </a:ln>
                      </wps:spPr>
                      <wps:txbx>
                        <w:txbxContent>
                          <w:p w14:paraId="2145554A" w14:textId="77777777" w:rsidR="002B5673" w:rsidRDefault="002B5673" w:rsidP="001F302B">
                            <w:r>
                              <w:t>c. a mixture of salt &amp;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99BC5" id="_x0000_s1055" type="#_x0000_t202" style="position:absolute;margin-left:50.35pt;margin-top:20.7pt;width:94.85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">
                <v:textbox style="mso-fit-shape-to-text:t">
                  <w:txbxContent>
                    <w:p w14:paraId="2145554A" w14:textId="77777777" w:rsidR="002B5673" w:rsidRDefault="002B5673" w:rsidP="001F302B">
                      <w:r>
                        <w:t>c. a mixture of salt &amp; water</w:t>
                      </w:r>
                    </w:p>
                  </w:txbxContent>
                </v:textbox>
                <w10:wrap type="square"/>
              </v:shape>
            </w:pict>
          </mc:Fallback>
        </mc:AlternateContent>
      </w:r>
      <w:r>
        <w:rPr>
          <w:noProof/>
          <w:lang w:eastAsia="en-ZA"/>
        </w:rPr>
        <mc:AlternateContent>
          <mc:Choice Requires="wps">
            <w:drawing>
              <wp:anchor distT="45720" distB="45720" distL="114300" distR="114300" simplePos="0" relativeHeight="251671552" behindDoc="0" locked="0" layoutInCell="1" allowOverlap="1" wp14:anchorId="70C8FCDC" wp14:editId="699980FA">
                <wp:simplePos x="0" y="0"/>
                <wp:positionH relativeFrom="column">
                  <wp:posOffset>-2585297</wp:posOffset>
                </wp:positionH>
                <wp:positionV relativeFrom="paragraph">
                  <wp:posOffset>262184</wp:posOffset>
                </wp:positionV>
                <wp:extent cx="1204595" cy="474345"/>
                <wp:effectExtent l="0" t="0" r="14605" b="2095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474345"/>
                        </a:xfrm>
                        <a:prstGeom prst="rect">
                          <a:avLst/>
                        </a:prstGeom>
                        <a:solidFill>
                          <a:srgbClr val="FFFFFF"/>
                        </a:solidFill>
                        <a:ln w="9525">
                          <a:solidFill>
                            <a:srgbClr val="000000"/>
                          </a:solidFill>
                          <a:miter lim="800000"/>
                          <a:headEnd/>
                          <a:tailEnd/>
                        </a:ln>
                      </wps:spPr>
                      <wps:txbx>
                        <w:txbxContent>
                          <w:p w14:paraId="3519B807" w14:textId="77777777" w:rsidR="002B5673" w:rsidRDefault="002B5673" w:rsidP="001F302B">
                            <w:r>
                              <w:t>a. A piece of wood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8FCDC" id="_x0000_s1056" type="#_x0000_t202" style="position:absolute;margin-left:-203.55pt;margin-top:20.65pt;width:94.85pt;height:37.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">
                <v:textbox>
                  <w:txbxContent>
                    <w:p w14:paraId="3519B807" w14:textId="77777777" w:rsidR="002B5673" w:rsidRDefault="002B5673" w:rsidP="001F302B">
                      <w:r>
                        <w:t>a. A piece of wood</w:t>
                      </w:r>
                    </w:p>
                  </w:txbxContent>
                </v:textbox>
                <w10:wrap type="square"/>
              </v:shape>
            </w:pict>
          </mc:Fallback>
        </mc:AlternateContent>
      </w:r>
    </w:p>
    <w:p w14:paraId="09A6BC62" w14:textId="77777777" w:rsidR="00DD049D" w:rsidRDefault="00DD049D" w:rsidP="001F302B">
      <w:pPr>
        <w:pStyle w:val="PlainText"/>
      </w:pPr>
      <w:r>
        <w:rPr>
          <w:noProof/>
          <w:lang w:eastAsia="en-ZA"/>
        </w:rPr>
        <mc:AlternateContent>
          <mc:Choice Requires="wps">
            <w:drawing>
              <wp:anchor distT="45720" distB="45720" distL="114300" distR="114300" simplePos="0" relativeHeight="251677696" behindDoc="0" locked="0" layoutInCell="1" allowOverlap="1" wp14:anchorId="40F5D6CE" wp14:editId="323E6A76">
                <wp:simplePos x="0" y="0"/>
                <wp:positionH relativeFrom="column">
                  <wp:posOffset>158750</wp:posOffset>
                </wp:positionH>
                <wp:positionV relativeFrom="paragraph">
                  <wp:posOffset>113030</wp:posOffset>
                </wp:positionV>
                <wp:extent cx="1204595" cy="589280"/>
                <wp:effectExtent l="0" t="0" r="14605" b="2032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4595" cy="589280"/>
                        </a:xfrm>
                        <a:prstGeom prst="rect">
                          <a:avLst/>
                        </a:prstGeom>
                        <a:solidFill>
                          <a:srgbClr val="FFFFFF"/>
                        </a:solidFill>
                        <a:ln w="9525">
                          <a:solidFill>
                            <a:srgbClr val="000000"/>
                          </a:solidFill>
                          <a:miter lim="800000"/>
                          <a:headEnd/>
                          <a:tailEnd/>
                        </a:ln>
                      </wps:spPr>
                      <wps:txbx>
                        <w:txbxContent>
                          <w:p w14:paraId="71283761" w14:textId="77777777" w:rsidR="002B5673" w:rsidRDefault="002B5673" w:rsidP="001F302B">
                            <w:r>
                              <w:t>b. a mixture of solid iodine &amp;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5D6CE" id="_x0000_s1057" type="#_x0000_t202" style="position:absolute;margin-left:12.5pt;margin-top:8.9pt;width:94.85pt;height:46.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">
                <v:textbox>
                  <w:txbxContent>
                    <w:p w14:paraId="71283761" w14:textId="77777777" w:rsidR="002B5673" w:rsidRDefault="002B5673" w:rsidP="001F302B">
                      <w:r>
                        <w:t>b. a mixture of solid iodine &amp; water</w:t>
                      </w:r>
                    </w:p>
                  </w:txbxContent>
                </v:textbox>
                <w10:wrap type="square"/>
              </v:shape>
            </w:pict>
          </mc:Fallback>
        </mc:AlternateContent>
      </w:r>
    </w:p>
    <w:p w14:paraId="5C95ACE7" w14:textId="77777777" w:rsidR="00DD049D" w:rsidRDefault="00DD049D" w:rsidP="001F302B">
      <w:pPr>
        <w:pStyle w:val="PlainText"/>
      </w:pPr>
    </w:p>
    <w:p w14:paraId="751707AF" w14:textId="77777777" w:rsidR="00DD049D" w:rsidRDefault="00DD049D" w:rsidP="001F302B">
      <w:pPr>
        <w:pStyle w:val="PlainText"/>
      </w:pPr>
    </w:p>
    <w:p w14:paraId="0F8EC8C0" w14:textId="77777777" w:rsidR="00DD049D" w:rsidRDefault="00DD049D" w:rsidP="001F302B">
      <w:pPr>
        <w:pStyle w:val="PlainText"/>
        <w:tabs>
          <w:tab w:val="left" w:pos="1985"/>
          <w:tab w:val="left" w:pos="5387"/>
        </w:tabs>
        <w:ind w:left="426"/>
      </w:pPr>
    </w:p>
    <w:p w14:paraId="73B8311C" w14:textId="77777777" w:rsidR="00DD049D" w:rsidRDefault="00DD049D" w:rsidP="001F302B">
      <w:pPr>
        <w:pStyle w:val="PlainText"/>
      </w:pPr>
    </w:p>
    <w:p w14:paraId="7C40E452" w14:textId="77777777" w:rsidR="00DD049D" w:rsidRDefault="00DD049D" w:rsidP="001F302B">
      <w:pPr>
        <w:pStyle w:val="PlainText"/>
      </w:pPr>
      <w:r>
        <w:t>Wood link:</w:t>
      </w:r>
    </w:p>
    <w:p w14:paraId="60842662" w14:textId="77777777" w:rsidR="00DD049D" w:rsidRDefault="002B5673" w:rsidP="001F302B">
      <w:pPr>
        <w:pStyle w:val="PlainText"/>
      </w:pPr>
      <w:hyperlink r:id="rId82" w:history="1">
        <w:r w:rsidR="00DD049D" w:rsidRPr="003E2BAA">
          <w:rPr>
            <w:rStyle w:val="Hyperlink"/>
            <w:sz w:val="22"/>
          </w:rPr>
          <w:t>https://www.google.co.za/url?sa=i&amp;source=images&amp;cd=&amp;cad=rja&amp;uact=8&amp;ved=2ahUKEwiuobfEpJrfAhUSbBoKHSJhBzUQjRx6BAgBEAU&amp;url=https%3A%2F%2Fwww.shutterstock.com%2Fsearch%2Fpiece%2Bof%2Bwood&amp;psig=AOvVaw2v6hEO82LVhkbjmlUpz1Jf&amp;ust=1544703875162836</w:t>
        </w:r>
      </w:hyperlink>
    </w:p>
    <w:p w14:paraId="48C15C89" w14:textId="77777777" w:rsidR="00DD049D" w:rsidRDefault="00DD049D" w:rsidP="001F302B">
      <w:pPr>
        <w:pStyle w:val="PlainText"/>
      </w:pPr>
    </w:p>
    <w:p w14:paraId="3D07D2EE" w14:textId="77777777" w:rsidR="00DD049D" w:rsidRDefault="00DD049D" w:rsidP="001F302B">
      <w:pPr>
        <w:pStyle w:val="PlainText"/>
      </w:pPr>
      <w:r>
        <w:t>Iodine link:</w:t>
      </w:r>
    </w:p>
    <w:p w14:paraId="7033C229" w14:textId="77777777" w:rsidR="00DD049D" w:rsidRDefault="002B5673" w:rsidP="001F302B">
      <w:pPr>
        <w:pStyle w:val="PlainText"/>
      </w:pPr>
      <w:hyperlink r:id="rId83" w:history="1">
        <w:r w:rsidR="00DD049D" w:rsidRPr="003E2BAA">
          <w:rPr>
            <w:rStyle w:val="Hyperlink"/>
            <w:sz w:val="22"/>
          </w:rPr>
          <w:t>https://www.google.co.za/url?sa=i&amp;source=images&amp;cd=&amp;cad=rja&amp;uact=8&amp;ved=2ahUKEwi4s96wpprfAhUQnRoKHY_-AMEQjRx6BAgBEAU&amp;url=http%3A%2F%2Fdl.clackamas.edu%2Fch105-03%2Fexamples1.htm&amp;psig=AOvVaw0VKc1GkI4M5OHviFhYhNK7&amp;ust=1544704380511985</w:t>
        </w:r>
      </w:hyperlink>
      <w:r w:rsidR="00DD049D">
        <w:t xml:space="preserve"> </w:t>
      </w:r>
    </w:p>
    <w:p w14:paraId="0CAC8699" w14:textId="77777777" w:rsidR="00DD049D" w:rsidRDefault="00DD049D" w:rsidP="001F302B">
      <w:pPr>
        <w:pStyle w:val="PlainText"/>
      </w:pPr>
    </w:p>
    <w:p w14:paraId="51B45E0B" w14:textId="77777777" w:rsidR="00DD049D" w:rsidRDefault="00DD049D" w:rsidP="001F302B">
      <w:pPr>
        <w:pStyle w:val="PlainText"/>
      </w:pPr>
      <w:r>
        <w:t>Salt water link:</w:t>
      </w:r>
    </w:p>
    <w:p w14:paraId="0F88AA42" w14:textId="77777777" w:rsidR="00DD049D" w:rsidRDefault="002B5673" w:rsidP="001F302B">
      <w:pPr>
        <w:pStyle w:val="PlainText"/>
      </w:pPr>
      <w:hyperlink r:id="rId84" w:history="1">
        <w:r w:rsidR="00DD049D" w:rsidRPr="003E2BAA">
          <w:rPr>
            <w:rStyle w:val="Hyperlink"/>
            <w:sz w:val="22"/>
          </w:rPr>
          <w:t>https://www.google.co.za/url?sa=i&amp;source=images&amp;cd=&amp;cad=rja&amp;uact=8&amp;ved=2ahUKEwj0-tqEpprfAhUoxIUKHXwgA0YQjRx6BAgBEAU&amp;url=https%3A%2F%2Fwww.slideshare.net%2Falice_leung%2Fsolution-suspension&amp;psig=AOvVaw3M-k6dUDOLv6c6EL5WwiN1&amp;ust=1544704257652099</w:t>
        </w:r>
      </w:hyperlink>
    </w:p>
    <w:p w14:paraId="08F86CCA" w14:textId="77777777" w:rsidR="00DD049D" w:rsidRDefault="00DD049D" w:rsidP="001F302B">
      <w:pPr>
        <w:pStyle w:val="PlainText"/>
      </w:pPr>
    </w:p>
    <w:p w14:paraId="3D722772" w14:textId="77777777" w:rsidR="00DD049D" w:rsidRDefault="00DD049D" w:rsidP="001F302B">
      <w:pPr>
        <w:pStyle w:val="PlainText"/>
      </w:pPr>
      <w:r>
        <w:t>test tube link</w:t>
      </w:r>
    </w:p>
    <w:p w14:paraId="5F6024BE" w14:textId="77777777" w:rsidR="00DD049D" w:rsidRDefault="002B5673" w:rsidP="001F302B">
      <w:pPr>
        <w:pStyle w:val="PlainText"/>
      </w:pPr>
      <w:hyperlink r:id="rId85" w:history="1">
        <w:r w:rsidR="00DD049D" w:rsidRPr="003E2BAA">
          <w:rPr>
            <w:rStyle w:val="Hyperlink"/>
            <w:sz w:val="22"/>
          </w:rPr>
          <w:t>https://www.google.co.za/url?sa=i&amp;source=images&amp;cd=&amp;cad=rja&amp;uact=8&amp;ved=2ahUKEwiMov-op5rfAhUGx4UKHRCGCCUQjRx6BAgBEAU&amp;url=https%3A%2F%2Fwww.shutterstock.com%2Fsearch%2F%2522empty%2Btest%2Btube%2522&amp;psig=AOvVaw0-FypuGior_bW_M9N21S2j&amp;ust=1544704612970595</w:t>
        </w:r>
      </w:hyperlink>
    </w:p>
    <w:p w14:paraId="066E6F2F" w14:textId="77777777" w:rsidR="00DD049D" w:rsidRDefault="00DD049D" w:rsidP="001F302B">
      <w:pPr>
        <w:pStyle w:val="PlainText"/>
      </w:pPr>
    </w:p>
    <w:p w14:paraId="55AC0F9A" w14:textId="77777777" w:rsidR="00DD049D" w:rsidRDefault="00DD049D" w:rsidP="001F302B">
      <w:r w:rsidRPr="00697636">
        <w:rPr>
          <w:rFonts w:ascii="Arial" w:hAnsi="Arial" w:cs="Arial"/>
          <w:sz w:val="28"/>
          <w:szCs w:val="28"/>
        </w:rPr>
        <w:t>Task 2</w:t>
      </w:r>
    </w:p>
    <w:p w14:paraId="44DF6342" w14:textId="77777777" w:rsidR="00DD049D" w:rsidRDefault="00DD049D" w:rsidP="001F302B">
      <w:pPr>
        <w:pStyle w:val="PlainText"/>
      </w:pPr>
      <w:r>
        <w:t xml:space="preserve">Draw microscopic representations for each of the following: </w:t>
      </w:r>
    </w:p>
    <w:p w14:paraId="48EFAC6C" w14:textId="564E8FA3" w:rsidR="00DD049D" w:rsidRDefault="00DD049D" w:rsidP="00836511">
      <w:pPr>
        <w:pStyle w:val="PlainText"/>
        <w:numPr>
          <w:ilvl w:val="0"/>
          <w:numId w:val="23"/>
        </w:numPr>
        <w:ind w:left="426" w:hanging="426"/>
      </w:pPr>
      <w:r>
        <w:t xml:space="preserve"> “Dry ice", used by ice-cream sellers to prevent melting is solid carbon dioxide (a compound). Hint: Use this representation for a molecule of carbon dioxide</w:t>
      </w:r>
    </w:p>
    <w:p w14:paraId="2DB69615" w14:textId="77777777" w:rsidR="00DD049D" w:rsidRDefault="00DD049D" w:rsidP="001F302B">
      <w:pPr>
        <w:pStyle w:val="PlainText"/>
      </w:pPr>
      <w:r>
        <w:rPr>
          <w:noProof/>
          <w:lang w:eastAsia="en-ZA"/>
        </w:rPr>
        <w:drawing>
          <wp:anchor distT="0" distB="0" distL="114300" distR="114300" simplePos="0" relativeHeight="251685888" behindDoc="0" locked="0" layoutInCell="1" allowOverlap="1" wp14:anchorId="1F87119A" wp14:editId="1BBB0788">
            <wp:simplePos x="0" y="0"/>
            <wp:positionH relativeFrom="column">
              <wp:posOffset>2003425</wp:posOffset>
            </wp:positionH>
            <wp:positionV relativeFrom="paragraph">
              <wp:posOffset>85090</wp:posOffset>
            </wp:positionV>
            <wp:extent cx="748030" cy="497205"/>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BEBA8EAE-BF5A-486C-A8C5-ECC9F3942E4B}">
                          <a14:imgProps xmlns:a14="http://schemas.microsoft.com/office/drawing/2010/main">
                            <a14:imgLayer r:embed="rId8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48030" cy="497205"/>
                    </a:xfrm>
                    <a:prstGeom prst="rect">
                      <a:avLst/>
                    </a:prstGeom>
                  </pic:spPr>
                </pic:pic>
              </a:graphicData>
            </a:graphic>
            <wp14:sizeRelH relativeFrom="page">
              <wp14:pctWidth>0</wp14:pctWidth>
            </wp14:sizeRelH>
            <wp14:sizeRelV relativeFrom="page">
              <wp14:pctHeight>0</wp14:pctHeight>
            </wp14:sizeRelV>
          </wp:anchor>
        </w:drawing>
      </w:r>
    </w:p>
    <w:p w14:paraId="50A87E37" w14:textId="77777777" w:rsidR="00DD049D" w:rsidRDefault="00DD049D" w:rsidP="001F302B">
      <w:pPr>
        <w:pStyle w:val="PlainText"/>
      </w:pPr>
    </w:p>
    <w:p w14:paraId="6AFEF4F8" w14:textId="77777777" w:rsidR="00DD049D" w:rsidRDefault="00DD049D" w:rsidP="001F302B">
      <w:pPr>
        <w:pStyle w:val="PlainText"/>
      </w:pPr>
    </w:p>
    <w:p w14:paraId="5208CB00" w14:textId="77777777" w:rsidR="00DD049D" w:rsidRDefault="00DD049D" w:rsidP="001F302B">
      <w:pPr>
        <w:pStyle w:val="PlainText"/>
      </w:pPr>
    </w:p>
    <w:p w14:paraId="3660910C" w14:textId="77777777" w:rsidR="00DD049D" w:rsidRDefault="00DD049D" w:rsidP="00836511">
      <w:pPr>
        <w:pStyle w:val="PlainText"/>
        <w:numPr>
          <w:ilvl w:val="0"/>
          <w:numId w:val="23"/>
        </w:numPr>
        <w:ind w:left="426" w:hanging="426"/>
      </w:pPr>
      <w:r>
        <w:t>The element iodine, which consists of diatomic molecules, sublimes.</w:t>
      </w:r>
    </w:p>
    <w:p w14:paraId="31A94F3A" w14:textId="77777777" w:rsidR="00DD049D" w:rsidRDefault="00DD049D" w:rsidP="00836511">
      <w:pPr>
        <w:pStyle w:val="PlainText"/>
        <w:numPr>
          <w:ilvl w:val="0"/>
          <w:numId w:val="23"/>
        </w:numPr>
        <w:ind w:left="426" w:hanging="426"/>
      </w:pPr>
      <w:r>
        <w:t>Neon gas, which exists as separate atoms, condenses</w:t>
      </w:r>
    </w:p>
    <w:p w14:paraId="4751440E" w14:textId="77777777" w:rsidR="00DD049D" w:rsidRDefault="00DD049D" w:rsidP="00836511">
      <w:pPr>
        <w:pStyle w:val="PlainText"/>
        <w:numPr>
          <w:ilvl w:val="0"/>
          <w:numId w:val="23"/>
        </w:numPr>
        <w:ind w:left="426" w:hanging="426"/>
      </w:pPr>
      <w:r>
        <w:t>Liquid nitrogen, which is an element consisting of diatomic molecules, evaporates</w:t>
      </w:r>
    </w:p>
    <w:p w14:paraId="13AC9AB7" w14:textId="77777777" w:rsidR="00DD049D" w:rsidRDefault="00DD049D" w:rsidP="001F302B">
      <w:pPr>
        <w:pStyle w:val="PlainText"/>
      </w:pPr>
    </w:p>
    <w:p w14:paraId="5FB818D9" w14:textId="77777777" w:rsidR="00DD049D" w:rsidRPr="00697636" w:rsidRDefault="00DD049D" w:rsidP="001F302B">
      <w:pPr>
        <w:rPr>
          <w:rFonts w:ascii="Arial" w:hAnsi="Arial" w:cs="Arial"/>
          <w:sz w:val="28"/>
          <w:szCs w:val="28"/>
        </w:rPr>
      </w:pPr>
      <w:r w:rsidRPr="00697636">
        <w:rPr>
          <w:rFonts w:ascii="Arial" w:hAnsi="Arial" w:cs="Arial"/>
          <w:sz w:val="28"/>
          <w:szCs w:val="28"/>
        </w:rPr>
        <w:lastRenderedPageBreak/>
        <w:t>Task 3</w:t>
      </w:r>
    </w:p>
    <w:p w14:paraId="349E29C7" w14:textId="77777777" w:rsidR="00DD049D" w:rsidRDefault="00DD049D" w:rsidP="001F302B">
      <w:pPr>
        <w:pStyle w:val="PlainText"/>
      </w:pPr>
      <w:r>
        <w:t xml:space="preserve">In the following passage, say which statements (labelled a, b, c etc.) relate to physical properties and which relate to </w:t>
      </w:r>
      <w:r w:rsidRPr="00697636">
        <w:rPr>
          <w:i/>
        </w:rPr>
        <w:t>chemical properties</w:t>
      </w:r>
      <w:r>
        <w:t xml:space="preserve"> of the element magnesium?</w:t>
      </w:r>
    </w:p>
    <w:p w14:paraId="32B5952E" w14:textId="77777777" w:rsidR="00DD049D" w:rsidRDefault="00DD049D" w:rsidP="001F302B">
      <w:pPr>
        <w:pStyle w:val="PlainText"/>
      </w:pPr>
    </w:p>
    <w:p w14:paraId="7B28D009" w14:textId="1EE94838" w:rsidR="00DD049D" w:rsidRDefault="00DD049D" w:rsidP="001F302B">
      <w:pPr>
        <w:pStyle w:val="PlainText"/>
      </w:pPr>
      <w:r>
        <w:t>Magnesium, the eighth most abundant element on earth, is found in rocks, seawater and all living things.</w:t>
      </w:r>
    </w:p>
    <w:p w14:paraId="67C1F0AA" w14:textId="77777777" w:rsidR="00DD049D" w:rsidRDefault="00DD049D" w:rsidP="001F302B">
      <w:pPr>
        <w:pStyle w:val="PlainText"/>
      </w:pPr>
    </w:p>
    <w:p w14:paraId="163A8C4B" w14:textId="77777777" w:rsidR="00DD049D" w:rsidRDefault="00DD049D" w:rsidP="00836511">
      <w:pPr>
        <w:pStyle w:val="PlainText"/>
        <w:numPr>
          <w:ilvl w:val="0"/>
          <w:numId w:val="24"/>
        </w:numPr>
      </w:pPr>
      <w:r>
        <w:t>Magnesium is one of the elements found in the green pigment (called chlorophyll) plants.</w:t>
      </w:r>
    </w:p>
    <w:p w14:paraId="5F24C740" w14:textId="77777777" w:rsidR="00DD049D" w:rsidRDefault="00DD049D" w:rsidP="00836511">
      <w:pPr>
        <w:pStyle w:val="PlainText"/>
        <w:numPr>
          <w:ilvl w:val="0"/>
          <w:numId w:val="24"/>
        </w:numPr>
      </w:pPr>
      <w:r>
        <w:t>Freshly cut magnesium has a silver coloured shine but becomes dull in air because magnesium reacts with the oxygen</w:t>
      </w:r>
    </w:p>
    <w:p w14:paraId="20FCD052" w14:textId="77777777" w:rsidR="00DD049D" w:rsidRDefault="00DD049D" w:rsidP="00836511">
      <w:pPr>
        <w:pStyle w:val="PlainText"/>
        <w:numPr>
          <w:ilvl w:val="0"/>
          <w:numId w:val="24"/>
        </w:numPr>
      </w:pPr>
      <w:r>
        <w:t>Magnesium melts at 649°C and boils at 1105°C.</w:t>
      </w:r>
    </w:p>
    <w:p w14:paraId="1DD0AD1D" w14:textId="77777777" w:rsidR="00DD049D" w:rsidRDefault="00DD049D" w:rsidP="00836511">
      <w:pPr>
        <w:pStyle w:val="PlainText"/>
        <w:numPr>
          <w:ilvl w:val="0"/>
          <w:numId w:val="24"/>
        </w:numPr>
      </w:pPr>
      <w:r>
        <w:t xml:space="preserve">Magnesium ﬁres cannot be put out with water because the hot metal reacts with water to form hydrogen gas, which is ﬂammable. </w:t>
      </w:r>
    </w:p>
    <w:p w14:paraId="698DE469" w14:textId="77777777" w:rsidR="00DD049D" w:rsidRDefault="00DD049D" w:rsidP="00836511">
      <w:pPr>
        <w:pStyle w:val="PlainText"/>
        <w:numPr>
          <w:ilvl w:val="0"/>
          <w:numId w:val="24"/>
        </w:numPr>
      </w:pPr>
      <w:r>
        <w:t>Magnesium produces dazzling white sparks in fireworks</w:t>
      </w:r>
    </w:p>
    <w:p w14:paraId="038076CD" w14:textId="77777777" w:rsidR="00DD049D" w:rsidRDefault="00DD049D" w:rsidP="00836511">
      <w:pPr>
        <w:pStyle w:val="PlainText"/>
        <w:numPr>
          <w:ilvl w:val="0"/>
          <w:numId w:val="24"/>
        </w:numPr>
      </w:pPr>
      <w:r>
        <w:t>Magnesium has a density of 1.738 g cm</w:t>
      </w:r>
      <w:r>
        <w:rPr>
          <w:vertAlign w:val="superscript"/>
        </w:rPr>
        <w:t>-3</w:t>
      </w:r>
    </w:p>
    <w:p w14:paraId="725A441A" w14:textId="77777777" w:rsidR="00DD049D" w:rsidRDefault="00DD049D" w:rsidP="001F302B">
      <w:pPr>
        <w:pStyle w:val="PlainText"/>
      </w:pPr>
    </w:p>
    <w:p w14:paraId="0BF38B0A" w14:textId="77777777" w:rsidR="00DD049D" w:rsidRPr="002F339D" w:rsidRDefault="00DD049D" w:rsidP="001F302B">
      <w:pPr>
        <w:rPr>
          <w:rFonts w:ascii="Arial" w:hAnsi="Arial" w:cs="Arial"/>
          <w:sz w:val="28"/>
          <w:szCs w:val="28"/>
        </w:rPr>
      </w:pPr>
      <w:r>
        <w:rPr>
          <w:rFonts w:ascii="Arial" w:hAnsi="Arial" w:cs="Arial"/>
          <w:sz w:val="28"/>
          <w:szCs w:val="28"/>
        </w:rPr>
        <w:t>Task 4</w:t>
      </w:r>
    </w:p>
    <w:p w14:paraId="1929C033" w14:textId="77777777" w:rsidR="00DD049D" w:rsidRDefault="00DD049D" w:rsidP="001F302B">
      <w:pPr>
        <w:pStyle w:val="PlainText"/>
      </w:pPr>
      <w:r w:rsidRPr="00A53E19">
        <w:rPr>
          <w:noProof/>
          <w:lang w:eastAsia="en-ZA"/>
        </w:rPr>
        <w:drawing>
          <wp:anchor distT="0" distB="0" distL="114300" distR="114300" simplePos="0" relativeHeight="251689984" behindDoc="0" locked="0" layoutInCell="1" allowOverlap="1" wp14:anchorId="711CA3ED" wp14:editId="72C9ABC9">
            <wp:simplePos x="0" y="0"/>
            <wp:positionH relativeFrom="column">
              <wp:posOffset>-635</wp:posOffset>
            </wp:positionH>
            <wp:positionV relativeFrom="paragraph">
              <wp:posOffset>607072</wp:posOffset>
            </wp:positionV>
            <wp:extent cx="5502910" cy="3315970"/>
            <wp:effectExtent l="0" t="0" r="2540" b="0"/>
            <wp:wrapSquare wrapText="bothSides"/>
            <wp:docPr id="210" name="Picture 210" descr="C:\Users\09001010\Documents\Teaching\Atomic Structure\Particle Exerc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9001010\Documents\Teaching\Atomic Structure\Particle Exercise.JPG"/>
                    <pic:cNvPicPr>
                      <a:picLocks noChangeAspect="1" noChangeArrowheads="1"/>
                    </pic:cNvPicPr>
                  </pic:nvPicPr>
                  <pic:blipFill>
                    <a:blip r:embed="rId88" cstate="print">
                      <a:extLst>
                        <a:ext uri="{BEBA8EAE-BF5A-486C-A8C5-ECC9F3942E4B}">
                          <a14:imgProps xmlns:a14="http://schemas.microsoft.com/office/drawing/2010/main">
                            <a14:imgLayer r:embed="rId8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02910" cy="3315970"/>
                    </a:xfrm>
                    <a:prstGeom prst="rect">
                      <a:avLst/>
                    </a:prstGeom>
                    <a:noFill/>
                    <a:ln>
                      <a:noFill/>
                    </a:ln>
                  </pic:spPr>
                </pic:pic>
              </a:graphicData>
            </a:graphic>
            <wp14:sizeRelH relativeFrom="page">
              <wp14:pctWidth>0</wp14:pctWidth>
            </wp14:sizeRelH>
            <wp14:sizeRelV relativeFrom="page">
              <wp14:pctHeight>0</wp14:pctHeight>
            </wp14:sizeRelV>
          </wp:anchor>
        </w:drawing>
      </w:r>
      <w:r>
        <w:t>The diagram below shows 15 different sub-microscopic representations. Study them carefully and answer the questions below. For each question, there may be more than one representation that fits.</w:t>
      </w:r>
    </w:p>
    <w:p w14:paraId="71BF1587" w14:textId="77777777" w:rsidR="00DD049D" w:rsidRDefault="00DD049D" w:rsidP="001F302B">
      <w:pPr>
        <w:pStyle w:val="PlainText"/>
      </w:pPr>
    </w:p>
    <w:p w14:paraId="4AA9D44D" w14:textId="77777777" w:rsidR="00DD049D" w:rsidRDefault="00DD049D" w:rsidP="00836511">
      <w:pPr>
        <w:pStyle w:val="PlainText"/>
        <w:numPr>
          <w:ilvl w:val="0"/>
          <w:numId w:val="25"/>
        </w:numPr>
      </w:pPr>
      <w:r>
        <w:t xml:space="preserve">Which diagram(s) consist(s) of only one element? </w:t>
      </w:r>
    </w:p>
    <w:p w14:paraId="70427C57" w14:textId="77777777" w:rsidR="00DD049D" w:rsidRDefault="00DD049D" w:rsidP="00836511">
      <w:pPr>
        <w:pStyle w:val="PlainText"/>
        <w:numPr>
          <w:ilvl w:val="0"/>
          <w:numId w:val="25"/>
        </w:numPr>
      </w:pPr>
      <w:r>
        <w:t xml:space="preserve">Which diagram(s) consist(s) of only one compound? </w:t>
      </w:r>
    </w:p>
    <w:p w14:paraId="41A904CD" w14:textId="77777777" w:rsidR="00DD049D" w:rsidRDefault="00DD049D" w:rsidP="00836511">
      <w:pPr>
        <w:pStyle w:val="PlainText"/>
        <w:numPr>
          <w:ilvl w:val="0"/>
          <w:numId w:val="25"/>
        </w:numPr>
      </w:pPr>
      <w:r>
        <w:t xml:space="preserve">Which diagram(s) represent(s) a mixture? </w:t>
      </w:r>
    </w:p>
    <w:p w14:paraId="0C29F53B" w14:textId="77777777" w:rsidR="00DD049D" w:rsidRDefault="00DD049D" w:rsidP="00836511">
      <w:pPr>
        <w:pStyle w:val="PlainText"/>
        <w:numPr>
          <w:ilvl w:val="0"/>
          <w:numId w:val="25"/>
        </w:numPr>
      </w:pPr>
      <w:r>
        <w:t xml:space="preserve">Which diagram(s) represent(s) a pure solid? </w:t>
      </w:r>
    </w:p>
    <w:p w14:paraId="40B19A39" w14:textId="77777777" w:rsidR="00DD049D" w:rsidRDefault="00DD049D" w:rsidP="00836511">
      <w:pPr>
        <w:pStyle w:val="PlainText"/>
        <w:numPr>
          <w:ilvl w:val="0"/>
          <w:numId w:val="25"/>
        </w:numPr>
      </w:pPr>
      <w:r>
        <w:t xml:space="preserve">Which diagram(s) represent(s) a pure liquid? </w:t>
      </w:r>
    </w:p>
    <w:p w14:paraId="7876429D" w14:textId="77777777" w:rsidR="00DD049D" w:rsidRDefault="00DD049D" w:rsidP="00836511">
      <w:pPr>
        <w:pStyle w:val="PlainText"/>
        <w:numPr>
          <w:ilvl w:val="0"/>
          <w:numId w:val="25"/>
        </w:numPr>
      </w:pPr>
      <w:r>
        <w:t xml:space="preserve">Which diagram(s) represent(s) a gas? </w:t>
      </w:r>
    </w:p>
    <w:p w14:paraId="6BE66CEE" w14:textId="77777777" w:rsidR="00DD049D" w:rsidRDefault="00DD049D" w:rsidP="00836511">
      <w:pPr>
        <w:pStyle w:val="PlainText"/>
        <w:numPr>
          <w:ilvl w:val="0"/>
          <w:numId w:val="25"/>
        </w:numPr>
      </w:pPr>
      <w:r>
        <w:t xml:space="preserve">Which diagram(s) represent a pure substance? </w:t>
      </w:r>
    </w:p>
    <w:p w14:paraId="01EDD5E2" w14:textId="77777777" w:rsidR="00DD049D" w:rsidRDefault="00DD049D" w:rsidP="00836511">
      <w:pPr>
        <w:pStyle w:val="PlainText"/>
        <w:numPr>
          <w:ilvl w:val="0"/>
          <w:numId w:val="25"/>
        </w:numPr>
      </w:pPr>
      <w:r>
        <w:t>Which diagram(s) represent molecules only?</w:t>
      </w:r>
    </w:p>
    <w:p w14:paraId="1C32F67A" w14:textId="77777777" w:rsidR="00DD049D" w:rsidRDefault="00DD049D" w:rsidP="001F302B">
      <w:pPr>
        <w:pStyle w:val="PlainText"/>
      </w:pPr>
    </w:p>
    <w:p w14:paraId="6A2662B6" w14:textId="77777777" w:rsidR="00DD049D" w:rsidRDefault="00DD049D" w:rsidP="001F302B">
      <w:pPr>
        <w:pStyle w:val="PlainText"/>
      </w:pPr>
      <w:r>
        <w:rPr>
          <w:rFonts w:ascii="Arial" w:hAnsi="Arial" w:cs="Arial"/>
          <w:sz w:val="28"/>
          <w:szCs w:val="28"/>
        </w:rPr>
        <w:lastRenderedPageBreak/>
        <w:t>Task 5</w:t>
      </w:r>
    </w:p>
    <w:p w14:paraId="5DA5E065" w14:textId="77777777" w:rsidR="00DD049D" w:rsidRDefault="00DD049D" w:rsidP="001F302B">
      <w:pPr>
        <w:pStyle w:val="PlainText"/>
      </w:pPr>
      <w:r>
        <w:t>We can draw a diagram to show how ideas or concepts are linked or related to each other. These diagrams are called ﬂow diagrams, mind maps or concept maps. These diagrams often help us to organise our ideas and understanding of topics. They help us to construct a framework of knowledge about a topic.</w:t>
      </w:r>
    </w:p>
    <w:p w14:paraId="3F9E5B55" w14:textId="77777777" w:rsidR="00DD049D" w:rsidRDefault="00DD049D" w:rsidP="001F302B">
      <w:pPr>
        <w:pStyle w:val="PlainText"/>
      </w:pPr>
    </w:p>
    <w:p w14:paraId="3922A126" w14:textId="77777777" w:rsidR="00DD049D" w:rsidRDefault="00DD049D" w:rsidP="001F302B">
      <w:pPr>
        <w:pStyle w:val="PlainText"/>
      </w:pPr>
      <w:r>
        <w:t>Here is an example of a concept map constructed from a short paragraph. You will notice that the ideas/ concepts are written in boxes (or ovals) and linked with lines. We then write a few words to explain the link between the concepts. We usually start from the more general concepts and move towards the more detailed or specific concepts.</w:t>
      </w:r>
    </w:p>
    <w:p w14:paraId="008CFD69" w14:textId="77777777" w:rsidR="00DD049D" w:rsidRDefault="00DD049D" w:rsidP="001F302B">
      <w:pPr>
        <w:pStyle w:val="PlainText"/>
      </w:pPr>
    </w:p>
    <w:p w14:paraId="3BE24703" w14:textId="77777777" w:rsidR="00DD049D" w:rsidRDefault="00DD049D" w:rsidP="001F302B">
      <w:pPr>
        <w:pStyle w:val="PlainText"/>
      </w:pPr>
      <w:r>
        <w:t xml:space="preserve">Here is the paragraph: </w:t>
      </w:r>
    </w:p>
    <w:p w14:paraId="72CB1BD3" w14:textId="77777777" w:rsidR="00DD049D" w:rsidRDefault="00DD049D" w:rsidP="001F302B">
      <w:pPr>
        <w:pStyle w:val="PlainText"/>
      </w:pPr>
      <w:r>
        <w:t>Animals all have systems. Higher animals and lower animals use systems to perform life activities. Some life activities that both higher and lower animals have are respiration, circulation and digestion. A system found in higher animals is an internal skeletal system. Lower animals do not have bones.</w:t>
      </w:r>
    </w:p>
    <w:p w14:paraId="74F75BDE" w14:textId="77777777" w:rsidR="00DD049D" w:rsidRDefault="00DD049D" w:rsidP="001F302B">
      <w:pPr>
        <w:pStyle w:val="PlainText"/>
      </w:pPr>
    </w:p>
    <w:p w14:paraId="508C5B58" w14:textId="77777777" w:rsidR="00DD049D" w:rsidRDefault="00DD049D" w:rsidP="001F302B">
      <w:pPr>
        <w:pStyle w:val="PlainText"/>
      </w:pPr>
      <w:r>
        <w:t>Fig 2.19 shows a possible concept map constructed from this paragraph.</w:t>
      </w:r>
    </w:p>
    <w:p w14:paraId="33991703" w14:textId="77777777" w:rsidR="00DD049D" w:rsidRDefault="00DD049D" w:rsidP="001F302B">
      <w:pPr>
        <w:pStyle w:val="PlainText"/>
      </w:pPr>
      <w:r w:rsidRPr="00D63EC3">
        <w:rPr>
          <w:noProof/>
          <w:lang w:eastAsia="en-ZA"/>
        </w:rPr>
        <w:drawing>
          <wp:inline distT="0" distB="0" distL="0" distR="0" wp14:anchorId="3DD0456A" wp14:editId="7A03D609">
            <wp:extent cx="5032005" cy="2829913"/>
            <wp:effectExtent l="0" t="0" r="0" b="8890"/>
            <wp:docPr id="211" name="Picture 211" descr="C:\Users\09001010\Documents\Documents\SAIDE\NASCA\New Chemistry Units\Unit 2\Concept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9001010\Documents\Documents\SAIDE\NASCA\New Chemistry Units\Unit 2\Concept map.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38953" cy="2833820"/>
                    </a:xfrm>
                    <a:prstGeom prst="rect">
                      <a:avLst/>
                    </a:prstGeom>
                    <a:noFill/>
                    <a:ln>
                      <a:noFill/>
                    </a:ln>
                  </pic:spPr>
                </pic:pic>
              </a:graphicData>
            </a:graphic>
          </wp:inline>
        </w:drawing>
      </w:r>
    </w:p>
    <w:p w14:paraId="131491FA" w14:textId="77777777" w:rsidR="00DD049D" w:rsidRPr="005B5E05" w:rsidRDefault="00DD049D" w:rsidP="001F302B">
      <w:pPr>
        <w:pStyle w:val="PlainText"/>
        <w:rPr>
          <w:b/>
        </w:rPr>
      </w:pPr>
      <w:r>
        <w:rPr>
          <w:b/>
        </w:rPr>
        <w:t>Fig 2.19: A possible concept map</w:t>
      </w:r>
    </w:p>
    <w:p w14:paraId="1730ED07" w14:textId="77777777" w:rsidR="00DD049D" w:rsidRDefault="00DD049D" w:rsidP="001F302B">
      <w:pPr>
        <w:pStyle w:val="PlainText"/>
      </w:pPr>
    </w:p>
    <w:p w14:paraId="4B01EAC7" w14:textId="77777777" w:rsidR="00DD049D" w:rsidRDefault="00DD049D" w:rsidP="001F302B">
      <w:pPr>
        <w:pStyle w:val="PlainText"/>
      </w:pPr>
      <w:r>
        <w:t xml:space="preserve">Now try to construct your own concept map showing how you think the following concepts are linked. There is no paragraph this time because these are concepts that you have learnt about in this unit and you should now be able to show a framework of how these concepts are related to each other. </w:t>
      </w:r>
    </w:p>
    <w:p w14:paraId="2398A7D7" w14:textId="77777777" w:rsidR="00DD049D" w:rsidRDefault="00DD049D" w:rsidP="001F302B">
      <w:pPr>
        <w:pStyle w:val="PlainText"/>
      </w:pPr>
    </w:p>
    <w:p w14:paraId="326BAAE3" w14:textId="77777777" w:rsidR="00DD049D" w:rsidRDefault="00DD049D" w:rsidP="001F302B">
      <w:pPr>
        <w:pStyle w:val="PlainText"/>
      </w:pPr>
      <w:r>
        <w:t>Elements, pure substances, matter, compounds, homogeneous matter,  heterogeneous matter, solutions</w:t>
      </w:r>
    </w:p>
    <w:p w14:paraId="6787A0C0" w14:textId="77777777" w:rsidR="00DD049D" w:rsidRDefault="00DD049D" w:rsidP="001F302B">
      <w:pPr>
        <w:pStyle w:val="PlainText"/>
      </w:pPr>
    </w:p>
    <w:p w14:paraId="592EE13B" w14:textId="77777777" w:rsidR="00DD049D" w:rsidRDefault="00DD049D" w:rsidP="001F302B">
      <w:pPr>
        <w:pStyle w:val="PlainText"/>
      </w:pPr>
      <w:r w:rsidRPr="008E6F88">
        <w:rPr>
          <w:sz w:val="32"/>
          <w:szCs w:val="32"/>
        </w:rPr>
        <w:t xml:space="preserve">Key </w:t>
      </w:r>
      <w:r>
        <w:rPr>
          <w:sz w:val="32"/>
          <w:szCs w:val="32"/>
        </w:rPr>
        <w:t xml:space="preserve">learning </w:t>
      </w:r>
      <w:r w:rsidRPr="008E6F88">
        <w:rPr>
          <w:sz w:val="32"/>
          <w:szCs w:val="32"/>
        </w:rPr>
        <w:t>points</w:t>
      </w:r>
      <w:r>
        <w:rPr>
          <w:sz w:val="32"/>
          <w:szCs w:val="32"/>
        </w:rPr>
        <w:t xml:space="preserve"> from unit 1 and 2</w:t>
      </w:r>
    </w:p>
    <w:p w14:paraId="76837B75" w14:textId="77777777" w:rsidR="00DD049D" w:rsidRDefault="00DD049D" w:rsidP="001F302B">
      <w:pPr>
        <w:pStyle w:val="PlainText"/>
      </w:pPr>
      <w:r>
        <w:t>Now that you have completed the study of units 1 and 2 you should be able to:</w:t>
      </w:r>
    </w:p>
    <w:p w14:paraId="2D242E57" w14:textId="77777777" w:rsidR="00DD049D" w:rsidRDefault="00DD049D" w:rsidP="00836511">
      <w:pPr>
        <w:pStyle w:val="PlainText"/>
        <w:numPr>
          <w:ilvl w:val="0"/>
          <w:numId w:val="26"/>
        </w:numPr>
      </w:pPr>
      <w:r>
        <w:t>understand broadly what the study of chemistry is about.</w:t>
      </w:r>
    </w:p>
    <w:p w14:paraId="60129CBD" w14:textId="77777777" w:rsidR="00DD049D" w:rsidRDefault="00DD049D" w:rsidP="00836511">
      <w:pPr>
        <w:pStyle w:val="PlainText"/>
        <w:numPr>
          <w:ilvl w:val="0"/>
          <w:numId w:val="26"/>
        </w:numPr>
      </w:pPr>
      <w:r>
        <w:t>describe matter on a sub-macroscopic scale using the terms homogeneous and heterogeneous.</w:t>
      </w:r>
    </w:p>
    <w:p w14:paraId="4513F665" w14:textId="77777777" w:rsidR="00DD049D" w:rsidRDefault="00DD049D" w:rsidP="00836511">
      <w:pPr>
        <w:pStyle w:val="PlainText"/>
        <w:numPr>
          <w:ilvl w:val="0"/>
          <w:numId w:val="26"/>
        </w:numPr>
      </w:pPr>
      <w:r>
        <w:t xml:space="preserve">recognise the three states of matter (solids, liquids and gases.) </w:t>
      </w:r>
    </w:p>
    <w:p w14:paraId="29E06493" w14:textId="77777777" w:rsidR="00DD049D" w:rsidRDefault="00DD049D" w:rsidP="00836511">
      <w:pPr>
        <w:pStyle w:val="PlainText"/>
        <w:numPr>
          <w:ilvl w:val="0"/>
          <w:numId w:val="26"/>
        </w:numPr>
      </w:pPr>
      <w:r>
        <w:lastRenderedPageBreak/>
        <w:t xml:space="preserve">understand the meaning of the term property and in particular what is meant by physical and chemical properties </w:t>
      </w:r>
    </w:p>
    <w:p w14:paraId="207F13C0" w14:textId="77777777" w:rsidR="00DD049D" w:rsidRPr="00EC0573" w:rsidRDefault="00DD049D" w:rsidP="00836511">
      <w:pPr>
        <w:pStyle w:val="PlainText"/>
        <w:numPr>
          <w:ilvl w:val="0"/>
          <w:numId w:val="26"/>
        </w:numPr>
      </w:pPr>
      <w:r w:rsidRPr="00EC0573">
        <w:rPr>
          <w:lang w:val="en-GB" w:bidi="en-US"/>
        </w:rPr>
        <w:t>Differentiate between atoms and molecules</w:t>
      </w:r>
    </w:p>
    <w:p w14:paraId="46257701" w14:textId="77777777" w:rsidR="00DD049D" w:rsidRDefault="00DD049D" w:rsidP="00836511">
      <w:pPr>
        <w:pStyle w:val="PlainText"/>
        <w:numPr>
          <w:ilvl w:val="0"/>
          <w:numId w:val="26"/>
        </w:numPr>
      </w:pPr>
      <w:r>
        <w:t>describe and represent matter on a sub-microscopic scale using atoms and molecules.</w:t>
      </w:r>
    </w:p>
    <w:p w14:paraId="26533B6E" w14:textId="77777777" w:rsidR="00DD049D" w:rsidRDefault="00DD049D" w:rsidP="00836511">
      <w:pPr>
        <w:pStyle w:val="PlainText"/>
        <w:numPr>
          <w:ilvl w:val="0"/>
          <w:numId w:val="26"/>
        </w:numPr>
      </w:pPr>
      <w:r>
        <w:t xml:space="preserve"> understand and use the terms element and compound, pure substances and mixtures.</w:t>
      </w:r>
    </w:p>
    <w:p w14:paraId="621BAB2C" w14:textId="77777777" w:rsidR="00DD049D" w:rsidRDefault="00DD049D" w:rsidP="00836511">
      <w:pPr>
        <w:pStyle w:val="PlainText"/>
        <w:numPr>
          <w:ilvl w:val="0"/>
          <w:numId w:val="26"/>
        </w:numPr>
      </w:pPr>
      <w:r>
        <w:t>construct concept maps to provide the framework of topics and show the interrelationship of concepts in the topic.</w:t>
      </w:r>
    </w:p>
    <w:p w14:paraId="5A82AA5F" w14:textId="77777777" w:rsidR="00DD049D" w:rsidRDefault="00DD049D" w:rsidP="001F302B">
      <w:pPr>
        <w:pStyle w:val="PlainText"/>
      </w:pPr>
    </w:p>
    <w:p w14:paraId="61CEF439" w14:textId="77777777" w:rsidR="00DD049D" w:rsidRDefault="00DD049D" w:rsidP="001F302B">
      <w:pPr>
        <w:pStyle w:val="PlainText"/>
      </w:pPr>
      <w:r>
        <w:rPr>
          <w:rFonts w:ascii="Arial" w:hAnsi="Arial" w:cs="Arial"/>
          <w:sz w:val="32"/>
          <w:szCs w:val="32"/>
        </w:rPr>
        <w:t>Feedback for s</w:t>
      </w:r>
      <w:r w:rsidRPr="00F015CC">
        <w:rPr>
          <w:rFonts w:ascii="Arial" w:hAnsi="Arial" w:cs="Arial"/>
          <w:sz w:val="32"/>
          <w:szCs w:val="32"/>
        </w:rPr>
        <w:t>ummary assessment</w:t>
      </w:r>
    </w:p>
    <w:p w14:paraId="5B7C1642" w14:textId="77777777" w:rsidR="00DD049D" w:rsidRDefault="00DD049D" w:rsidP="001F302B">
      <w:pPr>
        <w:pStyle w:val="PlainText"/>
      </w:pPr>
    </w:p>
    <w:p w14:paraId="426EBCDD" w14:textId="77777777" w:rsidR="00DD049D" w:rsidRPr="00A12659" w:rsidRDefault="00DD049D" w:rsidP="001F302B">
      <w:pPr>
        <w:pStyle w:val="PlainText"/>
        <w:rPr>
          <w:sz w:val="28"/>
          <w:szCs w:val="28"/>
        </w:rPr>
      </w:pPr>
      <w:r>
        <w:rPr>
          <w:rFonts w:ascii="Arial" w:hAnsi="Arial" w:cs="Arial"/>
          <w:sz w:val="28"/>
          <w:szCs w:val="28"/>
        </w:rPr>
        <w:t>Answer for task 1</w:t>
      </w:r>
    </w:p>
    <w:p w14:paraId="2D5050CA" w14:textId="77777777" w:rsidR="00DD049D" w:rsidRDefault="00DD049D" w:rsidP="001F302B">
      <w:pPr>
        <w:pStyle w:val="PlainText"/>
      </w:pPr>
    </w:p>
    <w:p w14:paraId="7D381B70" w14:textId="77777777" w:rsidR="00DD049D" w:rsidRDefault="00DD049D" w:rsidP="00836511">
      <w:pPr>
        <w:pStyle w:val="PlainText"/>
        <w:numPr>
          <w:ilvl w:val="0"/>
          <w:numId w:val="27"/>
        </w:numPr>
      </w:pPr>
      <w:r>
        <w:t>Heterogeneous. The wood does not appear the same or uniform throughout. Different parts can be seen.</w:t>
      </w:r>
    </w:p>
    <w:p w14:paraId="6C819185" w14:textId="77777777" w:rsidR="00DD049D" w:rsidRDefault="00DD049D" w:rsidP="00836511">
      <w:pPr>
        <w:pStyle w:val="PlainText"/>
        <w:numPr>
          <w:ilvl w:val="0"/>
          <w:numId w:val="27"/>
        </w:numPr>
      </w:pPr>
      <w:r>
        <w:t>Heterogeneous. Two distinct phases (states) are clearly visible. Therefore the matter in the test tube is not uniform throughout.</w:t>
      </w:r>
    </w:p>
    <w:p w14:paraId="41B882A5" w14:textId="77777777" w:rsidR="00DD049D" w:rsidRDefault="00DD049D" w:rsidP="00836511">
      <w:pPr>
        <w:pStyle w:val="PlainText"/>
        <w:numPr>
          <w:ilvl w:val="0"/>
          <w:numId w:val="27"/>
        </w:numPr>
      </w:pPr>
      <w:r>
        <w:t>Homogenous. The salt has dissolved in the water so that only one phase is visible in the test tube and the contents of the test tube appear uniform throughout. This kind of homogeneous mixture can also be called a solution.</w:t>
      </w:r>
    </w:p>
    <w:p w14:paraId="5E78B9FF" w14:textId="77777777" w:rsidR="00DD049D" w:rsidRDefault="00DD049D" w:rsidP="00836511">
      <w:pPr>
        <w:pStyle w:val="PlainText"/>
        <w:numPr>
          <w:ilvl w:val="0"/>
          <w:numId w:val="27"/>
        </w:numPr>
      </w:pPr>
      <w:r>
        <w:t>Homogeneous. The gases mix so that the contents of the test tube appear uniform throughout. We only see one phase - a gas. We can also call this homogeneous mixture at solution.</w:t>
      </w:r>
    </w:p>
    <w:p w14:paraId="58846578" w14:textId="77777777" w:rsidR="00DD049D" w:rsidRDefault="00DD049D" w:rsidP="001F302B">
      <w:pPr>
        <w:pStyle w:val="PlainText"/>
      </w:pPr>
    </w:p>
    <w:p w14:paraId="6A3593C5" w14:textId="77777777" w:rsidR="00DD049D" w:rsidRPr="00A12659" w:rsidRDefault="00DD049D" w:rsidP="001F302B">
      <w:pPr>
        <w:pStyle w:val="PlainText"/>
        <w:rPr>
          <w:sz w:val="28"/>
          <w:szCs w:val="28"/>
        </w:rPr>
      </w:pPr>
      <w:r>
        <w:rPr>
          <w:rFonts w:ascii="Arial" w:hAnsi="Arial" w:cs="Arial"/>
          <w:sz w:val="28"/>
          <w:szCs w:val="28"/>
        </w:rPr>
        <w:t>Answer for task 2</w:t>
      </w:r>
    </w:p>
    <w:p w14:paraId="2472CAFA" w14:textId="77777777" w:rsidR="00DD049D" w:rsidRDefault="00DD049D" w:rsidP="001F302B">
      <w:pPr>
        <w:pStyle w:val="PlainText"/>
      </w:pPr>
      <w:r>
        <w:t>Microscopic representations of:</w:t>
      </w:r>
    </w:p>
    <w:p w14:paraId="62E1AD90" w14:textId="77777777" w:rsidR="00DD049D" w:rsidRDefault="00DD049D" w:rsidP="001F302B">
      <w:pPr>
        <w:pStyle w:val="PlainText"/>
      </w:pPr>
      <w:r>
        <w:rPr>
          <w:noProof/>
          <w:lang w:eastAsia="en-ZA"/>
        </w:rPr>
        <w:drawing>
          <wp:anchor distT="0" distB="0" distL="114300" distR="114300" simplePos="0" relativeHeight="251692032" behindDoc="0" locked="0" layoutInCell="1" allowOverlap="1" wp14:anchorId="00371202" wp14:editId="5BBA7838">
            <wp:simplePos x="0" y="0"/>
            <wp:positionH relativeFrom="column">
              <wp:posOffset>0</wp:posOffset>
            </wp:positionH>
            <wp:positionV relativeFrom="paragraph">
              <wp:posOffset>101600</wp:posOffset>
            </wp:positionV>
            <wp:extent cx="1072800" cy="1022400"/>
            <wp:effectExtent l="0" t="0" r="0" b="635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BEBA8EAE-BF5A-486C-A8C5-ECC9F3942E4B}">
                          <a14:imgProps xmlns:a14="http://schemas.microsoft.com/office/drawing/2010/main">
                            <a14:imgLayer r:embed="rId9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72800" cy="1022400"/>
                    </a:xfrm>
                    <a:prstGeom prst="rect">
                      <a:avLst/>
                    </a:prstGeom>
                  </pic:spPr>
                </pic:pic>
              </a:graphicData>
            </a:graphic>
            <wp14:sizeRelH relativeFrom="page">
              <wp14:pctWidth>0</wp14:pctWidth>
            </wp14:sizeRelH>
            <wp14:sizeRelV relativeFrom="page">
              <wp14:pctHeight>0</wp14:pctHeight>
            </wp14:sizeRelV>
          </wp:anchor>
        </w:drawing>
      </w:r>
    </w:p>
    <w:p w14:paraId="06CC57DD" w14:textId="77777777" w:rsidR="00DD049D" w:rsidRDefault="00DD049D" w:rsidP="001F302B">
      <w:pPr>
        <w:pStyle w:val="PlainText"/>
      </w:pPr>
    </w:p>
    <w:p w14:paraId="685377FF" w14:textId="77777777" w:rsidR="00DD049D" w:rsidRDefault="00DD049D" w:rsidP="001F302B">
      <w:pPr>
        <w:pStyle w:val="PlainText"/>
      </w:pPr>
      <w:r>
        <w:rPr>
          <w:noProof/>
          <w:lang w:eastAsia="en-ZA"/>
        </w:rPr>
        <mc:AlternateContent>
          <mc:Choice Requires="wps">
            <w:drawing>
              <wp:anchor distT="45720" distB="45720" distL="114300" distR="114300" simplePos="0" relativeHeight="251694080" behindDoc="0" locked="0" layoutInCell="1" allowOverlap="1" wp14:anchorId="1BA2DD9B" wp14:editId="521C3C54">
                <wp:simplePos x="0" y="0"/>
                <wp:positionH relativeFrom="column">
                  <wp:posOffset>15240</wp:posOffset>
                </wp:positionH>
                <wp:positionV relativeFrom="paragraph">
                  <wp:posOffset>23495</wp:posOffset>
                </wp:positionV>
                <wp:extent cx="1337310" cy="1404620"/>
                <wp:effectExtent l="0" t="0" r="15240" b="1587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4620"/>
                        </a:xfrm>
                        <a:prstGeom prst="rect">
                          <a:avLst/>
                        </a:prstGeom>
                        <a:solidFill>
                          <a:srgbClr val="FFFFFF"/>
                        </a:solidFill>
                        <a:ln w="9525">
                          <a:solidFill>
                            <a:srgbClr val="000000"/>
                          </a:solidFill>
                          <a:miter lim="800000"/>
                          <a:headEnd/>
                          <a:tailEnd/>
                        </a:ln>
                      </wps:spPr>
                      <wps:txbx>
                        <w:txbxContent>
                          <w:p w14:paraId="1C57F82A" w14:textId="77777777" w:rsidR="002B5673" w:rsidRDefault="002B5673">
                            <w:r>
                              <w:t>Solid Carbon dioxide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A2DD9B" id="_x0000_s1058" type="#_x0000_t202" style="position:absolute;margin-left:1.2pt;margin-top:1.85pt;width:105.3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">
                <v:textbox style="mso-fit-shape-to-text:t">
                  <w:txbxContent>
                    <w:p w14:paraId="1C57F82A" w14:textId="77777777" w:rsidR="002B5673" w:rsidRDefault="002B5673">
                      <w:r>
                        <w:t>Solid Carbon dioxide</w:t>
                      </w:r>
                    </w:p>
                  </w:txbxContent>
                </v:textbox>
                <w10:wrap type="square"/>
              </v:shape>
            </w:pict>
          </mc:Fallback>
        </mc:AlternateContent>
      </w:r>
    </w:p>
    <w:p w14:paraId="652F731C" w14:textId="77777777" w:rsidR="00DD049D" w:rsidRDefault="00DD049D" w:rsidP="001F302B">
      <w:pPr>
        <w:pStyle w:val="PlainText"/>
      </w:pPr>
    </w:p>
    <w:p w14:paraId="685FF494" w14:textId="77777777" w:rsidR="00DD049D" w:rsidRDefault="00DD049D" w:rsidP="001F302B">
      <w:pPr>
        <w:pStyle w:val="PlainText"/>
      </w:pPr>
    </w:p>
    <w:p w14:paraId="4436B1D3" w14:textId="77777777" w:rsidR="00DD049D" w:rsidRDefault="00DD049D" w:rsidP="001F302B">
      <w:pPr>
        <w:pStyle w:val="PlainText"/>
      </w:pPr>
    </w:p>
    <w:p w14:paraId="0150C040" w14:textId="77777777" w:rsidR="00DD049D" w:rsidRDefault="00DD049D" w:rsidP="001F302B">
      <w:pPr>
        <w:pStyle w:val="PlainText"/>
      </w:pPr>
    </w:p>
    <w:p w14:paraId="11EC0D80" w14:textId="77777777" w:rsidR="00DD049D" w:rsidRDefault="00DD049D" w:rsidP="001F302B">
      <w:pPr>
        <w:pStyle w:val="PlainText"/>
      </w:pPr>
      <w:r>
        <w:t>Notice in each of the process shown below there are the same number of particles in the left hand and right hand square</w:t>
      </w:r>
    </w:p>
    <w:p w14:paraId="27CEAE76" w14:textId="77777777" w:rsidR="00DD049D" w:rsidRDefault="00DD049D" w:rsidP="001F302B">
      <w:pPr>
        <w:pStyle w:val="PlainText"/>
      </w:pPr>
      <w:r>
        <w:rPr>
          <w:noProof/>
          <w:lang w:eastAsia="en-ZA"/>
        </w:rPr>
        <w:drawing>
          <wp:anchor distT="0" distB="0" distL="114300" distR="114300" simplePos="0" relativeHeight="251696128" behindDoc="0" locked="0" layoutInCell="1" allowOverlap="1" wp14:anchorId="20434520" wp14:editId="4FBF9199">
            <wp:simplePos x="0" y="0"/>
            <wp:positionH relativeFrom="column">
              <wp:posOffset>635</wp:posOffset>
            </wp:positionH>
            <wp:positionV relativeFrom="paragraph">
              <wp:posOffset>86360</wp:posOffset>
            </wp:positionV>
            <wp:extent cx="2512695" cy="1003935"/>
            <wp:effectExtent l="0" t="0" r="1905" b="5715"/>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BEBA8EAE-BF5A-486C-A8C5-ECC9F3942E4B}">
                          <a14:imgProps xmlns:a14="http://schemas.microsoft.com/office/drawing/2010/main">
                            <a14:imgLayer r:embed="rId9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12695" cy="1003935"/>
                    </a:xfrm>
                    <a:prstGeom prst="rect">
                      <a:avLst/>
                    </a:prstGeom>
                  </pic:spPr>
                </pic:pic>
              </a:graphicData>
            </a:graphic>
            <wp14:sizeRelH relativeFrom="page">
              <wp14:pctWidth>0</wp14:pctWidth>
            </wp14:sizeRelH>
            <wp14:sizeRelV relativeFrom="page">
              <wp14:pctHeight>0</wp14:pctHeight>
            </wp14:sizeRelV>
          </wp:anchor>
        </w:drawing>
      </w:r>
    </w:p>
    <w:p w14:paraId="3F07A45F" w14:textId="77777777" w:rsidR="00DD049D" w:rsidRDefault="00DD049D" w:rsidP="001F302B">
      <w:pPr>
        <w:pStyle w:val="PlainText"/>
      </w:pPr>
    </w:p>
    <w:p w14:paraId="233994E3" w14:textId="77777777" w:rsidR="00DD049D" w:rsidRDefault="00DD049D" w:rsidP="001F302B">
      <w:pPr>
        <w:pStyle w:val="PlainText"/>
      </w:pPr>
      <w:r>
        <w:rPr>
          <w:noProof/>
          <w:lang w:eastAsia="en-ZA"/>
        </w:rPr>
        <mc:AlternateContent>
          <mc:Choice Requires="wps">
            <w:drawing>
              <wp:anchor distT="45720" distB="45720" distL="114300" distR="114300" simplePos="0" relativeHeight="251699200" behindDoc="0" locked="0" layoutInCell="1" allowOverlap="1" wp14:anchorId="03418489" wp14:editId="0386291B">
                <wp:simplePos x="0" y="0"/>
                <wp:positionH relativeFrom="column">
                  <wp:posOffset>64770</wp:posOffset>
                </wp:positionH>
                <wp:positionV relativeFrom="paragraph">
                  <wp:posOffset>59055</wp:posOffset>
                </wp:positionV>
                <wp:extent cx="1337310" cy="1404620"/>
                <wp:effectExtent l="0" t="0" r="15240" b="15875"/>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4620"/>
                        </a:xfrm>
                        <a:prstGeom prst="rect">
                          <a:avLst/>
                        </a:prstGeom>
                        <a:solidFill>
                          <a:srgbClr val="FFFFFF"/>
                        </a:solidFill>
                        <a:ln w="9525">
                          <a:solidFill>
                            <a:srgbClr val="000000"/>
                          </a:solidFill>
                          <a:miter lim="800000"/>
                          <a:headEnd/>
                          <a:tailEnd/>
                        </a:ln>
                      </wps:spPr>
                      <wps:txbx>
                        <w:txbxContent>
                          <w:p w14:paraId="7DB65E6C" w14:textId="77777777" w:rsidR="002B5673" w:rsidRDefault="002B5673" w:rsidP="001F302B">
                            <w:r>
                              <w:t>The element iodine subliming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18489" id="_x0000_s1059" type="#_x0000_t202" style="position:absolute;margin-left:5.1pt;margin-top:4.65pt;width:105.3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">
                <v:textbox style="mso-fit-shape-to-text:t">
                  <w:txbxContent>
                    <w:p w14:paraId="7DB65E6C" w14:textId="77777777" w:rsidR="002B5673" w:rsidRDefault="002B5673" w:rsidP="001F302B">
                      <w:r>
                        <w:t>The element iodine subliming</w:t>
                      </w:r>
                    </w:p>
                  </w:txbxContent>
                </v:textbox>
                <w10:wrap type="square"/>
              </v:shape>
            </w:pict>
          </mc:Fallback>
        </mc:AlternateContent>
      </w:r>
    </w:p>
    <w:p w14:paraId="73118574" w14:textId="77777777" w:rsidR="00DD049D" w:rsidRDefault="00DD049D" w:rsidP="001F302B">
      <w:pPr>
        <w:pStyle w:val="PlainText"/>
      </w:pPr>
    </w:p>
    <w:p w14:paraId="0239ADCD" w14:textId="77777777" w:rsidR="00DD049D" w:rsidRDefault="00DD049D" w:rsidP="001F302B">
      <w:pPr>
        <w:pStyle w:val="PlainText"/>
      </w:pPr>
    </w:p>
    <w:p w14:paraId="79CD5248" w14:textId="77777777" w:rsidR="00DD049D" w:rsidRDefault="00DD049D" w:rsidP="001F302B">
      <w:pPr>
        <w:pStyle w:val="PlainText"/>
      </w:pPr>
    </w:p>
    <w:p w14:paraId="54DA98EE" w14:textId="77777777" w:rsidR="00DD049D" w:rsidRDefault="00DD049D" w:rsidP="001F302B">
      <w:pPr>
        <w:pStyle w:val="PlainText"/>
      </w:pPr>
    </w:p>
    <w:p w14:paraId="6129CE48" w14:textId="77777777" w:rsidR="00DD049D" w:rsidRDefault="00DD049D" w:rsidP="001F302B">
      <w:pPr>
        <w:pStyle w:val="PlainText"/>
      </w:pPr>
      <w:r>
        <w:rPr>
          <w:noProof/>
          <w:lang w:eastAsia="en-ZA"/>
        </w:rPr>
        <w:drawing>
          <wp:anchor distT="0" distB="0" distL="114300" distR="114300" simplePos="0" relativeHeight="251700224" behindDoc="1" locked="0" layoutInCell="1" allowOverlap="1" wp14:anchorId="4CE3A02A" wp14:editId="5384544C">
            <wp:simplePos x="0" y="0"/>
            <wp:positionH relativeFrom="column">
              <wp:posOffset>0</wp:posOffset>
            </wp:positionH>
            <wp:positionV relativeFrom="paragraph">
              <wp:posOffset>44450</wp:posOffset>
            </wp:positionV>
            <wp:extent cx="2699385" cy="996950"/>
            <wp:effectExtent l="0" t="0" r="5715" b="0"/>
            <wp:wrapSquare wrapText="bothSides"/>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BEBA8EAE-BF5A-486C-A8C5-ECC9F3942E4B}">
                          <a14:imgProps xmlns:a14="http://schemas.microsoft.com/office/drawing/2010/main">
                            <a14:imgLayer r:embed="rId9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99385" cy="996950"/>
                    </a:xfrm>
                    <a:prstGeom prst="rect">
                      <a:avLst/>
                    </a:prstGeom>
                  </pic:spPr>
                </pic:pic>
              </a:graphicData>
            </a:graphic>
            <wp14:sizeRelH relativeFrom="page">
              <wp14:pctWidth>0</wp14:pctWidth>
            </wp14:sizeRelH>
            <wp14:sizeRelV relativeFrom="page">
              <wp14:pctHeight>0</wp14:pctHeight>
            </wp14:sizeRelV>
          </wp:anchor>
        </w:drawing>
      </w:r>
    </w:p>
    <w:p w14:paraId="1BDB889C" w14:textId="77777777" w:rsidR="00DD049D" w:rsidRDefault="00DD049D" w:rsidP="001F302B">
      <w:pPr>
        <w:pStyle w:val="PlainText"/>
      </w:pPr>
      <w:r>
        <w:rPr>
          <w:noProof/>
          <w:lang w:eastAsia="en-ZA"/>
        </w:rPr>
        <mc:AlternateContent>
          <mc:Choice Requires="wps">
            <w:drawing>
              <wp:anchor distT="45720" distB="45720" distL="114300" distR="114300" simplePos="0" relativeHeight="251672576" behindDoc="0" locked="0" layoutInCell="1" allowOverlap="1" wp14:anchorId="16A2CB7E" wp14:editId="7E65591E">
                <wp:simplePos x="0" y="0"/>
                <wp:positionH relativeFrom="column">
                  <wp:posOffset>-16830</wp:posOffset>
                </wp:positionH>
                <wp:positionV relativeFrom="paragraph">
                  <wp:posOffset>117237</wp:posOffset>
                </wp:positionV>
                <wp:extent cx="1337310" cy="1404620"/>
                <wp:effectExtent l="0" t="0" r="15240" b="1587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4620"/>
                        </a:xfrm>
                        <a:prstGeom prst="rect">
                          <a:avLst/>
                        </a:prstGeom>
                        <a:solidFill>
                          <a:srgbClr val="FFFFFF"/>
                        </a:solidFill>
                        <a:ln w="9525">
                          <a:solidFill>
                            <a:srgbClr val="000000"/>
                          </a:solidFill>
                          <a:miter lim="800000"/>
                          <a:headEnd/>
                          <a:tailEnd/>
                        </a:ln>
                      </wps:spPr>
                      <wps:txbx>
                        <w:txbxContent>
                          <w:p w14:paraId="4375795D" w14:textId="77777777" w:rsidR="002B5673" w:rsidRDefault="002B5673" w:rsidP="001F302B">
                            <w:r>
                              <w:t>Neon gas condenses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A2CB7E" id="_x0000_s1060" type="#_x0000_t202" style="position:absolute;margin-left:-1.35pt;margin-top:9.25pt;width:105.3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">
                <v:textbox style="mso-fit-shape-to-text:t">
                  <w:txbxContent>
                    <w:p w14:paraId="4375795D" w14:textId="77777777" w:rsidR="002B5673" w:rsidRDefault="002B5673" w:rsidP="001F302B">
                      <w:r>
                        <w:t>Neon gas condenses</w:t>
                      </w:r>
                    </w:p>
                  </w:txbxContent>
                </v:textbox>
                <w10:wrap type="square"/>
              </v:shape>
            </w:pict>
          </mc:Fallback>
        </mc:AlternateContent>
      </w:r>
    </w:p>
    <w:p w14:paraId="50148417" w14:textId="77777777" w:rsidR="00DD049D" w:rsidRDefault="00DD049D" w:rsidP="001F302B">
      <w:pPr>
        <w:pStyle w:val="PlainText"/>
      </w:pPr>
    </w:p>
    <w:p w14:paraId="3E1C41C5" w14:textId="77777777" w:rsidR="00DD049D" w:rsidRDefault="00DD049D" w:rsidP="001F302B">
      <w:pPr>
        <w:pStyle w:val="PlainText"/>
      </w:pPr>
    </w:p>
    <w:p w14:paraId="5D13ED1E" w14:textId="77777777" w:rsidR="00DD049D" w:rsidRDefault="00DD049D" w:rsidP="001F302B">
      <w:pPr>
        <w:pStyle w:val="PlainText"/>
      </w:pPr>
    </w:p>
    <w:p w14:paraId="607C8DD5" w14:textId="77777777" w:rsidR="00DD049D" w:rsidRDefault="00DD049D" w:rsidP="001F302B">
      <w:pPr>
        <w:pStyle w:val="PlainText"/>
      </w:pPr>
    </w:p>
    <w:p w14:paraId="255A20D6" w14:textId="77777777" w:rsidR="00DD049D" w:rsidRDefault="00DD049D" w:rsidP="001F302B">
      <w:pPr>
        <w:pStyle w:val="PlainText"/>
      </w:pPr>
    </w:p>
    <w:p w14:paraId="0DAA8045" w14:textId="77777777" w:rsidR="00DD049D" w:rsidRDefault="00DD049D" w:rsidP="001F302B">
      <w:pPr>
        <w:pStyle w:val="PlainText"/>
      </w:pPr>
      <w:r>
        <w:rPr>
          <w:noProof/>
          <w:lang w:eastAsia="en-ZA"/>
        </w:rPr>
        <w:lastRenderedPageBreak/>
        <w:drawing>
          <wp:anchor distT="0" distB="0" distL="114300" distR="114300" simplePos="0" relativeHeight="251702272" behindDoc="0" locked="0" layoutInCell="1" allowOverlap="1" wp14:anchorId="1118C485" wp14:editId="7E37D617">
            <wp:simplePos x="0" y="0"/>
            <wp:positionH relativeFrom="column">
              <wp:posOffset>0</wp:posOffset>
            </wp:positionH>
            <wp:positionV relativeFrom="paragraph">
              <wp:posOffset>19685</wp:posOffset>
            </wp:positionV>
            <wp:extent cx="2580640" cy="993140"/>
            <wp:effectExtent l="0" t="0" r="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28A0092B-C50C-407E-A947-70E740481C1C}">
                          <a14:useLocalDpi xmlns:a14="http://schemas.microsoft.com/office/drawing/2010/main" val="0"/>
                        </a:ext>
                      </a:extLst>
                    </a:blip>
                    <a:stretch>
                      <a:fillRect/>
                    </a:stretch>
                  </pic:blipFill>
                  <pic:spPr>
                    <a:xfrm>
                      <a:off x="0" y="0"/>
                      <a:ext cx="2580640" cy="993140"/>
                    </a:xfrm>
                    <a:prstGeom prst="rect">
                      <a:avLst/>
                    </a:prstGeom>
                  </pic:spPr>
                </pic:pic>
              </a:graphicData>
            </a:graphic>
            <wp14:sizeRelH relativeFrom="page">
              <wp14:pctWidth>0</wp14:pctWidth>
            </wp14:sizeRelH>
            <wp14:sizeRelV relativeFrom="page">
              <wp14:pctHeight>0</wp14:pctHeight>
            </wp14:sizeRelV>
          </wp:anchor>
        </w:drawing>
      </w:r>
    </w:p>
    <w:p w14:paraId="61079854" w14:textId="77777777" w:rsidR="00DD049D" w:rsidRDefault="00DD049D" w:rsidP="001F302B">
      <w:pPr>
        <w:pStyle w:val="PlainText"/>
      </w:pPr>
    </w:p>
    <w:p w14:paraId="7B6BB05E" w14:textId="77777777" w:rsidR="00DD049D" w:rsidRDefault="00DD049D" w:rsidP="001F302B">
      <w:pPr>
        <w:pStyle w:val="PlainText"/>
      </w:pPr>
      <w:r>
        <w:rPr>
          <w:noProof/>
          <w:lang w:eastAsia="en-ZA"/>
        </w:rPr>
        <mc:AlternateContent>
          <mc:Choice Requires="wps">
            <w:drawing>
              <wp:anchor distT="45720" distB="45720" distL="114300" distR="114300" simplePos="0" relativeHeight="251704320" behindDoc="0" locked="0" layoutInCell="1" allowOverlap="1" wp14:anchorId="3F1D1DE7" wp14:editId="5B10EFF9">
                <wp:simplePos x="0" y="0"/>
                <wp:positionH relativeFrom="column">
                  <wp:posOffset>334010</wp:posOffset>
                </wp:positionH>
                <wp:positionV relativeFrom="paragraph">
                  <wp:posOffset>3175</wp:posOffset>
                </wp:positionV>
                <wp:extent cx="1337310" cy="1404620"/>
                <wp:effectExtent l="0" t="0" r="15240" b="15875"/>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310" cy="1404620"/>
                        </a:xfrm>
                        <a:prstGeom prst="rect">
                          <a:avLst/>
                        </a:prstGeom>
                        <a:solidFill>
                          <a:srgbClr val="FFFFFF"/>
                        </a:solidFill>
                        <a:ln w="9525">
                          <a:solidFill>
                            <a:srgbClr val="000000"/>
                          </a:solidFill>
                          <a:miter lim="800000"/>
                          <a:headEnd/>
                          <a:tailEnd/>
                        </a:ln>
                      </wps:spPr>
                      <wps:txbx>
                        <w:txbxContent>
                          <w:p w14:paraId="68DED3EC" w14:textId="77777777" w:rsidR="002B5673" w:rsidRDefault="002B5673" w:rsidP="001F302B">
                            <w:r>
                              <w:t>Liquid nitrogen evaporates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D1DE7" id="_x0000_s1061" type="#_x0000_t202" style="position:absolute;margin-left:26.3pt;margin-top:.25pt;width:105.3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">
                <v:textbox style="mso-fit-shape-to-text:t">
                  <w:txbxContent>
                    <w:p w14:paraId="68DED3EC" w14:textId="77777777" w:rsidR="002B5673" w:rsidRDefault="002B5673" w:rsidP="001F302B">
                      <w:r>
                        <w:t>Liquid nitrogen evaporates</w:t>
                      </w:r>
                    </w:p>
                  </w:txbxContent>
                </v:textbox>
                <w10:wrap type="square"/>
              </v:shape>
            </w:pict>
          </mc:Fallback>
        </mc:AlternateContent>
      </w:r>
    </w:p>
    <w:p w14:paraId="6D5A0EE4" w14:textId="77777777" w:rsidR="00DD049D" w:rsidRPr="00A12659" w:rsidRDefault="00DD049D" w:rsidP="001F302B">
      <w:pPr>
        <w:pStyle w:val="PlainText"/>
        <w:rPr>
          <w:sz w:val="28"/>
          <w:szCs w:val="28"/>
        </w:rPr>
      </w:pPr>
      <w:r>
        <w:rPr>
          <w:rFonts w:ascii="Arial" w:hAnsi="Arial" w:cs="Arial"/>
          <w:sz w:val="28"/>
          <w:szCs w:val="28"/>
        </w:rPr>
        <w:t>Answer for task 3</w:t>
      </w:r>
    </w:p>
    <w:p w14:paraId="32FA2DB3" w14:textId="77777777" w:rsidR="00DD049D" w:rsidRDefault="00DD049D" w:rsidP="001F302B">
      <w:pPr>
        <w:pStyle w:val="PlainText"/>
      </w:pPr>
      <w:r>
        <w:t xml:space="preserve">An explanation is given in </w:t>
      </w:r>
      <w:r w:rsidRPr="00A21730">
        <w:rPr>
          <w:i/>
        </w:rPr>
        <w:t>italics</w:t>
      </w:r>
      <w:r>
        <w:t xml:space="preserve"> to help you with your answers.</w:t>
      </w:r>
    </w:p>
    <w:p w14:paraId="42B80305" w14:textId="77777777" w:rsidR="00DD049D" w:rsidRDefault="00DD049D" w:rsidP="001F302B">
      <w:pPr>
        <w:pStyle w:val="PlainText"/>
      </w:pPr>
    </w:p>
    <w:p w14:paraId="2858AC3D" w14:textId="77777777" w:rsidR="00DD049D" w:rsidRDefault="00DD049D" w:rsidP="00836511">
      <w:pPr>
        <w:pStyle w:val="PlainText"/>
        <w:numPr>
          <w:ilvl w:val="0"/>
          <w:numId w:val="28"/>
        </w:numPr>
      </w:pPr>
      <w:r>
        <w:t>A chemical property. (</w:t>
      </w:r>
      <w:r w:rsidRPr="009547B5">
        <w:rPr>
          <w:i/>
        </w:rPr>
        <w:t>Magnesium will undergo a change or reaction with other substances to form the substance chlorophyll</w:t>
      </w:r>
      <w:r>
        <w:t>.)</w:t>
      </w:r>
    </w:p>
    <w:p w14:paraId="6CD45655" w14:textId="77777777" w:rsidR="00DD049D" w:rsidRDefault="00DD049D" w:rsidP="00836511">
      <w:pPr>
        <w:pStyle w:val="PlainText"/>
        <w:numPr>
          <w:ilvl w:val="0"/>
          <w:numId w:val="28"/>
        </w:numPr>
      </w:pPr>
      <w:r>
        <w:t xml:space="preserve">This sentence describes a physical property (magnesium has a silver shine) and a chemical property (..... becomes dull because magnesium reacts with oxygen). </w:t>
      </w:r>
      <w:r w:rsidRPr="009547B5">
        <w:rPr>
          <w:i/>
        </w:rPr>
        <w:t>The magnesium on the surface has formed a new substance — a compound - with oxygen. It is called magnesium oxide.</w:t>
      </w:r>
      <w:r>
        <w:t xml:space="preserve"> (You may not know this at this stage but you will understand it as you continue with this module.)</w:t>
      </w:r>
    </w:p>
    <w:p w14:paraId="2900E13C" w14:textId="77777777" w:rsidR="00DD049D" w:rsidRDefault="00DD049D" w:rsidP="00836511">
      <w:pPr>
        <w:pStyle w:val="PlainText"/>
        <w:numPr>
          <w:ilvl w:val="0"/>
          <w:numId w:val="28"/>
        </w:numPr>
      </w:pPr>
      <w:r>
        <w:t xml:space="preserve">These are both physical properties. </w:t>
      </w:r>
      <w:r w:rsidRPr="009547B5">
        <w:rPr>
          <w:i/>
        </w:rPr>
        <w:t>Although magnesium melts and boils it is still the substance magnesium</w:t>
      </w:r>
      <w:r>
        <w:t>.</w:t>
      </w:r>
    </w:p>
    <w:p w14:paraId="21CD7312" w14:textId="77777777" w:rsidR="00DD049D" w:rsidRDefault="00DD049D" w:rsidP="00836511">
      <w:pPr>
        <w:pStyle w:val="PlainText"/>
        <w:numPr>
          <w:ilvl w:val="0"/>
          <w:numId w:val="28"/>
        </w:numPr>
      </w:pPr>
      <w:r>
        <w:t xml:space="preserve">Two chemical properties of magnesium are described. A magnesium ﬁre is caused </w:t>
      </w:r>
      <w:r w:rsidRPr="009547B5">
        <w:rPr>
          <w:i/>
        </w:rPr>
        <w:t>when magnesium burns and combines with oxygen.</w:t>
      </w:r>
      <w:r>
        <w:t xml:space="preserve"> “The hot metal reacts with water etc.” </w:t>
      </w:r>
      <w:r w:rsidRPr="009547B5">
        <w:rPr>
          <w:i/>
        </w:rPr>
        <w:t>also describes a chemical change or reaction of magnesium to form new substances - magnesium oxide and hydrogen.</w:t>
      </w:r>
    </w:p>
    <w:p w14:paraId="61C43CD3" w14:textId="77777777" w:rsidR="00DD049D" w:rsidRDefault="00DD049D" w:rsidP="00836511">
      <w:pPr>
        <w:pStyle w:val="PlainText"/>
        <w:numPr>
          <w:ilvl w:val="0"/>
          <w:numId w:val="28"/>
        </w:numPr>
      </w:pPr>
      <w:r>
        <w:t xml:space="preserve">This is a description of a chemical change. </w:t>
      </w:r>
      <w:r w:rsidRPr="009547B5">
        <w:rPr>
          <w:i/>
        </w:rPr>
        <w:t>The magnesium reacts with oxygen in the air to form a new substance (a compound) called magnesium oxide. During this reaction a lot of bright white light is produced.</w:t>
      </w:r>
    </w:p>
    <w:p w14:paraId="405E48D6" w14:textId="77777777" w:rsidR="00DD049D" w:rsidRDefault="00DD049D" w:rsidP="00836511">
      <w:pPr>
        <w:pStyle w:val="PlainText"/>
        <w:numPr>
          <w:ilvl w:val="0"/>
          <w:numId w:val="28"/>
        </w:numPr>
      </w:pPr>
      <w:r>
        <w:t xml:space="preserve">This is a physical property of magnesium. It describes the relationship between the mass of magnesium and the volume it occupies. </w:t>
      </w:r>
      <w:r w:rsidRPr="009547B5">
        <w:rPr>
          <w:i/>
        </w:rPr>
        <w:t>The magnesium is not changing into a new substance. It remains as magnesium.</w:t>
      </w:r>
    </w:p>
    <w:p w14:paraId="7C1D1FF1" w14:textId="77777777" w:rsidR="00DD049D" w:rsidRDefault="00DD049D" w:rsidP="001F302B">
      <w:pPr>
        <w:pStyle w:val="PlainText"/>
      </w:pPr>
    </w:p>
    <w:p w14:paraId="045F5777" w14:textId="77777777" w:rsidR="00DD049D" w:rsidRDefault="00DD049D" w:rsidP="001F302B">
      <w:pPr>
        <w:pStyle w:val="PlainText"/>
      </w:pPr>
      <w:r>
        <w:rPr>
          <w:rFonts w:ascii="Arial" w:hAnsi="Arial" w:cs="Arial"/>
          <w:sz w:val="28"/>
          <w:szCs w:val="28"/>
        </w:rPr>
        <w:t>Answer for task 4</w:t>
      </w:r>
    </w:p>
    <w:p w14:paraId="58AB2DE5" w14:textId="77777777" w:rsidR="00DD049D" w:rsidRDefault="00DD049D" w:rsidP="001F302B">
      <w:r>
        <w:t>The questions are shown together with the answers</w:t>
      </w:r>
    </w:p>
    <w:p w14:paraId="3A0C96D7" w14:textId="77777777" w:rsidR="00DD049D" w:rsidRPr="009547B5" w:rsidRDefault="00DD049D" w:rsidP="00836511">
      <w:pPr>
        <w:pStyle w:val="PlainText"/>
        <w:numPr>
          <w:ilvl w:val="0"/>
          <w:numId w:val="29"/>
        </w:numPr>
      </w:pPr>
      <w:r>
        <w:t xml:space="preserve">Which diagram(s) consist(s) of only one element? </w:t>
      </w:r>
      <w:r w:rsidRPr="009547B5">
        <w:t>A, F,I,M,N</w:t>
      </w:r>
    </w:p>
    <w:p w14:paraId="1003781F" w14:textId="77777777" w:rsidR="00DD049D" w:rsidRDefault="00DD049D" w:rsidP="00836511">
      <w:pPr>
        <w:pStyle w:val="PlainText"/>
        <w:numPr>
          <w:ilvl w:val="0"/>
          <w:numId w:val="29"/>
        </w:numPr>
      </w:pPr>
      <w:r>
        <w:t>Which diagram(s) consist(s) of only one compound? D,H,J,L,O</w:t>
      </w:r>
    </w:p>
    <w:p w14:paraId="7023F1B5" w14:textId="77777777" w:rsidR="00DD049D" w:rsidRDefault="00DD049D" w:rsidP="00836511">
      <w:pPr>
        <w:pStyle w:val="PlainText"/>
        <w:numPr>
          <w:ilvl w:val="0"/>
          <w:numId w:val="29"/>
        </w:numPr>
      </w:pPr>
      <w:r>
        <w:t xml:space="preserve">Which diagram(s) represent(s) a mixture? </w:t>
      </w:r>
      <w:r w:rsidRPr="009547B5">
        <w:t>B,C,E,G,K</w:t>
      </w:r>
    </w:p>
    <w:p w14:paraId="2DFCB2A7" w14:textId="77777777" w:rsidR="00DD049D" w:rsidRDefault="00DD049D" w:rsidP="00836511">
      <w:pPr>
        <w:pStyle w:val="PlainText"/>
        <w:numPr>
          <w:ilvl w:val="0"/>
          <w:numId w:val="29"/>
        </w:numPr>
      </w:pPr>
      <w:r>
        <w:t xml:space="preserve">Which diagram(s) represent(s) a pure solid? </w:t>
      </w:r>
      <w:r w:rsidRPr="009547B5">
        <w:t>L,M,N</w:t>
      </w:r>
    </w:p>
    <w:p w14:paraId="525E7AEC" w14:textId="77777777" w:rsidR="00DD049D" w:rsidRPr="009547B5" w:rsidRDefault="00DD049D" w:rsidP="00836511">
      <w:pPr>
        <w:pStyle w:val="PlainText"/>
        <w:numPr>
          <w:ilvl w:val="0"/>
          <w:numId w:val="29"/>
        </w:numPr>
      </w:pPr>
      <w:r>
        <w:t xml:space="preserve">Which diagram(s) represent(s) a pure liquid? </w:t>
      </w:r>
      <w:r w:rsidRPr="009547B5">
        <w:t>F,G,H,I,K</w:t>
      </w:r>
    </w:p>
    <w:p w14:paraId="0D9E89CD" w14:textId="77777777" w:rsidR="00DD049D" w:rsidRDefault="00DD049D" w:rsidP="00836511">
      <w:pPr>
        <w:pStyle w:val="PlainText"/>
        <w:numPr>
          <w:ilvl w:val="0"/>
          <w:numId w:val="29"/>
        </w:numPr>
      </w:pPr>
      <w:r>
        <w:t>Which diagram(s) represent(s) a gas? A,B,C,D,E,J O</w:t>
      </w:r>
    </w:p>
    <w:p w14:paraId="16193DB0" w14:textId="77777777" w:rsidR="00DD049D" w:rsidRDefault="00DD049D" w:rsidP="00836511">
      <w:pPr>
        <w:pStyle w:val="PlainText"/>
        <w:numPr>
          <w:ilvl w:val="0"/>
          <w:numId w:val="29"/>
        </w:numPr>
      </w:pPr>
      <w:r>
        <w:t>Which diagram(s) represent a pure substance? A,D,F, H,I,J,L,M,N,O</w:t>
      </w:r>
    </w:p>
    <w:p w14:paraId="616055F6" w14:textId="77777777" w:rsidR="00DD049D" w:rsidRDefault="00DD049D" w:rsidP="00836511">
      <w:pPr>
        <w:pStyle w:val="PlainText"/>
        <w:numPr>
          <w:ilvl w:val="0"/>
          <w:numId w:val="29"/>
        </w:numPr>
      </w:pPr>
      <w:r>
        <w:t xml:space="preserve">Which diagram(s) represent molecules only? </w:t>
      </w:r>
      <w:r w:rsidRPr="009547B5">
        <w:t>D, E, G, H, I, J, N, O</w:t>
      </w:r>
    </w:p>
    <w:p w14:paraId="47CEB414" w14:textId="77777777" w:rsidR="00DD049D" w:rsidRDefault="00DD049D" w:rsidP="001F302B">
      <w:pPr>
        <w:pStyle w:val="PlainText"/>
      </w:pPr>
    </w:p>
    <w:p w14:paraId="5FDF4AD1" w14:textId="77777777" w:rsidR="00DD049D" w:rsidRDefault="00DD049D" w:rsidP="001F302B">
      <w:r>
        <w:t>You may find L confusing. It represents a compound in the solid state. The Black and white shaded atoms are regularly arranged and they are there in equal numbers so it represents a compound and a pure substance</w:t>
      </w:r>
    </w:p>
    <w:p w14:paraId="14460ED1" w14:textId="77777777" w:rsidR="00DD049D" w:rsidRDefault="00DD049D" w:rsidP="001F302B"/>
    <w:p w14:paraId="5EB32810" w14:textId="77777777" w:rsidR="00DD049D" w:rsidRDefault="00DD049D" w:rsidP="001F302B">
      <w:pPr>
        <w:pStyle w:val="PlainText"/>
      </w:pPr>
      <w:r>
        <w:rPr>
          <w:rFonts w:ascii="Arial" w:hAnsi="Arial" w:cs="Arial"/>
          <w:sz w:val="28"/>
          <w:szCs w:val="28"/>
        </w:rPr>
        <w:t>Answer for task 5</w:t>
      </w:r>
    </w:p>
    <w:p w14:paraId="1A14DA3D" w14:textId="77777777" w:rsidR="00DD049D" w:rsidRDefault="00DD049D" w:rsidP="001F302B">
      <w:r>
        <w:t>There are usually a number of different concept maps that can be drawn for a topic, s more than one answer may be correct. Here is a suggestion for a concept map for the topic</w:t>
      </w:r>
    </w:p>
    <w:p w14:paraId="2D050345" w14:textId="77777777" w:rsidR="00DD049D" w:rsidRDefault="00DD049D" w:rsidP="001F302B">
      <w:r w:rsidRPr="00F33B4F">
        <w:rPr>
          <w:noProof/>
          <w:lang w:eastAsia="en-ZA"/>
        </w:rPr>
        <w:lastRenderedPageBreak/>
        <w:drawing>
          <wp:anchor distT="0" distB="0" distL="114300" distR="114300" simplePos="0" relativeHeight="251752448" behindDoc="0" locked="0" layoutInCell="1" allowOverlap="1" wp14:anchorId="33D3011E" wp14:editId="40DEB7B0">
            <wp:simplePos x="0" y="0"/>
            <wp:positionH relativeFrom="column">
              <wp:posOffset>1147924</wp:posOffset>
            </wp:positionH>
            <wp:positionV relativeFrom="paragraph">
              <wp:posOffset>14173</wp:posOffset>
            </wp:positionV>
            <wp:extent cx="3423285" cy="1925955"/>
            <wp:effectExtent l="0" t="0" r="5715" b="0"/>
            <wp:wrapSquare wrapText="bothSides"/>
            <wp:docPr id="221" name="Picture 221" descr="C:\Users\09001010\Documents\Documents\SAIDE\NASCA\New Chemistry Units\Unit 2\Concept map ans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09001010\Documents\Documents\SAIDE\NASCA\New Chemistry Units\Unit 2\Concept map answer.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423285"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5B2EE1" w14:textId="77777777" w:rsidR="00DD049D" w:rsidRDefault="00DD049D" w:rsidP="001F302B"/>
    <w:p w14:paraId="29224C26" w14:textId="77777777" w:rsidR="00DD049D" w:rsidRDefault="00DD049D" w:rsidP="001F302B"/>
    <w:p w14:paraId="23D0228D" w14:textId="77777777" w:rsidR="00DD049D" w:rsidRDefault="00DD049D" w:rsidP="001F302B">
      <w:pPr>
        <w:rPr>
          <w:lang w:val="en-GB"/>
        </w:rPr>
      </w:pPr>
    </w:p>
    <w:p w14:paraId="02CA3F69" w14:textId="77777777" w:rsidR="00DD049D" w:rsidRDefault="00DD049D" w:rsidP="001F302B">
      <w:pPr>
        <w:rPr>
          <w:lang w:val="en-GB"/>
        </w:rPr>
      </w:pPr>
    </w:p>
    <w:p w14:paraId="23EF5DDD" w14:textId="77777777" w:rsidR="00DD049D" w:rsidRDefault="00DD049D" w:rsidP="001F302B">
      <w:pPr>
        <w:rPr>
          <w:lang w:val="en-GB"/>
        </w:rPr>
      </w:pPr>
    </w:p>
    <w:p w14:paraId="30F09C0A" w14:textId="77777777" w:rsidR="00DD049D" w:rsidRDefault="00DD049D" w:rsidP="001F302B">
      <w:pPr>
        <w:rPr>
          <w:lang w:val="en-GB"/>
        </w:rPr>
      </w:pPr>
    </w:p>
    <w:p w14:paraId="199EF152" w14:textId="77777777" w:rsidR="00DD049D" w:rsidRDefault="00DD049D" w:rsidP="001F302B">
      <w:pPr>
        <w:rPr>
          <w:lang w:val="en-GB"/>
        </w:rPr>
      </w:pPr>
    </w:p>
    <w:p w14:paraId="019C876C" w14:textId="77777777" w:rsidR="00DD049D" w:rsidRDefault="00DD049D" w:rsidP="001F302B">
      <w:pPr>
        <w:rPr>
          <w:lang w:val="en-GB"/>
        </w:rPr>
      </w:pPr>
    </w:p>
    <w:p w14:paraId="6D03E949" w14:textId="77777777" w:rsidR="00DD049D" w:rsidRDefault="00DD049D" w:rsidP="001F302B"/>
    <w:p w14:paraId="3143B04E" w14:textId="300B00D5" w:rsidR="00622F28" w:rsidRDefault="00622F28"/>
    <w:p w14:paraId="312BC478" w14:textId="771D084E" w:rsidR="00E7375A" w:rsidRDefault="00E7375A"/>
    <w:p w14:paraId="2FD49AF0" w14:textId="0A48B3BF" w:rsidR="00E7375A" w:rsidRDefault="00E7375A">
      <w:pPr>
        <w:spacing w:after="160" w:line="259" w:lineRule="auto"/>
      </w:pPr>
      <w:r>
        <w:br w:type="page"/>
      </w:r>
    </w:p>
    <w:p w14:paraId="1F8D82E5" w14:textId="5990420F" w:rsidR="00E7375A" w:rsidRDefault="00E7375A" w:rsidP="001F302B">
      <w:pPr>
        <w:rPr>
          <w:color w:val="7F7F7F" w:themeColor="text1" w:themeTint="80"/>
          <w:sz w:val="24"/>
          <w:szCs w:val="24"/>
          <w:lang w:val="en-US"/>
        </w:rPr>
      </w:pPr>
    </w:p>
    <w:p w14:paraId="12E35453" w14:textId="77777777" w:rsidR="00E7375A" w:rsidRPr="006D0B99" w:rsidRDefault="00E7375A" w:rsidP="001F302B">
      <w:pPr>
        <w:pStyle w:val="Heading2"/>
      </w:pPr>
      <w:r w:rsidRPr="00556770">
        <w:t xml:space="preserve">Unit </w:t>
      </w:r>
      <w:r>
        <w:t>3</w:t>
      </w:r>
      <w:r w:rsidRPr="00556770">
        <w:t xml:space="preserve">: </w:t>
      </w:r>
      <w:r w:rsidRPr="006D0B99">
        <w:t>Atomic Structure</w:t>
      </w:r>
    </w:p>
    <w:p w14:paraId="3626B26B" w14:textId="77777777" w:rsidR="00E7375A" w:rsidRPr="002F1F49" w:rsidRDefault="00E7375A" w:rsidP="001F302B">
      <w:pPr>
        <w:pStyle w:val="Heading4"/>
        <w:rPr>
          <w:sz w:val="32"/>
          <w:szCs w:val="32"/>
        </w:rPr>
      </w:pPr>
      <w:r w:rsidRPr="00746A85">
        <w:t xml:space="preserve"> </w:t>
      </w:r>
      <w:r w:rsidRPr="002F1F49">
        <w:rPr>
          <w:sz w:val="32"/>
          <w:szCs w:val="32"/>
        </w:rPr>
        <w:t>Outcomes</w:t>
      </w:r>
    </w:p>
    <w:p w14:paraId="05978A8B" w14:textId="77777777" w:rsidR="00E7375A" w:rsidRDefault="00E7375A">
      <w:r>
        <w:t xml:space="preserve">By the end of this unit, you should be able to </w:t>
      </w:r>
    </w:p>
    <w:p w14:paraId="21AA978B" w14:textId="77777777" w:rsidR="00E7375A" w:rsidRPr="008C66A2" w:rsidRDefault="00E7375A" w:rsidP="00836511">
      <w:pPr>
        <w:pStyle w:val="ListParagraph"/>
        <w:numPr>
          <w:ilvl w:val="0"/>
          <w:numId w:val="30"/>
        </w:numPr>
        <w:contextualSpacing/>
        <w:rPr>
          <w:lang w:val="en-GB" w:bidi="en-US"/>
        </w:rPr>
      </w:pPr>
      <w:r w:rsidRPr="008C66A2">
        <w:rPr>
          <w:lang w:val="en-GB"/>
        </w:rPr>
        <w:t xml:space="preserve">Explain  the  arrangement  of  elements  on  the  periodic  table  in  terms  of  metals,  metalloids  and  non-metals;  </w:t>
      </w:r>
    </w:p>
    <w:p w14:paraId="288466F2" w14:textId="77777777" w:rsidR="00E7375A" w:rsidRDefault="00E7375A" w:rsidP="00836511">
      <w:pPr>
        <w:pStyle w:val="ListParagraph"/>
        <w:numPr>
          <w:ilvl w:val="0"/>
          <w:numId w:val="30"/>
        </w:numPr>
        <w:contextualSpacing/>
        <w:rPr>
          <w:lang w:val="en-GB" w:bidi="en-US"/>
        </w:rPr>
      </w:pPr>
      <w:r w:rsidRPr="00240000">
        <w:rPr>
          <w:lang w:val="en-GB" w:bidi="en-US"/>
        </w:rPr>
        <w:t>Give an account of the history of atomic theory</w:t>
      </w:r>
    </w:p>
    <w:p w14:paraId="7A6E1545" w14:textId="77777777" w:rsidR="00E7375A" w:rsidRPr="00240000" w:rsidRDefault="00E7375A" w:rsidP="00836511">
      <w:pPr>
        <w:pStyle w:val="ListParagraph"/>
        <w:numPr>
          <w:ilvl w:val="0"/>
          <w:numId w:val="30"/>
        </w:numPr>
        <w:contextualSpacing/>
        <w:rPr>
          <w:lang w:val="en-GB" w:bidi="en-US"/>
        </w:rPr>
      </w:pPr>
      <w:r w:rsidRPr="00240000">
        <w:rPr>
          <w:lang w:val="en-GB" w:bidi="en-US"/>
        </w:rPr>
        <w:t xml:space="preserve">List the subatomic particles (electrons, protons and neutrons), their charges and location within an atom;  </w:t>
      </w:r>
    </w:p>
    <w:p w14:paraId="6C330395" w14:textId="77777777" w:rsidR="00E7375A" w:rsidRPr="008A306B" w:rsidRDefault="00E7375A" w:rsidP="00836511">
      <w:pPr>
        <w:pStyle w:val="ListParagraph"/>
        <w:numPr>
          <w:ilvl w:val="0"/>
          <w:numId w:val="30"/>
        </w:numPr>
        <w:contextualSpacing/>
      </w:pPr>
      <w:r w:rsidRPr="00240000">
        <w:rPr>
          <w:lang w:val="en-GB" w:bidi="en-US"/>
        </w:rPr>
        <w:t xml:space="preserve">Draw simple atomic models to represent atoms in terms of their subatomic particles. </w:t>
      </w:r>
    </w:p>
    <w:p w14:paraId="1087E841" w14:textId="77777777" w:rsidR="00836511" w:rsidRDefault="00836511" w:rsidP="001F302B">
      <w:pPr>
        <w:rPr>
          <w:lang w:val="en-GB" w:bidi="en-US"/>
        </w:rPr>
      </w:pPr>
    </w:p>
    <w:p w14:paraId="7C1D4D5B" w14:textId="138FD916" w:rsidR="00E7375A" w:rsidRDefault="00836511" w:rsidP="001F302B">
      <w:pPr>
        <w:rPr>
          <w:lang w:val="en-GB" w:bidi="en-US"/>
        </w:rPr>
      </w:pPr>
      <w:r>
        <w:rPr>
          <w:lang w:val="en-GB" w:bidi="en-US"/>
        </w:rPr>
        <w:t xml:space="preserve">Not all Tony </w:t>
      </w:r>
      <w:proofErr w:type="spellStart"/>
      <w:r>
        <w:rPr>
          <w:lang w:val="en-GB" w:bidi="en-US"/>
        </w:rPr>
        <w:t>Lelliott’s</w:t>
      </w:r>
      <w:proofErr w:type="spellEnd"/>
      <w:r>
        <w:rPr>
          <w:lang w:val="en-GB" w:bidi="en-US"/>
        </w:rPr>
        <w:t xml:space="preserve"> revisions included</w:t>
      </w:r>
    </w:p>
    <w:p w14:paraId="0B2DA15C" w14:textId="77777777" w:rsidR="00E7375A" w:rsidRPr="004B402A" w:rsidRDefault="00E7375A" w:rsidP="001F302B">
      <w:pPr>
        <w:pStyle w:val="Heading4"/>
        <w:rPr>
          <w:sz w:val="32"/>
          <w:szCs w:val="32"/>
        </w:rPr>
      </w:pPr>
      <w:r w:rsidRPr="004B402A">
        <w:rPr>
          <w:sz w:val="32"/>
          <w:szCs w:val="32"/>
        </w:rPr>
        <w:t>Introduction to unit 3</w:t>
      </w:r>
    </w:p>
    <w:p w14:paraId="7093FF4A" w14:textId="77777777" w:rsidR="00E7375A" w:rsidRDefault="00E7375A" w:rsidP="001F302B">
      <w:pPr>
        <w:pStyle w:val="PlainText"/>
      </w:pPr>
      <w:r>
        <w:t xml:space="preserve">In Unit 2, we focused on the nature of matter. We discussed elements and compounds and looked at the nature of matter sub-microscopically dealing with atoms and molecules. In this unit, we will look at the structure of atoms in more detail and try to ﬁnd out in what way atoms of the elements are different. You will also learn the names of some elements and their symbolic representations. </w:t>
      </w:r>
    </w:p>
    <w:p w14:paraId="78B5B4E9" w14:textId="77777777" w:rsidR="00E7375A" w:rsidRDefault="00E7375A" w:rsidP="001F302B">
      <w:pPr>
        <w:pStyle w:val="PlainText"/>
      </w:pPr>
    </w:p>
    <w:p w14:paraId="6DEA58BC" w14:textId="77777777" w:rsidR="00E7375A" w:rsidRPr="002F1F49" w:rsidRDefault="00E7375A" w:rsidP="001F302B">
      <w:pPr>
        <w:pStyle w:val="PlainText"/>
        <w:rPr>
          <w:sz w:val="32"/>
          <w:szCs w:val="32"/>
        </w:rPr>
      </w:pPr>
      <w:r w:rsidRPr="002F1F49">
        <w:rPr>
          <w:rFonts w:ascii="Arial" w:eastAsia="Times New Roman" w:hAnsi="Arial" w:cs="Arial"/>
          <w:bCs/>
          <w:sz w:val="32"/>
          <w:szCs w:val="32"/>
          <w:lang w:val="en-GB"/>
        </w:rPr>
        <w:t>Elements aren’t what they used to be!</w:t>
      </w:r>
    </w:p>
    <w:p w14:paraId="525B1B82" w14:textId="5D1E00FA" w:rsidR="00E7375A" w:rsidRDefault="00E7375A" w:rsidP="001F302B">
      <w:pPr>
        <w:pStyle w:val="PlainText"/>
      </w:pPr>
      <w:r>
        <w:t>The names and symbols for the elements that we use today are very different from those used in the early days. Ancient Greek philosophers believed that there were four elements, namely earth, air, fire and water! The philosophers thought that everything was made up of these four elements For instance when a substance burned and ﬂames became visible, they thought that the fire part of the object was escaping! hey believed that ﬁre was a substance. Figure 3.1 shows the symbols used to represent the four elements at about 400 BCE.</w:t>
      </w:r>
    </w:p>
    <w:p w14:paraId="0C3B23C5" w14:textId="77777777" w:rsidR="00E7375A" w:rsidRDefault="00E7375A" w:rsidP="001F302B">
      <w:pPr>
        <w:pStyle w:val="PlainText"/>
      </w:pPr>
      <w:r>
        <w:rPr>
          <w:noProof/>
          <w:lang w:eastAsia="en-ZA"/>
        </w:rPr>
        <w:drawing>
          <wp:anchor distT="0" distB="0" distL="114300" distR="114300" simplePos="0" relativeHeight="251756544" behindDoc="0" locked="0" layoutInCell="1" allowOverlap="1" wp14:anchorId="674D37D7" wp14:editId="1864333C">
            <wp:simplePos x="0" y="0"/>
            <wp:positionH relativeFrom="column">
              <wp:posOffset>2550795</wp:posOffset>
            </wp:positionH>
            <wp:positionV relativeFrom="paragraph">
              <wp:posOffset>52705</wp:posOffset>
            </wp:positionV>
            <wp:extent cx="1310005" cy="1637665"/>
            <wp:effectExtent l="0" t="0" r="4445" b="635"/>
            <wp:wrapSquare wrapText="bothSides"/>
            <wp:docPr id="458" name="Picture 458" descr="http://opsopaus.com/OM/BA/AGEDE/images/elemsqua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psopaus.com/OM/BA/AGEDE/images/elemsquare.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10005" cy="1637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D7F25D" w14:textId="77777777" w:rsidR="00E7375A" w:rsidRDefault="00E7375A" w:rsidP="001F302B">
      <w:pPr>
        <w:pStyle w:val="PlainText"/>
      </w:pPr>
    </w:p>
    <w:p w14:paraId="1E79C3A9" w14:textId="77777777" w:rsidR="00E7375A" w:rsidRDefault="00E7375A" w:rsidP="001F302B">
      <w:pPr>
        <w:pStyle w:val="PlainText"/>
      </w:pPr>
    </w:p>
    <w:p w14:paraId="4053F71F" w14:textId="77777777" w:rsidR="00E7375A" w:rsidRDefault="00E7375A" w:rsidP="001F302B">
      <w:pPr>
        <w:pStyle w:val="PlainText"/>
      </w:pPr>
    </w:p>
    <w:p w14:paraId="703C3A19" w14:textId="77777777" w:rsidR="00E7375A" w:rsidRDefault="00E7375A" w:rsidP="001F302B">
      <w:pPr>
        <w:pStyle w:val="PlainText"/>
      </w:pPr>
    </w:p>
    <w:p w14:paraId="518DC91E" w14:textId="77777777" w:rsidR="00E7375A" w:rsidRDefault="00E7375A" w:rsidP="001F302B">
      <w:pPr>
        <w:pStyle w:val="PlainText"/>
      </w:pPr>
    </w:p>
    <w:p w14:paraId="47695D70" w14:textId="77777777" w:rsidR="00E7375A" w:rsidRDefault="00E7375A" w:rsidP="001F302B">
      <w:pPr>
        <w:pStyle w:val="PlainText"/>
      </w:pPr>
    </w:p>
    <w:p w14:paraId="30326DDA" w14:textId="77777777" w:rsidR="00E7375A" w:rsidRDefault="00E7375A" w:rsidP="001F302B">
      <w:pPr>
        <w:pStyle w:val="PlainText"/>
      </w:pPr>
    </w:p>
    <w:p w14:paraId="19AD07B5" w14:textId="77777777" w:rsidR="00E7375A" w:rsidRDefault="00E7375A" w:rsidP="001F302B">
      <w:pPr>
        <w:pStyle w:val="PlainText"/>
      </w:pPr>
    </w:p>
    <w:p w14:paraId="1E0D777C" w14:textId="77777777" w:rsidR="00E7375A" w:rsidRDefault="00E7375A" w:rsidP="001F302B">
      <w:pPr>
        <w:pStyle w:val="PlainText"/>
      </w:pPr>
    </w:p>
    <w:p w14:paraId="05AD8387" w14:textId="77777777" w:rsidR="00E7375A" w:rsidRDefault="00E7375A" w:rsidP="001F302B">
      <w:pPr>
        <w:pStyle w:val="PlainText"/>
      </w:pPr>
    </w:p>
    <w:p w14:paraId="6C9B7D59" w14:textId="77777777" w:rsidR="00E7375A" w:rsidRPr="006118D5" w:rsidRDefault="00E7375A" w:rsidP="001F302B">
      <w:pPr>
        <w:pStyle w:val="PlainText"/>
        <w:jc w:val="center"/>
        <w:rPr>
          <w:b/>
        </w:rPr>
      </w:pPr>
      <w:r w:rsidRPr="006118D5">
        <w:rPr>
          <w:b/>
        </w:rPr>
        <w:t>Figure 3.1 symbols used to represent the four elements</w:t>
      </w:r>
    </w:p>
    <w:p w14:paraId="2424BF16" w14:textId="77777777" w:rsidR="00E7375A" w:rsidRDefault="002B5673" w:rsidP="001F302B">
      <w:pPr>
        <w:rPr>
          <w:lang w:val="en-GB"/>
        </w:rPr>
      </w:pPr>
      <w:hyperlink r:id="rId100" w:history="1">
        <w:r w:rsidR="00E7375A" w:rsidRPr="000B2D57">
          <w:rPr>
            <w:rStyle w:val="Hyperlink"/>
            <w:lang w:val="en-GB"/>
          </w:rPr>
          <w:t>http://opsopaus.com/OM/BA/AGEDE/images/elemsquare.gif</w:t>
        </w:r>
      </w:hyperlink>
    </w:p>
    <w:p w14:paraId="30C37D4B" w14:textId="77777777" w:rsidR="00E7375A" w:rsidRDefault="00E7375A" w:rsidP="001F302B">
      <w:pPr>
        <w:pStyle w:val="PlainText"/>
      </w:pPr>
    </w:p>
    <w:p w14:paraId="56AA78F7" w14:textId="77777777" w:rsidR="00E7375A" w:rsidRDefault="00E7375A" w:rsidP="001F302B">
      <w:pPr>
        <w:pStyle w:val="PlainText"/>
      </w:pPr>
      <w:r>
        <w:t xml:space="preserve">We can laugh at the Greek philosophers’ ideas about elements but in those days, they did not have the knowledge that we have today. They tried to make sense of what they saw around them but they did not carry out any experiments and based all their ideas on reasoning or thinking. From about 1 BCE and for about 1 500 years, early chemists or alchemists as they were called, inﬂuenced ideas about the nature of matter. Alchemists tinkered around carrying out all sorts of experiments mostly in an effort to try and ﬁnd a potion (or medicine) that would make it possible to stay young forever! They also searched for ways of converting everything around them into gold. This was because there was a common belief at that time that everything in life should tend towards perfection. Some of them probably blew themselves to bits causing explosions or poisoned </w:t>
      </w:r>
      <w:r>
        <w:lastRenderedPageBreak/>
        <w:t xml:space="preserve">themselves with toxic gases, as they did not understand what they were doing! Alchemists caused lots of confusion and promoted ideas of magic, which were difficult to replace but they did begin the process of experimentation. </w:t>
      </w:r>
    </w:p>
    <w:p w14:paraId="64EF89F3" w14:textId="77777777" w:rsidR="00E7375A" w:rsidRDefault="00E7375A" w:rsidP="001F302B">
      <w:pPr>
        <w:pStyle w:val="PlainText"/>
      </w:pPr>
      <w:r>
        <w:rPr>
          <w:noProof/>
          <w:lang w:eastAsia="en-ZA"/>
        </w:rPr>
        <w:drawing>
          <wp:anchor distT="0" distB="0" distL="114300" distR="114300" simplePos="0" relativeHeight="251757568" behindDoc="0" locked="0" layoutInCell="1" allowOverlap="1" wp14:anchorId="570E4F80" wp14:editId="5B0CBF02">
            <wp:simplePos x="0" y="0"/>
            <wp:positionH relativeFrom="column">
              <wp:posOffset>2212340</wp:posOffset>
            </wp:positionH>
            <wp:positionV relativeFrom="paragraph">
              <wp:posOffset>114300</wp:posOffset>
            </wp:positionV>
            <wp:extent cx="1331595" cy="1713230"/>
            <wp:effectExtent l="0" t="0" r="1905" b="1270"/>
            <wp:wrapSquare wrapText="bothSides"/>
            <wp:docPr id="459" name="Picture 459" descr="The Alchemist in Search of the Philosophers Stone (1771) by Joseph Wright of De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Alchemist in Search of the Philosophers Stone (1771) by Joseph Wright of Derby"/>
                    <pic:cNvPicPr>
                      <a:picLocks noChangeAspect="1" noChangeArrowheads="1"/>
                    </pic:cNvPicPr>
                  </pic:nvPicPr>
                  <pic:blipFill>
                    <a:blip r:embed="rId101" cstate="print">
                      <a:extLst>
                        <a:ext uri="{BEBA8EAE-BF5A-486C-A8C5-ECC9F3942E4B}">
                          <a14:imgProps xmlns:a14="http://schemas.microsoft.com/office/drawing/2010/main">
                            <a14:imgLayer r:embed="rId10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331595" cy="1713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8C1089" w14:textId="77777777" w:rsidR="00E7375A" w:rsidRDefault="00E7375A" w:rsidP="001F302B">
      <w:pPr>
        <w:pStyle w:val="PlainText"/>
      </w:pPr>
    </w:p>
    <w:p w14:paraId="1C6328C5" w14:textId="77777777" w:rsidR="00E7375A" w:rsidRDefault="00E7375A" w:rsidP="001F302B">
      <w:pPr>
        <w:pStyle w:val="PlainText"/>
      </w:pPr>
    </w:p>
    <w:p w14:paraId="231FCE9B" w14:textId="77777777" w:rsidR="00E7375A" w:rsidRDefault="00E7375A" w:rsidP="001F302B">
      <w:pPr>
        <w:pStyle w:val="PlainText"/>
      </w:pPr>
    </w:p>
    <w:p w14:paraId="1645DD43" w14:textId="77777777" w:rsidR="00E7375A" w:rsidRDefault="00E7375A" w:rsidP="001F302B">
      <w:pPr>
        <w:pStyle w:val="PlainText"/>
      </w:pPr>
    </w:p>
    <w:p w14:paraId="11461BB9" w14:textId="77777777" w:rsidR="00E7375A" w:rsidRDefault="00E7375A" w:rsidP="001F302B">
      <w:pPr>
        <w:pStyle w:val="PlainText"/>
      </w:pPr>
    </w:p>
    <w:p w14:paraId="49A24D84" w14:textId="77777777" w:rsidR="00E7375A" w:rsidRDefault="00E7375A" w:rsidP="001F302B">
      <w:pPr>
        <w:pStyle w:val="PlainText"/>
      </w:pPr>
    </w:p>
    <w:p w14:paraId="72849B77" w14:textId="77777777" w:rsidR="00E7375A" w:rsidRDefault="00E7375A" w:rsidP="001F302B">
      <w:pPr>
        <w:pStyle w:val="PlainText"/>
      </w:pPr>
    </w:p>
    <w:p w14:paraId="644D0E41" w14:textId="77777777" w:rsidR="00E7375A" w:rsidRDefault="00E7375A" w:rsidP="001F302B">
      <w:pPr>
        <w:pStyle w:val="PlainText"/>
      </w:pPr>
    </w:p>
    <w:p w14:paraId="7B28AE59" w14:textId="77777777" w:rsidR="00E7375A" w:rsidRDefault="00E7375A" w:rsidP="001F302B">
      <w:pPr>
        <w:pStyle w:val="PlainText"/>
      </w:pPr>
    </w:p>
    <w:p w14:paraId="62B58B42" w14:textId="77777777" w:rsidR="00E7375A" w:rsidRDefault="00E7375A" w:rsidP="001F302B">
      <w:pPr>
        <w:pStyle w:val="PlainText"/>
      </w:pPr>
    </w:p>
    <w:p w14:paraId="69AC57CA" w14:textId="77777777" w:rsidR="00E7375A" w:rsidRPr="00D8439D" w:rsidRDefault="00E7375A" w:rsidP="001F302B">
      <w:pPr>
        <w:pStyle w:val="PlainText"/>
        <w:jc w:val="center"/>
        <w:rPr>
          <w:b/>
        </w:rPr>
      </w:pPr>
      <w:r w:rsidRPr="00D8439D">
        <w:rPr>
          <w:b/>
        </w:rPr>
        <w:t>Figure 3.2: an Alchemist</w:t>
      </w:r>
      <w:r>
        <w:rPr>
          <w:b/>
        </w:rPr>
        <w:t xml:space="preserve"> at work</w:t>
      </w:r>
    </w:p>
    <w:p w14:paraId="13B0C10B" w14:textId="77777777" w:rsidR="00E7375A" w:rsidRDefault="00E7375A" w:rsidP="001F302B">
      <w:pPr>
        <w:pStyle w:val="PlainText"/>
        <w:rPr>
          <w:lang w:val="en-GB"/>
        </w:rPr>
      </w:pPr>
      <w:r>
        <w:rPr>
          <w:lang w:val="en-GB"/>
        </w:rPr>
        <w:t>(</w:t>
      </w:r>
      <w:hyperlink r:id="rId103" w:history="1">
        <w:r w:rsidRPr="00956DD3">
          <w:rPr>
            <w:rStyle w:val="Hyperlink"/>
            <w:lang w:val="en-GB"/>
          </w:rPr>
          <w:t>http://www.wikiwand.com/en/Thomas_de_Ashton_(alchemist)</w:t>
        </w:r>
      </w:hyperlink>
      <w:r>
        <w:rPr>
          <w:lang w:val="en-GB"/>
        </w:rPr>
        <w:t xml:space="preserve"> )</w:t>
      </w:r>
    </w:p>
    <w:p w14:paraId="7EEA829B" w14:textId="77777777" w:rsidR="00E7375A" w:rsidRDefault="00E7375A" w:rsidP="001F302B">
      <w:pPr>
        <w:pStyle w:val="PlainText"/>
      </w:pPr>
    </w:p>
    <w:p w14:paraId="05A17CAF" w14:textId="7798DBED" w:rsidR="00E7375A" w:rsidRDefault="00E7375A" w:rsidP="001F302B">
      <w:pPr>
        <w:pStyle w:val="PlainText"/>
      </w:pPr>
      <w:r>
        <w:t>The alchemists developed processes such as the separation of substances and they designed pieces of apparatus that are still in use today. It was only about 200 years ago that the nature of the elements and the structure of atoms and molecules began to emerge because of experiments involving measurements. Scientists began to agree on the names and symbols for the elements as we know them today.  You learnt the symbols for some elements in unit 2. In the “Nature of Science” section of this Natural Sciences course, you learnt that science involves experiments and ideas develop through agreement between scientists. Scientists do not always have the correct ideas and their understanding of matter and events develops with time. You may like to try to read and ﬁnd out more about the alchemists either in a library or on the internet.</w:t>
      </w:r>
    </w:p>
    <w:p w14:paraId="1F38E92B" w14:textId="77777777" w:rsidR="00E7375A" w:rsidRDefault="00E7375A" w:rsidP="001F302B">
      <w:pPr>
        <w:pStyle w:val="PlainText"/>
      </w:pPr>
    </w:p>
    <w:p w14:paraId="6555D4CF" w14:textId="77777777" w:rsidR="00E7375A" w:rsidRDefault="00E7375A" w:rsidP="001F302B">
      <w:pPr>
        <w:pStyle w:val="PlainText"/>
      </w:pPr>
      <w:r>
        <w:t>Use the text above and some of your understanding from unit 2 in the next activity.</w:t>
      </w:r>
    </w:p>
    <w:p w14:paraId="28D20043" w14:textId="77777777" w:rsidR="00E7375A" w:rsidRDefault="00E7375A" w:rsidP="001F302B">
      <w:pPr>
        <w:pStyle w:val="PlainText"/>
      </w:pPr>
    </w:p>
    <w:p w14:paraId="1B60D5DF" w14:textId="77777777" w:rsidR="00E7375A" w:rsidRPr="00FB1A4B" w:rsidRDefault="00E7375A" w:rsidP="001F302B">
      <w:pPr>
        <w:rPr>
          <w:rFonts w:ascii="Arial" w:hAnsi="Arial" w:cs="Arial"/>
          <w:sz w:val="28"/>
          <w:szCs w:val="28"/>
          <w:lang w:val="en-GB"/>
        </w:rPr>
      </w:pPr>
      <w:r>
        <w:rPr>
          <w:rFonts w:ascii="Arial" w:hAnsi="Arial" w:cs="Arial"/>
          <w:sz w:val="28"/>
          <w:szCs w:val="28"/>
        </w:rPr>
        <w:t>Activity 3</w:t>
      </w:r>
      <w:r w:rsidRPr="00FB1A4B">
        <w:rPr>
          <w:rFonts w:ascii="Arial" w:hAnsi="Arial" w:cs="Arial"/>
          <w:sz w:val="28"/>
          <w:szCs w:val="28"/>
        </w:rPr>
        <w:t>.1:</w:t>
      </w:r>
      <w:r>
        <w:rPr>
          <w:rFonts w:ascii="Arial" w:hAnsi="Arial" w:cs="Arial"/>
          <w:sz w:val="28"/>
          <w:szCs w:val="28"/>
          <w:lang w:val="en-GB"/>
        </w:rPr>
        <w:t xml:space="preserve"> Elements</w:t>
      </w:r>
      <w:r w:rsidRPr="00FB1A4B">
        <w:rPr>
          <w:rFonts w:ascii="Arial" w:hAnsi="Arial" w:cs="Arial"/>
          <w:sz w:val="28"/>
          <w:szCs w:val="28"/>
          <w:lang w:val="en-GB"/>
        </w:rPr>
        <w:t xml:space="preserve"> </w:t>
      </w:r>
    </w:p>
    <w:p w14:paraId="6CF98315" w14:textId="77777777" w:rsidR="00E7375A" w:rsidRDefault="00E7375A" w:rsidP="001F302B">
      <w:pPr>
        <w:pStyle w:val="PlainText"/>
      </w:pPr>
    </w:p>
    <w:p w14:paraId="3B26A9E0" w14:textId="77777777" w:rsidR="00E7375A" w:rsidRDefault="00E7375A" w:rsidP="001F302B">
      <w:pPr>
        <w:pStyle w:val="PlainText"/>
      </w:pPr>
      <w:r>
        <w:t xml:space="preserve">1. The Greek philosophers thought that earth and air were elements. How would </w:t>
      </w:r>
      <w:r w:rsidRPr="001441AD">
        <w:rPr>
          <w:i/>
        </w:rPr>
        <w:t>you</w:t>
      </w:r>
      <w:r>
        <w:t xml:space="preserve"> describe earth and air?</w:t>
      </w:r>
    </w:p>
    <w:p w14:paraId="554FC9EB" w14:textId="20E0D5FA" w:rsidR="00E7375A" w:rsidRDefault="00E7375A" w:rsidP="001F302B">
      <w:pPr>
        <w:pStyle w:val="PlainText"/>
      </w:pPr>
      <w:r>
        <w:t>2. The alchemists spent a lot of time doing things that hindered the progress of chemistry. Write a few sentences describing some of the futile (time-wasting activities) performed by alchemists.</w:t>
      </w:r>
    </w:p>
    <w:p w14:paraId="71022A83" w14:textId="77777777" w:rsidR="00E7375A" w:rsidRDefault="00E7375A" w:rsidP="001F302B">
      <w:pPr>
        <w:pStyle w:val="PlainText"/>
      </w:pPr>
      <w:r>
        <w:t>3. Write a few sentences describing some of the activities of the alchemists that were of value to modern day chemistry</w:t>
      </w:r>
    </w:p>
    <w:p w14:paraId="7B25E43D" w14:textId="77777777" w:rsidR="00E7375A" w:rsidRDefault="00E7375A" w:rsidP="001F302B">
      <w:pPr>
        <w:pStyle w:val="PlainText"/>
      </w:pPr>
    </w:p>
    <w:p w14:paraId="77B1F3B7" w14:textId="77777777" w:rsidR="00E7375A" w:rsidRDefault="00E7375A" w:rsidP="001F302B">
      <w:pPr>
        <w:pStyle w:val="PlainText"/>
      </w:pPr>
      <w:r w:rsidRPr="001441AD">
        <w:rPr>
          <w:rFonts w:ascii="Arial" w:eastAsia="Times New Roman" w:hAnsi="Arial" w:cs="Arial"/>
          <w:sz w:val="28"/>
          <w:szCs w:val="28"/>
          <w:lang w:val="en-GB"/>
        </w:rPr>
        <w:t>Guided Reflection</w:t>
      </w:r>
    </w:p>
    <w:p w14:paraId="00DFA18E" w14:textId="6C7DA777" w:rsidR="00E7375A" w:rsidRDefault="00E7375A" w:rsidP="001F302B">
      <w:pPr>
        <w:pStyle w:val="PlainText"/>
      </w:pPr>
      <w:r>
        <w:t xml:space="preserve">Do not worry if you have not used exactly the same words or order of points as given in the suggested answer below. There are many different ways of writing correct answers. The important thing is to mention most of the same ideas. </w:t>
      </w:r>
    </w:p>
    <w:p w14:paraId="1E45719F" w14:textId="77777777" w:rsidR="00E7375A" w:rsidRDefault="00E7375A" w:rsidP="001F302B">
      <w:pPr>
        <w:pStyle w:val="PlainText"/>
      </w:pPr>
      <w:r>
        <w:t xml:space="preserve">1. Today we would consider the earth and the air as </w:t>
      </w:r>
      <w:r w:rsidRPr="004B402A">
        <w:rPr>
          <w:i/>
        </w:rPr>
        <w:t>mixtures</w:t>
      </w:r>
      <w:r>
        <w:t xml:space="preserve"> of substances. In unit 2, we discussed that air was a homogeneous mixture of substances, mainly the elements nitrogen and oxygen.</w:t>
      </w:r>
    </w:p>
    <w:p w14:paraId="69249A9B" w14:textId="77777777" w:rsidR="00E7375A" w:rsidRDefault="00E7375A" w:rsidP="001F302B">
      <w:pPr>
        <w:pStyle w:val="PlainText"/>
      </w:pPr>
      <w:r>
        <w:t>The earth is a mixture of many substances e.g. sand, remains of old vegetation etc. These substances are probably mostly compounds which are made up of many different elements such as carbon, silicon etc. (There may be many other good ideas that you have mentioned here.)</w:t>
      </w:r>
    </w:p>
    <w:p w14:paraId="3C4C1A57" w14:textId="77777777" w:rsidR="00E7375A" w:rsidRDefault="00E7375A" w:rsidP="001F302B">
      <w:pPr>
        <w:pStyle w:val="PlainText"/>
      </w:pPr>
      <w:r>
        <w:t>2. The alchemists wasted their time trying to ﬁnd a medicine that would provide eternal youth. They also wasted time trying to ﬁnd a way of turning everything into gold.</w:t>
      </w:r>
    </w:p>
    <w:p w14:paraId="4E9B5EA9" w14:textId="77777777" w:rsidR="00E7375A" w:rsidRDefault="00E7375A" w:rsidP="001F302B">
      <w:pPr>
        <w:pStyle w:val="PlainText"/>
      </w:pPr>
      <w:r>
        <w:lastRenderedPageBreak/>
        <w:t>3. Alchemists started the idea of experimentation, which is crucial to chemistry nowadays. They also designed some of the kinds of apparatus that are still in use today. In addition, some of the processes for separating substances are still used by chemists in modern times.</w:t>
      </w:r>
    </w:p>
    <w:p w14:paraId="398B582E" w14:textId="77777777" w:rsidR="00E7375A" w:rsidRDefault="00E7375A" w:rsidP="001F302B">
      <w:pPr>
        <w:pStyle w:val="PlainText"/>
      </w:pPr>
    </w:p>
    <w:p w14:paraId="31C2ADEF" w14:textId="77777777" w:rsidR="00E7375A" w:rsidRPr="002F1F49" w:rsidRDefault="00E7375A" w:rsidP="001F302B">
      <w:pPr>
        <w:pStyle w:val="PlainText"/>
        <w:rPr>
          <w:sz w:val="32"/>
          <w:szCs w:val="32"/>
        </w:rPr>
      </w:pPr>
      <w:r w:rsidRPr="002F1F49">
        <w:rPr>
          <w:rFonts w:ascii="Arial" w:eastAsia="Times New Roman" w:hAnsi="Arial" w:cs="Arial"/>
          <w:bCs/>
          <w:sz w:val="32"/>
          <w:szCs w:val="32"/>
          <w:lang w:val="en-GB"/>
        </w:rPr>
        <w:t xml:space="preserve">A closer look at the elements </w:t>
      </w:r>
    </w:p>
    <w:p w14:paraId="14977FC5" w14:textId="155D8E96" w:rsidR="00E7375A" w:rsidRDefault="00E7375A" w:rsidP="001F302B">
      <w:pPr>
        <w:pStyle w:val="PlainText"/>
      </w:pPr>
      <w:r>
        <w:t xml:space="preserve">You may remember that in Unit 2 we said that elements are the simplest kinds of substances and that each element is made up of the same kind of atoms. We also said there are about 118 different elements. We say </w:t>
      </w:r>
      <w:r w:rsidRPr="004B402A">
        <w:rPr>
          <w:i/>
        </w:rPr>
        <w:t>about</w:t>
      </w:r>
      <w:r>
        <w:t xml:space="preserve"> because scientists are making new elements in laboratories although they do not last long and break up easily into other more stable elements. It is interesting to note that most elements are metals which we usually recognise by being shiny and hard (e.g. gold and copper). Far fewer elements are non-metals such as oxygen or carbon. Very few elements exist as free elements - most of them have combined with each other to form millions of different compounds. We can regard the elements as being like the letters of the alphabet. There are only 26 letters in the alphabet but millions of words that can be made from these letters. Compounds are like the words. Although there are 118 elements, millions of compounds can be made from them.</w:t>
      </w:r>
    </w:p>
    <w:p w14:paraId="130D6928" w14:textId="77777777" w:rsidR="00E7375A" w:rsidRDefault="00E7375A" w:rsidP="001F302B">
      <w:pPr>
        <w:pStyle w:val="PlainText"/>
      </w:pPr>
    </w:p>
    <w:p w14:paraId="0487ED0A" w14:textId="4133E011" w:rsidR="00E7375A" w:rsidRDefault="00E7375A" w:rsidP="001F302B">
      <w:pPr>
        <w:pStyle w:val="PlainText"/>
      </w:pPr>
      <w:r>
        <w:t>You may be interested to find the names of all the elements</w:t>
      </w:r>
      <w:r w:rsidRPr="00B411BA">
        <w:t xml:space="preserve"> </w:t>
      </w:r>
      <w:r>
        <w:t>and learn more about them.  The link below will take you to a periodic table of the elements (more about this below).  If you click on the link below, you will reach a page where you can see all the elements. If you are using a computer, you will be able to run your mouse over the element symbol (e.g. Na) and see its name. If you are using a mobile device such as a tablet or a phone, you can click on the element and you will reach a video. Without opening the video, you will be able to see the name of the element, so no need to waste data! If you want to click on an element, you will learn lots about it, as in unit 3 where we referred you to carbon, hydrogen and oxygen.</w:t>
      </w:r>
    </w:p>
    <w:p w14:paraId="6D9D5360" w14:textId="77777777" w:rsidR="00E7375A" w:rsidRDefault="00E7375A" w:rsidP="001F302B">
      <w:pPr>
        <w:pStyle w:val="PlainText"/>
      </w:pPr>
    </w:p>
    <w:p w14:paraId="4794734D" w14:textId="77777777" w:rsidR="00E7375A" w:rsidRDefault="002B5673" w:rsidP="001F302B">
      <w:pPr>
        <w:pStyle w:val="PlainText"/>
      </w:pPr>
      <w:hyperlink r:id="rId104" w:history="1">
        <w:r w:rsidR="00E7375A" w:rsidRPr="000B2D57">
          <w:rPr>
            <w:rStyle w:val="Hyperlink"/>
          </w:rPr>
          <w:t>http://www.periodicvideos.com/</w:t>
        </w:r>
      </w:hyperlink>
      <w:r w:rsidR="00E7375A">
        <w:t xml:space="preserve"> </w:t>
      </w:r>
    </w:p>
    <w:p w14:paraId="25181A54" w14:textId="77777777" w:rsidR="00E7375A" w:rsidRDefault="00E7375A" w:rsidP="001F302B">
      <w:pPr>
        <w:pStyle w:val="PlainText"/>
      </w:pPr>
    </w:p>
    <w:p w14:paraId="28B6DBB0" w14:textId="77777777" w:rsidR="00E7375A" w:rsidRDefault="00E7375A" w:rsidP="001F302B">
      <w:pPr>
        <w:pStyle w:val="PlainText"/>
      </w:pPr>
      <w:r>
        <w:t>Here is a list of all 118 elements showing their symbols and names in order of atomic number (you will learn what this means later).</w:t>
      </w:r>
    </w:p>
    <w:p w14:paraId="0A16BA3E" w14:textId="77777777" w:rsidR="00E7375A" w:rsidRDefault="00E7375A" w:rsidP="001F302B">
      <w:pPr>
        <w:pStyle w:val="PlainText"/>
      </w:pPr>
    </w:p>
    <w:tbl>
      <w:tblPr>
        <w:tblW w:w="0" w:type="auto"/>
        <w:tblLook w:val="04A0" w:firstRow="1" w:lastRow="0" w:firstColumn="1" w:lastColumn="0" w:noHBand="0" w:noVBand="1"/>
      </w:tblPr>
      <w:tblGrid>
        <w:gridCol w:w="2254"/>
        <w:gridCol w:w="2254"/>
        <w:gridCol w:w="2254"/>
        <w:gridCol w:w="2254"/>
      </w:tblGrid>
      <w:tr w:rsidR="00E7375A" w:rsidRPr="008061CF" w14:paraId="10A94564" w14:textId="77777777" w:rsidTr="001F302B">
        <w:trPr>
          <w:tblHeader/>
        </w:trPr>
        <w:tc>
          <w:tcPr>
            <w:tcW w:w="2254" w:type="dxa"/>
          </w:tcPr>
          <w:p w14:paraId="24F3A50E" w14:textId="77777777" w:rsidR="00E7375A" w:rsidRPr="008061CF" w:rsidRDefault="00E7375A" w:rsidP="001F302B">
            <w:pPr>
              <w:pStyle w:val="PlainText"/>
              <w:rPr>
                <w:rFonts w:asciiTheme="minorHAnsi" w:hAnsiTheme="minorHAnsi" w:cstheme="minorHAnsi"/>
                <w:sz w:val="20"/>
                <w:szCs w:val="20"/>
              </w:rPr>
            </w:pPr>
            <w:r w:rsidRPr="008061CF">
              <w:rPr>
                <w:rFonts w:asciiTheme="minorHAnsi" w:hAnsiTheme="minorHAnsi" w:cstheme="minorHAnsi"/>
                <w:sz w:val="20"/>
                <w:szCs w:val="20"/>
              </w:rPr>
              <w:t>Numbers 1-30</w:t>
            </w:r>
          </w:p>
        </w:tc>
        <w:tc>
          <w:tcPr>
            <w:tcW w:w="2254" w:type="dxa"/>
          </w:tcPr>
          <w:p w14:paraId="320FDD55" w14:textId="77777777" w:rsidR="00E7375A" w:rsidRPr="008061CF" w:rsidRDefault="00E7375A" w:rsidP="001F302B">
            <w:pPr>
              <w:pStyle w:val="PlainText"/>
              <w:rPr>
                <w:rFonts w:asciiTheme="minorHAnsi" w:hAnsiTheme="minorHAnsi" w:cstheme="minorHAnsi"/>
                <w:sz w:val="20"/>
                <w:szCs w:val="20"/>
              </w:rPr>
            </w:pPr>
            <w:r w:rsidRPr="008061CF">
              <w:rPr>
                <w:rFonts w:asciiTheme="minorHAnsi" w:hAnsiTheme="minorHAnsi" w:cstheme="minorHAnsi"/>
                <w:sz w:val="20"/>
                <w:szCs w:val="20"/>
              </w:rPr>
              <w:t>Numbers 31-60</w:t>
            </w:r>
          </w:p>
        </w:tc>
        <w:tc>
          <w:tcPr>
            <w:tcW w:w="2254" w:type="dxa"/>
          </w:tcPr>
          <w:p w14:paraId="25AAD827" w14:textId="77777777" w:rsidR="00E7375A" w:rsidRPr="008061CF" w:rsidRDefault="00E7375A" w:rsidP="001F302B">
            <w:pPr>
              <w:pStyle w:val="PlainText"/>
              <w:rPr>
                <w:rFonts w:asciiTheme="minorHAnsi" w:hAnsiTheme="minorHAnsi" w:cstheme="minorHAnsi"/>
                <w:sz w:val="20"/>
                <w:szCs w:val="20"/>
              </w:rPr>
            </w:pPr>
            <w:r w:rsidRPr="008061CF">
              <w:rPr>
                <w:rFonts w:asciiTheme="minorHAnsi" w:hAnsiTheme="minorHAnsi" w:cstheme="minorHAnsi"/>
                <w:sz w:val="20"/>
                <w:szCs w:val="20"/>
              </w:rPr>
              <w:t>Numbers 61-90</w:t>
            </w:r>
          </w:p>
        </w:tc>
        <w:tc>
          <w:tcPr>
            <w:tcW w:w="2254" w:type="dxa"/>
          </w:tcPr>
          <w:p w14:paraId="26331494" w14:textId="77777777" w:rsidR="00E7375A" w:rsidRPr="008061CF" w:rsidRDefault="00E7375A" w:rsidP="001F302B">
            <w:pPr>
              <w:pStyle w:val="PlainText"/>
              <w:rPr>
                <w:rFonts w:asciiTheme="minorHAnsi" w:hAnsiTheme="minorHAnsi" w:cstheme="minorHAnsi"/>
                <w:sz w:val="20"/>
                <w:szCs w:val="20"/>
              </w:rPr>
            </w:pPr>
            <w:r w:rsidRPr="008061CF">
              <w:rPr>
                <w:rFonts w:asciiTheme="minorHAnsi" w:hAnsiTheme="minorHAnsi" w:cstheme="minorHAnsi"/>
                <w:sz w:val="20"/>
                <w:szCs w:val="20"/>
              </w:rPr>
              <w:t>Numbers 91-118</w:t>
            </w:r>
          </w:p>
        </w:tc>
      </w:tr>
      <w:tr w:rsidR="00E7375A" w:rsidRPr="008061CF" w14:paraId="62CF1644" w14:textId="77777777" w:rsidTr="001F302B">
        <w:tc>
          <w:tcPr>
            <w:tcW w:w="2254" w:type="dxa"/>
          </w:tcPr>
          <w:p w14:paraId="48D7B5B7" w14:textId="77777777" w:rsidR="00E7375A" w:rsidRPr="008061CF" w:rsidRDefault="00E7375A" w:rsidP="001F302B">
            <w:pPr>
              <w:pStyle w:val="PlainText"/>
              <w:rPr>
                <w:rFonts w:asciiTheme="minorHAnsi" w:hAnsiTheme="minorHAnsi" w:cstheme="minorHAnsi"/>
                <w:sz w:val="20"/>
                <w:szCs w:val="20"/>
              </w:rPr>
            </w:pPr>
            <w:r w:rsidRPr="008061CF">
              <w:rPr>
                <w:rFonts w:asciiTheme="minorHAnsi" w:hAnsiTheme="minorHAnsi" w:cstheme="minorHAnsi"/>
                <w:color w:val="282828"/>
                <w:sz w:val="20"/>
                <w:szCs w:val="20"/>
                <w:shd w:val="clear" w:color="auto" w:fill="FFFFFF"/>
              </w:rPr>
              <w:t>1 - H - </w:t>
            </w:r>
            <w:hyperlink r:id="rId105" w:history="1">
              <w:r w:rsidRPr="008061CF">
                <w:rPr>
                  <w:color w:val="282828"/>
                  <w:sz w:val="20"/>
                  <w:szCs w:val="20"/>
                </w:rPr>
                <w:t>Hydrogen</w:t>
              </w:r>
            </w:hyperlink>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2 - He - Helium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3 - Li - Lithium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4 - Be - Beryllium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5 - B - Boron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6 - C - Carbon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7 - N - Nitrogen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8 - O - Oxygen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9 - F - Fluorine</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10 - Ne - Neon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11 - Na - Sodium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12 - Mg - Magnesium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13 - Al - Aluminium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14 - Si - Silicon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15 - P - Phosphorus</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16 - S - </w:t>
            </w:r>
            <w:proofErr w:type="spellStart"/>
            <w:r w:rsidRPr="008061CF">
              <w:rPr>
                <w:rFonts w:asciiTheme="minorHAnsi" w:hAnsiTheme="minorHAnsi" w:cstheme="minorHAnsi"/>
                <w:color w:val="282828"/>
                <w:sz w:val="20"/>
                <w:szCs w:val="20"/>
                <w:shd w:val="clear" w:color="auto" w:fill="FFFFFF"/>
              </w:rPr>
              <w:t>Sulfur</w:t>
            </w:r>
            <w:proofErr w:type="spellEnd"/>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17 - Cl - Chlorine</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18 - </w:t>
            </w:r>
            <w:proofErr w:type="spellStart"/>
            <w:r w:rsidRPr="008061CF">
              <w:rPr>
                <w:rFonts w:asciiTheme="minorHAnsi" w:hAnsiTheme="minorHAnsi" w:cstheme="minorHAnsi"/>
                <w:color w:val="282828"/>
                <w:sz w:val="20"/>
                <w:szCs w:val="20"/>
                <w:shd w:val="clear" w:color="auto" w:fill="FFFFFF"/>
              </w:rPr>
              <w:t>Ar</w:t>
            </w:r>
            <w:proofErr w:type="spellEnd"/>
            <w:r w:rsidRPr="008061CF">
              <w:rPr>
                <w:rFonts w:asciiTheme="minorHAnsi" w:hAnsiTheme="minorHAnsi" w:cstheme="minorHAnsi"/>
                <w:color w:val="282828"/>
                <w:sz w:val="20"/>
                <w:szCs w:val="20"/>
                <w:shd w:val="clear" w:color="auto" w:fill="FFFFFF"/>
              </w:rPr>
              <w:t xml:space="preserve"> - Argon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19 - K - Potassium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20 - Ca - Calcium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21 - Sc - Scandium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22 - </w:t>
            </w:r>
            <w:proofErr w:type="spellStart"/>
            <w:r w:rsidRPr="008061CF">
              <w:rPr>
                <w:rFonts w:asciiTheme="minorHAnsi" w:hAnsiTheme="minorHAnsi" w:cstheme="minorHAnsi"/>
                <w:color w:val="282828"/>
                <w:sz w:val="20"/>
                <w:szCs w:val="20"/>
                <w:shd w:val="clear" w:color="auto" w:fill="FFFFFF"/>
              </w:rPr>
              <w:t>Ti</w:t>
            </w:r>
            <w:proofErr w:type="spellEnd"/>
            <w:r w:rsidRPr="008061CF">
              <w:rPr>
                <w:rFonts w:asciiTheme="minorHAnsi" w:hAnsiTheme="minorHAnsi" w:cstheme="minorHAnsi"/>
                <w:color w:val="282828"/>
                <w:sz w:val="20"/>
                <w:szCs w:val="20"/>
                <w:shd w:val="clear" w:color="auto" w:fill="FFFFFF"/>
              </w:rPr>
              <w:t xml:space="preserve"> - Titanium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lastRenderedPageBreak/>
              <w:t>23 - V - Vanadium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24 - Cr - Chromium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25 - Mn - Manganese</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26 - Fe - Iron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27 - Co - Cobalt</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28 - Ni - Nickel</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29 - Cu - Copper</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30 - Zn - Zinc</w:t>
            </w:r>
          </w:p>
        </w:tc>
        <w:tc>
          <w:tcPr>
            <w:tcW w:w="2254" w:type="dxa"/>
          </w:tcPr>
          <w:p w14:paraId="166303A7" w14:textId="77777777" w:rsidR="00E7375A" w:rsidRPr="008061CF" w:rsidRDefault="00E7375A" w:rsidP="001F302B">
            <w:pPr>
              <w:pStyle w:val="PlainText"/>
              <w:rPr>
                <w:rFonts w:asciiTheme="minorHAnsi" w:hAnsiTheme="minorHAnsi" w:cstheme="minorHAnsi"/>
                <w:sz w:val="20"/>
                <w:szCs w:val="20"/>
              </w:rPr>
            </w:pPr>
            <w:r w:rsidRPr="008061CF">
              <w:rPr>
                <w:rFonts w:asciiTheme="minorHAnsi" w:hAnsiTheme="minorHAnsi" w:cstheme="minorHAnsi"/>
                <w:color w:val="282828"/>
                <w:sz w:val="20"/>
                <w:szCs w:val="20"/>
                <w:shd w:val="clear" w:color="auto" w:fill="FFFFFF"/>
              </w:rPr>
              <w:lastRenderedPageBreak/>
              <w:t>31 - Ga - Gallium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32 - Ge - Germanium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33 - As - Arsenic</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34 - Se - Selenium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35 - Br - Bromine</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36 - Kr - Krypton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37 - </w:t>
            </w:r>
            <w:proofErr w:type="spellStart"/>
            <w:r w:rsidRPr="008061CF">
              <w:rPr>
                <w:rFonts w:asciiTheme="minorHAnsi" w:hAnsiTheme="minorHAnsi" w:cstheme="minorHAnsi"/>
                <w:color w:val="282828"/>
                <w:sz w:val="20"/>
                <w:szCs w:val="20"/>
                <w:shd w:val="clear" w:color="auto" w:fill="FFFFFF"/>
              </w:rPr>
              <w:t>Rb</w:t>
            </w:r>
            <w:proofErr w:type="spellEnd"/>
            <w:r w:rsidRPr="008061CF">
              <w:rPr>
                <w:rFonts w:asciiTheme="minorHAnsi" w:hAnsiTheme="minorHAnsi" w:cstheme="minorHAnsi"/>
                <w:color w:val="282828"/>
                <w:sz w:val="20"/>
                <w:szCs w:val="20"/>
                <w:shd w:val="clear" w:color="auto" w:fill="FFFFFF"/>
              </w:rPr>
              <w:t xml:space="preserve"> - Rubidium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38 - Sr - Strontium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39 - Y - Yttrium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40 - </w:t>
            </w:r>
            <w:proofErr w:type="spellStart"/>
            <w:r w:rsidRPr="008061CF">
              <w:rPr>
                <w:rFonts w:asciiTheme="minorHAnsi" w:hAnsiTheme="minorHAnsi" w:cstheme="minorHAnsi"/>
                <w:color w:val="282828"/>
                <w:sz w:val="20"/>
                <w:szCs w:val="20"/>
                <w:shd w:val="clear" w:color="auto" w:fill="FFFFFF"/>
              </w:rPr>
              <w:t>Zr</w:t>
            </w:r>
            <w:proofErr w:type="spellEnd"/>
            <w:r w:rsidRPr="008061CF">
              <w:rPr>
                <w:rFonts w:asciiTheme="minorHAnsi" w:hAnsiTheme="minorHAnsi" w:cstheme="minorHAnsi"/>
                <w:color w:val="282828"/>
                <w:sz w:val="20"/>
                <w:szCs w:val="20"/>
                <w:shd w:val="clear" w:color="auto" w:fill="FFFFFF"/>
              </w:rPr>
              <w:t xml:space="preserve"> - Zirconium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41 - </w:t>
            </w:r>
            <w:proofErr w:type="spellStart"/>
            <w:r w:rsidRPr="008061CF">
              <w:rPr>
                <w:rFonts w:asciiTheme="minorHAnsi" w:hAnsiTheme="minorHAnsi" w:cstheme="minorHAnsi"/>
                <w:color w:val="282828"/>
                <w:sz w:val="20"/>
                <w:szCs w:val="20"/>
                <w:shd w:val="clear" w:color="auto" w:fill="FFFFFF"/>
              </w:rPr>
              <w:t>Nb</w:t>
            </w:r>
            <w:proofErr w:type="spellEnd"/>
            <w:r w:rsidRPr="008061CF">
              <w:rPr>
                <w:rFonts w:asciiTheme="minorHAnsi" w:hAnsiTheme="minorHAnsi" w:cstheme="minorHAnsi"/>
                <w:color w:val="282828"/>
                <w:sz w:val="20"/>
                <w:szCs w:val="20"/>
                <w:shd w:val="clear" w:color="auto" w:fill="FFFFFF"/>
              </w:rPr>
              <w:t xml:space="preserve"> - Niobium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42 - Mo - Molybdenum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43 - Tc - Technetium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44 - Ru - Ruthenium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45 - Rh - Rhodium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46 - </w:t>
            </w:r>
            <w:proofErr w:type="spellStart"/>
            <w:r w:rsidRPr="008061CF">
              <w:rPr>
                <w:rFonts w:asciiTheme="minorHAnsi" w:hAnsiTheme="minorHAnsi" w:cstheme="minorHAnsi"/>
                <w:color w:val="282828"/>
                <w:sz w:val="20"/>
                <w:szCs w:val="20"/>
                <w:shd w:val="clear" w:color="auto" w:fill="FFFFFF"/>
              </w:rPr>
              <w:t>Pd</w:t>
            </w:r>
            <w:proofErr w:type="spellEnd"/>
            <w:r w:rsidRPr="008061CF">
              <w:rPr>
                <w:rFonts w:asciiTheme="minorHAnsi" w:hAnsiTheme="minorHAnsi" w:cstheme="minorHAnsi"/>
                <w:color w:val="282828"/>
                <w:sz w:val="20"/>
                <w:szCs w:val="20"/>
                <w:shd w:val="clear" w:color="auto" w:fill="FFFFFF"/>
              </w:rPr>
              <w:t xml:space="preserve"> - Palladium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47 - Ag - Silver</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48 - Cd - Cadmium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49 - In - Indium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50 - Sn - Tin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51 - Sb - Antimony</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52 - </w:t>
            </w:r>
            <w:proofErr w:type="spellStart"/>
            <w:r w:rsidRPr="008061CF">
              <w:rPr>
                <w:rFonts w:asciiTheme="minorHAnsi" w:hAnsiTheme="minorHAnsi" w:cstheme="minorHAnsi"/>
                <w:color w:val="282828"/>
                <w:sz w:val="20"/>
                <w:szCs w:val="20"/>
                <w:shd w:val="clear" w:color="auto" w:fill="FFFFFF"/>
              </w:rPr>
              <w:t>Te</w:t>
            </w:r>
            <w:proofErr w:type="spellEnd"/>
            <w:r w:rsidRPr="008061CF">
              <w:rPr>
                <w:rFonts w:asciiTheme="minorHAnsi" w:hAnsiTheme="minorHAnsi" w:cstheme="minorHAnsi"/>
                <w:color w:val="282828"/>
                <w:sz w:val="20"/>
                <w:szCs w:val="20"/>
                <w:shd w:val="clear" w:color="auto" w:fill="FFFFFF"/>
              </w:rPr>
              <w:t xml:space="preserve"> - Tellurium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lastRenderedPageBreak/>
              <w:t>53 - I - Iodine</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54 - </w:t>
            </w:r>
            <w:proofErr w:type="spellStart"/>
            <w:r w:rsidRPr="008061CF">
              <w:rPr>
                <w:rFonts w:asciiTheme="minorHAnsi" w:hAnsiTheme="minorHAnsi" w:cstheme="minorHAnsi"/>
                <w:color w:val="282828"/>
                <w:sz w:val="20"/>
                <w:szCs w:val="20"/>
                <w:shd w:val="clear" w:color="auto" w:fill="FFFFFF"/>
              </w:rPr>
              <w:t>Xe</w:t>
            </w:r>
            <w:proofErr w:type="spellEnd"/>
            <w:r w:rsidRPr="008061CF">
              <w:rPr>
                <w:rFonts w:asciiTheme="minorHAnsi" w:hAnsiTheme="minorHAnsi" w:cstheme="minorHAnsi"/>
                <w:color w:val="282828"/>
                <w:sz w:val="20"/>
                <w:szCs w:val="20"/>
                <w:shd w:val="clear" w:color="auto" w:fill="FFFFFF"/>
              </w:rPr>
              <w:t xml:space="preserve"> - Xenon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55 - Cs - C</w:t>
            </w:r>
            <w:r>
              <w:rPr>
                <w:rFonts w:asciiTheme="minorHAnsi" w:hAnsiTheme="minorHAnsi" w:cstheme="minorHAnsi"/>
                <w:color w:val="282828"/>
                <w:sz w:val="20"/>
                <w:szCs w:val="20"/>
                <w:shd w:val="clear" w:color="auto" w:fill="FFFFFF"/>
              </w:rPr>
              <w:t>a</w:t>
            </w:r>
            <w:r w:rsidRPr="008061CF">
              <w:rPr>
                <w:rFonts w:asciiTheme="minorHAnsi" w:hAnsiTheme="minorHAnsi" w:cstheme="minorHAnsi"/>
                <w:color w:val="282828"/>
                <w:sz w:val="20"/>
                <w:szCs w:val="20"/>
                <w:shd w:val="clear" w:color="auto" w:fill="FFFFFF"/>
              </w:rPr>
              <w:t>esium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56 - Ba - Barium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57 - La - Lanthanum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58 - Ce - Cerium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59 - </w:t>
            </w:r>
            <w:proofErr w:type="spellStart"/>
            <w:r w:rsidRPr="008061CF">
              <w:rPr>
                <w:rFonts w:asciiTheme="minorHAnsi" w:hAnsiTheme="minorHAnsi" w:cstheme="minorHAnsi"/>
                <w:color w:val="282828"/>
                <w:sz w:val="20"/>
                <w:szCs w:val="20"/>
                <w:shd w:val="clear" w:color="auto" w:fill="FFFFFF"/>
              </w:rPr>
              <w:t>Pr</w:t>
            </w:r>
            <w:proofErr w:type="spellEnd"/>
            <w:r w:rsidRPr="008061CF">
              <w:rPr>
                <w:rFonts w:asciiTheme="minorHAnsi" w:hAnsiTheme="minorHAnsi" w:cstheme="minorHAnsi"/>
                <w:color w:val="282828"/>
                <w:sz w:val="20"/>
                <w:szCs w:val="20"/>
                <w:shd w:val="clear" w:color="auto" w:fill="FFFFFF"/>
              </w:rPr>
              <w:t xml:space="preserve"> - Praseodymium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60 - Nd - Neodymium</w:t>
            </w:r>
          </w:p>
        </w:tc>
        <w:tc>
          <w:tcPr>
            <w:tcW w:w="2254" w:type="dxa"/>
          </w:tcPr>
          <w:p w14:paraId="6F8FCCCC" w14:textId="77777777" w:rsidR="00E7375A" w:rsidRPr="008061CF" w:rsidRDefault="00E7375A" w:rsidP="001F302B">
            <w:pPr>
              <w:pStyle w:val="PlainText"/>
              <w:rPr>
                <w:rFonts w:asciiTheme="minorHAnsi" w:hAnsiTheme="minorHAnsi" w:cstheme="minorHAnsi"/>
                <w:sz w:val="20"/>
                <w:szCs w:val="20"/>
              </w:rPr>
            </w:pPr>
            <w:r w:rsidRPr="008061CF">
              <w:rPr>
                <w:rFonts w:asciiTheme="minorHAnsi" w:hAnsiTheme="minorHAnsi" w:cstheme="minorHAnsi"/>
                <w:color w:val="282828"/>
                <w:sz w:val="20"/>
                <w:szCs w:val="20"/>
                <w:shd w:val="clear" w:color="auto" w:fill="FFFFFF"/>
              </w:rPr>
              <w:lastRenderedPageBreak/>
              <w:t>61 - Pm - Promethium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62 - Sm - Samarium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63 - Eu - Europium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64 - </w:t>
            </w:r>
            <w:proofErr w:type="spellStart"/>
            <w:r w:rsidRPr="008061CF">
              <w:rPr>
                <w:rFonts w:asciiTheme="minorHAnsi" w:hAnsiTheme="minorHAnsi" w:cstheme="minorHAnsi"/>
                <w:color w:val="282828"/>
                <w:sz w:val="20"/>
                <w:szCs w:val="20"/>
                <w:shd w:val="clear" w:color="auto" w:fill="FFFFFF"/>
              </w:rPr>
              <w:t>Gd</w:t>
            </w:r>
            <w:proofErr w:type="spellEnd"/>
            <w:r w:rsidRPr="008061CF">
              <w:rPr>
                <w:rFonts w:asciiTheme="minorHAnsi" w:hAnsiTheme="minorHAnsi" w:cstheme="minorHAnsi"/>
                <w:color w:val="282828"/>
                <w:sz w:val="20"/>
                <w:szCs w:val="20"/>
                <w:shd w:val="clear" w:color="auto" w:fill="FFFFFF"/>
              </w:rPr>
              <w:t xml:space="preserve"> - Gadolinium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65 - Tb - Terbium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66 - </w:t>
            </w:r>
            <w:proofErr w:type="spellStart"/>
            <w:r w:rsidRPr="008061CF">
              <w:rPr>
                <w:rFonts w:asciiTheme="minorHAnsi" w:hAnsiTheme="minorHAnsi" w:cstheme="minorHAnsi"/>
                <w:color w:val="282828"/>
                <w:sz w:val="20"/>
                <w:szCs w:val="20"/>
                <w:shd w:val="clear" w:color="auto" w:fill="FFFFFF"/>
              </w:rPr>
              <w:t>Dy</w:t>
            </w:r>
            <w:proofErr w:type="spellEnd"/>
            <w:r w:rsidRPr="008061CF">
              <w:rPr>
                <w:rFonts w:asciiTheme="minorHAnsi" w:hAnsiTheme="minorHAnsi" w:cstheme="minorHAnsi"/>
                <w:color w:val="282828"/>
                <w:sz w:val="20"/>
                <w:szCs w:val="20"/>
                <w:shd w:val="clear" w:color="auto" w:fill="FFFFFF"/>
              </w:rPr>
              <w:t xml:space="preserve"> - Dysprosium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67 - </w:t>
            </w:r>
            <w:proofErr w:type="spellStart"/>
            <w:r w:rsidRPr="008061CF">
              <w:rPr>
                <w:rFonts w:asciiTheme="minorHAnsi" w:hAnsiTheme="minorHAnsi" w:cstheme="minorHAnsi"/>
                <w:color w:val="282828"/>
                <w:sz w:val="20"/>
                <w:szCs w:val="20"/>
                <w:shd w:val="clear" w:color="auto" w:fill="FFFFFF"/>
              </w:rPr>
              <w:t>Ho</w:t>
            </w:r>
            <w:proofErr w:type="spellEnd"/>
            <w:r w:rsidRPr="008061CF">
              <w:rPr>
                <w:rFonts w:asciiTheme="minorHAnsi" w:hAnsiTheme="minorHAnsi" w:cstheme="minorHAnsi"/>
                <w:color w:val="282828"/>
                <w:sz w:val="20"/>
                <w:szCs w:val="20"/>
                <w:shd w:val="clear" w:color="auto" w:fill="FFFFFF"/>
              </w:rPr>
              <w:t xml:space="preserve"> - </w:t>
            </w:r>
            <w:hyperlink r:id="rId106" w:history="1">
              <w:r w:rsidRPr="008061CF">
                <w:rPr>
                  <w:color w:val="282828"/>
                  <w:sz w:val="20"/>
                  <w:szCs w:val="20"/>
                </w:rPr>
                <w:t>Holmium</w:t>
              </w:r>
            </w:hyperlink>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68 - </w:t>
            </w:r>
            <w:proofErr w:type="spellStart"/>
            <w:r w:rsidRPr="008061CF">
              <w:rPr>
                <w:rFonts w:asciiTheme="minorHAnsi" w:hAnsiTheme="minorHAnsi" w:cstheme="minorHAnsi"/>
                <w:color w:val="282828"/>
                <w:sz w:val="20"/>
                <w:szCs w:val="20"/>
                <w:shd w:val="clear" w:color="auto" w:fill="FFFFFF"/>
              </w:rPr>
              <w:t>Er</w:t>
            </w:r>
            <w:proofErr w:type="spellEnd"/>
            <w:r w:rsidRPr="008061CF">
              <w:rPr>
                <w:rFonts w:asciiTheme="minorHAnsi" w:hAnsiTheme="minorHAnsi" w:cstheme="minorHAnsi"/>
                <w:color w:val="282828"/>
                <w:sz w:val="20"/>
                <w:szCs w:val="20"/>
                <w:shd w:val="clear" w:color="auto" w:fill="FFFFFF"/>
              </w:rPr>
              <w:t xml:space="preserve"> - Erbium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69 - Tm - Thulium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70 - </w:t>
            </w:r>
            <w:proofErr w:type="spellStart"/>
            <w:r w:rsidRPr="008061CF">
              <w:rPr>
                <w:rFonts w:asciiTheme="minorHAnsi" w:hAnsiTheme="minorHAnsi" w:cstheme="minorHAnsi"/>
                <w:color w:val="282828"/>
                <w:sz w:val="20"/>
                <w:szCs w:val="20"/>
                <w:shd w:val="clear" w:color="auto" w:fill="FFFFFF"/>
              </w:rPr>
              <w:t>Yb</w:t>
            </w:r>
            <w:proofErr w:type="spellEnd"/>
            <w:r w:rsidRPr="008061CF">
              <w:rPr>
                <w:rFonts w:asciiTheme="minorHAnsi" w:hAnsiTheme="minorHAnsi" w:cstheme="minorHAnsi"/>
                <w:color w:val="282828"/>
                <w:sz w:val="20"/>
                <w:szCs w:val="20"/>
                <w:shd w:val="clear" w:color="auto" w:fill="FFFFFF"/>
              </w:rPr>
              <w:t xml:space="preserve"> - Ytterbium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71 - Lu - Lutetium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72 - </w:t>
            </w:r>
            <w:proofErr w:type="spellStart"/>
            <w:r w:rsidRPr="008061CF">
              <w:rPr>
                <w:rFonts w:asciiTheme="minorHAnsi" w:hAnsiTheme="minorHAnsi" w:cstheme="minorHAnsi"/>
                <w:color w:val="282828"/>
                <w:sz w:val="20"/>
                <w:szCs w:val="20"/>
                <w:shd w:val="clear" w:color="auto" w:fill="FFFFFF"/>
              </w:rPr>
              <w:t>Hf</w:t>
            </w:r>
            <w:proofErr w:type="spellEnd"/>
            <w:r w:rsidRPr="008061CF">
              <w:rPr>
                <w:rFonts w:asciiTheme="minorHAnsi" w:hAnsiTheme="minorHAnsi" w:cstheme="minorHAnsi"/>
                <w:color w:val="282828"/>
                <w:sz w:val="20"/>
                <w:szCs w:val="20"/>
                <w:shd w:val="clear" w:color="auto" w:fill="FFFFFF"/>
              </w:rPr>
              <w:t xml:space="preserve"> - Hafnium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73 - Ta - Tantalum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74 - W - Tungsten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75 - Re - Rhenium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76 - </w:t>
            </w:r>
            <w:proofErr w:type="spellStart"/>
            <w:r w:rsidRPr="008061CF">
              <w:rPr>
                <w:rFonts w:asciiTheme="minorHAnsi" w:hAnsiTheme="minorHAnsi" w:cstheme="minorHAnsi"/>
                <w:color w:val="282828"/>
                <w:sz w:val="20"/>
                <w:szCs w:val="20"/>
                <w:shd w:val="clear" w:color="auto" w:fill="FFFFFF"/>
              </w:rPr>
              <w:t>Os</w:t>
            </w:r>
            <w:proofErr w:type="spellEnd"/>
            <w:r w:rsidRPr="008061CF">
              <w:rPr>
                <w:rFonts w:asciiTheme="minorHAnsi" w:hAnsiTheme="minorHAnsi" w:cstheme="minorHAnsi"/>
                <w:color w:val="282828"/>
                <w:sz w:val="20"/>
                <w:szCs w:val="20"/>
                <w:shd w:val="clear" w:color="auto" w:fill="FFFFFF"/>
              </w:rPr>
              <w:t xml:space="preserve"> - Osmium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77 - </w:t>
            </w:r>
            <w:proofErr w:type="spellStart"/>
            <w:r w:rsidRPr="008061CF">
              <w:rPr>
                <w:rFonts w:asciiTheme="minorHAnsi" w:hAnsiTheme="minorHAnsi" w:cstheme="minorHAnsi"/>
                <w:color w:val="282828"/>
                <w:sz w:val="20"/>
                <w:szCs w:val="20"/>
                <w:shd w:val="clear" w:color="auto" w:fill="FFFFFF"/>
              </w:rPr>
              <w:t>Ir</w:t>
            </w:r>
            <w:proofErr w:type="spellEnd"/>
            <w:r w:rsidRPr="008061CF">
              <w:rPr>
                <w:rFonts w:asciiTheme="minorHAnsi" w:hAnsiTheme="minorHAnsi" w:cstheme="minorHAnsi"/>
                <w:color w:val="282828"/>
                <w:sz w:val="20"/>
                <w:szCs w:val="20"/>
                <w:shd w:val="clear" w:color="auto" w:fill="FFFFFF"/>
              </w:rPr>
              <w:t xml:space="preserve"> - Iridium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78 - Pt - Platinum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79 - Au - Gold</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80 - Hg - Mercury</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81 - Tl - Thallium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82 - </w:t>
            </w:r>
            <w:proofErr w:type="spellStart"/>
            <w:r w:rsidRPr="008061CF">
              <w:rPr>
                <w:rFonts w:asciiTheme="minorHAnsi" w:hAnsiTheme="minorHAnsi" w:cstheme="minorHAnsi"/>
                <w:color w:val="282828"/>
                <w:sz w:val="20"/>
                <w:szCs w:val="20"/>
                <w:shd w:val="clear" w:color="auto" w:fill="FFFFFF"/>
              </w:rPr>
              <w:t>Pb</w:t>
            </w:r>
            <w:proofErr w:type="spellEnd"/>
            <w:r w:rsidRPr="008061CF">
              <w:rPr>
                <w:rFonts w:asciiTheme="minorHAnsi" w:hAnsiTheme="minorHAnsi" w:cstheme="minorHAnsi"/>
                <w:color w:val="282828"/>
                <w:sz w:val="20"/>
                <w:szCs w:val="20"/>
                <w:shd w:val="clear" w:color="auto" w:fill="FFFFFF"/>
              </w:rPr>
              <w:t xml:space="preserve"> - Lead</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lastRenderedPageBreak/>
              <w:t>83 - Bi - Bismuth</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84 - Po - Polonium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85 - At - Astatine</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86 - Rn - Radon</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87 - Fr - Francium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88 - Ra - Radium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89 - Ac - Actinium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90 - Th - Thorium</w:t>
            </w:r>
          </w:p>
        </w:tc>
        <w:tc>
          <w:tcPr>
            <w:tcW w:w="2254" w:type="dxa"/>
          </w:tcPr>
          <w:p w14:paraId="7AB0919C" w14:textId="77777777" w:rsidR="00E7375A" w:rsidRPr="008061CF" w:rsidRDefault="00E7375A" w:rsidP="001F302B">
            <w:pPr>
              <w:pStyle w:val="PlainText"/>
              <w:rPr>
                <w:rFonts w:asciiTheme="minorHAnsi" w:hAnsiTheme="minorHAnsi" w:cstheme="minorHAnsi"/>
                <w:sz w:val="20"/>
                <w:szCs w:val="20"/>
              </w:rPr>
            </w:pPr>
            <w:r w:rsidRPr="008061CF">
              <w:rPr>
                <w:rFonts w:asciiTheme="minorHAnsi" w:hAnsiTheme="minorHAnsi" w:cstheme="minorHAnsi"/>
                <w:color w:val="282828"/>
                <w:sz w:val="20"/>
                <w:szCs w:val="20"/>
                <w:shd w:val="clear" w:color="auto" w:fill="FFFFFF"/>
              </w:rPr>
              <w:lastRenderedPageBreak/>
              <w:t>91 - Pa - Protactinium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92 - U - Uranium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93 - Np - Neptunium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94 - Pu - Plutonium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95 - Am - Americium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96 - Cm - Curium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97 - Bk - Berkelium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98 - </w:t>
            </w:r>
            <w:proofErr w:type="spellStart"/>
            <w:r w:rsidRPr="008061CF">
              <w:rPr>
                <w:rFonts w:asciiTheme="minorHAnsi" w:hAnsiTheme="minorHAnsi" w:cstheme="minorHAnsi"/>
                <w:color w:val="282828"/>
                <w:sz w:val="20"/>
                <w:szCs w:val="20"/>
                <w:shd w:val="clear" w:color="auto" w:fill="FFFFFF"/>
              </w:rPr>
              <w:t>Cf</w:t>
            </w:r>
            <w:proofErr w:type="spellEnd"/>
            <w:r w:rsidRPr="008061CF">
              <w:rPr>
                <w:rFonts w:asciiTheme="minorHAnsi" w:hAnsiTheme="minorHAnsi" w:cstheme="minorHAnsi"/>
                <w:color w:val="282828"/>
                <w:sz w:val="20"/>
                <w:szCs w:val="20"/>
                <w:shd w:val="clear" w:color="auto" w:fill="FFFFFF"/>
              </w:rPr>
              <w:t xml:space="preserve"> - </w:t>
            </w:r>
            <w:hyperlink r:id="rId107" w:history="1">
              <w:r w:rsidRPr="008061CF">
                <w:rPr>
                  <w:color w:val="282828"/>
                  <w:sz w:val="20"/>
                  <w:szCs w:val="20"/>
                </w:rPr>
                <w:t>Californium</w:t>
              </w:r>
            </w:hyperlink>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99 - </w:t>
            </w:r>
            <w:proofErr w:type="spellStart"/>
            <w:r w:rsidRPr="008061CF">
              <w:rPr>
                <w:rFonts w:asciiTheme="minorHAnsi" w:hAnsiTheme="minorHAnsi" w:cstheme="minorHAnsi"/>
                <w:color w:val="282828"/>
                <w:sz w:val="20"/>
                <w:szCs w:val="20"/>
                <w:shd w:val="clear" w:color="auto" w:fill="FFFFFF"/>
              </w:rPr>
              <w:t>Es</w:t>
            </w:r>
            <w:proofErr w:type="spellEnd"/>
            <w:r w:rsidRPr="008061CF">
              <w:rPr>
                <w:rFonts w:asciiTheme="minorHAnsi" w:hAnsiTheme="minorHAnsi" w:cstheme="minorHAnsi"/>
                <w:color w:val="282828"/>
                <w:sz w:val="20"/>
                <w:szCs w:val="20"/>
                <w:shd w:val="clear" w:color="auto" w:fill="FFFFFF"/>
              </w:rPr>
              <w:t xml:space="preserve"> - Einsteinium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100 - </w:t>
            </w:r>
            <w:proofErr w:type="spellStart"/>
            <w:r w:rsidRPr="008061CF">
              <w:rPr>
                <w:rFonts w:asciiTheme="minorHAnsi" w:hAnsiTheme="minorHAnsi" w:cstheme="minorHAnsi"/>
                <w:color w:val="282828"/>
                <w:sz w:val="20"/>
                <w:szCs w:val="20"/>
                <w:shd w:val="clear" w:color="auto" w:fill="FFFFFF"/>
              </w:rPr>
              <w:t>Fm</w:t>
            </w:r>
            <w:proofErr w:type="spellEnd"/>
            <w:r w:rsidRPr="008061CF">
              <w:rPr>
                <w:rFonts w:asciiTheme="minorHAnsi" w:hAnsiTheme="minorHAnsi" w:cstheme="minorHAnsi"/>
                <w:color w:val="282828"/>
                <w:sz w:val="20"/>
                <w:szCs w:val="20"/>
                <w:shd w:val="clear" w:color="auto" w:fill="FFFFFF"/>
              </w:rPr>
              <w:t xml:space="preserve"> - Fermium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101 - Md - Mendelevium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102 - No - Nobelium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103 - </w:t>
            </w:r>
            <w:proofErr w:type="spellStart"/>
            <w:r w:rsidRPr="008061CF">
              <w:rPr>
                <w:rFonts w:asciiTheme="minorHAnsi" w:hAnsiTheme="minorHAnsi" w:cstheme="minorHAnsi"/>
                <w:color w:val="282828"/>
                <w:sz w:val="20"/>
                <w:szCs w:val="20"/>
                <w:shd w:val="clear" w:color="auto" w:fill="FFFFFF"/>
              </w:rPr>
              <w:t>Lr</w:t>
            </w:r>
            <w:proofErr w:type="spellEnd"/>
            <w:r w:rsidRPr="008061CF">
              <w:rPr>
                <w:rFonts w:asciiTheme="minorHAnsi" w:hAnsiTheme="minorHAnsi" w:cstheme="minorHAnsi"/>
                <w:color w:val="282828"/>
                <w:sz w:val="20"/>
                <w:szCs w:val="20"/>
                <w:shd w:val="clear" w:color="auto" w:fill="FFFFFF"/>
              </w:rPr>
              <w:t xml:space="preserve"> - Lawrencium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104 - </w:t>
            </w:r>
            <w:proofErr w:type="spellStart"/>
            <w:r w:rsidRPr="008061CF">
              <w:rPr>
                <w:rFonts w:asciiTheme="minorHAnsi" w:hAnsiTheme="minorHAnsi" w:cstheme="minorHAnsi"/>
                <w:color w:val="282828"/>
                <w:sz w:val="20"/>
                <w:szCs w:val="20"/>
                <w:shd w:val="clear" w:color="auto" w:fill="FFFFFF"/>
              </w:rPr>
              <w:t>Rf</w:t>
            </w:r>
            <w:proofErr w:type="spellEnd"/>
            <w:r w:rsidRPr="008061CF">
              <w:rPr>
                <w:rFonts w:asciiTheme="minorHAnsi" w:hAnsiTheme="minorHAnsi" w:cstheme="minorHAnsi"/>
                <w:color w:val="282828"/>
                <w:sz w:val="20"/>
                <w:szCs w:val="20"/>
                <w:shd w:val="clear" w:color="auto" w:fill="FFFFFF"/>
              </w:rPr>
              <w:t xml:space="preserve"> - Rutherfordium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105 - Db - </w:t>
            </w:r>
            <w:proofErr w:type="spellStart"/>
            <w:r w:rsidRPr="008061CF">
              <w:rPr>
                <w:rFonts w:asciiTheme="minorHAnsi" w:hAnsiTheme="minorHAnsi" w:cstheme="minorHAnsi"/>
                <w:color w:val="282828"/>
                <w:sz w:val="20"/>
                <w:szCs w:val="20"/>
                <w:shd w:val="clear" w:color="auto" w:fill="FFFFFF"/>
              </w:rPr>
              <w:t>Dubnium</w:t>
            </w:r>
            <w:proofErr w:type="spellEnd"/>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106 - Sg - </w:t>
            </w:r>
            <w:proofErr w:type="spellStart"/>
            <w:r w:rsidRPr="008061CF">
              <w:rPr>
                <w:rFonts w:asciiTheme="minorHAnsi" w:hAnsiTheme="minorHAnsi" w:cstheme="minorHAnsi"/>
                <w:color w:val="282828"/>
                <w:sz w:val="20"/>
                <w:szCs w:val="20"/>
                <w:shd w:val="clear" w:color="auto" w:fill="FFFFFF"/>
              </w:rPr>
              <w:t>Seaborgium</w:t>
            </w:r>
            <w:proofErr w:type="spellEnd"/>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107 - </w:t>
            </w:r>
            <w:proofErr w:type="spellStart"/>
            <w:r w:rsidRPr="008061CF">
              <w:rPr>
                <w:rFonts w:asciiTheme="minorHAnsi" w:hAnsiTheme="minorHAnsi" w:cstheme="minorHAnsi"/>
                <w:color w:val="282828"/>
                <w:sz w:val="20"/>
                <w:szCs w:val="20"/>
                <w:shd w:val="clear" w:color="auto" w:fill="FFFFFF"/>
              </w:rPr>
              <w:t>Bh</w:t>
            </w:r>
            <w:proofErr w:type="spellEnd"/>
            <w:r w:rsidRPr="008061CF">
              <w:rPr>
                <w:rFonts w:asciiTheme="minorHAnsi" w:hAnsiTheme="minorHAnsi" w:cstheme="minorHAnsi"/>
                <w:color w:val="282828"/>
                <w:sz w:val="20"/>
                <w:szCs w:val="20"/>
                <w:shd w:val="clear" w:color="auto" w:fill="FFFFFF"/>
              </w:rPr>
              <w:t xml:space="preserve"> - Bohrium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108 - Hs - Hassium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109 - Mt - Meitnerium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110 - Ds - </w:t>
            </w:r>
            <w:proofErr w:type="spellStart"/>
            <w:r w:rsidRPr="008061CF">
              <w:rPr>
                <w:rFonts w:asciiTheme="minorHAnsi" w:hAnsiTheme="minorHAnsi" w:cstheme="minorHAnsi"/>
                <w:color w:val="282828"/>
                <w:sz w:val="20"/>
                <w:szCs w:val="20"/>
                <w:shd w:val="clear" w:color="auto" w:fill="FFFFFF"/>
              </w:rPr>
              <w:t>Darmstadtium</w:t>
            </w:r>
            <w:proofErr w:type="spellEnd"/>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111 - </w:t>
            </w:r>
            <w:proofErr w:type="spellStart"/>
            <w:r w:rsidRPr="008061CF">
              <w:rPr>
                <w:rFonts w:asciiTheme="minorHAnsi" w:hAnsiTheme="minorHAnsi" w:cstheme="minorHAnsi"/>
                <w:color w:val="282828"/>
                <w:sz w:val="20"/>
                <w:szCs w:val="20"/>
                <w:shd w:val="clear" w:color="auto" w:fill="FFFFFF"/>
              </w:rPr>
              <w:t>Rg</w:t>
            </w:r>
            <w:proofErr w:type="spellEnd"/>
            <w:r w:rsidRPr="008061CF">
              <w:rPr>
                <w:rFonts w:asciiTheme="minorHAnsi" w:hAnsiTheme="minorHAnsi" w:cstheme="minorHAnsi"/>
                <w:color w:val="282828"/>
                <w:sz w:val="20"/>
                <w:szCs w:val="20"/>
                <w:shd w:val="clear" w:color="auto" w:fill="FFFFFF"/>
              </w:rPr>
              <w:t xml:space="preserve"> - Roentgenium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112 - Cn - Copernicium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lastRenderedPageBreak/>
              <w:t xml:space="preserve">113 - Nh - </w:t>
            </w:r>
            <w:proofErr w:type="spellStart"/>
            <w:r w:rsidRPr="008061CF">
              <w:rPr>
                <w:rFonts w:asciiTheme="minorHAnsi" w:hAnsiTheme="minorHAnsi" w:cstheme="minorHAnsi"/>
                <w:color w:val="282828"/>
                <w:sz w:val="20"/>
                <w:szCs w:val="20"/>
                <w:shd w:val="clear" w:color="auto" w:fill="FFFFFF"/>
              </w:rPr>
              <w:t>Nihonium</w:t>
            </w:r>
            <w:proofErr w:type="spellEnd"/>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114 - Fl - Flerovium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115 - Mc - </w:t>
            </w:r>
            <w:proofErr w:type="spellStart"/>
            <w:r w:rsidRPr="008061CF">
              <w:rPr>
                <w:rFonts w:asciiTheme="minorHAnsi" w:hAnsiTheme="minorHAnsi" w:cstheme="minorHAnsi"/>
                <w:color w:val="282828"/>
                <w:sz w:val="20"/>
                <w:szCs w:val="20"/>
                <w:shd w:val="clear" w:color="auto" w:fill="FFFFFF"/>
              </w:rPr>
              <w:t>Moscovium</w:t>
            </w:r>
            <w:proofErr w:type="spellEnd"/>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116 - </w:t>
            </w:r>
            <w:proofErr w:type="spellStart"/>
            <w:r w:rsidRPr="008061CF">
              <w:rPr>
                <w:rFonts w:asciiTheme="minorHAnsi" w:hAnsiTheme="minorHAnsi" w:cstheme="minorHAnsi"/>
                <w:color w:val="282828"/>
                <w:sz w:val="20"/>
                <w:szCs w:val="20"/>
                <w:shd w:val="clear" w:color="auto" w:fill="FFFFFF"/>
              </w:rPr>
              <w:t>Lv</w:t>
            </w:r>
            <w:proofErr w:type="spellEnd"/>
            <w:r w:rsidRPr="008061CF">
              <w:rPr>
                <w:rFonts w:asciiTheme="minorHAnsi" w:hAnsiTheme="minorHAnsi" w:cstheme="minorHAnsi"/>
                <w:color w:val="282828"/>
                <w:sz w:val="20"/>
                <w:szCs w:val="20"/>
                <w:shd w:val="clear" w:color="auto" w:fill="FFFFFF"/>
              </w:rPr>
              <w:t xml:space="preserve"> - Livermorium</w:t>
            </w:r>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117 - </w:t>
            </w:r>
            <w:proofErr w:type="spellStart"/>
            <w:r w:rsidRPr="008061CF">
              <w:rPr>
                <w:rFonts w:asciiTheme="minorHAnsi" w:hAnsiTheme="minorHAnsi" w:cstheme="minorHAnsi"/>
                <w:color w:val="282828"/>
                <w:sz w:val="20"/>
                <w:szCs w:val="20"/>
                <w:shd w:val="clear" w:color="auto" w:fill="FFFFFF"/>
              </w:rPr>
              <w:t>Ts</w:t>
            </w:r>
            <w:proofErr w:type="spellEnd"/>
            <w:r w:rsidRPr="008061CF">
              <w:rPr>
                <w:rFonts w:asciiTheme="minorHAnsi" w:hAnsiTheme="minorHAnsi" w:cstheme="minorHAnsi"/>
                <w:color w:val="282828"/>
                <w:sz w:val="20"/>
                <w:szCs w:val="20"/>
                <w:shd w:val="clear" w:color="auto" w:fill="FFFFFF"/>
              </w:rPr>
              <w:t xml:space="preserve"> - </w:t>
            </w:r>
            <w:proofErr w:type="spellStart"/>
            <w:r w:rsidRPr="008061CF">
              <w:rPr>
                <w:rFonts w:asciiTheme="minorHAnsi" w:hAnsiTheme="minorHAnsi" w:cstheme="minorHAnsi"/>
                <w:color w:val="282828"/>
                <w:sz w:val="20"/>
                <w:szCs w:val="20"/>
                <w:shd w:val="clear" w:color="auto" w:fill="FFFFFF"/>
              </w:rPr>
              <w:t>Tennessine</w:t>
            </w:r>
            <w:proofErr w:type="spellEnd"/>
            <w:r w:rsidRPr="008061CF">
              <w:rPr>
                <w:rFonts w:asciiTheme="minorHAnsi" w:hAnsiTheme="minorHAnsi" w:cstheme="minorHAnsi"/>
                <w:color w:val="282828"/>
                <w:sz w:val="20"/>
                <w:szCs w:val="20"/>
              </w:rPr>
              <w:br/>
            </w:r>
            <w:r w:rsidRPr="008061CF">
              <w:rPr>
                <w:rFonts w:asciiTheme="minorHAnsi" w:hAnsiTheme="minorHAnsi" w:cstheme="minorHAnsi"/>
                <w:color w:val="282828"/>
                <w:sz w:val="20"/>
                <w:szCs w:val="20"/>
                <w:shd w:val="clear" w:color="auto" w:fill="FFFFFF"/>
              </w:rPr>
              <w:t xml:space="preserve">118 - </w:t>
            </w:r>
            <w:proofErr w:type="spellStart"/>
            <w:r w:rsidRPr="008061CF">
              <w:rPr>
                <w:rFonts w:asciiTheme="minorHAnsi" w:hAnsiTheme="minorHAnsi" w:cstheme="minorHAnsi"/>
                <w:color w:val="282828"/>
                <w:sz w:val="20"/>
                <w:szCs w:val="20"/>
                <w:shd w:val="clear" w:color="auto" w:fill="FFFFFF"/>
              </w:rPr>
              <w:t>Og</w:t>
            </w:r>
            <w:proofErr w:type="spellEnd"/>
            <w:r w:rsidRPr="008061CF">
              <w:rPr>
                <w:rFonts w:asciiTheme="minorHAnsi" w:hAnsiTheme="minorHAnsi" w:cstheme="minorHAnsi"/>
                <w:color w:val="282828"/>
                <w:sz w:val="20"/>
                <w:szCs w:val="20"/>
                <w:shd w:val="clear" w:color="auto" w:fill="FFFFFF"/>
              </w:rPr>
              <w:t xml:space="preserve"> - </w:t>
            </w:r>
            <w:proofErr w:type="spellStart"/>
            <w:r w:rsidRPr="008061CF">
              <w:rPr>
                <w:rFonts w:asciiTheme="minorHAnsi" w:hAnsiTheme="minorHAnsi" w:cstheme="minorHAnsi"/>
                <w:color w:val="282828"/>
                <w:sz w:val="20"/>
                <w:szCs w:val="20"/>
                <w:shd w:val="clear" w:color="auto" w:fill="FFFFFF"/>
              </w:rPr>
              <w:t>Oganesson</w:t>
            </w:r>
            <w:proofErr w:type="spellEnd"/>
          </w:p>
        </w:tc>
      </w:tr>
    </w:tbl>
    <w:p w14:paraId="3D960DA3" w14:textId="77777777" w:rsidR="00E7375A" w:rsidRDefault="00E7375A" w:rsidP="001F302B">
      <w:pPr>
        <w:pStyle w:val="PlainText"/>
      </w:pPr>
    </w:p>
    <w:p w14:paraId="40960560" w14:textId="77777777" w:rsidR="00E7375A" w:rsidRDefault="00E7375A" w:rsidP="001F302B">
      <w:pPr>
        <w:pStyle w:val="PlainText"/>
      </w:pPr>
      <w:r>
        <w:t xml:space="preserve">Many of the names are quite complicated but RELAX - you do not need to learn all of them! Later on, we will show you the names you should know and remember. If you look at the list, you will see that scientists use symbols (one or two letters) to represent each element. You will remember at the beginning of unit 1 we introduced you to symbolic representations. Here we are beginning to learn about symbolic representations. Symbols make the writing of the names of substances easier. For example, the element hydrogen is represented by the symbol H, and the element phosphorus is represented by the symbol P. Often the symbol is the ﬁrst letter of the name we use for the element. However, the symbols for some elements come from their Greek or Latin names. For example, the element potassium is represented by the symbol K from the Greek name for potassium which is </w:t>
      </w:r>
      <w:proofErr w:type="spellStart"/>
      <w:r w:rsidRPr="00433DB6">
        <w:rPr>
          <w:i/>
        </w:rPr>
        <w:t>kalium</w:t>
      </w:r>
      <w:proofErr w:type="spellEnd"/>
      <w:r>
        <w:t xml:space="preserve">. Sometimes two letters are used for an element e.g. the symbol for calcium is Ca and the symbol for mercury is Hg from the Latin name </w:t>
      </w:r>
      <w:proofErr w:type="spellStart"/>
      <w:r w:rsidRPr="00F0650B">
        <w:rPr>
          <w:i/>
        </w:rPr>
        <w:t>hydragyrum</w:t>
      </w:r>
      <w:proofErr w:type="spellEnd"/>
      <w:r>
        <w:t xml:space="preserve"> which means </w:t>
      </w:r>
      <w:r w:rsidRPr="00F0650B">
        <w:rPr>
          <w:i/>
        </w:rPr>
        <w:t>liquid silver</w:t>
      </w:r>
      <w:r>
        <w:t>. When we use two letters for an element, the ﬁrst letter is written as a capital (upper case) and the second letter as a small letter (lower case).</w:t>
      </w:r>
    </w:p>
    <w:p w14:paraId="56590193" w14:textId="77777777" w:rsidR="00E7375A" w:rsidRDefault="00E7375A" w:rsidP="001F302B">
      <w:pPr>
        <w:rPr>
          <w:lang w:val="en-GB" w:bidi="en-US"/>
        </w:rPr>
      </w:pPr>
    </w:p>
    <w:p w14:paraId="2F9E4C1B" w14:textId="77777777" w:rsidR="00E7375A" w:rsidRDefault="00E7375A" w:rsidP="001F302B">
      <w:pPr>
        <w:rPr>
          <w:lang w:val="en-GB" w:bidi="en-US"/>
        </w:rPr>
      </w:pPr>
      <w:r>
        <w:rPr>
          <w:lang w:val="en-GB" w:bidi="en-US"/>
        </w:rPr>
        <w:t>Activity 3.2 will give you some practice in using the list of elements.</w:t>
      </w:r>
    </w:p>
    <w:p w14:paraId="66DA6A45" w14:textId="77777777" w:rsidR="00E7375A" w:rsidRDefault="00E7375A" w:rsidP="001F302B">
      <w:pPr>
        <w:rPr>
          <w:lang w:val="en-GB" w:bidi="en-US"/>
        </w:rPr>
      </w:pPr>
    </w:p>
    <w:p w14:paraId="642BB753" w14:textId="77777777" w:rsidR="00E7375A" w:rsidRDefault="00E7375A" w:rsidP="001F302B">
      <w:pPr>
        <w:rPr>
          <w:rFonts w:ascii="Arial" w:hAnsi="Arial" w:cs="Arial"/>
          <w:sz w:val="28"/>
          <w:szCs w:val="28"/>
          <w:lang w:val="en-GB"/>
        </w:rPr>
      </w:pPr>
      <w:r>
        <w:rPr>
          <w:rFonts w:ascii="Arial" w:hAnsi="Arial" w:cs="Arial"/>
          <w:sz w:val="28"/>
          <w:szCs w:val="28"/>
        </w:rPr>
        <w:t>Activity 3</w:t>
      </w:r>
      <w:r w:rsidRPr="00FB1A4B">
        <w:rPr>
          <w:rFonts w:ascii="Arial" w:hAnsi="Arial" w:cs="Arial"/>
          <w:sz w:val="28"/>
          <w:szCs w:val="28"/>
        </w:rPr>
        <w:t>.</w:t>
      </w:r>
      <w:r>
        <w:rPr>
          <w:rFonts w:ascii="Arial" w:hAnsi="Arial" w:cs="Arial"/>
          <w:sz w:val="28"/>
          <w:szCs w:val="28"/>
        </w:rPr>
        <w:t>2</w:t>
      </w:r>
      <w:r w:rsidRPr="00FB1A4B">
        <w:rPr>
          <w:rFonts w:ascii="Arial" w:hAnsi="Arial" w:cs="Arial"/>
          <w:sz w:val="28"/>
          <w:szCs w:val="28"/>
        </w:rPr>
        <w:t>:</w:t>
      </w:r>
      <w:r>
        <w:rPr>
          <w:rFonts w:ascii="Arial" w:hAnsi="Arial" w:cs="Arial"/>
          <w:sz w:val="28"/>
          <w:szCs w:val="28"/>
          <w:lang w:val="en-GB"/>
        </w:rPr>
        <w:t xml:space="preserve"> symbols and names of the Elements</w:t>
      </w:r>
    </w:p>
    <w:p w14:paraId="7C24D852" w14:textId="77777777" w:rsidR="00E7375A" w:rsidRDefault="00E7375A" w:rsidP="00836511">
      <w:pPr>
        <w:pStyle w:val="ListParagraph"/>
        <w:numPr>
          <w:ilvl w:val="0"/>
          <w:numId w:val="31"/>
        </w:numPr>
        <w:contextualSpacing/>
        <w:rPr>
          <w:lang w:val="en-GB" w:bidi="en-US"/>
        </w:rPr>
      </w:pPr>
      <w:r w:rsidRPr="007D534A">
        <w:rPr>
          <w:lang w:val="en-GB" w:bidi="en-US"/>
        </w:rPr>
        <w:t xml:space="preserve">Write the </w:t>
      </w:r>
      <w:r>
        <w:rPr>
          <w:lang w:val="en-GB" w:bidi="en-US"/>
        </w:rPr>
        <w:t>symbol for each of the following elements:</w:t>
      </w:r>
    </w:p>
    <w:p w14:paraId="2C8BB495" w14:textId="77777777" w:rsidR="00E7375A" w:rsidRDefault="00E7375A" w:rsidP="001F302B">
      <w:pPr>
        <w:ind w:left="720"/>
        <w:rPr>
          <w:lang w:val="en-GB" w:bidi="en-US"/>
        </w:rPr>
      </w:pPr>
      <w:r>
        <w:rPr>
          <w:lang w:val="en-GB" w:bidi="en-US"/>
        </w:rPr>
        <w:t>Nitrogen, neon, nickel, gold, lead, tin</w:t>
      </w:r>
    </w:p>
    <w:p w14:paraId="069B7619" w14:textId="77777777" w:rsidR="00E7375A" w:rsidRDefault="00E7375A" w:rsidP="00836511">
      <w:pPr>
        <w:pStyle w:val="ListParagraph"/>
        <w:numPr>
          <w:ilvl w:val="0"/>
          <w:numId w:val="31"/>
        </w:numPr>
        <w:contextualSpacing/>
        <w:rPr>
          <w:lang w:val="en-GB" w:bidi="en-US"/>
        </w:rPr>
      </w:pPr>
      <w:r>
        <w:rPr>
          <w:lang w:val="en-GB" w:bidi="en-US"/>
        </w:rPr>
        <w:t>Write the names for the following elements represented by the symbols below:</w:t>
      </w:r>
    </w:p>
    <w:p w14:paraId="150E58E1" w14:textId="77777777" w:rsidR="00E7375A" w:rsidRDefault="00E7375A" w:rsidP="001F302B">
      <w:pPr>
        <w:ind w:left="720"/>
        <w:rPr>
          <w:lang w:val="en-GB" w:bidi="en-US"/>
        </w:rPr>
      </w:pPr>
      <w:r>
        <w:rPr>
          <w:lang w:val="en-GB" w:bidi="en-US"/>
        </w:rPr>
        <w:t>Ag, I, Br, Si, Fe, Cs</w:t>
      </w:r>
    </w:p>
    <w:p w14:paraId="62746144" w14:textId="77777777" w:rsidR="00E7375A" w:rsidRDefault="00E7375A" w:rsidP="001F302B">
      <w:pPr>
        <w:ind w:left="720"/>
        <w:rPr>
          <w:lang w:val="en-GB" w:bidi="en-US"/>
        </w:rPr>
      </w:pPr>
    </w:p>
    <w:p w14:paraId="25C44A04" w14:textId="77777777" w:rsidR="00E7375A" w:rsidRDefault="00E7375A" w:rsidP="001F302B">
      <w:pPr>
        <w:pStyle w:val="PlainText"/>
      </w:pPr>
      <w:r w:rsidRPr="007D534A">
        <w:rPr>
          <w:lang w:val="en-GB" w:bidi="en-US"/>
        </w:rPr>
        <w:t xml:space="preserve"> </w:t>
      </w:r>
      <w:r w:rsidRPr="001441AD">
        <w:rPr>
          <w:rFonts w:ascii="Arial" w:eastAsia="Times New Roman" w:hAnsi="Arial" w:cs="Arial"/>
          <w:sz w:val="28"/>
          <w:szCs w:val="28"/>
          <w:lang w:val="en-GB"/>
        </w:rPr>
        <w:t>Guided Reflection</w:t>
      </w:r>
    </w:p>
    <w:p w14:paraId="76584CE6" w14:textId="77777777" w:rsidR="00E7375A" w:rsidRDefault="00E7375A" w:rsidP="001F302B">
      <w:pPr>
        <w:rPr>
          <w:lang w:val="en-GB" w:bidi="en-US"/>
        </w:rPr>
      </w:pPr>
      <w:r>
        <w:rPr>
          <w:lang w:val="en-GB" w:bidi="en-US"/>
        </w:rPr>
        <w:t>If you looked carefully through the list above, you will have found the following answers:</w:t>
      </w:r>
    </w:p>
    <w:p w14:paraId="348AFE67" w14:textId="77777777" w:rsidR="00E7375A" w:rsidRDefault="00E7375A" w:rsidP="00836511">
      <w:pPr>
        <w:pStyle w:val="ListParagraph"/>
        <w:numPr>
          <w:ilvl w:val="0"/>
          <w:numId w:val="32"/>
        </w:numPr>
        <w:contextualSpacing/>
        <w:rPr>
          <w:lang w:val="en-GB" w:bidi="en-US"/>
        </w:rPr>
      </w:pPr>
      <w:r>
        <w:rPr>
          <w:lang w:val="en-GB" w:bidi="en-US"/>
        </w:rPr>
        <w:t>Symbols are shown in brackets for the following elements:</w:t>
      </w:r>
    </w:p>
    <w:p w14:paraId="534E9028" w14:textId="77777777" w:rsidR="00E7375A" w:rsidRDefault="00E7375A" w:rsidP="001F302B">
      <w:pPr>
        <w:ind w:left="720"/>
        <w:rPr>
          <w:lang w:val="en-GB" w:bidi="en-US"/>
        </w:rPr>
      </w:pPr>
      <w:r>
        <w:rPr>
          <w:lang w:val="en-GB" w:bidi="en-US"/>
        </w:rPr>
        <w:t>Nitrogen (N), neon (Ne), nickel (Ni), gold (Au), lead (</w:t>
      </w:r>
      <w:proofErr w:type="spellStart"/>
      <w:r>
        <w:rPr>
          <w:lang w:val="en-GB" w:bidi="en-US"/>
        </w:rPr>
        <w:t>Pb</w:t>
      </w:r>
      <w:proofErr w:type="spellEnd"/>
      <w:r>
        <w:rPr>
          <w:lang w:val="en-GB" w:bidi="en-US"/>
        </w:rPr>
        <w:t>), tin (Sn)</w:t>
      </w:r>
    </w:p>
    <w:p w14:paraId="07FD271A" w14:textId="77777777" w:rsidR="00E7375A" w:rsidRDefault="00E7375A" w:rsidP="00836511">
      <w:pPr>
        <w:pStyle w:val="ListParagraph"/>
        <w:numPr>
          <w:ilvl w:val="0"/>
          <w:numId w:val="32"/>
        </w:numPr>
        <w:contextualSpacing/>
        <w:rPr>
          <w:lang w:val="en-GB" w:bidi="en-US"/>
        </w:rPr>
      </w:pPr>
      <w:r>
        <w:rPr>
          <w:lang w:val="en-GB" w:bidi="en-US"/>
        </w:rPr>
        <w:t>The names are shown in brackets for the following symbols:</w:t>
      </w:r>
    </w:p>
    <w:p w14:paraId="15D1B863" w14:textId="77777777" w:rsidR="00E7375A" w:rsidRDefault="00E7375A" w:rsidP="001F302B">
      <w:pPr>
        <w:ind w:left="720"/>
        <w:rPr>
          <w:lang w:val="en-GB" w:bidi="en-US"/>
        </w:rPr>
      </w:pPr>
      <w:r>
        <w:rPr>
          <w:lang w:val="en-GB" w:bidi="en-US"/>
        </w:rPr>
        <w:t>Ag (silver), I (iodine), Br (bromine), Si (silicon), Fe (iron), Cs (caesium)</w:t>
      </w:r>
    </w:p>
    <w:p w14:paraId="299B5A53" w14:textId="77777777" w:rsidR="00E7375A" w:rsidRDefault="00E7375A" w:rsidP="001F302B">
      <w:pPr>
        <w:ind w:left="720"/>
        <w:rPr>
          <w:lang w:val="en-GB" w:bidi="en-US"/>
        </w:rPr>
      </w:pPr>
    </w:p>
    <w:p w14:paraId="47E4EA02" w14:textId="77777777" w:rsidR="00E7375A" w:rsidRDefault="00E7375A" w:rsidP="001F302B">
      <w:pPr>
        <w:rPr>
          <w:lang w:val="en-GB" w:bidi="en-US"/>
        </w:rPr>
      </w:pPr>
      <w:r>
        <w:rPr>
          <w:lang w:val="en-GB" w:bidi="en-US"/>
        </w:rPr>
        <w:t>You may find some of the elements with American spelling but we will use the spelling agreed by the International Union of Pure and Applied Chemistry (IUPAC). This is an example of how scientists establish agreement, which we talked about earlier in this unit.</w:t>
      </w:r>
    </w:p>
    <w:p w14:paraId="33F22FFC" w14:textId="77777777" w:rsidR="00E7375A" w:rsidRDefault="00E7375A" w:rsidP="001F302B">
      <w:pPr>
        <w:rPr>
          <w:lang w:val="en-GB" w:bidi="en-US"/>
        </w:rPr>
      </w:pPr>
    </w:p>
    <w:p w14:paraId="6D27A78B" w14:textId="77777777" w:rsidR="00E7375A" w:rsidRPr="002F1F49" w:rsidRDefault="00E7375A" w:rsidP="001F302B">
      <w:pPr>
        <w:pStyle w:val="PlainText"/>
        <w:rPr>
          <w:rFonts w:ascii="Arial" w:eastAsia="Times New Roman" w:hAnsi="Arial" w:cs="Arial"/>
          <w:bCs/>
          <w:sz w:val="32"/>
          <w:szCs w:val="32"/>
          <w:lang w:val="en-GB"/>
        </w:rPr>
      </w:pPr>
      <w:r w:rsidRPr="002F1F49">
        <w:rPr>
          <w:rFonts w:ascii="Arial" w:eastAsia="Times New Roman" w:hAnsi="Arial" w:cs="Arial"/>
          <w:bCs/>
          <w:sz w:val="32"/>
          <w:szCs w:val="32"/>
          <w:lang w:val="en-GB"/>
        </w:rPr>
        <w:t>The Periodic Table of the Elements</w:t>
      </w:r>
    </w:p>
    <w:p w14:paraId="255366E6" w14:textId="77777777" w:rsidR="00E7375A" w:rsidRDefault="00E7375A" w:rsidP="001F302B">
      <w:pPr>
        <w:pStyle w:val="PlainText"/>
      </w:pPr>
      <w:r>
        <w:t>To make working with all these elements easier, scientists have classiﬁed the elements into a table known as the Periodic Table of the Elements. In this table, the elements are represented by their symbols. We will study this table more carefully in Unit 4 of this module but we can use it now to look at the names and symbols of the elements. Textbooks have slightly different versions of this table but we will use the table in the form shown below in Fig. 3. 3</w:t>
      </w:r>
    </w:p>
    <w:p w14:paraId="0B9F5282" w14:textId="77777777" w:rsidR="00E7375A" w:rsidRDefault="00E7375A" w:rsidP="001F302B">
      <w:pPr>
        <w:pStyle w:val="PlainText"/>
      </w:pPr>
    </w:p>
    <w:p w14:paraId="7A2D0D9B" w14:textId="77777777" w:rsidR="00E7375A" w:rsidRPr="007D534A" w:rsidRDefault="00E7375A" w:rsidP="001F302B">
      <w:pPr>
        <w:rPr>
          <w:lang w:val="en-GB" w:bidi="en-US"/>
        </w:rPr>
      </w:pPr>
      <w:r>
        <w:rPr>
          <w:noProof/>
          <w:lang w:eastAsia="en-ZA"/>
        </w:rPr>
        <w:lastRenderedPageBreak/>
        <w:drawing>
          <wp:anchor distT="0" distB="0" distL="114300" distR="114300" simplePos="0" relativeHeight="251758592" behindDoc="0" locked="0" layoutInCell="1" allowOverlap="1" wp14:anchorId="1308A3F2" wp14:editId="4D8623D3">
            <wp:simplePos x="0" y="0"/>
            <wp:positionH relativeFrom="margin">
              <wp:align>left</wp:align>
            </wp:positionH>
            <wp:positionV relativeFrom="paragraph">
              <wp:posOffset>1482</wp:posOffset>
            </wp:positionV>
            <wp:extent cx="4010400" cy="2512800"/>
            <wp:effectExtent l="0" t="0" r="9525" b="1905"/>
            <wp:wrapSquare wrapText="bothSides"/>
            <wp:docPr id="460" name="Picture 460" descr="Image result for periodic table of elements showing metals and nonme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periodic table of elements showing metals and nonmetals"/>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10400" cy="251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6FDEFB" w14:textId="77777777" w:rsidR="00E7375A" w:rsidRDefault="00E7375A" w:rsidP="001F302B">
      <w:pPr>
        <w:rPr>
          <w:lang w:val="en-GB" w:bidi="en-US"/>
        </w:rPr>
      </w:pPr>
    </w:p>
    <w:p w14:paraId="37CA1DC6" w14:textId="77777777" w:rsidR="00E7375A" w:rsidRDefault="00E7375A" w:rsidP="001F302B">
      <w:pPr>
        <w:rPr>
          <w:lang w:val="en-GB" w:bidi="en-US"/>
        </w:rPr>
      </w:pPr>
    </w:p>
    <w:p w14:paraId="5FE4FF8F" w14:textId="77777777" w:rsidR="00E7375A" w:rsidRDefault="00E7375A" w:rsidP="001F302B">
      <w:pPr>
        <w:rPr>
          <w:lang w:val="en-GB" w:bidi="en-US"/>
        </w:rPr>
      </w:pPr>
    </w:p>
    <w:p w14:paraId="6F2CE77D" w14:textId="77777777" w:rsidR="00E7375A" w:rsidRDefault="00E7375A" w:rsidP="001F302B">
      <w:pPr>
        <w:rPr>
          <w:lang w:val="en-GB" w:bidi="en-US"/>
        </w:rPr>
      </w:pPr>
    </w:p>
    <w:p w14:paraId="28B99EBF" w14:textId="77777777" w:rsidR="00E7375A" w:rsidRDefault="00E7375A" w:rsidP="001F302B">
      <w:pPr>
        <w:rPr>
          <w:lang w:val="en-GB" w:bidi="en-US"/>
        </w:rPr>
      </w:pPr>
    </w:p>
    <w:p w14:paraId="740BD46F" w14:textId="77777777" w:rsidR="00E7375A" w:rsidRDefault="00E7375A" w:rsidP="001F302B">
      <w:pPr>
        <w:rPr>
          <w:lang w:val="en-GB" w:bidi="en-US"/>
        </w:rPr>
      </w:pPr>
    </w:p>
    <w:p w14:paraId="04E1985E" w14:textId="77777777" w:rsidR="00E7375A" w:rsidRDefault="00E7375A" w:rsidP="001F302B">
      <w:pPr>
        <w:rPr>
          <w:lang w:val="en-GB" w:bidi="en-US"/>
        </w:rPr>
      </w:pPr>
    </w:p>
    <w:p w14:paraId="5D9F134E" w14:textId="77777777" w:rsidR="00E7375A" w:rsidRDefault="00E7375A" w:rsidP="001F302B">
      <w:pPr>
        <w:rPr>
          <w:lang w:val="en-GB" w:bidi="en-US"/>
        </w:rPr>
      </w:pPr>
    </w:p>
    <w:p w14:paraId="3AB48A47" w14:textId="77777777" w:rsidR="00E7375A" w:rsidRDefault="00E7375A" w:rsidP="001F302B">
      <w:pPr>
        <w:rPr>
          <w:lang w:val="en-GB" w:bidi="en-US"/>
        </w:rPr>
      </w:pPr>
    </w:p>
    <w:p w14:paraId="3B2991B2" w14:textId="77777777" w:rsidR="00E7375A" w:rsidRDefault="00E7375A" w:rsidP="001F302B">
      <w:pPr>
        <w:rPr>
          <w:lang w:val="en-GB" w:bidi="en-US"/>
        </w:rPr>
      </w:pPr>
    </w:p>
    <w:p w14:paraId="44C73394" w14:textId="77777777" w:rsidR="00E7375A" w:rsidRDefault="00E7375A" w:rsidP="001F302B">
      <w:pPr>
        <w:rPr>
          <w:lang w:val="en-GB" w:bidi="en-US"/>
        </w:rPr>
      </w:pPr>
    </w:p>
    <w:p w14:paraId="29128D68" w14:textId="77777777" w:rsidR="00E7375A" w:rsidRDefault="00E7375A" w:rsidP="001F302B">
      <w:pPr>
        <w:rPr>
          <w:lang w:val="en-GB" w:bidi="en-US"/>
        </w:rPr>
      </w:pPr>
    </w:p>
    <w:p w14:paraId="47C7A40D" w14:textId="77777777" w:rsidR="00E7375A" w:rsidRDefault="00E7375A" w:rsidP="001F302B">
      <w:pPr>
        <w:rPr>
          <w:lang w:val="en-GB" w:bidi="en-US"/>
        </w:rPr>
      </w:pPr>
    </w:p>
    <w:p w14:paraId="50ED5552" w14:textId="77777777" w:rsidR="00E7375A" w:rsidRDefault="00E7375A" w:rsidP="001F302B">
      <w:pPr>
        <w:rPr>
          <w:lang w:val="en-GB" w:bidi="en-US"/>
        </w:rPr>
      </w:pPr>
    </w:p>
    <w:p w14:paraId="3BEF1962" w14:textId="77777777" w:rsidR="00E7375A" w:rsidRDefault="00E7375A" w:rsidP="001F302B">
      <w:pPr>
        <w:rPr>
          <w:lang w:val="en-GB" w:bidi="en-US"/>
        </w:rPr>
      </w:pPr>
    </w:p>
    <w:p w14:paraId="5EADA256" w14:textId="77777777" w:rsidR="00E7375A" w:rsidRPr="00AB6577" w:rsidRDefault="00E7375A" w:rsidP="001F302B">
      <w:pPr>
        <w:pStyle w:val="PlainText"/>
        <w:rPr>
          <w:b/>
        </w:rPr>
      </w:pPr>
      <w:r>
        <w:rPr>
          <w:b/>
        </w:rPr>
        <w:t>Figure 3.3</w:t>
      </w:r>
      <w:r w:rsidRPr="00AB6577">
        <w:rPr>
          <w:b/>
        </w:rPr>
        <w:t>: The Periodic Table of the Elements</w:t>
      </w:r>
    </w:p>
    <w:p w14:paraId="46399FFF" w14:textId="77777777" w:rsidR="00E7375A" w:rsidRDefault="002B5673" w:rsidP="001F302B">
      <w:pPr>
        <w:rPr>
          <w:lang w:val="en-GB" w:bidi="en-US"/>
        </w:rPr>
      </w:pPr>
      <w:hyperlink r:id="rId109" w:anchor="imgrc=dOx4E64Z0Adz4M" w:history="1">
        <w:r w:rsidR="00E7375A" w:rsidRPr="000B2D57">
          <w:rPr>
            <w:rStyle w:val="Hyperlink"/>
            <w:lang w:val="en-GB" w:bidi="en-US"/>
          </w:rPr>
          <w:t>https://www.google.co.za/search?q=periodic+table+of+elements+showing+metals+and+nonmetals&amp;tbm=isch&amp;tbo=u&amp;source=univ&amp;sa=X&amp;ved=2ahUKEwjtkpXHhKTfAhUCxhoKHcNSDdUQsAR6BAgCEAE&amp;biw=1920&amp;bih=969#imgrc=dOx4E64Z0Adz4M</w:t>
        </w:r>
      </w:hyperlink>
      <w:r w:rsidR="00E7375A" w:rsidRPr="00E10878">
        <w:rPr>
          <w:lang w:val="en-GB" w:bidi="en-US"/>
        </w:rPr>
        <w:t>:</w:t>
      </w:r>
    </w:p>
    <w:p w14:paraId="2BBBE2EA" w14:textId="77777777" w:rsidR="00E7375A" w:rsidRDefault="00E7375A" w:rsidP="001F302B">
      <w:pPr>
        <w:rPr>
          <w:lang w:val="en-GB" w:bidi="en-US"/>
        </w:rPr>
      </w:pPr>
    </w:p>
    <w:p w14:paraId="61FCE659" w14:textId="7E27C244" w:rsidR="00E7375A" w:rsidRDefault="00E7375A" w:rsidP="001F302B">
      <w:pPr>
        <w:pStyle w:val="PlainText"/>
      </w:pPr>
      <w:r>
        <w:t xml:space="preserve"> You can see a stepped dark line on this table, which divides the elements broadly into </w:t>
      </w:r>
      <w:r w:rsidRPr="00AB6577">
        <w:rPr>
          <w:i/>
        </w:rPr>
        <w:t>metals</w:t>
      </w:r>
      <w:r>
        <w:t xml:space="preserve"> and </w:t>
      </w:r>
      <w:r w:rsidRPr="00AB6577">
        <w:rPr>
          <w:i/>
        </w:rPr>
        <w:t>non-metals</w:t>
      </w:r>
      <w:r>
        <w:t xml:space="preserve">. The elements in the table to the left of the line are the metals and those to the right are the non-metals. There is a third group called </w:t>
      </w:r>
      <w:r w:rsidRPr="003C3F9C">
        <w:rPr>
          <w:i/>
        </w:rPr>
        <w:t>metalloids</w:t>
      </w:r>
      <w:r>
        <w:t>. Metalloids are close to the dark line and on both sides of it, for example, boron (B), silicon (Si) and germanium (Ge). These elements may show behaviour of both metal and non-metals. Use the table and the list of elements given above for activity 3.3.</w:t>
      </w:r>
    </w:p>
    <w:p w14:paraId="3E1DDF24" w14:textId="77777777" w:rsidR="00E7375A" w:rsidRDefault="00E7375A" w:rsidP="001F302B">
      <w:pPr>
        <w:pStyle w:val="PlainText"/>
      </w:pPr>
    </w:p>
    <w:p w14:paraId="1B0636C1" w14:textId="77777777" w:rsidR="00E7375A" w:rsidRDefault="00E7375A" w:rsidP="001F302B">
      <w:pPr>
        <w:pStyle w:val="PlainText"/>
      </w:pPr>
      <w:r>
        <w:rPr>
          <w:rFonts w:ascii="Arial" w:hAnsi="Arial" w:cs="Arial"/>
          <w:sz w:val="28"/>
          <w:szCs w:val="28"/>
        </w:rPr>
        <w:t>Activity 3</w:t>
      </w:r>
      <w:r w:rsidRPr="00FB1A4B">
        <w:rPr>
          <w:rFonts w:ascii="Arial" w:hAnsi="Arial" w:cs="Arial"/>
          <w:sz w:val="28"/>
          <w:szCs w:val="28"/>
        </w:rPr>
        <w:t>.</w:t>
      </w:r>
      <w:r>
        <w:rPr>
          <w:rFonts w:ascii="Arial" w:hAnsi="Arial" w:cs="Arial"/>
          <w:sz w:val="28"/>
          <w:szCs w:val="28"/>
        </w:rPr>
        <w:t>3</w:t>
      </w:r>
      <w:r w:rsidRPr="00FB1A4B">
        <w:rPr>
          <w:rFonts w:ascii="Arial" w:hAnsi="Arial" w:cs="Arial"/>
          <w:sz w:val="28"/>
          <w:szCs w:val="28"/>
        </w:rPr>
        <w:t>:</w:t>
      </w:r>
      <w:r>
        <w:rPr>
          <w:rFonts w:ascii="Arial" w:hAnsi="Arial" w:cs="Arial"/>
          <w:sz w:val="28"/>
          <w:szCs w:val="28"/>
        </w:rPr>
        <w:t xml:space="preserve"> Identifying metals and non-metals</w:t>
      </w:r>
    </w:p>
    <w:p w14:paraId="586F5950" w14:textId="77777777" w:rsidR="00E7375A" w:rsidRDefault="00E7375A" w:rsidP="001F302B">
      <w:pPr>
        <w:pStyle w:val="PlainText"/>
      </w:pPr>
      <w:r>
        <w:t>Are the following elements metals or non-metals?</w:t>
      </w:r>
    </w:p>
    <w:p w14:paraId="42C22BAD" w14:textId="77777777" w:rsidR="00E7375A" w:rsidRDefault="00E7375A" w:rsidP="001F302B">
      <w:pPr>
        <w:rPr>
          <w:lang w:val="en-GB" w:bidi="en-US"/>
        </w:rPr>
      </w:pPr>
      <w:r>
        <w:rPr>
          <w:lang w:val="en-GB" w:bidi="en-US"/>
        </w:rPr>
        <w:t xml:space="preserve">strontium, fluorine, aluminium, sodium, </w:t>
      </w:r>
      <w:proofErr w:type="spellStart"/>
      <w:r>
        <w:rPr>
          <w:lang w:val="en-GB" w:bidi="en-US"/>
        </w:rPr>
        <w:t>sulfur</w:t>
      </w:r>
      <w:proofErr w:type="spellEnd"/>
      <w:r>
        <w:rPr>
          <w:lang w:val="en-GB" w:bidi="en-US"/>
        </w:rPr>
        <w:t>, manganese, cadmium</w:t>
      </w:r>
    </w:p>
    <w:p w14:paraId="2E126EFB" w14:textId="77777777" w:rsidR="00E7375A" w:rsidRDefault="00E7375A" w:rsidP="001F302B">
      <w:pPr>
        <w:rPr>
          <w:lang w:val="en-GB" w:bidi="en-US"/>
        </w:rPr>
      </w:pPr>
    </w:p>
    <w:p w14:paraId="14385293" w14:textId="77777777" w:rsidR="00E7375A" w:rsidRDefault="00E7375A" w:rsidP="001F302B">
      <w:pPr>
        <w:rPr>
          <w:lang w:val="en-GB" w:bidi="en-US"/>
        </w:rPr>
      </w:pPr>
      <w:r w:rsidRPr="001441AD">
        <w:rPr>
          <w:rFonts w:ascii="Arial" w:hAnsi="Arial" w:cs="Arial"/>
          <w:sz w:val="28"/>
          <w:szCs w:val="28"/>
          <w:lang w:val="en-GB"/>
        </w:rPr>
        <w:t>Guided Reflection</w:t>
      </w:r>
    </w:p>
    <w:p w14:paraId="4FC49E81" w14:textId="77777777" w:rsidR="00E7375A" w:rsidRDefault="00E7375A" w:rsidP="001F302B">
      <w:pPr>
        <w:rPr>
          <w:lang w:val="en-GB" w:bidi="en-US"/>
        </w:rPr>
      </w:pPr>
      <w:r>
        <w:rPr>
          <w:lang w:val="en-GB" w:bidi="en-US"/>
        </w:rPr>
        <w:t>The metals lie on the left hand side of the dark line. An important reason for this exercise is to get you used to the names and position of some of the elements as well as their names and symbols. See if you got these answers right.</w:t>
      </w:r>
    </w:p>
    <w:p w14:paraId="4501912E" w14:textId="77777777" w:rsidR="00E7375A" w:rsidRDefault="00E7375A" w:rsidP="001F302B">
      <w:pPr>
        <w:rPr>
          <w:lang w:val="en-GB" w:bidi="en-US"/>
        </w:rPr>
      </w:pPr>
      <w:r>
        <w:rPr>
          <w:lang w:val="en-GB" w:bidi="en-US"/>
        </w:rPr>
        <w:t>Metals: strontium, aluminium, sodium, manganese, cadmium</w:t>
      </w:r>
    </w:p>
    <w:p w14:paraId="682B7523" w14:textId="77777777" w:rsidR="00E7375A" w:rsidRDefault="00E7375A" w:rsidP="001F302B">
      <w:pPr>
        <w:rPr>
          <w:lang w:val="en-GB" w:bidi="en-US"/>
        </w:rPr>
      </w:pPr>
      <w:r>
        <w:rPr>
          <w:lang w:val="en-GB" w:bidi="en-US"/>
        </w:rPr>
        <w:t>Non-metals:</w:t>
      </w:r>
      <w:r w:rsidRPr="002F1F49">
        <w:rPr>
          <w:lang w:val="en-GB" w:bidi="en-US"/>
        </w:rPr>
        <w:t xml:space="preserve"> </w:t>
      </w:r>
      <w:r>
        <w:rPr>
          <w:lang w:val="en-GB" w:bidi="en-US"/>
        </w:rPr>
        <w:t>fluorine,</w:t>
      </w:r>
      <w:r w:rsidRPr="002F1F49">
        <w:rPr>
          <w:lang w:val="en-GB" w:bidi="en-US"/>
        </w:rPr>
        <w:t xml:space="preserve"> </w:t>
      </w:r>
      <w:proofErr w:type="spellStart"/>
      <w:r>
        <w:rPr>
          <w:lang w:val="en-GB" w:bidi="en-US"/>
        </w:rPr>
        <w:t>sulfur</w:t>
      </w:r>
      <w:proofErr w:type="spellEnd"/>
    </w:p>
    <w:p w14:paraId="6639C157" w14:textId="77777777" w:rsidR="00E7375A" w:rsidRDefault="00E7375A" w:rsidP="001F302B">
      <w:pPr>
        <w:rPr>
          <w:lang w:val="en-GB" w:bidi="en-US"/>
        </w:rPr>
      </w:pPr>
    </w:p>
    <w:p w14:paraId="50BB0996" w14:textId="77777777" w:rsidR="00E7375A" w:rsidRPr="002F1F49" w:rsidRDefault="00E7375A" w:rsidP="001F302B">
      <w:pPr>
        <w:rPr>
          <w:sz w:val="32"/>
          <w:szCs w:val="32"/>
          <w:lang w:val="en-GB" w:bidi="en-US"/>
        </w:rPr>
      </w:pPr>
      <w:r w:rsidRPr="002F1F49">
        <w:rPr>
          <w:rFonts w:ascii="Arial" w:hAnsi="Arial" w:cs="Arial"/>
          <w:bCs/>
          <w:sz w:val="32"/>
          <w:szCs w:val="32"/>
          <w:lang w:val="en-GB"/>
        </w:rPr>
        <w:t>The Structure of atoms</w:t>
      </w:r>
    </w:p>
    <w:p w14:paraId="326B974F" w14:textId="77777777" w:rsidR="00E7375A" w:rsidRDefault="00E7375A" w:rsidP="001F302B">
      <w:pPr>
        <w:rPr>
          <w:lang w:val="en-GB" w:bidi="en-US"/>
        </w:rPr>
      </w:pPr>
    </w:p>
    <w:p w14:paraId="6498870A" w14:textId="77777777" w:rsidR="00E7375A" w:rsidRPr="00657341" w:rsidRDefault="00E7375A" w:rsidP="001F302B">
      <w:pPr>
        <w:pStyle w:val="PlainText"/>
        <w:rPr>
          <w:rFonts w:ascii="Arial" w:eastAsia="Times New Roman" w:hAnsi="Arial" w:cs="Arial"/>
          <w:bCs/>
          <w:sz w:val="28"/>
          <w:szCs w:val="28"/>
          <w:lang w:val="en-GB"/>
        </w:rPr>
      </w:pPr>
      <w:r w:rsidRPr="00657341">
        <w:rPr>
          <w:rFonts w:ascii="Arial" w:eastAsia="Times New Roman" w:hAnsi="Arial" w:cs="Arial"/>
          <w:bCs/>
          <w:sz w:val="28"/>
          <w:szCs w:val="28"/>
          <w:lang w:val="en-GB"/>
        </w:rPr>
        <w:t>Some History about the Discovery of Atoms</w:t>
      </w:r>
    </w:p>
    <w:p w14:paraId="4A818690" w14:textId="56549F97" w:rsidR="00E7375A" w:rsidRDefault="00E7375A" w:rsidP="001F302B">
      <w:pPr>
        <w:pStyle w:val="PlainText"/>
      </w:pPr>
      <w:r>
        <w:t>Earlier in this unit, you learnt about Aristotle’s four elements. There was another group of Greek philosophers in ancient times led by Leucippus and Democritus, before Aristotle in the 5</w:t>
      </w:r>
      <w:r w:rsidRPr="00C34E36">
        <w:rPr>
          <w:vertAlign w:val="superscript"/>
        </w:rPr>
        <w:t>th</w:t>
      </w:r>
      <w:r>
        <w:t xml:space="preserve"> century BCE who believed in the philosophy of atomism, meaning they believed and reasoned that matter was made of atoms. Aristotle disagreed with the idea of atomism and his ideas dominated for another 2000 years until a scientist named Dalton put forward his theory in the early 1800s.</w:t>
      </w:r>
    </w:p>
    <w:p w14:paraId="66142CC9" w14:textId="077B4B7C" w:rsidR="00E7375A" w:rsidRDefault="00E7375A" w:rsidP="001F302B">
      <w:pPr>
        <w:pStyle w:val="PlainText"/>
      </w:pPr>
      <w:r>
        <w:t xml:space="preserve">Dalton who lived from I766 - I844, was the son of a poor weaver; he attended a small country school in England, and by the age of 12 became a teacher of mathematics. You can read more about him by downloading a little booklet about his life from </w:t>
      </w:r>
    </w:p>
    <w:p w14:paraId="2F06F921" w14:textId="77777777" w:rsidR="00E7375A" w:rsidRDefault="002B5673" w:rsidP="001F302B">
      <w:pPr>
        <w:rPr>
          <w:lang w:val="en-GB"/>
        </w:rPr>
      </w:pPr>
      <w:hyperlink r:id="rId110" w:history="1">
        <w:r w:rsidR="00E7375A" w:rsidRPr="000B2D57">
          <w:rPr>
            <w:rStyle w:val="Hyperlink"/>
            <w:lang w:val="en-GB"/>
          </w:rPr>
          <w:t>https://www.stem.org.uk/resources/elibrary/resource/26850/dalton-and-atomic-theory</w:t>
        </w:r>
      </w:hyperlink>
      <w:r w:rsidR="00E7375A">
        <w:rPr>
          <w:lang w:val="en-GB"/>
        </w:rPr>
        <w:t xml:space="preserve"> </w:t>
      </w:r>
    </w:p>
    <w:p w14:paraId="39904639" w14:textId="200B8F8B" w:rsidR="00E7375A" w:rsidRDefault="00E7375A" w:rsidP="001F302B">
      <w:pPr>
        <w:pStyle w:val="PlainText"/>
      </w:pPr>
      <w:r>
        <w:lastRenderedPageBreak/>
        <w:t>You will need to register at the download site.</w:t>
      </w:r>
    </w:p>
    <w:p w14:paraId="6EE2CD60" w14:textId="77777777" w:rsidR="00E7375A" w:rsidRDefault="00E7375A" w:rsidP="001F302B">
      <w:pPr>
        <w:pStyle w:val="PlainText"/>
      </w:pPr>
      <w:r>
        <w:t>From many experiments that he conducted, he suggested the following ideas about atoms:</w:t>
      </w:r>
    </w:p>
    <w:p w14:paraId="0DEDBF75" w14:textId="77777777" w:rsidR="00E7375A" w:rsidRDefault="00E7375A" w:rsidP="00836511">
      <w:pPr>
        <w:pStyle w:val="PlainText"/>
        <w:numPr>
          <w:ilvl w:val="0"/>
          <w:numId w:val="33"/>
        </w:numPr>
      </w:pPr>
      <w:r>
        <w:t>All matter consists of atoms, which are small indivisible particles.</w:t>
      </w:r>
    </w:p>
    <w:p w14:paraId="74D6AE69" w14:textId="77777777" w:rsidR="00E7375A" w:rsidRDefault="00E7375A" w:rsidP="00836511">
      <w:pPr>
        <w:pStyle w:val="PlainText"/>
        <w:numPr>
          <w:ilvl w:val="0"/>
          <w:numId w:val="33"/>
        </w:numPr>
      </w:pPr>
      <w:r>
        <w:t>Atoms cannot be created or destroyed</w:t>
      </w:r>
    </w:p>
    <w:p w14:paraId="6AEDFA36" w14:textId="77777777" w:rsidR="00E7375A" w:rsidRDefault="00E7375A" w:rsidP="00836511">
      <w:pPr>
        <w:pStyle w:val="PlainText"/>
        <w:numPr>
          <w:ilvl w:val="0"/>
          <w:numId w:val="33"/>
        </w:numPr>
      </w:pPr>
      <w:r>
        <w:t>Atoms of a particular element are alike</w:t>
      </w:r>
    </w:p>
    <w:p w14:paraId="46A4E46D" w14:textId="77777777" w:rsidR="00E7375A" w:rsidRDefault="00E7375A" w:rsidP="00836511">
      <w:pPr>
        <w:pStyle w:val="PlainText"/>
        <w:numPr>
          <w:ilvl w:val="0"/>
          <w:numId w:val="33"/>
        </w:numPr>
      </w:pPr>
      <w:r>
        <w:t>Atoms of different elements are not the same</w:t>
      </w:r>
    </w:p>
    <w:p w14:paraId="3EDBF859" w14:textId="77777777" w:rsidR="00E7375A" w:rsidRDefault="00E7375A" w:rsidP="00836511">
      <w:pPr>
        <w:pStyle w:val="PlainText"/>
        <w:numPr>
          <w:ilvl w:val="0"/>
          <w:numId w:val="33"/>
        </w:numPr>
      </w:pPr>
      <w:r>
        <w:t xml:space="preserve">A chemical reaction involves the bonding together or separation of atoms </w:t>
      </w:r>
    </w:p>
    <w:p w14:paraId="17D34481" w14:textId="77777777" w:rsidR="00E7375A" w:rsidRDefault="00E7375A" w:rsidP="00836511">
      <w:pPr>
        <w:pStyle w:val="PlainText"/>
        <w:numPr>
          <w:ilvl w:val="0"/>
          <w:numId w:val="33"/>
        </w:numPr>
      </w:pPr>
      <w:r>
        <w:t>Compounds result from the combination or bonding of atoms of different elements in different ratios</w:t>
      </w:r>
    </w:p>
    <w:p w14:paraId="1EF7B7FF" w14:textId="77777777" w:rsidR="00E7375A" w:rsidRDefault="00E7375A" w:rsidP="001F302B">
      <w:pPr>
        <w:pStyle w:val="PlainText"/>
      </w:pPr>
    </w:p>
    <w:p w14:paraId="205A6EC8" w14:textId="77777777" w:rsidR="00E7375A" w:rsidRDefault="00E7375A" w:rsidP="001F302B">
      <w:pPr>
        <w:pStyle w:val="PlainText"/>
      </w:pPr>
      <w:r>
        <w:t>Some of these ideas have changed a little and we will discuss that later. However, Dalton put some fundamental ideas about atoms into place. Dalton pictured the atom in his mind as a solid sphere. In other words, Dalton proposed a model of the atom as being like a solid sphere. A model is a mental picture of what we believe something (e.g. an atom) is like, based on the interpretation of experimental results. We often make drawings or representations of these mental pictures.</w:t>
      </w:r>
    </w:p>
    <w:p w14:paraId="4858AA86" w14:textId="77777777" w:rsidR="00E7375A" w:rsidRDefault="00E7375A" w:rsidP="001F302B">
      <w:pPr>
        <w:pStyle w:val="PlainText"/>
      </w:pPr>
    </w:p>
    <w:p w14:paraId="0C92B58B" w14:textId="54582563" w:rsidR="00E7375A" w:rsidRDefault="00E7375A" w:rsidP="001F302B">
      <w:pPr>
        <w:pStyle w:val="PlainText"/>
      </w:pPr>
      <w:r>
        <w:t>In this unit, we will use a simple model of the atom, but one which is a little more recent than Dalton’s atom. In the “Nature of Science” module, you learnt that the ideas of science are constantly changing. After Dalton’s important suggestion of the atom as the building block of matter, ideas about the atom began to change quite quickly over the next 100 years based on experiments done by different scientists.  Some of the most important discoveries were:</w:t>
      </w:r>
    </w:p>
    <w:p w14:paraId="734B4752" w14:textId="77777777" w:rsidR="00E7375A" w:rsidRDefault="00E7375A" w:rsidP="001F302B">
      <w:pPr>
        <w:pStyle w:val="PlainText"/>
      </w:pPr>
    </w:p>
    <w:p w14:paraId="29FC0CFA" w14:textId="77777777" w:rsidR="00E7375A" w:rsidRDefault="00E7375A" w:rsidP="00836511">
      <w:pPr>
        <w:pStyle w:val="PlainText"/>
        <w:numPr>
          <w:ilvl w:val="0"/>
          <w:numId w:val="37"/>
        </w:numPr>
      </w:pPr>
      <w:r>
        <w:t>Atoms were not solid spheres but were made of smaller particles.</w:t>
      </w:r>
    </w:p>
    <w:p w14:paraId="458A93C8" w14:textId="77777777" w:rsidR="00E7375A" w:rsidRDefault="00E7375A" w:rsidP="00836511">
      <w:pPr>
        <w:pStyle w:val="PlainText"/>
        <w:numPr>
          <w:ilvl w:val="0"/>
          <w:numId w:val="37"/>
        </w:numPr>
      </w:pPr>
      <w:r>
        <w:t xml:space="preserve">JJ Thomson discovered one of those smaller particles about 60 years after Dalton. The particle was a small negatively charged particle called an </w:t>
      </w:r>
      <w:r w:rsidRPr="007F2096">
        <w:rPr>
          <w:i/>
        </w:rPr>
        <w:t>electron</w:t>
      </w:r>
      <w:r>
        <w:rPr>
          <w:i/>
        </w:rPr>
        <w:t xml:space="preserve">. </w:t>
      </w:r>
      <w:r>
        <w:t xml:space="preserve">You can see that the word </w:t>
      </w:r>
      <w:r w:rsidRPr="007F2096">
        <w:rPr>
          <w:i/>
        </w:rPr>
        <w:t>electron</w:t>
      </w:r>
      <w:r>
        <w:t xml:space="preserve"> is similar to the word </w:t>
      </w:r>
      <w:r w:rsidRPr="007F2096">
        <w:rPr>
          <w:i/>
        </w:rPr>
        <w:t>electricity</w:t>
      </w:r>
      <w:r>
        <w:rPr>
          <w:i/>
        </w:rPr>
        <w:t xml:space="preserve"> </w:t>
      </w:r>
      <w:r>
        <w:t>and in fact, the two ideas are very closely connected.</w:t>
      </w:r>
    </w:p>
    <w:p w14:paraId="70544C00" w14:textId="77777777" w:rsidR="00E7375A" w:rsidRPr="007F2096" w:rsidRDefault="00E7375A" w:rsidP="00836511">
      <w:pPr>
        <w:pStyle w:val="PlainText"/>
        <w:numPr>
          <w:ilvl w:val="0"/>
          <w:numId w:val="37"/>
        </w:numPr>
      </w:pPr>
      <w:r>
        <w:t xml:space="preserve">Once scientists realised that atoms contained electrons they realised that there should be a positively charged particle in the atom to balance the negative charge of the electron, they named this positively charged particle, the </w:t>
      </w:r>
      <w:r w:rsidRPr="007F2096">
        <w:rPr>
          <w:i/>
        </w:rPr>
        <w:t>proton</w:t>
      </w:r>
      <w:r>
        <w:t>.</w:t>
      </w:r>
    </w:p>
    <w:p w14:paraId="6CF48EDD" w14:textId="77777777" w:rsidR="00E7375A" w:rsidRDefault="00E7375A" w:rsidP="00836511">
      <w:pPr>
        <w:pStyle w:val="PlainText"/>
        <w:numPr>
          <w:ilvl w:val="0"/>
          <w:numId w:val="37"/>
        </w:numPr>
      </w:pPr>
      <w:r>
        <w:t xml:space="preserve">After the discovery of the proton and the electrons there was a lot of debate about how the electrons and protons were arranged in the atom. Thomson put forward a theory known as the </w:t>
      </w:r>
      <w:r w:rsidRPr="007F2096">
        <w:rPr>
          <w:i/>
        </w:rPr>
        <w:t>plum pudding</w:t>
      </w:r>
      <w:r>
        <w:t xml:space="preserve"> theory. He pictured the atom as shown in figure 3.4 below: </w:t>
      </w:r>
    </w:p>
    <w:p w14:paraId="7D199FA7" w14:textId="77777777" w:rsidR="00E7375A" w:rsidRDefault="00E7375A" w:rsidP="001F302B">
      <w:pPr>
        <w:pStyle w:val="PlainText"/>
      </w:pPr>
      <w:r>
        <w:rPr>
          <w:noProof/>
          <w:lang w:eastAsia="en-ZA"/>
        </w:rPr>
        <w:drawing>
          <wp:anchor distT="0" distB="0" distL="114300" distR="114300" simplePos="0" relativeHeight="251764736" behindDoc="0" locked="0" layoutInCell="1" allowOverlap="1" wp14:anchorId="2E19363D" wp14:editId="18427ACF">
            <wp:simplePos x="0" y="0"/>
            <wp:positionH relativeFrom="column">
              <wp:posOffset>1509395</wp:posOffset>
            </wp:positionH>
            <wp:positionV relativeFrom="paragraph">
              <wp:posOffset>106680</wp:posOffset>
            </wp:positionV>
            <wp:extent cx="2469515" cy="1663065"/>
            <wp:effectExtent l="0" t="0" r="6985" b="0"/>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469515" cy="1663065"/>
                    </a:xfrm>
                    <a:prstGeom prst="rect">
                      <a:avLst/>
                    </a:prstGeom>
                  </pic:spPr>
                </pic:pic>
              </a:graphicData>
            </a:graphic>
            <wp14:sizeRelH relativeFrom="page">
              <wp14:pctWidth>0</wp14:pctWidth>
            </wp14:sizeRelH>
            <wp14:sizeRelV relativeFrom="page">
              <wp14:pctHeight>0</wp14:pctHeight>
            </wp14:sizeRelV>
          </wp:anchor>
        </w:drawing>
      </w:r>
    </w:p>
    <w:p w14:paraId="5B0ED51C" w14:textId="77777777" w:rsidR="00E7375A" w:rsidRDefault="00E7375A" w:rsidP="001F302B">
      <w:pPr>
        <w:pStyle w:val="PlainText"/>
      </w:pPr>
    </w:p>
    <w:p w14:paraId="63126E5C" w14:textId="77777777" w:rsidR="00E7375A" w:rsidRDefault="00E7375A" w:rsidP="001F302B">
      <w:pPr>
        <w:pStyle w:val="PlainText"/>
      </w:pPr>
    </w:p>
    <w:p w14:paraId="55209B6F" w14:textId="77777777" w:rsidR="00E7375A" w:rsidRDefault="00E7375A" w:rsidP="001F302B">
      <w:pPr>
        <w:pStyle w:val="PlainText"/>
      </w:pPr>
    </w:p>
    <w:p w14:paraId="5EF7CD42" w14:textId="77777777" w:rsidR="00E7375A" w:rsidRDefault="00E7375A" w:rsidP="001F302B">
      <w:pPr>
        <w:pStyle w:val="PlainText"/>
      </w:pPr>
    </w:p>
    <w:p w14:paraId="638A584F" w14:textId="77777777" w:rsidR="00E7375A" w:rsidRDefault="00E7375A" w:rsidP="001F302B">
      <w:pPr>
        <w:pStyle w:val="PlainText"/>
      </w:pPr>
    </w:p>
    <w:p w14:paraId="4D6AA7CA" w14:textId="77777777" w:rsidR="00E7375A" w:rsidRDefault="00E7375A" w:rsidP="001F302B">
      <w:pPr>
        <w:pStyle w:val="PlainText"/>
      </w:pPr>
    </w:p>
    <w:p w14:paraId="0FB3C91A" w14:textId="77777777" w:rsidR="00E7375A" w:rsidRDefault="00E7375A" w:rsidP="001F302B">
      <w:pPr>
        <w:pStyle w:val="PlainText"/>
      </w:pPr>
    </w:p>
    <w:p w14:paraId="7F36A051" w14:textId="77777777" w:rsidR="00E7375A" w:rsidRDefault="00E7375A" w:rsidP="001F302B">
      <w:pPr>
        <w:pStyle w:val="PlainText"/>
      </w:pPr>
    </w:p>
    <w:p w14:paraId="6DB13444" w14:textId="77777777" w:rsidR="00E7375A" w:rsidRDefault="00E7375A" w:rsidP="001F302B">
      <w:pPr>
        <w:pStyle w:val="PlainText"/>
      </w:pPr>
    </w:p>
    <w:p w14:paraId="422F03D2" w14:textId="77777777" w:rsidR="00E7375A" w:rsidRDefault="00E7375A" w:rsidP="001F302B">
      <w:pPr>
        <w:pStyle w:val="PlainText"/>
      </w:pPr>
    </w:p>
    <w:p w14:paraId="20B27784" w14:textId="77777777" w:rsidR="00E7375A" w:rsidRPr="009F7F8F" w:rsidRDefault="00E7375A" w:rsidP="001F302B">
      <w:pPr>
        <w:pStyle w:val="PlainText"/>
        <w:jc w:val="center"/>
        <w:rPr>
          <w:b/>
        </w:rPr>
      </w:pPr>
      <w:r w:rsidRPr="009F7F8F">
        <w:rPr>
          <w:b/>
        </w:rPr>
        <w:t xml:space="preserve">Figure 3.4 Thomson’s </w:t>
      </w:r>
      <w:r w:rsidRPr="009F7F8F">
        <w:rPr>
          <w:b/>
          <w:i/>
        </w:rPr>
        <w:t>plum pudding</w:t>
      </w:r>
      <w:r w:rsidRPr="009F7F8F">
        <w:rPr>
          <w:b/>
        </w:rPr>
        <w:t xml:space="preserve"> model of the atom</w:t>
      </w:r>
    </w:p>
    <w:p w14:paraId="799FCFD4" w14:textId="77777777" w:rsidR="00E7375A" w:rsidRDefault="002B5673" w:rsidP="001F302B">
      <w:pPr>
        <w:pStyle w:val="PlainText"/>
      </w:pPr>
      <w:hyperlink r:id="rId112" w:history="1">
        <w:r w:rsidR="00E7375A" w:rsidRPr="002C0836">
          <w:rPr>
            <w:rStyle w:val="Hyperlink"/>
          </w:rPr>
          <w:t>https://www.absorblearning.com/chemistry/demo/units/fullscreen.html?src=media/LR301301c.swf&amp;title=undefined&amp;w=320&amp;h=256</w:t>
        </w:r>
      </w:hyperlink>
      <w:r w:rsidR="00E7375A">
        <w:t xml:space="preserve"> </w:t>
      </w:r>
    </w:p>
    <w:p w14:paraId="02F4DFCC" w14:textId="77777777" w:rsidR="00E7375A" w:rsidRDefault="00E7375A" w:rsidP="001F302B">
      <w:pPr>
        <w:pStyle w:val="PlainText"/>
      </w:pPr>
      <w:r>
        <w:t>Thomson’s theory was quite popular but it had to compete with other theories. At that time, no one could prove which one was correct, as there were no experiments done. About 10 years later Ernest Rutherford and two of his students conducted a historical experiment that changed ideas at the time to provide a general picture of the structure of the atom.</w:t>
      </w:r>
    </w:p>
    <w:p w14:paraId="073A3841" w14:textId="77777777" w:rsidR="00E7375A" w:rsidRDefault="00E7375A" w:rsidP="001F302B">
      <w:pPr>
        <w:pStyle w:val="PlainText"/>
      </w:pPr>
      <w:r>
        <w:lastRenderedPageBreak/>
        <w:t xml:space="preserve">Rutherford and his students made a very thin sheet of gold foil and used positively charged particles (called alpha particles) as </w:t>
      </w:r>
      <w:r w:rsidRPr="00DC3673">
        <w:rPr>
          <w:i/>
        </w:rPr>
        <w:t>bullets</w:t>
      </w:r>
      <w:r>
        <w:t xml:space="preserve"> which they fired at a piece of gold foil.  If the plum pudding theory had been correct, they would expect the particles to go straight through the positive charge spread through the atom. However, they were very surprised to find that some of the alpha particles when straight through but a few of them bounced right back as if they had hit something solid. They concluded that atoms were mostly empty space with a solid positively charged nucleus in the centre of the atom and electrons orbiting around the outside.</w:t>
      </w:r>
    </w:p>
    <w:p w14:paraId="5F8CD05C" w14:textId="77777777" w:rsidR="00E7375A" w:rsidRDefault="00E7375A" w:rsidP="001F302B">
      <w:pPr>
        <w:pStyle w:val="PlainText"/>
      </w:pPr>
    </w:p>
    <w:p w14:paraId="3822337A" w14:textId="77777777" w:rsidR="00E7375A" w:rsidRPr="009F7F8F" w:rsidRDefault="00E7375A" w:rsidP="001F302B">
      <w:pPr>
        <w:pStyle w:val="PlainText"/>
        <w:rPr>
          <w:rFonts w:ascii="Arial" w:eastAsia="Times New Roman" w:hAnsi="Arial" w:cs="Arial"/>
          <w:bCs/>
          <w:sz w:val="28"/>
          <w:szCs w:val="28"/>
          <w:lang w:val="en-GB"/>
        </w:rPr>
      </w:pPr>
      <w:r>
        <w:rPr>
          <w:rFonts w:ascii="Arial" w:hAnsi="Arial" w:cs="Arial"/>
          <w:sz w:val="28"/>
          <w:szCs w:val="28"/>
        </w:rPr>
        <w:t>Activity 3</w:t>
      </w:r>
      <w:r w:rsidRPr="00FB1A4B">
        <w:rPr>
          <w:rFonts w:ascii="Arial" w:hAnsi="Arial" w:cs="Arial"/>
          <w:sz w:val="28"/>
          <w:szCs w:val="28"/>
        </w:rPr>
        <w:t>.</w:t>
      </w:r>
      <w:r>
        <w:rPr>
          <w:rFonts w:ascii="Arial" w:hAnsi="Arial" w:cs="Arial"/>
          <w:sz w:val="28"/>
          <w:szCs w:val="28"/>
        </w:rPr>
        <w:t>4</w:t>
      </w:r>
      <w:r w:rsidRPr="00FB1A4B">
        <w:rPr>
          <w:rFonts w:ascii="Arial" w:hAnsi="Arial" w:cs="Arial"/>
          <w:sz w:val="28"/>
          <w:szCs w:val="28"/>
        </w:rPr>
        <w:t>:</w:t>
      </w:r>
      <w:r>
        <w:rPr>
          <w:rFonts w:ascii="Arial" w:hAnsi="Arial" w:cs="Arial"/>
          <w:sz w:val="28"/>
          <w:szCs w:val="28"/>
        </w:rPr>
        <w:t xml:space="preserve"> Simulation of </w:t>
      </w:r>
      <w:r w:rsidRPr="009F7F8F">
        <w:rPr>
          <w:rFonts w:ascii="Arial" w:eastAsia="Times New Roman" w:hAnsi="Arial" w:cs="Arial"/>
          <w:bCs/>
          <w:sz w:val="28"/>
          <w:szCs w:val="28"/>
          <w:lang w:val="en-GB"/>
        </w:rPr>
        <w:t>Rutherford’s experiment</w:t>
      </w:r>
    </w:p>
    <w:p w14:paraId="131DA69D" w14:textId="77777777" w:rsidR="00E7375A" w:rsidRDefault="00E7375A" w:rsidP="001F302B">
      <w:pPr>
        <w:pStyle w:val="PlainText"/>
      </w:pPr>
      <w:r>
        <w:t>Try the simulation below to see how the experiment worked.</w:t>
      </w:r>
    </w:p>
    <w:p w14:paraId="738D9FF6" w14:textId="77777777" w:rsidR="00E7375A" w:rsidRDefault="002B5673" w:rsidP="001F302B">
      <w:hyperlink r:id="rId113" w:history="1">
        <w:r w:rsidR="00E7375A" w:rsidRPr="00283D71">
          <w:rPr>
            <w:rStyle w:val="Hyperlink"/>
            <w:lang w:val="en-GB"/>
          </w:rPr>
          <w:t>https://phet.colorado.edu/en/simulation/rutherford-scattering</w:t>
        </w:r>
      </w:hyperlink>
    </w:p>
    <w:p w14:paraId="1B3E92C9" w14:textId="77777777" w:rsidR="00E7375A" w:rsidRDefault="00E7375A" w:rsidP="001F302B">
      <w:pPr>
        <w:pStyle w:val="PlainText"/>
      </w:pPr>
    </w:p>
    <w:p w14:paraId="4A91EA95" w14:textId="77777777" w:rsidR="00E7375A" w:rsidRDefault="00E7375A" w:rsidP="001F302B">
      <w:pPr>
        <w:pStyle w:val="PlainText"/>
      </w:pPr>
      <w:r>
        <w:t>When you open the simulation, you will find two options as shown in figure 3.5. The right hand option shows the plum pudding model that was the atomic model accepted by most scientists at the time. The left hand option, called the Rutherford atom in the simulation shows the new model of the atom constructed by Rutherford and his team. The simulation allows you to see what happens to the alpha particles as they pass through the two options.</w:t>
      </w:r>
    </w:p>
    <w:p w14:paraId="5AE12D7E" w14:textId="77777777" w:rsidR="00E7375A" w:rsidRDefault="00E7375A" w:rsidP="001F302B">
      <w:pPr>
        <w:pStyle w:val="PlainText"/>
      </w:pPr>
      <w:r>
        <w:rPr>
          <w:noProof/>
          <w:lang w:eastAsia="en-ZA"/>
        </w:rPr>
        <w:drawing>
          <wp:anchor distT="0" distB="0" distL="114300" distR="114300" simplePos="0" relativeHeight="251759616" behindDoc="0" locked="0" layoutInCell="1" allowOverlap="1" wp14:anchorId="496E16F7" wp14:editId="1F73CB50">
            <wp:simplePos x="0" y="0"/>
            <wp:positionH relativeFrom="column">
              <wp:posOffset>1222022</wp:posOffset>
            </wp:positionH>
            <wp:positionV relativeFrom="paragraph">
              <wp:posOffset>161713</wp:posOffset>
            </wp:positionV>
            <wp:extent cx="3067200" cy="1576800"/>
            <wp:effectExtent l="0" t="0" r="0" b="4445"/>
            <wp:wrapSquare wrapText="bothSides"/>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067200" cy="1576800"/>
                    </a:xfrm>
                    <a:prstGeom prst="rect">
                      <a:avLst/>
                    </a:prstGeom>
                  </pic:spPr>
                </pic:pic>
              </a:graphicData>
            </a:graphic>
            <wp14:sizeRelH relativeFrom="page">
              <wp14:pctWidth>0</wp14:pctWidth>
            </wp14:sizeRelH>
            <wp14:sizeRelV relativeFrom="page">
              <wp14:pctHeight>0</wp14:pctHeight>
            </wp14:sizeRelV>
          </wp:anchor>
        </w:drawing>
      </w:r>
    </w:p>
    <w:p w14:paraId="0B9B3309" w14:textId="77777777" w:rsidR="00E7375A" w:rsidRDefault="00E7375A" w:rsidP="001F302B">
      <w:pPr>
        <w:pStyle w:val="PlainText"/>
      </w:pPr>
    </w:p>
    <w:p w14:paraId="5C01A833" w14:textId="77777777" w:rsidR="00E7375A" w:rsidRDefault="00E7375A" w:rsidP="001F302B">
      <w:pPr>
        <w:pStyle w:val="PlainText"/>
      </w:pPr>
    </w:p>
    <w:p w14:paraId="469E94C1" w14:textId="77777777" w:rsidR="00E7375A" w:rsidRDefault="00E7375A" w:rsidP="001F302B">
      <w:pPr>
        <w:pStyle w:val="PlainText"/>
      </w:pPr>
    </w:p>
    <w:p w14:paraId="4CBD7CFD" w14:textId="77777777" w:rsidR="00E7375A" w:rsidRDefault="00E7375A" w:rsidP="001F302B">
      <w:pPr>
        <w:pStyle w:val="PlainText"/>
      </w:pPr>
    </w:p>
    <w:p w14:paraId="1C70DDB0" w14:textId="77777777" w:rsidR="00E7375A" w:rsidRDefault="00E7375A" w:rsidP="001F302B">
      <w:pPr>
        <w:pStyle w:val="PlainText"/>
      </w:pPr>
    </w:p>
    <w:p w14:paraId="30F5725E" w14:textId="77777777" w:rsidR="00E7375A" w:rsidRDefault="00E7375A" w:rsidP="001F302B">
      <w:pPr>
        <w:pStyle w:val="PlainText"/>
      </w:pPr>
    </w:p>
    <w:p w14:paraId="53315A49" w14:textId="77777777" w:rsidR="00E7375A" w:rsidRDefault="00E7375A" w:rsidP="001F302B">
      <w:pPr>
        <w:pStyle w:val="PlainText"/>
      </w:pPr>
    </w:p>
    <w:p w14:paraId="27619011" w14:textId="77777777" w:rsidR="00E7375A" w:rsidRDefault="00E7375A" w:rsidP="001F302B">
      <w:pPr>
        <w:pStyle w:val="PlainText"/>
      </w:pPr>
    </w:p>
    <w:p w14:paraId="64E0A514" w14:textId="77777777" w:rsidR="00E7375A" w:rsidRDefault="00E7375A" w:rsidP="001F302B">
      <w:pPr>
        <w:pStyle w:val="PlainText"/>
      </w:pPr>
    </w:p>
    <w:p w14:paraId="1929E65B" w14:textId="77777777" w:rsidR="00E7375A" w:rsidRDefault="00E7375A" w:rsidP="001F302B">
      <w:pPr>
        <w:pStyle w:val="PlainText"/>
      </w:pPr>
    </w:p>
    <w:p w14:paraId="7776EEB9" w14:textId="77777777" w:rsidR="00E7375A" w:rsidRPr="00984EDB" w:rsidRDefault="00E7375A" w:rsidP="001F302B">
      <w:pPr>
        <w:pStyle w:val="PlainText"/>
        <w:rPr>
          <w:b/>
        </w:rPr>
      </w:pPr>
      <w:r w:rsidRPr="00984EDB">
        <w:rPr>
          <w:b/>
        </w:rPr>
        <w:t xml:space="preserve">Figure 3.5: Screen shot of opening screen of the </w:t>
      </w:r>
      <w:r w:rsidRPr="00984EDB">
        <w:rPr>
          <w:b/>
          <w:i/>
        </w:rPr>
        <w:t>Rutherford scattering</w:t>
      </w:r>
      <w:r w:rsidRPr="00984EDB">
        <w:rPr>
          <w:b/>
        </w:rPr>
        <w:t xml:space="preserve"> simulation</w:t>
      </w:r>
    </w:p>
    <w:p w14:paraId="28B11BDB" w14:textId="763EE193" w:rsidR="00E7375A" w:rsidRDefault="00E7375A" w:rsidP="001F302B">
      <w:pPr>
        <w:pStyle w:val="PlainText"/>
      </w:pPr>
      <w:r>
        <w:t xml:space="preserve">Begin by selecting the plum pudding atom and tick the box labelled </w:t>
      </w:r>
      <w:r w:rsidRPr="00984EDB">
        <w:rPr>
          <w:i/>
        </w:rPr>
        <w:t>traces</w:t>
      </w:r>
      <w:r>
        <w:rPr>
          <w:i/>
        </w:rPr>
        <w:t xml:space="preserve"> </w:t>
      </w:r>
      <w:r>
        <w:t xml:space="preserve">to the right of the atom. Click on the blue button above </w:t>
      </w:r>
      <w:r>
        <w:rPr>
          <w:i/>
        </w:rPr>
        <w:t>A</w:t>
      </w:r>
      <w:r w:rsidRPr="00984EDB">
        <w:rPr>
          <w:i/>
        </w:rPr>
        <w:t xml:space="preserve">lpha </w:t>
      </w:r>
      <w:r>
        <w:rPr>
          <w:i/>
        </w:rPr>
        <w:t>P</w:t>
      </w:r>
      <w:r w:rsidRPr="00984EDB">
        <w:rPr>
          <w:i/>
        </w:rPr>
        <w:t>articles</w:t>
      </w:r>
      <w:r>
        <w:t xml:space="preserve"> (on the left)</w:t>
      </w:r>
      <w:r>
        <w:rPr>
          <w:i/>
        </w:rPr>
        <w:t xml:space="preserve">. </w:t>
      </w:r>
      <w:r>
        <w:t>Watch the traces and then pause the simulation. You should see the image in figure 3.6:</w:t>
      </w:r>
    </w:p>
    <w:p w14:paraId="2D8662B9" w14:textId="77777777" w:rsidR="00E7375A" w:rsidRDefault="00E7375A" w:rsidP="001F302B">
      <w:pPr>
        <w:pStyle w:val="PlainText"/>
      </w:pPr>
      <w:r>
        <w:rPr>
          <w:noProof/>
          <w:lang w:eastAsia="en-ZA"/>
        </w:rPr>
        <w:drawing>
          <wp:anchor distT="0" distB="0" distL="114300" distR="114300" simplePos="0" relativeHeight="251760640" behindDoc="0" locked="0" layoutInCell="1" allowOverlap="1" wp14:anchorId="384B7DC7" wp14:editId="4324FA3C">
            <wp:simplePos x="0" y="0"/>
            <wp:positionH relativeFrom="column">
              <wp:posOffset>1534160</wp:posOffset>
            </wp:positionH>
            <wp:positionV relativeFrom="paragraph">
              <wp:posOffset>67945</wp:posOffset>
            </wp:positionV>
            <wp:extent cx="2512695" cy="1572895"/>
            <wp:effectExtent l="0" t="0" r="1905" b="8255"/>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512695" cy="1572895"/>
                    </a:xfrm>
                    <a:prstGeom prst="rect">
                      <a:avLst/>
                    </a:prstGeom>
                  </pic:spPr>
                </pic:pic>
              </a:graphicData>
            </a:graphic>
            <wp14:sizeRelH relativeFrom="page">
              <wp14:pctWidth>0</wp14:pctWidth>
            </wp14:sizeRelH>
            <wp14:sizeRelV relativeFrom="page">
              <wp14:pctHeight>0</wp14:pctHeight>
            </wp14:sizeRelV>
          </wp:anchor>
        </w:drawing>
      </w:r>
    </w:p>
    <w:p w14:paraId="17861599" w14:textId="77777777" w:rsidR="00E7375A" w:rsidRDefault="00E7375A" w:rsidP="001F302B">
      <w:pPr>
        <w:pStyle w:val="PlainText"/>
      </w:pPr>
    </w:p>
    <w:p w14:paraId="0DF73F83" w14:textId="77777777" w:rsidR="00E7375A" w:rsidRDefault="00E7375A" w:rsidP="001F302B">
      <w:pPr>
        <w:pStyle w:val="PlainText"/>
      </w:pPr>
    </w:p>
    <w:p w14:paraId="614C4F84" w14:textId="77777777" w:rsidR="00E7375A" w:rsidRDefault="00E7375A" w:rsidP="001F302B">
      <w:pPr>
        <w:pStyle w:val="PlainText"/>
      </w:pPr>
    </w:p>
    <w:p w14:paraId="47936D5E" w14:textId="77777777" w:rsidR="00E7375A" w:rsidRDefault="00E7375A" w:rsidP="001F302B">
      <w:pPr>
        <w:pStyle w:val="PlainText"/>
      </w:pPr>
    </w:p>
    <w:p w14:paraId="7DD796FF" w14:textId="77777777" w:rsidR="00E7375A" w:rsidRDefault="00E7375A" w:rsidP="001F302B">
      <w:pPr>
        <w:pStyle w:val="PlainText"/>
      </w:pPr>
    </w:p>
    <w:p w14:paraId="52C8AB66" w14:textId="77777777" w:rsidR="00E7375A" w:rsidRDefault="00E7375A" w:rsidP="001F302B">
      <w:pPr>
        <w:pStyle w:val="PlainText"/>
      </w:pPr>
    </w:p>
    <w:p w14:paraId="77643E25" w14:textId="77777777" w:rsidR="00E7375A" w:rsidRDefault="00E7375A" w:rsidP="001F302B">
      <w:pPr>
        <w:pStyle w:val="PlainText"/>
      </w:pPr>
    </w:p>
    <w:p w14:paraId="5BB10654" w14:textId="77777777" w:rsidR="00E7375A" w:rsidRDefault="00E7375A" w:rsidP="001F302B">
      <w:pPr>
        <w:pStyle w:val="PlainText"/>
      </w:pPr>
    </w:p>
    <w:p w14:paraId="314CAC25" w14:textId="77777777" w:rsidR="00E7375A" w:rsidRPr="00984EDB" w:rsidRDefault="00E7375A" w:rsidP="001F302B">
      <w:pPr>
        <w:pStyle w:val="PlainText"/>
      </w:pPr>
    </w:p>
    <w:p w14:paraId="6574C2EF" w14:textId="77777777" w:rsidR="00E7375A" w:rsidRPr="003004AE" w:rsidRDefault="00E7375A" w:rsidP="001F302B">
      <w:pPr>
        <w:pStyle w:val="PlainText"/>
        <w:jc w:val="center"/>
        <w:rPr>
          <w:i/>
        </w:rPr>
      </w:pPr>
      <w:r w:rsidRPr="00984EDB">
        <w:rPr>
          <w:b/>
        </w:rPr>
        <w:t>Figure 3.5: Screen shot of simulation</w:t>
      </w:r>
      <w:r>
        <w:rPr>
          <w:b/>
        </w:rPr>
        <w:t xml:space="preserve"> of alpha particles going straight through the </w:t>
      </w:r>
      <w:r w:rsidRPr="003004AE">
        <w:rPr>
          <w:b/>
          <w:i/>
        </w:rPr>
        <w:t>plum pudding atom</w:t>
      </w:r>
    </w:p>
    <w:p w14:paraId="4B672D34" w14:textId="77777777" w:rsidR="00E7375A" w:rsidRDefault="00E7375A" w:rsidP="001F302B">
      <w:pPr>
        <w:pStyle w:val="PlainText"/>
      </w:pPr>
    </w:p>
    <w:p w14:paraId="503E10B0" w14:textId="77777777" w:rsidR="00E7375A" w:rsidRDefault="00E7375A" w:rsidP="001F302B">
      <w:pPr>
        <w:pStyle w:val="PlainText"/>
      </w:pPr>
      <w:r>
        <w:t>Notice the alpha particles going straight through the atom.</w:t>
      </w:r>
    </w:p>
    <w:p w14:paraId="7812FFE2" w14:textId="77777777" w:rsidR="00E7375A" w:rsidRDefault="00E7375A" w:rsidP="001F302B">
      <w:pPr>
        <w:pStyle w:val="PlainText"/>
      </w:pPr>
    </w:p>
    <w:p w14:paraId="0BEF7A0A" w14:textId="6560CB0C" w:rsidR="00E7375A" w:rsidRPr="003004AE" w:rsidRDefault="00E7375A" w:rsidP="001F302B">
      <w:pPr>
        <w:pStyle w:val="PlainText"/>
      </w:pPr>
      <w:r>
        <w:t xml:space="preserve">Now click on the Rutherford atom at the bottom of the screen. Again, tick the box </w:t>
      </w:r>
      <w:r w:rsidRPr="003004AE">
        <w:rPr>
          <w:i/>
        </w:rPr>
        <w:t>traces</w:t>
      </w:r>
      <w:r>
        <w:t xml:space="preserve"> under alpha particle. On the top left corner select </w:t>
      </w:r>
      <w:r w:rsidRPr="003004AE">
        <w:rPr>
          <w:i/>
        </w:rPr>
        <w:t>atomic scale</w:t>
      </w:r>
      <w:r>
        <w:rPr>
          <w:i/>
        </w:rPr>
        <w:t xml:space="preserve">. </w:t>
      </w:r>
      <w:r>
        <w:t>Press the blue button for alpha particles. Watch the traces and then pause the simulation.</w:t>
      </w:r>
      <w:r w:rsidRPr="003004AE">
        <w:t xml:space="preserve"> </w:t>
      </w:r>
      <w:r>
        <w:t>You should see the image in figure 3.6.</w:t>
      </w:r>
    </w:p>
    <w:p w14:paraId="7D298BB3" w14:textId="77777777" w:rsidR="00E7375A" w:rsidRDefault="00E7375A" w:rsidP="001F302B">
      <w:pPr>
        <w:pStyle w:val="PlainText"/>
      </w:pPr>
    </w:p>
    <w:p w14:paraId="3DE14977" w14:textId="77777777" w:rsidR="00E7375A" w:rsidRDefault="00E7375A" w:rsidP="001F302B">
      <w:pPr>
        <w:pStyle w:val="PlainText"/>
      </w:pPr>
    </w:p>
    <w:p w14:paraId="06CC2264" w14:textId="77777777" w:rsidR="00E7375A" w:rsidRDefault="00E7375A" w:rsidP="001F302B">
      <w:pPr>
        <w:pStyle w:val="PlainText"/>
      </w:pPr>
      <w:r>
        <w:rPr>
          <w:noProof/>
          <w:lang w:eastAsia="en-ZA"/>
        </w:rPr>
        <w:drawing>
          <wp:anchor distT="0" distB="0" distL="114300" distR="114300" simplePos="0" relativeHeight="251761664" behindDoc="0" locked="0" layoutInCell="1" allowOverlap="1" wp14:anchorId="7CA09973" wp14:editId="382BBFD2">
            <wp:simplePos x="0" y="0"/>
            <wp:positionH relativeFrom="column">
              <wp:posOffset>1376045</wp:posOffset>
            </wp:positionH>
            <wp:positionV relativeFrom="paragraph">
              <wp:posOffset>3175</wp:posOffset>
            </wp:positionV>
            <wp:extent cx="2562860" cy="1746250"/>
            <wp:effectExtent l="0" t="0" r="8890" b="635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BEBA8EAE-BF5A-486C-A8C5-ECC9F3942E4B}">
                          <a14:imgProps xmlns:a14="http://schemas.microsoft.com/office/drawing/2010/main">
                            <a14:imgLayer r:embed="rId11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562860" cy="1746250"/>
                    </a:xfrm>
                    <a:prstGeom prst="rect">
                      <a:avLst/>
                    </a:prstGeom>
                  </pic:spPr>
                </pic:pic>
              </a:graphicData>
            </a:graphic>
            <wp14:sizeRelH relativeFrom="page">
              <wp14:pctWidth>0</wp14:pctWidth>
            </wp14:sizeRelH>
            <wp14:sizeRelV relativeFrom="page">
              <wp14:pctHeight>0</wp14:pctHeight>
            </wp14:sizeRelV>
          </wp:anchor>
        </w:drawing>
      </w:r>
    </w:p>
    <w:p w14:paraId="605006BB" w14:textId="77777777" w:rsidR="00E7375A" w:rsidRDefault="00E7375A" w:rsidP="001F302B">
      <w:pPr>
        <w:pStyle w:val="PlainText"/>
      </w:pPr>
    </w:p>
    <w:p w14:paraId="791F1ACF" w14:textId="77777777" w:rsidR="00E7375A" w:rsidRDefault="00E7375A" w:rsidP="001F302B">
      <w:pPr>
        <w:pStyle w:val="PlainText"/>
      </w:pPr>
    </w:p>
    <w:p w14:paraId="39546019" w14:textId="77777777" w:rsidR="00E7375A" w:rsidRDefault="00E7375A" w:rsidP="001F302B">
      <w:pPr>
        <w:pStyle w:val="PlainText"/>
      </w:pPr>
    </w:p>
    <w:p w14:paraId="74F7844F" w14:textId="77777777" w:rsidR="00E7375A" w:rsidRDefault="00E7375A" w:rsidP="001F302B">
      <w:pPr>
        <w:pStyle w:val="PlainText"/>
      </w:pPr>
    </w:p>
    <w:p w14:paraId="569BB3BF" w14:textId="77777777" w:rsidR="00E7375A" w:rsidRDefault="00E7375A" w:rsidP="001F302B">
      <w:pPr>
        <w:pStyle w:val="PlainText"/>
      </w:pPr>
    </w:p>
    <w:p w14:paraId="2E4B99B4" w14:textId="77777777" w:rsidR="00E7375A" w:rsidRDefault="00E7375A" w:rsidP="001F302B">
      <w:pPr>
        <w:pStyle w:val="PlainText"/>
      </w:pPr>
    </w:p>
    <w:p w14:paraId="255456C6" w14:textId="77777777" w:rsidR="00E7375A" w:rsidRDefault="00E7375A" w:rsidP="001F302B">
      <w:pPr>
        <w:pStyle w:val="PlainText"/>
      </w:pPr>
    </w:p>
    <w:p w14:paraId="2F91AF3D" w14:textId="77777777" w:rsidR="00E7375A" w:rsidRDefault="00E7375A" w:rsidP="001F302B">
      <w:pPr>
        <w:pStyle w:val="PlainText"/>
      </w:pPr>
    </w:p>
    <w:p w14:paraId="02FC91AD" w14:textId="77777777" w:rsidR="00E7375A" w:rsidRDefault="00E7375A" w:rsidP="001F302B">
      <w:pPr>
        <w:pStyle w:val="PlainText"/>
      </w:pPr>
    </w:p>
    <w:p w14:paraId="2E6D5D82" w14:textId="77777777" w:rsidR="00E7375A" w:rsidRDefault="00E7375A" w:rsidP="001F302B">
      <w:pPr>
        <w:pStyle w:val="PlainText"/>
      </w:pPr>
    </w:p>
    <w:p w14:paraId="34A91EE5" w14:textId="77777777" w:rsidR="00E7375A" w:rsidRDefault="00E7375A" w:rsidP="001F302B">
      <w:pPr>
        <w:pStyle w:val="PlainText"/>
      </w:pPr>
      <w:r w:rsidRPr="00984EDB">
        <w:rPr>
          <w:b/>
        </w:rPr>
        <w:t>Figure 3.5: Screen shot of simulation</w:t>
      </w:r>
      <w:r>
        <w:rPr>
          <w:b/>
        </w:rPr>
        <w:t xml:space="preserve"> of alpha particles going straight through the </w:t>
      </w:r>
      <w:r>
        <w:rPr>
          <w:b/>
          <w:i/>
        </w:rPr>
        <w:t xml:space="preserve">Rutherford </w:t>
      </w:r>
      <w:r w:rsidRPr="003004AE">
        <w:rPr>
          <w:b/>
          <w:i/>
        </w:rPr>
        <w:t>atom</w:t>
      </w:r>
    </w:p>
    <w:p w14:paraId="5712F96D" w14:textId="77777777" w:rsidR="00E7375A" w:rsidRDefault="00E7375A" w:rsidP="001F302B">
      <w:pPr>
        <w:pStyle w:val="PlainText"/>
      </w:pPr>
    </w:p>
    <w:p w14:paraId="0DF7BA52" w14:textId="77777777" w:rsidR="00E7375A" w:rsidRDefault="00E7375A" w:rsidP="001F302B">
      <w:pPr>
        <w:pStyle w:val="PlainText"/>
      </w:pPr>
      <w:r>
        <w:t>You can spend some time changing the options in the simulation to learn more.</w:t>
      </w:r>
    </w:p>
    <w:p w14:paraId="73B38898" w14:textId="77777777" w:rsidR="00E7375A" w:rsidRDefault="00E7375A" w:rsidP="001F302B">
      <w:pPr>
        <w:pStyle w:val="PlainText"/>
      </w:pPr>
      <w:r>
        <w:t xml:space="preserve">For example, try using the nuclear scale which only shows the nucleus (choose the </w:t>
      </w:r>
      <w:r w:rsidRPr="00E87151">
        <w:rPr>
          <w:i/>
        </w:rPr>
        <w:t>traces</w:t>
      </w:r>
      <w:r>
        <w:t xml:space="preserve"> option) </w:t>
      </w:r>
    </w:p>
    <w:p w14:paraId="498C20E2" w14:textId="77777777" w:rsidR="00E7375A" w:rsidRDefault="00E7375A" w:rsidP="001F302B">
      <w:pPr>
        <w:pStyle w:val="PlainText"/>
      </w:pPr>
    </w:p>
    <w:p w14:paraId="1FD66D13" w14:textId="77777777" w:rsidR="00E7375A" w:rsidRDefault="00E7375A" w:rsidP="001F302B">
      <w:pPr>
        <w:rPr>
          <w:lang w:val="en-GB" w:bidi="en-US"/>
        </w:rPr>
      </w:pPr>
      <w:r w:rsidRPr="001441AD">
        <w:rPr>
          <w:rFonts w:ascii="Arial" w:hAnsi="Arial" w:cs="Arial"/>
          <w:sz w:val="28"/>
          <w:szCs w:val="28"/>
          <w:lang w:val="en-GB"/>
        </w:rPr>
        <w:t>Guided Reflection</w:t>
      </w:r>
    </w:p>
    <w:p w14:paraId="002325C2" w14:textId="77777777" w:rsidR="00E7375A" w:rsidRDefault="00E7375A" w:rsidP="001F302B">
      <w:pPr>
        <w:pStyle w:val="PlainText"/>
      </w:pPr>
      <w:r>
        <w:t>The simulation using the plum pudding atom shows a very different pattern to the Rutherford atom. In the case of the plum pudding atom, the alpha particles go straight through showing no effect from the charges in the atom. This was not what Rutherford’s team observed.</w:t>
      </w:r>
    </w:p>
    <w:p w14:paraId="5F6C2B43" w14:textId="77777777" w:rsidR="00E7375A" w:rsidRDefault="00E7375A" w:rsidP="001F302B">
      <w:pPr>
        <w:pStyle w:val="PlainText"/>
      </w:pPr>
      <w:r>
        <w:t>In the case of the Rutherford atom, many of the alpha particles pass through the atom but some are bending back. This suggests that there is mostly empty space in the atom with a large positively charged nucleus. The large positively charged nucleus repels the alpha particles because they are both positively charged and like charges repel each other.  The repulsion causes the alpha particles to bounce back. The alpha particles that go straight through are entering the empty space in the atom.</w:t>
      </w:r>
    </w:p>
    <w:p w14:paraId="53C4947D" w14:textId="77777777" w:rsidR="00E7375A" w:rsidRDefault="00E7375A" w:rsidP="001F302B">
      <w:pPr>
        <w:pStyle w:val="PlainText"/>
      </w:pPr>
      <w:r>
        <w:t>When Rutherford’s team detected the particles that bounced back, they were very surprised. Their results led them to create a new model for the atom, called the Rutherford model in this simulation.</w:t>
      </w:r>
    </w:p>
    <w:p w14:paraId="37815DE5" w14:textId="77777777" w:rsidR="00E7375A" w:rsidRDefault="00E7375A" w:rsidP="001F302B">
      <w:pPr>
        <w:pStyle w:val="PlainText"/>
      </w:pPr>
      <w:r>
        <w:t>When you choose the nuclear scale option, any alpha particles that go near the nucleus are diverted.</w:t>
      </w:r>
    </w:p>
    <w:p w14:paraId="78FBF5E7" w14:textId="77777777" w:rsidR="00E7375A" w:rsidRDefault="00E7375A" w:rsidP="001F302B">
      <w:pPr>
        <w:pStyle w:val="PlainText"/>
      </w:pPr>
    </w:p>
    <w:p w14:paraId="75158558" w14:textId="77777777" w:rsidR="00E7375A" w:rsidRDefault="00E7375A" w:rsidP="001F302B">
      <w:pPr>
        <w:pStyle w:val="PlainText"/>
      </w:pPr>
      <w:r>
        <w:t>You can also watch a video by clicking on the link below to see how the experiment was done.</w:t>
      </w:r>
    </w:p>
    <w:p w14:paraId="55A9667F" w14:textId="77777777" w:rsidR="00E7375A" w:rsidRDefault="002B5673" w:rsidP="001F302B">
      <w:pPr>
        <w:rPr>
          <w:lang w:val="en-GB"/>
        </w:rPr>
      </w:pPr>
      <w:hyperlink r:id="rId118" w:history="1">
        <w:r w:rsidR="00E7375A" w:rsidRPr="00956DD3">
          <w:rPr>
            <w:rStyle w:val="Hyperlink"/>
            <w:lang w:val="en-GB"/>
          </w:rPr>
          <w:t>https://www.youtube.com/watch?v=XBqHkraf8iE</w:t>
        </w:r>
      </w:hyperlink>
      <w:r w:rsidR="00E7375A">
        <w:rPr>
          <w:lang w:val="en-GB"/>
        </w:rPr>
        <w:t xml:space="preserve"> </w:t>
      </w:r>
    </w:p>
    <w:p w14:paraId="5ECDF4C5" w14:textId="77777777" w:rsidR="00E7375A" w:rsidRDefault="00E7375A" w:rsidP="001F302B">
      <w:pPr>
        <w:pStyle w:val="PlainText"/>
      </w:pPr>
    </w:p>
    <w:p w14:paraId="1E341338" w14:textId="77777777" w:rsidR="00E7375A" w:rsidRDefault="00E7375A" w:rsidP="001F302B">
      <w:r w:rsidRPr="000D2ECD">
        <w:rPr>
          <w:rFonts w:ascii="Arial" w:hAnsi="Arial" w:cs="Arial"/>
          <w:sz w:val="28"/>
          <w:szCs w:val="28"/>
          <w:lang w:val="en-GB"/>
        </w:rPr>
        <w:t>The Structure of the Atom</w:t>
      </w:r>
      <w:r>
        <w:rPr>
          <w:rFonts w:ascii="Arial" w:hAnsi="Arial" w:cs="Arial"/>
          <w:sz w:val="28"/>
          <w:szCs w:val="28"/>
          <w:lang w:val="en-GB"/>
        </w:rPr>
        <w:t xml:space="preserve"> based on Rutherford’s ideas</w:t>
      </w:r>
    </w:p>
    <w:p w14:paraId="4ED2032A" w14:textId="77777777" w:rsidR="00E7375A" w:rsidRDefault="00E7375A" w:rsidP="001F302B">
      <w:pPr>
        <w:pStyle w:val="PlainText"/>
      </w:pPr>
      <w:r>
        <w:t>You will see later that Rutherford’s ideas were modified further after more experiments, but the basic structure and location of the charges are still useful. According to Rutherford, an atom is an incredibly small, spherical particle with a mass of about 1 x 10</w:t>
      </w:r>
      <w:r w:rsidRPr="000D2ECD">
        <w:rPr>
          <w:vertAlign w:val="superscript"/>
        </w:rPr>
        <w:t>-26</w:t>
      </w:r>
      <w:r>
        <w:t xml:space="preserve"> k</w:t>
      </w:r>
      <w:r w:rsidRPr="000D2ECD">
        <w:t>g</w:t>
      </w:r>
      <w:r>
        <w:t>. If I write that number as a decimal it looks like this:</w:t>
      </w:r>
    </w:p>
    <w:p w14:paraId="69D04875" w14:textId="77777777" w:rsidR="00E7375A" w:rsidRDefault="00E7375A" w:rsidP="001F302B">
      <w:pPr>
        <w:pStyle w:val="PlainText"/>
        <w:jc w:val="center"/>
      </w:pPr>
      <w:r>
        <w:t>0.00000000000000000000000001 kg</w:t>
      </w:r>
    </w:p>
    <w:p w14:paraId="7678A769" w14:textId="77777777" w:rsidR="00E7375A" w:rsidRDefault="00E7375A" w:rsidP="001F302B">
      <w:pPr>
        <w:pStyle w:val="PlainText"/>
      </w:pPr>
      <w:r>
        <w:t>A very small number! It is such a small number that for convenience we call it 1 atomic mass unit (</w:t>
      </w:r>
      <w:proofErr w:type="spellStart"/>
      <w:r>
        <w:t>amu</w:t>
      </w:r>
      <w:proofErr w:type="spellEnd"/>
      <w:r>
        <w:t>).</w:t>
      </w:r>
    </w:p>
    <w:p w14:paraId="0DBB7177" w14:textId="4D5A74EF" w:rsidR="00E7375A" w:rsidRDefault="00E7375A" w:rsidP="001F302B">
      <w:pPr>
        <w:pStyle w:val="PlainText"/>
      </w:pPr>
      <w:r>
        <w:t>The diameter of the atom is about 1 x 10</w:t>
      </w:r>
      <w:r w:rsidRPr="000D2ECD">
        <w:rPr>
          <w:vertAlign w:val="superscript"/>
        </w:rPr>
        <w:t>-10</w:t>
      </w:r>
      <w:r>
        <w:t xml:space="preserve">m, also very small. In the centre of the atom there is a hard core called </w:t>
      </w:r>
      <w:r w:rsidRPr="000D2ECD">
        <w:rPr>
          <w:i/>
        </w:rPr>
        <w:t>the nucleus</w:t>
      </w:r>
      <w:r>
        <w:rPr>
          <w:i/>
        </w:rPr>
        <w:t>.</w:t>
      </w:r>
      <w:r>
        <w:t xml:space="preserve"> Around the nucleus there are smaller particles called electrons, which move like planets around the sun. The path of these electrons gives the atom its volume. The electrons have a negative electrical charge and we represented it as e</w:t>
      </w:r>
      <w:r>
        <w:rPr>
          <w:vertAlign w:val="superscript"/>
        </w:rPr>
        <w:t>-</w:t>
      </w:r>
      <w:r>
        <w:t>. The nucleus itself consists of particles called protons and neutrons. Protons have a positive electrical charge equal in size but opposite in sign (or nature) to the charge on the electron. The size of the charge on an electron (or proton) is 1.6 x 10</w:t>
      </w:r>
      <w:r w:rsidRPr="00C40E66">
        <w:rPr>
          <w:vertAlign w:val="superscript"/>
        </w:rPr>
        <w:t>-19</w:t>
      </w:r>
      <w:r>
        <w:t xml:space="preserve"> C. The C stands for coulomb, which is the unit of charge, which you should have seen in the physics module. We represent protons as p</w:t>
      </w:r>
      <w:r>
        <w:rPr>
          <w:vertAlign w:val="superscript"/>
        </w:rPr>
        <w:t>+</w:t>
      </w:r>
      <w:r>
        <w:t xml:space="preserve">. In chemistry, we consider this charge as 1+ for the proton and 1- for the electron. In a neutral atom, the number of protons and electrons must </w:t>
      </w:r>
      <w:r>
        <w:lastRenderedPageBreak/>
        <w:t xml:space="preserve">be equal. The neutrons are the same size as the protons but have no charge. We represent them as </w:t>
      </w:r>
      <w:r w:rsidRPr="00C40E66">
        <w:t>n</w:t>
      </w:r>
      <w:r w:rsidRPr="00C40E66">
        <w:rPr>
          <w:vertAlign w:val="superscript"/>
        </w:rPr>
        <w:t>0</w:t>
      </w:r>
      <w:r>
        <w:t xml:space="preserve">. </w:t>
      </w:r>
      <w:r w:rsidRPr="00C40E66">
        <w:t>The</w:t>
      </w:r>
      <w:r>
        <w:t xml:space="preserve"> number of neutrons in an atom is not necessarily the same as the numbers of protons or electrons as we will see a little later. We use the term sub-atomic particles when referring to protons, neutrons and electrons.</w:t>
      </w:r>
    </w:p>
    <w:p w14:paraId="6AFCA1B1" w14:textId="77777777" w:rsidR="00E7375A" w:rsidRDefault="00E7375A" w:rsidP="001F302B">
      <w:pPr>
        <w:pStyle w:val="PlainText"/>
      </w:pPr>
      <w:r>
        <w:t xml:space="preserve">As you saw in the simulation, the nucleus of an atom is very small in relation to the total volume of the atom. If you look at figure 3.6, which shows the general structure of an atom, you will see that the diameter of the nucleus is about 10,000 times smaller than the diameter of the atom. When we draw an atom on paper, we cannot show the relative sizes correctly. Even a small dot made with a very sharp pencil is too large in relation to the circles we draw to show the diameters of atoms. </w:t>
      </w:r>
    </w:p>
    <w:p w14:paraId="78D3FDBB" w14:textId="77777777" w:rsidR="00E7375A" w:rsidRDefault="00E7375A" w:rsidP="001F302B">
      <w:pPr>
        <w:pStyle w:val="PlainText"/>
      </w:pPr>
    </w:p>
    <w:p w14:paraId="77B9E7A4" w14:textId="77777777" w:rsidR="00E7375A" w:rsidRDefault="00E7375A" w:rsidP="001F302B">
      <w:pPr>
        <w:pStyle w:val="PlainText"/>
      </w:pPr>
      <w:r w:rsidRPr="00A2515D">
        <w:rPr>
          <w:noProof/>
        </w:rPr>
        <w:drawing>
          <wp:anchor distT="0" distB="0" distL="114300" distR="114300" simplePos="0" relativeHeight="251762688" behindDoc="0" locked="0" layoutInCell="1" allowOverlap="1" wp14:anchorId="016ABCA0" wp14:editId="76D2F7B9">
            <wp:simplePos x="0" y="0"/>
            <wp:positionH relativeFrom="margin">
              <wp:align>center</wp:align>
            </wp:positionH>
            <wp:positionV relativeFrom="paragraph">
              <wp:posOffset>2822</wp:posOffset>
            </wp:positionV>
            <wp:extent cx="2772000" cy="1450800"/>
            <wp:effectExtent l="0" t="0" r="0" b="0"/>
            <wp:wrapSquare wrapText="bothSides"/>
            <wp:docPr id="225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pic:cNvPicPr>
                      <a:picLocks noChangeAspect="1" noChangeArrowheads="1"/>
                    </pic:cNvPicPr>
                  </pic:nvPicPr>
                  <pic:blipFill>
                    <a:blip r:embed="rId119" cstate="print">
                      <a:extLst>
                        <a:ext uri="{28A0092B-C50C-407E-A947-70E740481C1C}">
                          <a14:useLocalDpi xmlns:a14="http://schemas.microsoft.com/office/drawing/2010/main" val="0"/>
                        </a:ext>
                      </a:extLst>
                    </a:blip>
                    <a:srcRect t="2705"/>
                    <a:stretch>
                      <a:fillRect/>
                    </a:stretch>
                  </pic:blipFill>
                  <pic:spPr bwMode="auto">
                    <a:xfrm>
                      <a:off x="0" y="0"/>
                      <a:ext cx="2772000" cy="14508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31F87065" w14:textId="77777777" w:rsidR="00E7375A" w:rsidRDefault="00E7375A" w:rsidP="001F302B">
      <w:pPr>
        <w:pStyle w:val="PlainText"/>
      </w:pPr>
    </w:p>
    <w:p w14:paraId="22FCA93C" w14:textId="77777777" w:rsidR="00E7375A" w:rsidRDefault="00E7375A" w:rsidP="001F302B">
      <w:pPr>
        <w:pStyle w:val="PlainText"/>
      </w:pPr>
    </w:p>
    <w:p w14:paraId="51F534C5" w14:textId="77777777" w:rsidR="00E7375A" w:rsidRDefault="00E7375A" w:rsidP="001F302B">
      <w:pPr>
        <w:pStyle w:val="PlainText"/>
      </w:pPr>
    </w:p>
    <w:p w14:paraId="46F63877" w14:textId="77777777" w:rsidR="00E7375A" w:rsidRDefault="00E7375A" w:rsidP="001F302B">
      <w:pPr>
        <w:pStyle w:val="PlainText"/>
      </w:pPr>
    </w:p>
    <w:p w14:paraId="6EE11155" w14:textId="77777777" w:rsidR="00E7375A" w:rsidRDefault="00E7375A" w:rsidP="001F302B">
      <w:pPr>
        <w:pStyle w:val="PlainText"/>
      </w:pPr>
    </w:p>
    <w:p w14:paraId="4B62DD7E" w14:textId="77777777" w:rsidR="00E7375A" w:rsidRDefault="00E7375A" w:rsidP="001F302B">
      <w:pPr>
        <w:pStyle w:val="PlainText"/>
      </w:pPr>
    </w:p>
    <w:p w14:paraId="2AD80F1B" w14:textId="77777777" w:rsidR="00E7375A" w:rsidRDefault="00E7375A" w:rsidP="001F302B">
      <w:pPr>
        <w:pStyle w:val="PlainText"/>
      </w:pPr>
    </w:p>
    <w:p w14:paraId="3DC83A9A" w14:textId="77777777" w:rsidR="00E7375A" w:rsidRDefault="00E7375A" w:rsidP="001F302B">
      <w:pPr>
        <w:pStyle w:val="PlainText"/>
      </w:pPr>
    </w:p>
    <w:p w14:paraId="457CFDD6" w14:textId="77777777" w:rsidR="00E7375A" w:rsidRPr="00A2515D" w:rsidRDefault="00E7375A" w:rsidP="001F302B">
      <w:pPr>
        <w:pStyle w:val="PlainText"/>
        <w:jc w:val="center"/>
        <w:rPr>
          <w:b/>
        </w:rPr>
      </w:pPr>
      <w:r w:rsidRPr="00A2515D">
        <w:rPr>
          <w:b/>
        </w:rPr>
        <w:t>Figure 3.6: General features of the atom today</w:t>
      </w:r>
    </w:p>
    <w:p w14:paraId="6722D70D" w14:textId="77777777" w:rsidR="00E7375A" w:rsidRDefault="00E7375A" w:rsidP="001F302B">
      <w:pPr>
        <w:pStyle w:val="PlainText"/>
      </w:pPr>
      <w:r>
        <w:t xml:space="preserve">From Silberberg, M.S. Chemistry, the molecular nature of matter and change, Boston: McGraw-Hill </w:t>
      </w:r>
    </w:p>
    <w:p w14:paraId="3EA10589" w14:textId="77777777" w:rsidR="00E7375A" w:rsidRDefault="00E7375A" w:rsidP="001F302B">
      <w:pPr>
        <w:pStyle w:val="PlainText"/>
      </w:pPr>
      <w:r>
        <w:t>Fig 2.7 page 52</w:t>
      </w:r>
    </w:p>
    <w:p w14:paraId="425E1D41" w14:textId="77777777" w:rsidR="00E7375A" w:rsidRDefault="00E7375A" w:rsidP="001F302B">
      <w:pPr>
        <w:pStyle w:val="PlainText"/>
      </w:pPr>
      <w:r w:rsidRPr="00A2515D">
        <w:rPr>
          <w:highlight w:val="yellow"/>
        </w:rPr>
        <w:t>(This picture is definitely copyright but I cannot find a similar illustration through googling which does quite what this one does)</w:t>
      </w:r>
    </w:p>
    <w:p w14:paraId="2F952134" w14:textId="77777777" w:rsidR="00E7375A" w:rsidRDefault="00E7375A" w:rsidP="001F302B">
      <w:pPr>
        <w:pStyle w:val="PlainText"/>
      </w:pPr>
    </w:p>
    <w:p w14:paraId="07279286" w14:textId="77777777" w:rsidR="00E7375A" w:rsidRDefault="00E7375A" w:rsidP="001F302B">
      <w:pPr>
        <w:pStyle w:val="PlainText"/>
      </w:pPr>
      <w:r>
        <w:t>If you want to get an idea of the relationship between the diameter of the nucleus and the diameter of an atom, imagine a little insect called a ladybird whose length is about 1 cm, shown in figure 3.7.</w:t>
      </w:r>
    </w:p>
    <w:p w14:paraId="142CCEDD" w14:textId="77777777" w:rsidR="00E7375A" w:rsidRDefault="00E7375A" w:rsidP="001F302B">
      <w:pPr>
        <w:pStyle w:val="PlainText"/>
      </w:pPr>
      <w:r>
        <w:rPr>
          <w:noProof/>
          <w:lang w:eastAsia="en-ZA"/>
        </w:rPr>
        <w:drawing>
          <wp:anchor distT="0" distB="0" distL="114300" distR="114300" simplePos="0" relativeHeight="251763712" behindDoc="0" locked="0" layoutInCell="1" allowOverlap="1" wp14:anchorId="16767DDB" wp14:editId="5AC6ED22">
            <wp:simplePos x="0" y="0"/>
            <wp:positionH relativeFrom="column">
              <wp:posOffset>1596390</wp:posOffset>
            </wp:positionH>
            <wp:positionV relativeFrom="paragraph">
              <wp:posOffset>122555</wp:posOffset>
            </wp:positionV>
            <wp:extent cx="2019300" cy="1468755"/>
            <wp:effectExtent l="0" t="0" r="0" b="0"/>
            <wp:wrapSquare wrapText="bothSides"/>
            <wp:docPr id="465" name="Picture 465" descr="Image result for image lady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ladybir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19300"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089FE5" w14:textId="77777777" w:rsidR="00E7375A" w:rsidRDefault="00E7375A" w:rsidP="001F302B">
      <w:pPr>
        <w:pStyle w:val="PlainText"/>
      </w:pPr>
    </w:p>
    <w:p w14:paraId="63EAE317" w14:textId="77777777" w:rsidR="00E7375A" w:rsidRDefault="00E7375A" w:rsidP="001F302B">
      <w:pPr>
        <w:pStyle w:val="PlainText"/>
      </w:pPr>
    </w:p>
    <w:p w14:paraId="4516CD76" w14:textId="77777777" w:rsidR="00E7375A" w:rsidRDefault="00E7375A" w:rsidP="001F302B">
      <w:pPr>
        <w:pStyle w:val="PlainText"/>
      </w:pPr>
    </w:p>
    <w:p w14:paraId="16D4F51F" w14:textId="77777777" w:rsidR="00E7375A" w:rsidRDefault="00E7375A" w:rsidP="001F302B">
      <w:pPr>
        <w:pStyle w:val="PlainText"/>
      </w:pPr>
    </w:p>
    <w:p w14:paraId="02CC6428" w14:textId="77777777" w:rsidR="00E7375A" w:rsidRDefault="00E7375A" w:rsidP="001F302B">
      <w:pPr>
        <w:pStyle w:val="PlainText"/>
      </w:pPr>
    </w:p>
    <w:p w14:paraId="762B075A" w14:textId="77777777" w:rsidR="00E7375A" w:rsidRDefault="00E7375A" w:rsidP="001F302B">
      <w:pPr>
        <w:pStyle w:val="PlainText"/>
      </w:pPr>
    </w:p>
    <w:p w14:paraId="6BC60A12" w14:textId="77777777" w:rsidR="00E7375A" w:rsidRDefault="00E7375A" w:rsidP="001F302B">
      <w:pPr>
        <w:pStyle w:val="PlainText"/>
      </w:pPr>
    </w:p>
    <w:p w14:paraId="277D478E" w14:textId="77777777" w:rsidR="00E7375A" w:rsidRDefault="00E7375A" w:rsidP="001F302B">
      <w:pPr>
        <w:pStyle w:val="PlainText"/>
      </w:pPr>
    </w:p>
    <w:p w14:paraId="0C2EE589" w14:textId="77777777" w:rsidR="00E7375A" w:rsidRDefault="00E7375A" w:rsidP="001F302B">
      <w:pPr>
        <w:pStyle w:val="PlainText"/>
      </w:pPr>
    </w:p>
    <w:p w14:paraId="7E286F2A" w14:textId="77777777" w:rsidR="00E7375A" w:rsidRPr="00C75DEC" w:rsidRDefault="00E7375A" w:rsidP="001F302B">
      <w:pPr>
        <w:pStyle w:val="PlainText"/>
        <w:jc w:val="center"/>
        <w:rPr>
          <w:b/>
        </w:rPr>
      </w:pPr>
      <w:r w:rsidRPr="00C75DEC">
        <w:rPr>
          <w:b/>
        </w:rPr>
        <w:t>Figure 3.7: a ladybird</w:t>
      </w:r>
    </w:p>
    <w:p w14:paraId="703D9983" w14:textId="77777777" w:rsidR="00E7375A" w:rsidRDefault="002B5673" w:rsidP="001F302B">
      <w:pPr>
        <w:pStyle w:val="PlainText"/>
      </w:pPr>
      <w:hyperlink r:id="rId121" w:anchor="imgrc=bqrWovE6UmkaWM" w:history="1">
        <w:r w:rsidR="00E7375A" w:rsidRPr="00F02F47">
          <w:rPr>
            <w:rStyle w:val="Hyperlink"/>
          </w:rPr>
          <w:t>https://www.google.com/search?rlz=1C1GCEA_enZA815ZA815&amp;biw=1920&amp;bih=969&amp;tbm=isch&amp;sa=1&amp;ei=on0XXJ-eBMTxxgP6wYDICA&amp;q=image+ladybird&amp;oq=image+ladybird&amp;gs_l=img.3..0j0i8i30l4.803372.806069..808825...0.0..0.211.1615.0j3j5......0....1..gws-wiz-img.......0i30j0i5i30.rMqGE-FanQQ#imgrc=bqrWovE6UmkaWM</w:t>
        </w:r>
      </w:hyperlink>
      <w:r w:rsidR="00E7375A" w:rsidRPr="00C75DEC">
        <w:t>:</w:t>
      </w:r>
      <w:r w:rsidR="00E7375A">
        <w:t xml:space="preserve"> </w:t>
      </w:r>
    </w:p>
    <w:p w14:paraId="06372F27" w14:textId="77777777" w:rsidR="00E7375A" w:rsidRDefault="00E7375A" w:rsidP="001F302B">
      <w:pPr>
        <w:pStyle w:val="PlainText"/>
      </w:pPr>
    </w:p>
    <w:p w14:paraId="0E18A8B0" w14:textId="77777777" w:rsidR="00E7375A" w:rsidRDefault="00E7375A" w:rsidP="001F302B">
      <w:pPr>
        <w:pStyle w:val="PlainText"/>
      </w:pPr>
      <w:r>
        <w:t>Now imagine this insect sitting in the middle of a soccer ﬁeld, which is 100 m long. This is more or less the relationship between the diameters of the nucleus (ladybird) and the atom (soccer field).</w:t>
      </w:r>
    </w:p>
    <w:p w14:paraId="630C2048" w14:textId="77777777" w:rsidR="00E7375A" w:rsidRDefault="00E7375A" w:rsidP="001F302B">
      <w:pPr>
        <w:pStyle w:val="PlainText"/>
      </w:pPr>
    </w:p>
    <w:p w14:paraId="633F5AC6" w14:textId="77777777" w:rsidR="00E7375A" w:rsidRPr="004269D0" w:rsidRDefault="00E7375A" w:rsidP="001F302B">
      <w:pPr>
        <w:pStyle w:val="PlainText"/>
      </w:pPr>
      <w:r>
        <w:t>The density of the nucleus is 1 x 10</w:t>
      </w:r>
      <w:r w:rsidRPr="004269D0">
        <w:rPr>
          <w:vertAlign w:val="superscript"/>
        </w:rPr>
        <w:t>13</w:t>
      </w:r>
      <w:r>
        <w:t xml:space="preserve"> g cm</w:t>
      </w:r>
      <w:r w:rsidRPr="004269D0">
        <w:rPr>
          <w:vertAlign w:val="superscript"/>
        </w:rPr>
        <w:t>-3</w:t>
      </w:r>
      <w:r>
        <w:rPr>
          <w:vertAlign w:val="superscript"/>
        </w:rPr>
        <w:t xml:space="preserve"> </w:t>
      </w:r>
      <w:r>
        <w:t>!</w:t>
      </w:r>
    </w:p>
    <w:p w14:paraId="108A37FF" w14:textId="77777777" w:rsidR="00E7375A" w:rsidRDefault="00E7375A" w:rsidP="001F302B">
      <w:pPr>
        <w:pStyle w:val="PlainText"/>
      </w:pPr>
      <w:r>
        <w:t>To get an idea of how enormous this density is, imagine that if the nucleus were the size of a full stop (.) on this page, then it would have the mass of equal to that of 50 medium sized motor cars! Imagine a full stop that has the mass of 50 cars!</w:t>
      </w:r>
    </w:p>
    <w:p w14:paraId="2192F1DA" w14:textId="77777777" w:rsidR="00E7375A" w:rsidRDefault="00E7375A" w:rsidP="001F302B">
      <w:pPr>
        <w:pStyle w:val="PlainText"/>
      </w:pPr>
      <w:r>
        <w:t>You don’t have to remember all these values numbers for mass, charge etc., you will be given these values if you need them in calculations.</w:t>
      </w:r>
    </w:p>
    <w:p w14:paraId="1D550539" w14:textId="77777777" w:rsidR="00E7375A" w:rsidRDefault="00E7375A" w:rsidP="001F302B">
      <w:pPr>
        <w:pStyle w:val="PlainText"/>
      </w:pPr>
      <w:r>
        <w:lastRenderedPageBreak/>
        <w:t>So now, you will realise that the atom consists of mostly space in which small electrons move around a very small, very hard and very dense central nucleus. (In physics, you may learn about all sorts of other particles that make up the atom. However, for most of the situations faced by the chemist it is usually sufﬁcient just to consider the protons, neutrons and electrons.)</w:t>
      </w:r>
    </w:p>
    <w:p w14:paraId="61B62B0E" w14:textId="77777777" w:rsidR="00E7375A" w:rsidRDefault="00E7375A" w:rsidP="001F302B">
      <w:pPr>
        <w:pStyle w:val="PlainText"/>
      </w:pPr>
      <w:r>
        <w:t>We will ﬁnd out more about the masses of the protons, neutrons and electrons in the following activity.</w:t>
      </w:r>
    </w:p>
    <w:p w14:paraId="249E9FA4" w14:textId="77777777" w:rsidR="00E7375A" w:rsidRDefault="00E7375A" w:rsidP="001F302B">
      <w:pPr>
        <w:pStyle w:val="PlainText"/>
      </w:pPr>
    </w:p>
    <w:p w14:paraId="745F0B1A" w14:textId="77777777" w:rsidR="00E7375A" w:rsidRDefault="00E7375A" w:rsidP="001F302B">
      <w:pPr>
        <w:pStyle w:val="PlainText"/>
      </w:pPr>
      <w:r>
        <w:rPr>
          <w:rFonts w:ascii="Arial" w:hAnsi="Arial" w:cs="Arial"/>
          <w:sz w:val="28"/>
          <w:szCs w:val="28"/>
        </w:rPr>
        <w:t>Activity 3</w:t>
      </w:r>
      <w:r w:rsidRPr="00FB1A4B">
        <w:rPr>
          <w:rFonts w:ascii="Arial" w:hAnsi="Arial" w:cs="Arial"/>
          <w:sz w:val="28"/>
          <w:szCs w:val="28"/>
        </w:rPr>
        <w:t>.</w:t>
      </w:r>
      <w:r>
        <w:rPr>
          <w:rFonts w:ascii="Arial" w:hAnsi="Arial" w:cs="Arial"/>
          <w:sz w:val="28"/>
          <w:szCs w:val="28"/>
        </w:rPr>
        <w:t>5</w:t>
      </w:r>
      <w:r w:rsidRPr="00FB1A4B">
        <w:rPr>
          <w:rFonts w:ascii="Arial" w:hAnsi="Arial" w:cs="Arial"/>
          <w:sz w:val="28"/>
          <w:szCs w:val="28"/>
        </w:rPr>
        <w:t>:</w:t>
      </w:r>
      <w:r>
        <w:rPr>
          <w:rFonts w:ascii="Arial" w:hAnsi="Arial" w:cs="Arial"/>
          <w:sz w:val="28"/>
          <w:szCs w:val="28"/>
        </w:rPr>
        <w:t xml:space="preserve"> masses of sub-atomic particles</w:t>
      </w:r>
    </w:p>
    <w:p w14:paraId="7D39CAF2" w14:textId="77777777" w:rsidR="00E7375A" w:rsidRDefault="00E7375A" w:rsidP="001F302B">
      <w:pPr>
        <w:pStyle w:val="PlainText"/>
      </w:pPr>
      <w:r>
        <w:t xml:space="preserve">Use the data (information) given to you below to answer the questions that follow. </w:t>
      </w:r>
    </w:p>
    <w:p w14:paraId="2D2B9256" w14:textId="77777777" w:rsidR="00E7375A" w:rsidRDefault="00E7375A" w:rsidP="001F302B">
      <w:pPr>
        <w:pStyle w:val="PlainText"/>
      </w:pPr>
      <w:r>
        <w:t xml:space="preserve">Data: </w:t>
      </w:r>
    </w:p>
    <w:p w14:paraId="7B99C0C9" w14:textId="77777777" w:rsidR="00E7375A" w:rsidRDefault="00E7375A" w:rsidP="001F302B">
      <w:pPr>
        <w:pStyle w:val="PlainText"/>
      </w:pPr>
      <w:r>
        <w:t>Mass of a proton = 1.673 x 10</w:t>
      </w:r>
      <w:r w:rsidRPr="00B72068">
        <w:rPr>
          <w:vertAlign w:val="superscript"/>
        </w:rPr>
        <w:t>-27</w:t>
      </w:r>
      <w:r>
        <w:t xml:space="preserve"> kg</w:t>
      </w:r>
    </w:p>
    <w:p w14:paraId="5485CD2A" w14:textId="77777777" w:rsidR="00E7375A" w:rsidRDefault="00E7375A" w:rsidP="001F302B">
      <w:pPr>
        <w:pStyle w:val="PlainText"/>
      </w:pPr>
      <w:r>
        <w:t>Mass of a neutron = 1.675 x 10</w:t>
      </w:r>
      <w:r w:rsidRPr="002656F4">
        <w:rPr>
          <w:vertAlign w:val="superscript"/>
        </w:rPr>
        <w:t>-27</w:t>
      </w:r>
      <w:r>
        <w:t xml:space="preserve"> kg </w:t>
      </w:r>
    </w:p>
    <w:p w14:paraId="2C1C9EB3" w14:textId="77777777" w:rsidR="00E7375A" w:rsidRDefault="00E7375A" w:rsidP="001F302B">
      <w:pPr>
        <w:pStyle w:val="PlainText"/>
      </w:pPr>
      <w:r>
        <w:t>Mass of an electron = 9.109 x 10</w:t>
      </w:r>
      <w:r w:rsidRPr="002656F4">
        <w:rPr>
          <w:vertAlign w:val="superscript"/>
        </w:rPr>
        <w:t>-31</w:t>
      </w:r>
      <w:r>
        <w:t xml:space="preserve"> kg</w:t>
      </w:r>
    </w:p>
    <w:p w14:paraId="6100F5B8" w14:textId="77777777" w:rsidR="00E7375A" w:rsidRDefault="00E7375A" w:rsidP="001F302B">
      <w:pPr>
        <w:pStyle w:val="PlainText"/>
      </w:pPr>
    </w:p>
    <w:p w14:paraId="7CDF72A0" w14:textId="77777777" w:rsidR="00E7375A" w:rsidRDefault="00E7375A" w:rsidP="00836511">
      <w:pPr>
        <w:pStyle w:val="PlainText"/>
        <w:numPr>
          <w:ilvl w:val="0"/>
          <w:numId w:val="34"/>
        </w:numPr>
      </w:pPr>
      <w:r>
        <w:t xml:space="preserve">How do the masses of the proton and the neutron compare? </w:t>
      </w:r>
    </w:p>
    <w:p w14:paraId="233D5BB6" w14:textId="77777777" w:rsidR="00E7375A" w:rsidRDefault="00E7375A" w:rsidP="00836511">
      <w:pPr>
        <w:pStyle w:val="PlainText"/>
        <w:numPr>
          <w:ilvl w:val="0"/>
          <w:numId w:val="34"/>
        </w:numPr>
      </w:pPr>
      <w:r>
        <w:t>How do the masses of an electron and proton compare?</w:t>
      </w:r>
    </w:p>
    <w:p w14:paraId="03F42B10" w14:textId="77777777" w:rsidR="00E7375A" w:rsidRDefault="00E7375A" w:rsidP="001F302B">
      <w:pPr>
        <w:pStyle w:val="PlainText"/>
        <w:rPr>
          <w:rFonts w:ascii="Arial" w:hAnsi="Arial" w:cs="Arial"/>
          <w:sz w:val="28"/>
          <w:szCs w:val="28"/>
          <w:lang w:val="en-GB"/>
        </w:rPr>
      </w:pPr>
    </w:p>
    <w:p w14:paraId="4924C567" w14:textId="77777777" w:rsidR="00E7375A" w:rsidRDefault="00E7375A" w:rsidP="001F302B">
      <w:pPr>
        <w:pStyle w:val="PlainText"/>
      </w:pPr>
      <w:r w:rsidRPr="001441AD">
        <w:rPr>
          <w:rFonts w:ascii="Arial" w:hAnsi="Arial" w:cs="Arial"/>
          <w:sz w:val="28"/>
          <w:szCs w:val="28"/>
          <w:lang w:val="en-GB"/>
        </w:rPr>
        <w:t>Guided Reflection</w:t>
      </w:r>
    </w:p>
    <w:p w14:paraId="22B5C9ED" w14:textId="77777777" w:rsidR="00E7375A" w:rsidRPr="002656F4" w:rsidRDefault="00E7375A" w:rsidP="001F302B">
      <w:pPr>
        <w:pStyle w:val="PlainText"/>
      </w:pPr>
      <w:r>
        <w:t>When looking at such small numbers you need to remember that 10</w:t>
      </w:r>
      <w:r w:rsidRPr="002656F4">
        <w:rPr>
          <w:vertAlign w:val="superscript"/>
        </w:rPr>
        <w:t>-3</w:t>
      </w:r>
      <w:r>
        <w:t xml:space="preserve"> means 1/10</w:t>
      </w:r>
      <w:r>
        <w:rPr>
          <w:vertAlign w:val="superscript"/>
        </w:rPr>
        <w:t>3</w:t>
      </w:r>
      <w:r>
        <w:t xml:space="preserve"> which is 0.001. Look back at the mass of an atom written out in full. This means that the bigger the negative number in the power of 10, the smaller the number. Therefore, the mass of an electron is much smaller than the masses of the proton and the neutron.</w:t>
      </w:r>
    </w:p>
    <w:p w14:paraId="331043D8" w14:textId="77777777" w:rsidR="00E7375A" w:rsidRDefault="00E7375A" w:rsidP="00836511">
      <w:pPr>
        <w:pStyle w:val="PlainText"/>
        <w:numPr>
          <w:ilvl w:val="0"/>
          <w:numId w:val="35"/>
        </w:numPr>
      </w:pPr>
      <w:r>
        <w:t>The masses of the proton and the neutron are almost the same. They differ only in the last number quoted. (We call this last number a significant figure)</w:t>
      </w:r>
    </w:p>
    <w:p w14:paraId="12077888" w14:textId="77777777" w:rsidR="00E7375A" w:rsidRDefault="00E7375A" w:rsidP="00836511">
      <w:pPr>
        <w:pStyle w:val="PlainText"/>
        <w:numPr>
          <w:ilvl w:val="0"/>
          <w:numId w:val="35"/>
        </w:numPr>
      </w:pPr>
      <w:r>
        <w:t>The proton has a much bigger mass than the electron; Infant fact if we divide the mass of the proton by the mass of the electron we find the mass of a proton is 1837 times bigger than that of an electron. Therefore, when we consider the mass of an atom we will only take into account the masses of the protons and the neutrons. We will ignore the masses of the electrons.</w:t>
      </w:r>
    </w:p>
    <w:p w14:paraId="43A7C2B0" w14:textId="77777777" w:rsidR="00E7375A" w:rsidRDefault="00E7375A" w:rsidP="001F302B">
      <w:pPr>
        <w:pStyle w:val="PlainText"/>
      </w:pPr>
    </w:p>
    <w:p w14:paraId="15E4A624" w14:textId="77777777" w:rsidR="00E7375A" w:rsidRDefault="00E7375A" w:rsidP="001F302B">
      <w:pPr>
        <w:pStyle w:val="PlainText"/>
      </w:pPr>
      <w:r>
        <w:t>Using the idea of atomic mass units and charge you will find the table below useful to summarise what we have learnt above about the atom.</w:t>
      </w:r>
    </w:p>
    <w:p w14:paraId="7FC68280" w14:textId="77777777" w:rsidR="00E7375A" w:rsidRDefault="00E7375A" w:rsidP="001F302B">
      <w:pPr>
        <w:pStyle w:val="PlainText"/>
      </w:pPr>
    </w:p>
    <w:p w14:paraId="7D895704" w14:textId="77777777" w:rsidR="00E7375A" w:rsidRPr="00271739" w:rsidRDefault="00E7375A" w:rsidP="001F302B">
      <w:pPr>
        <w:pStyle w:val="PlainText"/>
        <w:rPr>
          <w:b/>
        </w:rPr>
      </w:pPr>
      <w:r w:rsidRPr="00271739">
        <w:rPr>
          <w:b/>
        </w:rPr>
        <w:t>Table 3.1 Summary of information about the atom</w:t>
      </w:r>
    </w:p>
    <w:tbl>
      <w:tblPr>
        <w:tblW w:w="0" w:type="auto"/>
        <w:tblLook w:val="04A0" w:firstRow="1" w:lastRow="0" w:firstColumn="1" w:lastColumn="0" w:noHBand="0" w:noVBand="1"/>
      </w:tblPr>
      <w:tblGrid>
        <w:gridCol w:w="2122"/>
        <w:gridCol w:w="1842"/>
        <w:gridCol w:w="2798"/>
        <w:gridCol w:w="2254"/>
      </w:tblGrid>
      <w:tr w:rsidR="00E7375A" w14:paraId="28758D4C" w14:textId="77777777" w:rsidTr="001F302B">
        <w:tc>
          <w:tcPr>
            <w:tcW w:w="2122" w:type="dxa"/>
          </w:tcPr>
          <w:p w14:paraId="18DC31A9" w14:textId="77777777" w:rsidR="00E7375A" w:rsidRPr="00271739" w:rsidRDefault="00E7375A" w:rsidP="001F302B">
            <w:pPr>
              <w:pStyle w:val="PlainText"/>
              <w:rPr>
                <w:b/>
              </w:rPr>
            </w:pPr>
            <w:r w:rsidRPr="00271739">
              <w:rPr>
                <w:b/>
              </w:rPr>
              <w:t>Sub-atomic particle</w:t>
            </w:r>
          </w:p>
        </w:tc>
        <w:tc>
          <w:tcPr>
            <w:tcW w:w="1842" w:type="dxa"/>
          </w:tcPr>
          <w:p w14:paraId="5269E7F3" w14:textId="77777777" w:rsidR="00E7375A" w:rsidRPr="00271739" w:rsidRDefault="00E7375A" w:rsidP="001F302B">
            <w:pPr>
              <w:pStyle w:val="PlainText"/>
              <w:rPr>
                <w:b/>
              </w:rPr>
            </w:pPr>
            <w:r w:rsidRPr="00271739">
              <w:rPr>
                <w:b/>
              </w:rPr>
              <w:t>Mass</w:t>
            </w:r>
            <w:r>
              <w:rPr>
                <w:b/>
              </w:rPr>
              <w:t xml:space="preserve"> (</w:t>
            </w:r>
            <w:proofErr w:type="spellStart"/>
            <w:r>
              <w:rPr>
                <w:b/>
              </w:rPr>
              <w:t>amu</w:t>
            </w:r>
            <w:proofErr w:type="spellEnd"/>
            <w:r>
              <w:rPr>
                <w:b/>
              </w:rPr>
              <w:t>)</w:t>
            </w:r>
          </w:p>
        </w:tc>
        <w:tc>
          <w:tcPr>
            <w:tcW w:w="2798" w:type="dxa"/>
          </w:tcPr>
          <w:p w14:paraId="43F44106" w14:textId="77777777" w:rsidR="00E7375A" w:rsidRPr="00271739" w:rsidRDefault="00E7375A" w:rsidP="001F302B">
            <w:pPr>
              <w:pStyle w:val="PlainText"/>
              <w:rPr>
                <w:b/>
              </w:rPr>
            </w:pPr>
            <w:r w:rsidRPr="00271739">
              <w:rPr>
                <w:b/>
              </w:rPr>
              <w:t>Charge</w:t>
            </w:r>
            <w:r>
              <w:rPr>
                <w:b/>
              </w:rPr>
              <w:t xml:space="preserve"> (Number of charges)</w:t>
            </w:r>
          </w:p>
        </w:tc>
        <w:tc>
          <w:tcPr>
            <w:tcW w:w="2254" w:type="dxa"/>
          </w:tcPr>
          <w:p w14:paraId="0C6F64AA" w14:textId="77777777" w:rsidR="00E7375A" w:rsidRPr="00271739" w:rsidRDefault="00E7375A" w:rsidP="001F302B">
            <w:pPr>
              <w:pStyle w:val="PlainText"/>
              <w:rPr>
                <w:b/>
              </w:rPr>
            </w:pPr>
            <w:r>
              <w:rPr>
                <w:b/>
              </w:rPr>
              <w:t>L</w:t>
            </w:r>
            <w:r w:rsidRPr="00271739">
              <w:rPr>
                <w:b/>
              </w:rPr>
              <w:t>ocation</w:t>
            </w:r>
          </w:p>
        </w:tc>
      </w:tr>
      <w:tr w:rsidR="00E7375A" w14:paraId="3824BD7D" w14:textId="77777777" w:rsidTr="001F302B">
        <w:tc>
          <w:tcPr>
            <w:tcW w:w="2122" w:type="dxa"/>
          </w:tcPr>
          <w:p w14:paraId="40BA77A6" w14:textId="77777777" w:rsidR="00E7375A" w:rsidRDefault="00E7375A" w:rsidP="001F302B">
            <w:pPr>
              <w:pStyle w:val="PlainText"/>
            </w:pPr>
            <w:r>
              <w:t>Proton</w:t>
            </w:r>
          </w:p>
        </w:tc>
        <w:tc>
          <w:tcPr>
            <w:tcW w:w="1842" w:type="dxa"/>
          </w:tcPr>
          <w:p w14:paraId="4C8CE961" w14:textId="77777777" w:rsidR="00E7375A" w:rsidRDefault="00E7375A" w:rsidP="001F302B">
            <w:pPr>
              <w:pStyle w:val="PlainText"/>
            </w:pPr>
            <w:r>
              <w:t>1</w:t>
            </w:r>
          </w:p>
        </w:tc>
        <w:tc>
          <w:tcPr>
            <w:tcW w:w="2798" w:type="dxa"/>
          </w:tcPr>
          <w:p w14:paraId="54E2126B" w14:textId="77777777" w:rsidR="00E7375A" w:rsidRDefault="00E7375A" w:rsidP="001F302B">
            <w:pPr>
              <w:pStyle w:val="PlainText"/>
            </w:pPr>
            <w:r>
              <w:t>1+</w:t>
            </w:r>
          </w:p>
        </w:tc>
        <w:tc>
          <w:tcPr>
            <w:tcW w:w="2254" w:type="dxa"/>
          </w:tcPr>
          <w:p w14:paraId="7FE96716" w14:textId="77777777" w:rsidR="00E7375A" w:rsidRDefault="00E7375A" w:rsidP="001F302B">
            <w:pPr>
              <w:pStyle w:val="PlainText"/>
            </w:pPr>
            <w:r>
              <w:t>Nucleus of atom</w:t>
            </w:r>
          </w:p>
        </w:tc>
      </w:tr>
      <w:tr w:rsidR="00E7375A" w14:paraId="2899E5BD" w14:textId="77777777" w:rsidTr="001F302B">
        <w:tc>
          <w:tcPr>
            <w:tcW w:w="2122" w:type="dxa"/>
          </w:tcPr>
          <w:p w14:paraId="7486400B" w14:textId="77777777" w:rsidR="00E7375A" w:rsidRDefault="00E7375A" w:rsidP="001F302B">
            <w:pPr>
              <w:pStyle w:val="PlainText"/>
            </w:pPr>
            <w:r>
              <w:t>Neutron</w:t>
            </w:r>
          </w:p>
        </w:tc>
        <w:tc>
          <w:tcPr>
            <w:tcW w:w="1842" w:type="dxa"/>
          </w:tcPr>
          <w:p w14:paraId="5D53EBD1" w14:textId="77777777" w:rsidR="00E7375A" w:rsidRDefault="00E7375A" w:rsidP="001F302B">
            <w:pPr>
              <w:pStyle w:val="PlainText"/>
            </w:pPr>
            <w:r>
              <w:t>1</w:t>
            </w:r>
          </w:p>
        </w:tc>
        <w:tc>
          <w:tcPr>
            <w:tcW w:w="2798" w:type="dxa"/>
          </w:tcPr>
          <w:p w14:paraId="778A9AA6" w14:textId="77777777" w:rsidR="00E7375A" w:rsidRDefault="00E7375A" w:rsidP="001F302B">
            <w:pPr>
              <w:pStyle w:val="PlainText"/>
            </w:pPr>
            <w:r>
              <w:t>0</w:t>
            </w:r>
          </w:p>
        </w:tc>
        <w:tc>
          <w:tcPr>
            <w:tcW w:w="2254" w:type="dxa"/>
          </w:tcPr>
          <w:p w14:paraId="1B5BB776" w14:textId="77777777" w:rsidR="00E7375A" w:rsidRDefault="00E7375A" w:rsidP="001F302B">
            <w:pPr>
              <w:pStyle w:val="PlainText"/>
            </w:pPr>
            <w:r>
              <w:t>Nucleus of atom</w:t>
            </w:r>
          </w:p>
        </w:tc>
      </w:tr>
      <w:tr w:rsidR="00E7375A" w14:paraId="68E7C4FE" w14:textId="77777777" w:rsidTr="001F302B">
        <w:tc>
          <w:tcPr>
            <w:tcW w:w="2122" w:type="dxa"/>
          </w:tcPr>
          <w:p w14:paraId="330F3C28" w14:textId="77777777" w:rsidR="00E7375A" w:rsidRDefault="00E7375A" w:rsidP="001F302B">
            <w:pPr>
              <w:pStyle w:val="PlainText"/>
            </w:pPr>
            <w:r>
              <w:t>Electron</w:t>
            </w:r>
          </w:p>
        </w:tc>
        <w:tc>
          <w:tcPr>
            <w:tcW w:w="1842" w:type="dxa"/>
          </w:tcPr>
          <w:p w14:paraId="6A83A2B8" w14:textId="77777777" w:rsidR="00E7375A" w:rsidRDefault="00E7375A" w:rsidP="001F302B">
            <w:pPr>
              <w:pStyle w:val="PlainText"/>
            </w:pPr>
            <w:r>
              <w:t>1/1837 (0.00054)</w:t>
            </w:r>
          </w:p>
        </w:tc>
        <w:tc>
          <w:tcPr>
            <w:tcW w:w="2798" w:type="dxa"/>
          </w:tcPr>
          <w:p w14:paraId="57066507" w14:textId="77777777" w:rsidR="00E7375A" w:rsidRDefault="00E7375A" w:rsidP="001F302B">
            <w:pPr>
              <w:pStyle w:val="PlainText"/>
            </w:pPr>
            <w:r>
              <w:t>1-</w:t>
            </w:r>
          </w:p>
        </w:tc>
        <w:tc>
          <w:tcPr>
            <w:tcW w:w="2254" w:type="dxa"/>
          </w:tcPr>
          <w:p w14:paraId="2B5EA4DF" w14:textId="77777777" w:rsidR="00E7375A" w:rsidRDefault="00E7375A" w:rsidP="001F302B">
            <w:pPr>
              <w:pStyle w:val="PlainText"/>
            </w:pPr>
            <w:r>
              <w:t>Outside nucleus</w:t>
            </w:r>
          </w:p>
        </w:tc>
      </w:tr>
    </w:tbl>
    <w:p w14:paraId="1E7D3724" w14:textId="77777777" w:rsidR="00E7375A" w:rsidRDefault="00E7375A" w:rsidP="001F302B">
      <w:pPr>
        <w:pStyle w:val="PlainText"/>
      </w:pPr>
    </w:p>
    <w:p w14:paraId="44B92503" w14:textId="77777777" w:rsidR="00E7375A" w:rsidRDefault="00E7375A" w:rsidP="001F302B">
      <w:pPr>
        <w:rPr>
          <w:lang w:val="en-GB" w:bidi="en-US"/>
        </w:rPr>
      </w:pPr>
      <w:r>
        <w:rPr>
          <w:lang w:val="en-GB" w:bidi="en-US"/>
        </w:rPr>
        <w:t>So you can see that the masses of the neutron and protons are similar while the charges of the proton and electron are equal and opposite.</w:t>
      </w:r>
    </w:p>
    <w:p w14:paraId="0DCDC221" w14:textId="77777777" w:rsidR="00E7375A" w:rsidRDefault="00E7375A" w:rsidP="001F302B">
      <w:pPr>
        <w:rPr>
          <w:lang w:val="en-GB" w:bidi="en-US"/>
        </w:rPr>
      </w:pPr>
      <w:r>
        <w:rPr>
          <w:lang w:val="en-GB" w:bidi="en-US"/>
        </w:rPr>
        <w:t>You will find a revision exercise after unit 4</w:t>
      </w:r>
    </w:p>
    <w:p w14:paraId="299D1DE4" w14:textId="77777777" w:rsidR="00E7375A" w:rsidRDefault="00E7375A" w:rsidP="001F302B">
      <w:pPr>
        <w:rPr>
          <w:lang w:val="en-GB" w:bidi="en-US"/>
        </w:rPr>
      </w:pPr>
    </w:p>
    <w:p w14:paraId="0B908C9F" w14:textId="77777777" w:rsidR="00E7375A" w:rsidRDefault="00E7375A" w:rsidP="001F302B">
      <w:pPr>
        <w:pStyle w:val="PlainText"/>
      </w:pPr>
      <w:r w:rsidRPr="008E6F88">
        <w:rPr>
          <w:sz w:val="32"/>
          <w:szCs w:val="32"/>
        </w:rPr>
        <w:t xml:space="preserve">Key </w:t>
      </w:r>
      <w:r>
        <w:rPr>
          <w:sz w:val="32"/>
          <w:szCs w:val="32"/>
        </w:rPr>
        <w:t xml:space="preserve">learning </w:t>
      </w:r>
      <w:r w:rsidRPr="008E6F88">
        <w:rPr>
          <w:sz w:val="32"/>
          <w:szCs w:val="32"/>
        </w:rPr>
        <w:t>points</w:t>
      </w:r>
      <w:r>
        <w:rPr>
          <w:sz w:val="32"/>
          <w:szCs w:val="32"/>
        </w:rPr>
        <w:t xml:space="preserve"> from unit 3</w:t>
      </w:r>
    </w:p>
    <w:p w14:paraId="436F6C9B" w14:textId="77777777" w:rsidR="00E7375A" w:rsidRDefault="00E7375A" w:rsidP="001F302B">
      <w:pPr>
        <w:pStyle w:val="PlainText"/>
      </w:pPr>
      <w:r>
        <w:t>Now that you have completed the study of unit 3, you should be able to:</w:t>
      </w:r>
    </w:p>
    <w:p w14:paraId="24A63CAB" w14:textId="77777777" w:rsidR="00E7375A" w:rsidRPr="008C66A2" w:rsidRDefault="00E7375A" w:rsidP="00836511">
      <w:pPr>
        <w:pStyle w:val="ListParagraph"/>
        <w:numPr>
          <w:ilvl w:val="0"/>
          <w:numId w:val="36"/>
        </w:numPr>
        <w:contextualSpacing/>
        <w:rPr>
          <w:lang w:val="en-GB" w:bidi="en-US"/>
        </w:rPr>
      </w:pPr>
      <w:r>
        <w:rPr>
          <w:lang w:val="en-GB"/>
        </w:rPr>
        <w:t>Find the names and numbers of 118 elements from a list and the periodic table</w:t>
      </w:r>
      <w:r w:rsidRPr="008C66A2">
        <w:rPr>
          <w:lang w:val="en-GB"/>
        </w:rPr>
        <w:t xml:space="preserve">  </w:t>
      </w:r>
    </w:p>
    <w:p w14:paraId="1872351B" w14:textId="77777777" w:rsidR="00E7375A" w:rsidRDefault="00E7375A" w:rsidP="00836511">
      <w:pPr>
        <w:pStyle w:val="ListParagraph"/>
        <w:numPr>
          <w:ilvl w:val="0"/>
          <w:numId w:val="36"/>
        </w:numPr>
        <w:contextualSpacing/>
        <w:rPr>
          <w:lang w:val="en-GB" w:bidi="en-US"/>
        </w:rPr>
      </w:pPr>
      <w:r>
        <w:rPr>
          <w:lang w:val="en-GB" w:bidi="en-US"/>
        </w:rPr>
        <w:t>Identify metals, non-metals and metalloids on the periodic table</w:t>
      </w:r>
    </w:p>
    <w:p w14:paraId="706BFD22" w14:textId="77777777" w:rsidR="00E7375A" w:rsidRDefault="00E7375A" w:rsidP="00836511">
      <w:pPr>
        <w:pStyle w:val="ListParagraph"/>
        <w:numPr>
          <w:ilvl w:val="0"/>
          <w:numId w:val="36"/>
        </w:numPr>
        <w:contextualSpacing/>
        <w:rPr>
          <w:lang w:val="en-GB" w:bidi="en-US"/>
        </w:rPr>
      </w:pPr>
      <w:r>
        <w:rPr>
          <w:lang w:val="en-GB" w:bidi="en-US"/>
        </w:rPr>
        <w:t>Tell the story of how the modern atom evolved from the ancient Greeks to Rutherford.</w:t>
      </w:r>
    </w:p>
    <w:p w14:paraId="79DB079F" w14:textId="77777777" w:rsidR="00E7375A" w:rsidRDefault="00E7375A" w:rsidP="00836511">
      <w:pPr>
        <w:pStyle w:val="ListParagraph"/>
        <w:numPr>
          <w:ilvl w:val="0"/>
          <w:numId w:val="36"/>
        </w:numPr>
        <w:contextualSpacing/>
        <w:rPr>
          <w:lang w:val="en-GB" w:bidi="en-US"/>
        </w:rPr>
      </w:pPr>
      <w:r>
        <w:rPr>
          <w:lang w:val="en-GB" w:bidi="en-US"/>
        </w:rPr>
        <w:t>Describe how experimental evidence helps us change ideas in science</w:t>
      </w:r>
    </w:p>
    <w:p w14:paraId="62C04BC8" w14:textId="77777777" w:rsidR="00E7375A" w:rsidRDefault="00E7375A" w:rsidP="00836511">
      <w:pPr>
        <w:pStyle w:val="ListParagraph"/>
        <w:numPr>
          <w:ilvl w:val="0"/>
          <w:numId w:val="36"/>
        </w:numPr>
        <w:contextualSpacing/>
        <w:rPr>
          <w:lang w:val="en-GB" w:bidi="en-US"/>
        </w:rPr>
      </w:pPr>
      <w:r>
        <w:rPr>
          <w:lang w:val="en-GB" w:bidi="en-US"/>
        </w:rPr>
        <w:t>Explain how models help us understand objects we cannot see with our eyes</w:t>
      </w:r>
    </w:p>
    <w:p w14:paraId="06281C97" w14:textId="77777777" w:rsidR="00E7375A" w:rsidRPr="00240000" w:rsidRDefault="00E7375A" w:rsidP="00836511">
      <w:pPr>
        <w:pStyle w:val="ListParagraph"/>
        <w:numPr>
          <w:ilvl w:val="0"/>
          <w:numId w:val="36"/>
        </w:numPr>
        <w:contextualSpacing/>
        <w:rPr>
          <w:lang w:val="en-GB" w:bidi="en-US"/>
        </w:rPr>
      </w:pPr>
      <w:r w:rsidRPr="00240000">
        <w:rPr>
          <w:lang w:val="en-GB" w:bidi="en-US"/>
        </w:rPr>
        <w:lastRenderedPageBreak/>
        <w:t xml:space="preserve">List the subatomic particles (electrons, protons and neutrons), their charges and location within an atom;  </w:t>
      </w:r>
    </w:p>
    <w:p w14:paraId="4BDD73AB" w14:textId="77777777" w:rsidR="00E7375A" w:rsidRPr="008A306B" w:rsidRDefault="00E7375A" w:rsidP="00836511">
      <w:pPr>
        <w:pStyle w:val="ListParagraph"/>
        <w:numPr>
          <w:ilvl w:val="0"/>
          <w:numId w:val="36"/>
        </w:numPr>
        <w:contextualSpacing/>
      </w:pPr>
      <w:r w:rsidRPr="00240000">
        <w:rPr>
          <w:lang w:val="en-GB" w:bidi="en-US"/>
        </w:rPr>
        <w:t xml:space="preserve">Draw simple atomic models to represent atoms in terms of their subatomic particles. </w:t>
      </w:r>
    </w:p>
    <w:p w14:paraId="09AB4469" w14:textId="77777777" w:rsidR="00E7375A" w:rsidRDefault="00E7375A" w:rsidP="001F302B">
      <w:pPr>
        <w:rPr>
          <w:lang w:val="en-GB" w:bidi="en-US"/>
        </w:rPr>
      </w:pPr>
    </w:p>
    <w:p w14:paraId="0A6C2918" w14:textId="77777777" w:rsidR="00E7375A" w:rsidRDefault="00E7375A" w:rsidP="001F302B">
      <w:pPr>
        <w:rPr>
          <w:lang w:val="en-GB" w:bidi="en-US"/>
        </w:rPr>
      </w:pPr>
    </w:p>
    <w:p w14:paraId="727132FD" w14:textId="77777777" w:rsidR="00E7375A" w:rsidRDefault="00E7375A" w:rsidP="001F302B">
      <w:pPr>
        <w:rPr>
          <w:lang w:val="en-GB" w:bidi="en-US"/>
        </w:rPr>
      </w:pPr>
    </w:p>
    <w:p w14:paraId="7BBE19BB" w14:textId="77777777" w:rsidR="00E7375A" w:rsidRDefault="00E7375A" w:rsidP="001F302B">
      <w:pPr>
        <w:rPr>
          <w:lang w:val="en-GB" w:bidi="en-US"/>
        </w:rPr>
      </w:pPr>
      <w:r>
        <w:rPr>
          <w:lang w:val="en-GB" w:bidi="en-US"/>
        </w:rPr>
        <w:t>Relevant parts of:</w:t>
      </w:r>
    </w:p>
    <w:p w14:paraId="46EE04A8" w14:textId="77777777" w:rsidR="00E7375A" w:rsidRDefault="002B5673" w:rsidP="001F302B">
      <w:pPr>
        <w:rPr>
          <w:lang w:val="en-GB" w:bidi="en-US"/>
        </w:rPr>
      </w:pPr>
      <w:hyperlink r:id="rId122" w:history="1">
        <w:r w:rsidR="00E7375A" w:rsidRPr="00910517">
          <w:rPr>
            <w:rStyle w:val="Hyperlink"/>
            <w:lang w:val="en-GB" w:bidi="en-US"/>
          </w:rPr>
          <w:t>https://opentextbc.ca/chemistry/chapter/2-3-atomic-structure-and-symbolism/</w:t>
        </w:r>
      </w:hyperlink>
    </w:p>
    <w:p w14:paraId="34358643" w14:textId="77777777" w:rsidR="00E7375A" w:rsidRDefault="002B5673" w:rsidP="001F302B">
      <w:pPr>
        <w:rPr>
          <w:lang w:val="en-GB" w:bidi="en-US"/>
        </w:rPr>
      </w:pPr>
      <w:hyperlink r:id="rId123" w:history="1">
        <w:r w:rsidR="00E7375A" w:rsidRPr="00910517">
          <w:rPr>
            <w:rStyle w:val="Hyperlink"/>
            <w:lang w:val="en-GB" w:bidi="en-US"/>
          </w:rPr>
          <w:t>https://opentextbc.ca/chemistry/chapter/2-5-the-periodic-table/</w:t>
        </w:r>
      </w:hyperlink>
    </w:p>
    <w:p w14:paraId="046C7B08" w14:textId="445485F5" w:rsidR="00E7375A" w:rsidRDefault="00E7375A" w:rsidP="001F302B">
      <w:pPr>
        <w:rPr>
          <w:lang w:val="en-GB" w:bidi="en-US"/>
        </w:rPr>
      </w:pPr>
    </w:p>
    <w:p w14:paraId="07DB142C" w14:textId="77777777" w:rsidR="00E7375A" w:rsidRDefault="00E7375A" w:rsidP="001F302B">
      <w:pPr>
        <w:rPr>
          <w:color w:val="7F7F7F" w:themeColor="text1" w:themeTint="80"/>
          <w:sz w:val="24"/>
          <w:szCs w:val="24"/>
          <w:lang w:val="en-US"/>
        </w:rPr>
      </w:pPr>
    </w:p>
    <w:p w14:paraId="3483433F" w14:textId="77777777" w:rsidR="00836511" w:rsidRDefault="00836511">
      <w:pPr>
        <w:spacing w:after="160" w:line="259" w:lineRule="auto"/>
        <w:rPr>
          <w:rFonts w:ascii="Arial" w:hAnsi="Arial" w:cs="Arial"/>
          <w:bCs/>
          <w:sz w:val="32"/>
          <w:szCs w:val="28"/>
          <w:lang w:val="en-GB"/>
        </w:rPr>
      </w:pPr>
      <w:r>
        <w:br w:type="page"/>
      </w:r>
    </w:p>
    <w:p w14:paraId="7AA19839" w14:textId="5D377B55" w:rsidR="00E7375A" w:rsidRPr="006D0B99" w:rsidRDefault="00E7375A" w:rsidP="001F302B">
      <w:pPr>
        <w:pStyle w:val="Heading2"/>
      </w:pPr>
      <w:r w:rsidRPr="00556770">
        <w:lastRenderedPageBreak/>
        <w:t xml:space="preserve">Unit </w:t>
      </w:r>
      <w:r>
        <w:t>4</w:t>
      </w:r>
      <w:r w:rsidRPr="00556770">
        <w:t xml:space="preserve">: </w:t>
      </w:r>
      <w:r>
        <w:t>Periodic Table</w:t>
      </w:r>
    </w:p>
    <w:p w14:paraId="2459C469" w14:textId="77777777" w:rsidR="00E7375A" w:rsidRPr="002F1F49" w:rsidRDefault="00E7375A" w:rsidP="001F302B">
      <w:pPr>
        <w:pStyle w:val="Heading4"/>
        <w:rPr>
          <w:sz w:val="32"/>
          <w:szCs w:val="32"/>
        </w:rPr>
      </w:pPr>
      <w:r w:rsidRPr="00746A85">
        <w:t xml:space="preserve"> </w:t>
      </w:r>
      <w:r w:rsidRPr="002F1F49">
        <w:rPr>
          <w:sz w:val="32"/>
          <w:szCs w:val="32"/>
        </w:rPr>
        <w:t>Outcomes</w:t>
      </w:r>
    </w:p>
    <w:p w14:paraId="22D0B3CF" w14:textId="77777777" w:rsidR="00E7375A" w:rsidRDefault="00E7375A">
      <w:r>
        <w:t xml:space="preserve">By the end of this unit, you should be able to </w:t>
      </w:r>
    </w:p>
    <w:p w14:paraId="3B8EC080" w14:textId="77777777" w:rsidR="00E7375A" w:rsidRDefault="00E7375A" w:rsidP="00836511">
      <w:pPr>
        <w:pStyle w:val="ListParagraph"/>
        <w:numPr>
          <w:ilvl w:val="0"/>
          <w:numId w:val="38"/>
        </w:numPr>
        <w:ind w:hanging="720"/>
        <w:contextualSpacing/>
        <w:rPr>
          <w:lang w:val="en-GB"/>
        </w:rPr>
      </w:pPr>
      <w:r>
        <w:rPr>
          <w:lang w:val="en-GB"/>
        </w:rPr>
        <w:t>Explain mass number and atomic number</w:t>
      </w:r>
      <w:r w:rsidRPr="008315DC">
        <w:rPr>
          <w:lang w:val="en-GB"/>
        </w:rPr>
        <w:t xml:space="preserve"> </w:t>
      </w:r>
    </w:p>
    <w:p w14:paraId="6E7BC018" w14:textId="77777777" w:rsidR="00E7375A" w:rsidRPr="008315DC" w:rsidRDefault="00E7375A" w:rsidP="00836511">
      <w:pPr>
        <w:pStyle w:val="ListParagraph"/>
        <w:numPr>
          <w:ilvl w:val="0"/>
          <w:numId w:val="38"/>
        </w:numPr>
        <w:ind w:hanging="720"/>
        <w:contextualSpacing/>
        <w:rPr>
          <w:lang w:val="en-GB"/>
        </w:rPr>
      </w:pPr>
      <w:r>
        <w:rPr>
          <w:lang w:val="en-GB"/>
        </w:rPr>
        <w:t xml:space="preserve">Explain the term </w:t>
      </w:r>
      <w:r w:rsidRPr="008315DC">
        <w:rPr>
          <w:i/>
          <w:lang w:val="en-GB"/>
        </w:rPr>
        <w:t>isotope</w:t>
      </w:r>
      <w:r w:rsidRPr="008315DC">
        <w:rPr>
          <w:lang w:val="en-GB"/>
        </w:rPr>
        <w:t xml:space="preserve"> </w:t>
      </w:r>
    </w:p>
    <w:p w14:paraId="1C855181" w14:textId="77777777" w:rsidR="00E7375A" w:rsidRPr="006B0548" w:rsidRDefault="00E7375A" w:rsidP="00836511">
      <w:pPr>
        <w:pStyle w:val="ListParagraph"/>
        <w:numPr>
          <w:ilvl w:val="0"/>
          <w:numId w:val="38"/>
        </w:numPr>
        <w:ind w:hanging="720"/>
        <w:contextualSpacing/>
        <w:rPr>
          <w:lang w:val="en-GB"/>
        </w:rPr>
      </w:pPr>
      <w:r w:rsidRPr="008315DC">
        <w:rPr>
          <w:lang w:val="en-GB"/>
        </w:rPr>
        <w:t xml:space="preserve">Calculate the number of neutrons in atoms of different elements, using the mass and atomic numbers of each element.  </w:t>
      </w:r>
    </w:p>
    <w:p w14:paraId="41949436" w14:textId="77777777" w:rsidR="00E7375A" w:rsidRPr="008315DC" w:rsidRDefault="00E7375A" w:rsidP="00836511">
      <w:pPr>
        <w:pStyle w:val="ListParagraph"/>
        <w:numPr>
          <w:ilvl w:val="0"/>
          <w:numId w:val="38"/>
        </w:numPr>
        <w:ind w:hanging="720"/>
        <w:contextualSpacing/>
        <w:rPr>
          <w:lang w:val="en-GB"/>
        </w:rPr>
      </w:pPr>
      <w:r>
        <w:rPr>
          <w:lang w:val="en-GB"/>
        </w:rPr>
        <w:t>Explore the history of the periodic table</w:t>
      </w:r>
    </w:p>
    <w:p w14:paraId="7C06A6FE" w14:textId="77777777" w:rsidR="00E7375A" w:rsidRDefault="00E7375A" w:rsidP="00836511">
      <w:pPr>
        <w:pStyle w:val="ListParagraph"/>
        <w:numPr>
          <w:ilvl w:val="0"/>
          <w:numId w:val="38"/>
        </w:numPr>
        <w:ind w:hanging="720"/>
        <w:contextualSpacing/>
        <w:rPr>
          <w:lang w:val="en-GB"/>
        </w:rPr>
      </w:pPr>
      <w:r w:rsidRPr="008315DC">
        <w:rPr>
          <w:lang w:val="en-GB"/>
        </w:rPr>
        <w:t xml:space="preserve">Explain  the  arrangement  of  elements  on  the  periodic  table  in  terms  of   increasing  atomic  number  and  number  of  valence  electrons from left to right across a period; increasing number of shells from top  to bottom down a group;  </w:t>
      </w:r>
    </w:p>
    <w:p w14:paraId="26415423" w14:textId="77777777" w:rsidR="00E7375A" w:rsidRPr="008315DC" w:rsidRDefault="00E7375A" w:rsidP="00836511">
      <w:pPr>
        <w:pStyle w:val="ListParagraph"/>
        <w:numPr>
          <w:ilvl w:val="0"/>
          <w:numId w:val="38"/>
        </w:numPr>
        <w:ind w:hanging="720"/>
        <w:contextualSpacing/>
        <w:rPr>
          <w:lang w:val="en-GB"/>
        </w:rPr>
      </w:pPr>
      <w:r w:rsidRPr="008315DC">
        <w:rPr>
          <w:lang w:val="en-GB"/>
        </w:rPr>
        <w:t xml:space="preserve">State  the  chemical  symbol  when  given  the  name,  or  the  name  when  given  the  symbol,  for  the  first  20  elements  of  the  periodic  table  as  well  as  </w:t>
      </w:r>
      <w:r>
        <w:rPr>
          <w:lang w:val="en-GB"/>
        </w:rPr>
        <w:t>some</w:t>
      </w:r>
      <w:r w:rsidRPr="008315DC">
        <w:rPr>
          <w:lang w:val="en-GB"/>
        </w:rPr>
        <w:t xml:space="preserve"> transition metal elements;  </w:t>
      </w:r>
    </w:p>
    <w:p w14:paraId="334591EA" w14:textId="77777777" w:rsidR="00E7375A" w:rsidRPr="008315DC" w:rsidRDefault="00E7375A" w:rsidP="00836511">
      <w:pPr>
        <w:pStyle w:val="ListParagraph"/>
        <w:numPr>
          <w:ilvl w:val="0"/>
          <w:numId w:val="38"/>
        </w:numPr>
        <w:ind w:hanging="720"/>
        <w:contextualSpacing/>
        <w:rPr>
          <w:lang w:val="en-GB"/>
        </w:rPr>
      </w:pPr>
      <w:r w:rsidRPr="008315DC">
        <w:rPr>
          <w:lang w:val="en-GB"/>
        </w:rPr>
        <w:t xml:space="preserve">State the names given to group 1 and 2 metals and groups 17 and 18 non-metals  in the periodic table;  </w:t>
      </w:r>
    </w:p>
    <w:p w14:paraId="0EFB97A0" w14:textId="77777777" w:rsidR="00E7375A" w:rsidRPr="008315DC" w:rsidRDefault="00E7375A" w:rsidP="00836511">
      <w:pPr>
        <w:pStyle w:val="ListParagraph"/>
        <w:numPr>
          <w:ilvl w:val="0"/>
          <w:numId w:val="38"/>
        </w:numPr>
        <w:ind w:hanging="720"/>
        <w:contextualSpacing/>
        <w:rPr>
          <w:lang w:val="en-GB"/>
        </w:rPr>
      </w:pPr>
      <w:r>
        <w:rPr>
          <w:lang w:val="en-GB"/>
        </w:rPr>
        <w:t xml:space="preserve">Draw  </w:t>
      </w:r>
      <w:r w:rsidRPr="008315DC">
        <w:rPr>
          <w:lang w:val="en-GB"/>
        </w:rPr>
        <w:t xml:space="preserve">Lewis dot diagrams and  </w:t>
      </w:r>
      <w:proofErr w:type="spellStart"/>
      <w:r>
        <w:rPr>
          <w:lang w:val="en-GB"/>
        </w:rPr>
        <w:t>aufbau</w:t>
      </w:r>
      <w:proofErr w:type="spellEnd"/>
      <w:r>
        <w:rPr>
          <w:lang w:val="en-GB"/>
        </w:rPr>
        <w:t xml:space="preserve">  diagrams </w:t>
      </w:r>
      <w:r w:rsidRPr="008315DC">
        <w:rPr>
          <w:lang w:val="en-GB"/>
        </w:rPr>
        <w:t>for the first 20 e</w:t>
      </w:r>
      <w:r>
        <w:rPr>
          <w:lang w:val="en-GB"/>
        </w:rPr>
        <w:t xml:space="preserve">lements of the periodic table; </w:t>
      </w:r>
    </w:p>
    <w:p w14:paraId="64F491E4" w14:textId="77777777" w:rsidR="00E7375A" w:rsidRPr="008315DC" w:rsidRDefault="00E7375A" w:rsidP="00836511">
      <w:pPr>
        <w:pStyle w:val="ListParagraph"/>
        <w:numPr>
          <w:ilvl w:val="0"/>
          <w:numId w:val="38"/>
        </w:numPr>
        <w:ind w:hanging="720"/>
        <w:contextualSpacing/>
        <w:rPr>
          <w:lang w:val="en-GB"/>
        </w:rPr>
      </w:pPr>
      <w:r>
        <w:rPr>
          <w:lang w:val="en-GB"/>
        </w:rPr>
        <w:t xml:space="preserve">Given a particular </w:t>
      </w:r>
      <w:proofErr w:type="spellStart"/>
      <w:r>
        <w:rPr>
          <w:lang w:val="en-GB"/>
        </w:rPr>
        <w:t>a</w:t>
      </w:r>
      <w:r w:rsidRPr="008315DC">
        <w:rPr>
          <w:lang w:val="en-GB"/>
        </w:rPr>
        <w:t>ufbau</w:t>
      </w:r>
      <w:proofErr w:type="spellEnd"/>
      <w:r w:rsidRPr="008315DC">
        <w:rPr>
          <w:lang w:val="en-GB"/>
        </w:rPr>
        <w:t xml:space="preserve"> diagram or  Lewis dot diagram</w:t>
      </w:r>
      <w:r>
        <w:rPr>
          <w:lang w:val="en-GB"/>
        </w:rPr>
        <w:t xml:space="preserve">, </w:t>
      </w:r>
      <w:r w:rsidRPr="008315DC">
        <w:rPr>
          <w:lang w:val="en-GB"/>
        </w:rPr>
        <w:t xml:space="preserve"> </w:t>
      </w:r>
      <w:r>
        <w:rPr>
          <w:lang w:val="en-GB"/>
        </w:rPr>
        <w:t>identify the specific element(s)</w:t>
      </w:r>
    </w:p>
    <w:p w14:paraId="158DBD95" w14:textId="77777777" w:rsidR="00E7375A" w:rsidRPr="008315DC" w:rsidRDefault="00E7375A" w:rsidP="00836511">
      <w:pPr>
        <w:pStyle w:val="ListParagraph"/>
        <w:numPr>
          <w:ilvl w:val="0"/>
          <w:numId w:val="38"/>
        </w:numPr>
        <w:ind w:hanging="720"/>
        <w:contextualSpacing/>
        <w:rPr>
          <w:lang w:val="en-GB"/>
        </w:rPr>
      </w:pPr>
      <w:r w:rsidRPr="008315DC">
        <w:rPr>
          <w:lang w:val="en-GB"/>
        </w:rPr>
        <w:t xml:space="preserve">Represent  the  first  20  elements  of  the  periodic   table  using  spectroscopic  electron configurations;  </w:t>
      </w:r>
    </w:p>
    <w:p w14:paraId="79AECA3A" w14:textId="77777777" w:rsidR="00E7375A" w:rsidRPr="008A306B" w:rsidRDefault="00E7375A" w:rsidP="00836511">
      <w:pPr>
        <w:pStyle w:val="ListParagraph"/>
        <w:numPr>
          <w:ilvl w:val="0"/>
          <w:numId w:val="38"/>
        </w:numPr>
        <w:ind w:hanging="720"/>
        <w:contextualSpacing/>
      </w:pPr>
      <w:r w:rsidRPr="00CD7908">
        <w:rPr>
          <w:lang w:val="en-GB"/>
        </w:rPr>
        <w:t xml:space="preserve">Identify  the  specific  element(s)  represented  by  a  particular  spectroscopic  electron </w:t>
      </w:r>
      <w:r>
        <w:rPr>
          <w:lang w:val="en-GB"/>
        </w:rPr>
        <w:t>configuration;</w:t>
      </w:r>
      <w:r w:rsidRPr="00240000">
        <w:rPr>
          <w:lang w:val="en-GB" w:bidi="en-US"/>
        </w:rPr>
        <w:t xml:space="preserve"> </w:t>
      </w:r>
    </w:p>
    <w:p w14:paraId="41910FC0" w14:textId="77777777" w:rsidR="00E7375A" w:rsidRDefault="00E7375A" w:rsidP="001F302B">
      <w:pPr>
        <w:rPr>
          <w:lang w:val="en-GB" w:bidi="en-US"/>
        </w:rPr>
      </w:pPr>
    </w:p>
    <w:p w14:paraId="75161C2D" w14:textId="77777777" w:rsidR="00E7375A" w:rsidRPr="004B402A" w:rsidRDefault="00E7375A" w:rsidP="001F302B">
      <w:pPr>
        <w:pStyle w:val="Heading4"/>
        <w:rPr>
          <w:sz w:val="32"/>
          <w:szCs w:val="32"/>
        </w:rPr>
      </w:pPr>
      <w:r w:rsidRPr="004B402A">
        <w:rPr>
          <w:sz w:val="32"/>
          <w:szCs w:val="32"/>
        </w:rPr>
        <w:t xml:space="preserve">Introduction to unit </w:t>
      </w:r>
      <w:r>
        <w:rPr>
          <w:sz w:val="32"/>
          <w:szCs w:val="32"/>
        </w:rPr>
        <w:t>4</w:t>
      </w:r>
    </w:p>
    <w:p w14:paraId="6C43EBF9" w14:textId="77777777" w:rsidR="00E7375A" w:rsidRDefault="00E7375A" w:rsidP="001F302B">
      <w:pPr>
        <w:pStyle w:val="PlainText"/>
      </w:pPr>
      <w:r>
        <w:t xml:space="preserve">In the last unit, you learnt about the elements and their arrangement on the periodic table. You also learn the names of some of the elements. You also learnt about the history of the development of the atom and the major discovery made by Rutherford leading to the basic structure of the atom. In this unit, we will open up the atom further and see how the structure of atoms is linked to the arrangement of different elements on the periodic table. We will also learn more about the periodic table and how its structure helps us learn more about the behaviour of the elements. </w:t>
      </w:r>
    </w:p>
    <w:p w14:paraId="04C09297" w14:textId="77777777" w:rsidR="00E7375A" w:rsidRDefault="00E7375A" w:rsidP="001F302B">
      <w:pPr>
        <w:pStyle w:val="PlainText"/>
      </w:pPr>
    </w:p>
    <w:p w14:paraId="6AC46A51" w14:textId="77777777" w:rsidR="00E7375A" w:rsidRPr="001142B8" w:rsidRDefault="00E7375A" w:rsidP="001F302B">
      <w:pPr>
        <w:pStyle w:val="PlainText"/>
        <w:rPr>
          <w:rFonts w:ascii="Arial" w:eastAsia="Times New Roman" w:hAnsi="Arial" w:cs="Arial"/>
          <w:bCs/>
          <w:sz w:val="32"/>
          <w:szCs w:val="32"/>
          <w:lang w:val="en-GB"/>
        </w:rPr>
      </w:pPr>
      <w:r w:rsidRPr="001142B8">
        <w:rPr>
          <w:rFonts w:ascii="Arial" w:eastAsia="Times New Roman" w:hAnsi="Arial" w:cs="Arial"/>
          <w:bCs/>
          <w:sz w:val="32"/>
          <w:szCs w:val="32"/>
          <w:lang w:val="en-GB"/>
        </w:rPr>
        <w:t>Atomic Number</w:t>
      </w:r>
    </w:p>
    <w:p w14:paraId="0C2F9FDD" w14:textId="77777777" w:rsidR="00E7375A" w:rsidRPr="001142B8" w:rsidRDefault="00E7375A" w:rsidP="001F302B">
      <w:pPr>
        <w:pStyle w:val="PlainText"/>
      </w:pPr>
      <w:r>
        <w:t xml:space="preserve">In unit 3, you learnt about Dalton and how he worked out that all matter was made of atoms and that atoms of different elements were not the same. Dalton believed that all atoms of the same element had had the same mass. He called this mass, </w:t>
      </w:r>
      <w:r w:rsidRPr="00DB1BF6">
        <w:rPr>
          <w:i/>
        </w:rPr>
        <w:t>atomic mass</w:t>
      </w:r>
      <w:r>
        <w:t>. Dalton was able to measure atomic mass but he could not explain what was inside the atom and so he came to some wrong conclusions about how atoms combined to form molecules. For example, he thought a molecule of water was composed of one atom of hydrogen combined with one atom of oxygen and gave its formula as HO. Today everybody knows that water is H</w:t>
      </w:r>
      <w:r>
        <w:rPr>
          <w:vertAlign w:val="subscript"/>
        </w:rPr>
        <w:t>2</w:t>
      </w:r>
      <w:r>
        <w:t>O. Do you remember our joke about dihydrogen monoxide in unit 2?</w:t>
      </w:r>
    </w:p>
    <w:p w14:paraId="1A148D1F" w14:textId="77777777" w:rsidR="00E7375A" w:rsidRDefault="00E7375A" w:rsidP="001F302B">
      <w:pPr>
        <w:pStyle w:val="PlainText"/>
      </w:pPr>
      <w:r>
        <w:t xml:space="preserve">After learning about the structure of the atom, we are now able to answer the question, </w:t>
      </w:r>
      <w:r w:rsidRPr="00D72FAF">
        <w:rPr>
          <w:i/>
        </w:rPr>
        <w:t>what makes the elements different from one another</w:t>
      </w:r>
      <w:r>
        <w:t>?</w:t>
      </w:r>
    </w:p>
    <w:p w14:paraId="21769BB5" w14:textId="77777777" w:rsidR="00E7375A" w:rsidRDefault="00E7375A" w:rsidP="001F302B">
      <w:pPr>
        <w:pStyle w:val="PlainText"/>
      </w:pPr>
      <w:r>
        <w:t xml:space="preserve">It is the number of protons in the nucleus of the atoms of each element that makes them different. Atoms of different elements have different numbers of protons in their nuclei. For example, an atom of the element hydrogen has 1 proton in its nucleus and an atom of oxygen has 8 protons in its nucleus. In a neutral atom of an element, the number of electrons will be the same as the number of protons. This is because protons and electrons have equal but opposite charges. </w:t>
      </w:r>
    </w:p>
    <w:p w14:paraId="5E402021" w14:textId="77777777" w:rsidR="00E7375A" w:rsidRDefault="00E7375A" w:rsidP="001F302B">
      <w:pPr>
        <w:pStyle w:val="PlainText"/>
      </w:pPr>
      <w:r>
        <w:lastRenderedPageBreak/>
        <w:t>In chemistry, the behaviour of the electrons in the atoms of elements is very important. The arrangement of the electrons determine much of the chemistry of the elements. Their behaviour is affected by how many electrons there are, how they are arranged and how strongly they are attracted by the nucleus. This is what makes the properties of the elements different.</w:t>
      </w:r>
    </w:p>
    <w:p w14:paraId="5D1D86BA" w14:textId="77777777" w:rsidR="00E7375A" w:rsidRDefault="00E7375A" w:rsidP="001F302B">
      <w:pPr>
        <w:pStyle w:val="PlainText"/>
      </w:pPr>
      <w:r>
        <w:t xml:space="preserve">The number of protons in an atom of an element is called the atomic number of that element. If you look back at the Periodic Table figure 3.3 of unit 3, you will notice that the atomic number for each element is above the symbol for each element in the table. You will also notice that in the periodic table the elements are arranged according to increasing atomic number, e.g. </w:t>
      </w:r>
    </w:p>
    <w:p w14:paraId="50C66742" w14:textId="77777777" w:rsidR="00E7375A" w:rsidRDefault="00E7375A" w:rsidP="001F302B">
      <w:pPr>
        <w:pStyle w:val="PlainText"/>
      </w:pPr>
      <w:r>
        <w:rPr>
          <w:noProof/>
          <w:lang w:eastAsia="en-ZA"/>
        </w:rPr>
        <mc:AlternateContent>
          <mc:Choice Requires="wps">
            <w:drawing>
              <wp:anchor distT="45720" distB="45720" distL="114300" distR="114300" simplePos="0" relativeHeight="251769856" behindDoc="0" locked="0" layoutInCell="1" allowOverlap="1" wp14:anchorId="4CB9C7C4" wp14:editId="0E319248">
                <wp:simplePos x="0" y="0"/>
                <wp:positionH relativeFrom="column">
                  <wp:posOffset>1229995</wp:posOffset>
                </wp:positionH>
                <wp:positionV relativeFrom="paragraph">
                  <wp:posOffset>88265</wp:posOffset>
                </wp:positionV>
                <wp:extent cx="956310" cy="1404620"/>
                <wp:effectExtent l="0" t="0" r="15240" b="26670"/>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404620"/>
                        </a:xfrm>
                        <a:prstGeom prst="rect">
                          <a:avLst/>
                        </a:prstGeom>
                        <a:solidFill>
                          <a:srgbClr val="FFFFFF"/>
                        </a:solidFill>
                        <a:ln w="9525">
                          <a:solidFill>
                            <a:srgbClr val="000000"/>
                          </a:solidFill>
                          <a:miter lim="800000"/>
                          <a:headEnd/>
                          <a:tailEnd/>
                        </a:ln>
                      </wps:spPr>
                      <wps:txbx>
                        <w:txbxContent>
                          <w:p w14:paraId="5416E08A" w14:textId="77777777" w:rsidR="002B5673" w:rsidRPr="00872D12" w:rsidRDefault="002B5673">
                            <w:pPr>
                              <w:rPr>
                                <w:sz w:val="18"/>
                                <w:szCs w:val="18"/>
                              </w:rPr>
                            </w:pPr>
                            <w:r w:rsidRPr="00872D12">
                              <w:rPr>
                                <w:sz w:val="18"/>
                                <w:szCs w:val="18"/>
                              </w:rPr>
                              <w:t>Atomic Number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B9C7C4" id="_x0000_s1062" type="#_x0000_t202" style="position:absolute;margin-left:96.85pt;margin-top:6.95pt;width:75.3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">
                <v:textbox style="mso-fit-shape-to-text:t">
                  <w:txbxContent>
                    <w:p w14:paraId="5416E08A" w14:textId="77777777" w:rsidR="002B5673" w:rsidRPr="00872D12" w:rsidRDefault="002B5673">
                      <w:pPr>
                        <w:rPr>
                          <w:sz w:val="18"/>
                          <w:szCs w:val="18"/>
                        </w:rPr>
                      </w:pPr>
                      <w:r w:rsidRPr="00872D12">
                        <w:rPr>
                          <w:sz w:val="18"/>
                          <w:szCs w:val="18"/>
                        </w:rPr>
                        <w:t>Atomic Number</w:t>
                      </w:r>
                    </w:p>
                  </w:txbxContent>
                </v:textbox>
                <w10:wrap type="square"/>
              </v:shape>
            </w:pict>
          </mc:Fallback>
        </mc:AlternateContent>
      </w:r>
    </w:p>
    <w:p w14:paraId="66743913" w14:textId="77777777" w:rsidR="00E7375A" w:rsidRDefault="00E7375A" w:rsidP="001F302B">
      <w:pPr>
        <w:pStyle w:val="PlainText"/>
      </w:pPr>
      <w:r>
        <w:rPr>
          <w:noProof/>
          <w:lang w:eastAsia="en-ZA"/>
        </w:rPr>
        <mc:AlternateContent>
          <mc:Choice Requires="wps">
            <w:drawing>
              <wp:anchor distT="45720" distB="45720" distL="114300" distR="114300" simplePos="0" relativeHeight="251770880" behindDoc="0" locked="0" layoutInCell="1" allowOverlap="1" wp14:anchorId="1EC59319" wp14:editId="1CA8EFBD">
                <wp:simplePos x="0" y="0"/>
                <wp:positionH relativeFrom="column">
                  <wp:posOffset>1233170</wp:posOffset>
                </wp:positionH>
                <wp:positionV relativeFrom="paragraph">
                  <wp:posOffset>174625</wp:posOffset>
                </wp:positionV>
                <wp:extent cx="956310" cy="1404620"/>
                <wp:effectExtent l="0" t="0" r="15240" b="26670"/>
                <wp:wrapSquare wrapText="bothSides"/>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404620"/>
                        </a:xfrm>
                        <a:prstGeom prst="rect">
                          <a:avLst/>
                        </a:prstGeom>
                        <a:solidFill>
                          <a:srgbClr val="FFFFFF"/>
                        </a:solidFill>
                        <a:ln w="9525">
                          <a:solidFill>
                            <a:srgbClr val="000000"/>
                          </a:solidFill>
                          <a:miter lim="800000"/>
                          <a:headEnd/>
                          <a:tailEnd/>
                        </a:ln>
                      </wps:spPr>
                      <wps:txbx>
                        <w:txbxContent>
                          <w:p w14:paraId="7CB12B3E" w14:textId="77777777" w:rsidR="002B5673" w:rsidRPr="00872D12" w:rsidRDefault="002B5673" w:rsidP="001F302B">
                            <w:pPr>
                              <w:rPr>
                                <w:sz w:val="18"/>
                                <w:szCs w:val="18"/>
                              </w:rPr>
                            </w:pPr>
                            <w:r>
                              <w:rPr>
                                <w:sz w:val="18"/>
                                <w:szCs w:val="18"/>
                              </w:rPr>
                              <w:t>symbol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59319" id="_x0000_s1063" type="#_x0000_t202" style="position:absolute;margin-left:97.1pt;margin-top:13.75pt;width:75.3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">
                <v:textbox style="mso-fit-shape-to-text:t">
                  <w:txbxContent>
                    <w:p w14:paraId="7CB12B3E" w14:textId="77777777" w:rsidR="002B5673" w:rsidRPr="00872D12" w:rsidRDefault="002B5673" w:rsidP="001F302B">
                      <w:pPr>
                        <w:rPr>
                          <w:sz w:val="18"/>
                          <w:szCs w:val="18"/>
                        </w:rPr>
                      </w:pPr>
                      <w:r>
                        <w:rPr>
                          <w:sz w:val="18"/>
                          <w:szCs w:val="18"/>
                        </w:rPr>
                        <w:t>symbol</w:t>
                      </w:r>
                    </w:p>
                  </w:txbxContent>
                </v:textbox>
                <w10:wrap type="square"/>
              </v:shape>
            </w:pict>
          </mc:Fallback>
        </mc:AlternateContent>
      </w:r>
      <w:r>
        <w:rPr>
          <w:noProof/>
          <w:lang w:eastAsia="en-ZA"/>
        </w:rPr>
        <mc:AlternateContent>
          <mc:Choice Requires="wps">
            <w:drawing>
              <wp:anchor distT="0" distB="0" distL="114300" distR="114300" simplePos="0" relativeHeight="251768832" behindDoc="0" locked="0" layoutInCell="1" allowOverlap="1" wp14:anchorId="1801EE58" wp14:editId="1D2160CA">
                <wp:simplePos x="0" y="0"/>
                <wp:positionH relativeFrom="column">
                  <wp:posOffset>589844</wp:posOffset>
                </wp:positionH>
                <wp:positionV relativeFrom="paragraph">
                  <wp:posOffset>230787</wp:posOffset>
                </wp:positionV>
                <wp:extent cx="620889" cy="2823"/>
                <wp:effectExtent l="0" t="76200" r="27305" b="92710"/>
                <wp:wrapNone/>
                <wp:docPr id="468" name="Straight Arrow Connector 468"/>
                <wp:cNvGraphicFramePr/>
                <a:graphic xmlns:a="http://schemas.openxmlformats.org/drawingml/2006/main">
                  <a:graphicData uri="http://schemas.microsoft.com/office/word/2010/wordprocessingShape">
                    <wps:wsp>
                      <wps:cNvCnPr/>
                      <wps:spPr>
                        <a:xfrm flipV="1">
                          <a:off x="0" y="0"/>
                          <a:ext cx="620889" cy="282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560E020F" id="Straight Arrow Connector 468" o:spid="_x0000_s1026" type="#_x0000_t32" style="position:absolute;margin-left:46.45pt;margin-top:18.15pt;width:48.9pt;height:.2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">
                <v:stroke endarrow="block"/>
              </v:shape>
            </w:pict>
          </mc:Fallback>
        </mc:AlternateContent>
      </w:r>
      <w:r>
        <w:rPr>
          <w:noProof/>
          <w:lang w:eastAsia="en-ZA"/>
        </w:rPr>
        <mc:AlternateContent>
          <mc:Choice Requires="wps">
            <w:drawing>
              <wp:anchor distT="0" distB="0" distL="114300" distR="114300" simplePos="0" relativeHeight="251767808" behindDoc="0" locked="0" layoutInCell="1" allowOverlap="1" wp14:anchorId="248AEF6A" wp14:editId="010F7AAC">
                <wp:simplePos x="0" y="0"/>
                <wp:positionH relativeFrom="column">
                  <wp:posOffset>575733</wp:posOffset>
                </wp:positionH>
                <wp:positionV relativeFrom="paragraph">
                  <wp:posOffset>107244</wp:posOffset>
                </wp:positionV>
                <wp:extent cx="620889" cy="2823"/>
                <wp:effectExtent l="0" t="76200" r="27305" b="92710"/>
                <wp:wrapNone/>
                <wp:docPr id="469" name="Straight Arrow Connector 469"/>
                <wp:cNvGraphicFramePr/>
                <a:graphic xmlns:a="http://schemas.openxmlformats.org/drawingml/2006/main">
                  <a:graphicData uri="http://schemas.microsoft.com/office/word/2010/wordprocessingShape">
                    <wps:wsp>
                      <wps:cNvCnPr/>
                      <wps:spPr>
                        <a:xfrm flipV="1">
                          <a:off x="0" y="0"/>
                          <a:ext cx="620889" cy="28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7DA6D2" id="Straight Arrow Connector 469" o:spid="_x0000_s1026" type="#_x0000_t32" style="position:absolute;margin-left:45.35pt;margin-top:8.45pt;width:48.9pt;height:.2pt;flip: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" strokecolor="black [3200]" strokeweight=".5pt">
                <v:stroke endarrow="block" joinstyle="miter"/>
              </v:shape>
            </w:pict>
          </mc:Fallback>
        </mc:AlternateContent>
      </w:r>
      <w:r>
        <w:rPr>
          <w:noProof/>
          <w:lang w:eastAsia="en-ZA"/>
        </w:rPr>
        <w:drawing>
          <wp:inline distT="0" distB="0" distL="0" distR="0" wp14:anchorId="49E1BEB3" wp14:editId="745DA4EE">
            <wp:extent cx="646464" cy="332468"/>
            <wp:effectExtent l="0" t="0" r="127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Lst>
                    </a:blip>
                    <a:stretch>
                      <a:fillRect/>
                    </a:stretch>
                  </pic:blipFill>
                  <pic:spPr>
                    <a:xfrm>
                      <a:off x="0" y="0"/>
                      <a:ext cx="661525" cy="340213"/>
                    </a:xfrm>
                    <a:prstGeom prst="rect">
                      <a:avLst/>
                    </a:prstGeom>
                  </pic:spPr>
                </pic:pic>
              </a:graphicData>
            </a:graphic>
          </wp:inline>
        </w:drawing>
      </w:r>
    </w:p>
    <w:p w14:paraId="13BE6F89" w14:textId="77777777" w:rsidR="00E7375A" w:rsidRDefault="00E7375A" w:rsidP="001F302B">
      <w:pPr>
        <w:pStyle w:val="PlainText"/>
      </w:pPr>
    </w:p>
    <w:p w14:paraId="0BC9A840" w14:textId="77777777" w:rsidR="00E7375A" w:rsidRDefault="00E7375A" w:rsidP="001F302B">
      <w:pPr>
        <w:pStyle w:val="PlainText"/>
      </w:pPr>
      <w:r>
        <w:t xml:space="preserve">So Li is the symbol for the element lithium and its atomic number is 3. </w:t>
      </w:r>
      <w:proofErr w:type="spellStart"/>
      <w:r>
        <w:t>Be</w:t>
      </w:r>
      <w:proofErr w:type="spellEnd"/>
      <w:r>
        <w:t xml:space="preserve"> is the symbol for beryllium and its atomic number is 4. The atomic number tells you which element we are talking about.</w:t>
      </w:r>
    </w:p>
    <w:p w14:paraId="52484BAF" w14:textId="77777777" w:rsidR="00E7375A" w:rsidRDefault="00E7375A" w:rsidP="001F302B">
      <w:pPr>
        <w:pStyle w:val="PlainText"/>
      </w:pPr>
    </w:p>
    <w:p w14:paraId="3A8C4766" w14:textId="77777777" w:rsidR="00E7375A" w:rsidRPr="00FC61C4" w:rsidRDefault="00E7375A" w:rsidP="001F302B">
      <w:pPr>
        <w:pStyle w:val="PlainText"/>
        <w:rPr>
          <w:rFonts w:ascii="Arial" w:eastAsia="Times New Roman" w:hAnsi="Arial" w:cs="Arial"/>
          <w:bCs/>
          <w:sz w:val="28"/>
          <w:szCs w:val="28"/>
          <w:lang w:val="en-GB"/>
        </w:rPr>
      </w:pPr>
      <w:r w:rsidRPr="00FC61C4">
        <w:rPr>
          <w:rFonts w:ascii="Arial" w:eastAsia="Times New Roman" w:hAnsi="Arial" w:cs="Arial"/>
          <w:bCs/>
          <w:sz w:val="28"/>
          <w:szCs w:val="28"/>
          <w:lang w:val="en-GB"/>
        </w:rPr>
        <w:t>Charged Atoms or Ions</w:t>
      </w:r>
    </w:p>
    <w:p w14:paraId="329BF131" w14:textId="77777777" w:rsidR="00E7375A" w:rsidRDefault="00E7375A" w:rsidP="001F302B">
      <w:pPr>
        <w:pStyle w:val="PlainText"/>
      </w:pPr>
      <w:r>
        <w:t>In an electrically neutral atom, the number of protons equals the number of electrons so that there is no overall charge. For example if we look at the periodic table we can work out that in a neutral lithium atom (the symbol for lithium is Li) there are 3 protons (or 3p</w:t>
      </w:r>
      <w:r>
        <w:rPr>
          <w:vertAlign w:val="superscript"/>
        </w:rPr>
        <w:t>+</w:t>
      </w:r>
      <w:r>
        <w:t>) and 3 electrons (or 3e</w:t>
      </w:r>
      <w:r>
        <w:rPr>
          <w:vertAlign w:val="superscript"/>
        </w:rPr>
        <w:t>-</w:t>
      </w:r>
      <w:r>
        <w:t>). Therefore, the overall charge on the Li atom is 0. If an electron leaves the neutral lithium atom there will be a proton in the nucleus whose positive charge is not balanced or cancelled out by an electron. Therefore, the atom will have an overall positive charge. We call an atom that has a positive charge a cation (pronounced like two separate words, cat ion). We can show these ideas mathematically by adding the charges like this:</w:t>
      </w:r>
    </w:p>
    <w:p w14:paraId="2380B62D" w14:textId="77777777" w:rsidR="00E7375A" w:rsidRDefault="00E7375A" w:rsidP="001F302B">
      <w:pPr>
        <w:pStyle w:val="PlainText"/>
      </w:pPr>
    </w:p>
    <w:tbl>
      <w:tblPr>
        <w:tblW w:w="0" w:type="auto"/>
        <w:tblLook w:val="04A0" w:firstRow="1" w:lastRow="0" w:firstColumn="1" w:lastColumn="0" w:noHBand="0" w:noVBand="1"/>
      </w:tblPr>
      <w:tblGrid>
        <w:gridCol w:w="4508"/>
        <w:gridCol w:w="4508"/>
      </w:tblGrid>
      <w:tr w:rsidR="00E7375A" w14:paraId="03CB65C0" w14:textId="77777777" w:rsidTr="001F302B">
        <w:tc>
          <w:tcPr>
            <w:tcW w:w="4508" w:type="dxa"/>
          </w:tcPr>
          <w:p w14:paraId="1BD999DE" w14:textId="77777777" w:rsidR="00E7375A" w:rsidRPr="00FC61C4" w:rsidRDefault="00E7375A" w:rsidP="001F302B">
            <w:pPr>
              <w:pStyle w:val="PlainText"/>
              <w:rPr>
                <w:b/>
              </w:rPr>
            </w:pPr>
            <w:r w:rsidRPr="00FC61C4">
              <w:rPr>
                <w:b/>
              </w:rPr>
              <w:t>Charges for Neutral Li Atom</w:t>
            </w:r>
          </w:p>
          <w:p w14:paraId="05F09200" w14:textId="77777777" w:rsidR="00E7375A" w:rsidRDefault="00E7375A" w:rsidP="001F302B">
            <w:pPr>
              <w:pStyle w:val="PlainText"/>
            </w:pPr>
            <w:r>
              <w:t xml:space="preserve">3 + (3 protons) </w:t>
            </w:r>
          </w:p>
          <w:p w14:paraId="791DADE3" w14:textId="77777777" w:rsidR="00E7375A" w:rsidRPr="00FC61C4" w:rsidRDefault="00E7375A" w:rsidP="001F302B">
            <w:pPr>
              <w:pStyle w:val="PlainText"/>
              <w:rPr>
                <w:u w:val="single"/>
              </w:rPr>
            </w:pPr>
            <w:r w:rsidRPr="00FC61C4">
              <w:rPr>
                <w:u w:val="single"/>
              </w:rPr>
              <w:t xml:space="preserve">3 - (3 electrons) </w:t>
            </w:r>
          </w:p>
          <w:p w14:paraId="02A4DDE5" w14:textId="77777777" w:rsidR="00E7375A" w:rsidRPr="00FC61C4" w:rsidRDefault="00E7375A" w:rsidP="001F302B">
            <w:pPr>
              <w:pStyle w:val="PlainText"/>
              <w:rPr>
                <w:u w:val="single"/>
              </w:rPr>
            </w:pPr>
            <w:r w:rsidRPr="00FC61C4">
              <w:rPr>
                <w:u w:val="single"/>
              </w:rPr>
              <w:t>0 (no overall charge)</w:t>
            </w:r>
          </w:p>
        </w:tc>
        <w:tc>
          <w:tcPr>
            <w:tcW w:w="4508" w:type="dxa"/>
          </w:tcPr>
          <w:p w14:paraId="09E15A8F" w14:textId="77777777" w:rsidR="00E7375A" w:rsidRDefault="00E7375A" w:rsidP="001F302B">
            <w:pPr>
              <w:pStyle w:val="PlainText"/>
              <w:rPr>
                <w:b/>
              </w:rPr>
            </w:pPr>
            <w:r>
              <w:rPr>
                <w:b/>
              </w:rPr>
              <w:t>Charges for Li</w:t>
            </w:r>
            <w:r w:rsidRPr="00FC61C4">
              <w:rPr>
                <w:b/>
              </w:rPr>
              <w:t xml:space="preserve"> Cation</w:t>
            </w:r>
          </w:p>
          <w:p w14:paraId="255BD48E" w14:textId="77777777" w:rsidR="00E7375A" w:rsidRDefault="00E7375A" w:rsidP="001F302B">
            <w:pPr>
              <w:pStyle w:val="PlainText"/>
            </w:pPr>
            <w:r>
              <w:t>3 + (3 protons)</w:t>
            </w:r>
          </w:p>
          <w:p w14:paraId="4EF60353" w14:textId="77777777" w:rsidR="00E7375A" w:rsidRPr="00FC61C4" w:rsidRDefault="00E7375A" w:rsidP="001F302B">
            <w:pPr>
              <w:pStyle w:val="PlainText"/>
              <w:rPr>
                <w:u w:val="single"/>
              </w:rPr>
            </w:pPr>
            <w:r w:rsidRPr="00FC61C4">
              <w:rPr>
                <w:u w:val="single"/>
              </w:rPr>
              <w:t xml:space="preserve">2 – (2 electrons) </w:t>
            </w:r>
          </w:p>
          <w:p w14:paraId="4EEA5723" w14:textId="77777777" w:rsidR="00E7375A" w:rsidRPr="00FC61C4" w:rsidRDefault="00E7375A" w:rsidP="001F302B">
            <w:pPr>
              <w:pStyle w:val="PlainText"/>
              <w:rPr>
                <w:u w:val="single"/>
              </w:rPr>
            </w:pPr>
            <w:r w:rsidRPr="00FC61C4">
              <w:rPr>
                <w:u w:val="single"/>
              </w:rPr>
              <w:t xml:space="preserve">1 + (overall positive charge of </w:t>
            </w:r>
            <w:r>
              <w:rPr>
                <w:u w:val="single"/>
              </w:rPr>
              <w:t>1</w:t>
            </w:r>
            <w:r w:rsidRPr="00FC61C4">
              <w:rPr>
                <w:u w:val="single"/>
              </w:rPr>
              <w:t>)</w:t>
            </w:r>
          </w:p>
          <w:p w14:paraId="0F1DC2EB" w14:textId="77777777" w:rsidR="00E7375A" w:rsidRPr="00FC61C4" w:rsidRDefault="00E7375A" w:rsidP="001F302B">
            <w:pPr>
              <w:pStyle w:val="PlainText"/>
              <w:rPr>
                <w:b/>
              </w:rPr>
            </w:pPr>
          </w:p>
        </w:tc>
      </w:tr>
    </w:tbl>
    <w:p w14:paraId="2D0B28F4" w14:textId="77777777" w:rsidR="00E7375A" w:rsidRDefault="00E7375A" w:rsidP="001F302B">
      <w:pPr>
        <w:pStyle w:val="PlainText"/>
      </w:pPr>
      <w:r>
        <w:t>We represent the neutral atom as Li and the cation with a positive charge as Li</w:t>
      </w:r>
      <w:r w:rsidRPr="00FC61C4">
        <w:rPr>
          <w:vertAlign w:val="superscript"/>
        </w:rPr>
        <w:t>+</w:t>
      </w:r>
      <w:r>
        <w:t>.</w:t>
      </w:r>
    </w:p>
    <w:p w14:paraId="202EE6F1" w14:textId="77777777" w:rsidR="00E7375A" w:rsidRDefault="00E7375A" w:rsidP="001F302B">
      <w:pPr>
        <w:pStyle w:val="PlainText"/>
      </w:pPr>
    </w:p>
    <w:p w14:paraId="425E7E46" w14:textId="77777777" w:rsidR="00E7375A" w:rsidRDefault="00E7375A" w:rsidP="001F302B">
      <w:pPr>
        <w:pStyle w:val="PlainText"/>
      </w:pPr>
      <w:r>
        <w:t>If a neutral atom gains an electron there will be an extra negative charge that is not balanced by the positive charges of the protons in the nucleus. Therefore, the atom will have an overall negative charge. We call an atom that has a negative charge an anion (pronounced like two separate words, an ion). Let’s consider a neutral ﬂuorine atom and a negatively charged ﬂuorine ion. First, we have to use the periodic table (figure 4.1 below) to check how many protons the ﬂuorine atom (symbol F) should have. If you look at figure 4.1, the atomic number of fluorine is 9.</w:t>
      </w:r>
    </w:p>
    <w:p w14:paraId="3E1F0B49" w14:textId="77777777" w:rsidR="00E7375A" w:rsidRDefault="00E7375A" w:rsidP="001F302B">
      <w:pPr>
        <w:pStyle w:val="PlainText"/>
      </w:pPr>
    </w:p>
    <w:p w14:paraId="4800D0C7" w14:textId="77777777" w:rsidR="00E7375A" w:rsidRDefault="00E7375A" w:rsidP="001F302B">
      <w:pPr>
        <w:pStyle w:val="PlainText"/>
      </w:pPr>
      <w:r>
        <w:t>Then we can show these ideas mathematically by adding the charges like this:</w:t>
      </w:r>
    </w:p>
    <w:tbl>
      <w:tblPr>
        <w:tblW w:w="0" w:type="auto"/>
        <w:tblLook w:val="04A0" w:firstRow="1" w:lastRow="0" w:firstColumn="1" w:lastColumn="0" w:noHBand="0" w:noVBand="1"/>
      </w:tblPr>
      <w:tblGrid>
        <w:gridCol w:w="4508"/>
        <w:gridCol w:w="4508"/>
      </w:tblGrid>
      <w:tr w:rsidR="00E7375A" w14:paraId="1F9960FF" w14:textId="77777777" w:rsidTr="001F302B">
        <w:tc>
          <w:tcPr>
            <w:tcW w:w="4508" w:type="dxa"/>
          </w:tcPr>
          <w:p w14:paraId="6256334A" w14:textId="77777777" w:rsidR="00E7375A" w:rsidRPr="00FC61C4" w:rsidRDefault="00E7375A" w:rsidP="001F302B">
            <w:pPr>
              <w:pStyle w:val="PlainText"/>
              <w:rPr>
                <w:b/>
              </w:rPr>
            </w:pPr>
            <w:r w:rsidRPr="00FC61C4">
              <w:rPr>
                <w:b/>
              </w:rPr>
              <w:t xml:space="preserve">Charges for Neutral </w:t>
            </w:r>
            <w:r>
              <w:rPr>
                <w:b/>
              </w:rPr>
              <w:t>F</w:t>
            </w:r>
            <w:r w:rsidRPr="00FC61C4">
              <w:rPr>
                <w:b/>
              </w:rPr>
              <w:t xml:space="preserve"> Atom</w:t>
            </w:r>
          </w:p>
          <w:p w14:paraId="1FFA8549" w14:textId="77777777" w:rsidR="00E7375A" w:rsidRDefault="00E7375A" w:rsidP="001F302B">
            <w:pPr>
              <w:pStyle w:val="PlainText"/>
            </w:pPr>
            <w:r>
              <w:t xml:space="preserve">9 + (9 protons) </w:t>
            </w:r>
          </w:p>
          <w:p w14:paraId="68D80E78" w14:textId="77777777" w:rsidR="00E7375A" w:rsidRPr="00FC61C4" w:rsidRDefault="00E7375A" w:rsidP="001F302B">
            <w:pPr>
              <w:pStyle w:val="PlainText"/>
              <w:rPr>
                <w:u w:val="single"/>
              </w:rPr>
            </w:pPr>
            <w:r>
              <w:rPr>
                <w:u w:val="single"/>
              </w:rPr>
              <w:t xml:space="preserve">9 </w:t>
            </w:r>
            <w:r w:rsidRPr="00FC61C4">
              <w:rPr>
                <w:u w:val="single"/>
              </w:rPr>
              <w:t>- (</w:t>
            </w:r>
            <w:r>
              <w:rPr>
                <w:u w:val="single"/>
              </w:rPr>
              <w:t>9</w:t>
            </w:r>
            <w:r w:rsidRPr="00FC61C4">
              <w:rPr>
                <w:u w:val="single"/>
              </w:rPr>
              <w:t xml:space="preserve"> electrons) </w:t>
            </w:r>
          </w:p>
          <w:p w14:paraId="43B00056" w14:textId="77777777" w:rsidR="00E7375A" w:rsidRPr="00FC61C4" w:rsidRDefault="00E7375A" w:rsidP="001F302B">
            <w:pPr>
              <w:pStyle w:val="PlainText"/>
              <w:rPr>
                <w:u w:val="single"/>
              </w:rPr>
            </w:pPr>
            <w:r w:rsidRPr="00FC61C4">
              <w:rPr>
                <w:u w:val="single"/>
              </w:rPr>
              <w:t>0 (no overall charge)</w:t>
            </w:r>
          </w:p>
        </w:tc>
        <w:tc>
          <w:tcPr>
            <w:tcW w:w="4508" w:type="dxa"/>
          </w:tcPr>
          <w:p w14:paraId="5209CEEA" w14:textId="77777777" w:rsidR="00E7375A" w:rsidRDefault="00E7375A" w:rsidP="001F302B">
            <w:pPr>
              <w:pStyle w:val="PlainText"/>
              <w:rPr>
                <w:b/>
              </w:rPr>
            </w:pPr>
            <w:r>
              <w:rPr>
                <w:b/>
              </w:rPr>
              <w:t>Charges for F</w:t>
            </w:r>
            <w:r w:rsidRPr="00FC61C4">
              <w:rPr>
                <w:b/>
              </w:rPr>
              <w:t xml:space="preserve"> </w:t>
            </w:r>
            <w:r>
              <w:rPr>
                <w:b/>
              </w:rPr>
              <w:t>An</w:t>
            </w:r>
            <w:r w:rsidRPr="00FC61C4">
              <w:rPr>
                <w:b/>
              </w:rPr>
              <w:t>ion</w:t>
            </w:r>
          </w:p>
          <w:p w14:paraId="5D53C185" w14:textId="77777777" w:rsidR="00E7375A" w:rsidRDefault="00E7375A" w:rsidP="001F302B">
            <w:pPr>
              <w:pStyle w:val="PlainText"/>
            </w:pPr>
            <w:r>
              <w:t>9 + (3 protons)</w:t>
            </w:r>
          </w:p>
          <w:p w14:paraId="7133F556" w14:textId="77777777" w:rsidR="00E7375A" w:rsidRPr="00FC61C4" w:rsidRDefault="00E7375A" w:rsidP="001F302B">
            <w:pPr>
              <w:pStyle w:val="PlainText"/>
              <w:rPr>
                <w:u w:val="single"/>
              </w:rPr>
            </w:pPr>
            <w:r>
              <w:rPr>
                <w:u w:val="single"/>
              </w:rPr>
              <w:t>10</w:t>
            </w:r>
            <w:r w:rsidRPr="00FC61C4">
              <w:rPr>
                <w:u w:val="single"/>
              </w:rPr>
              <w:t xml:space="preserve"> – (</w:t>
            </w:r>
            <w:r>
              <w:rPr>
                <w:u w:val="single"/>
              </w:rPr>
              <w:t>10</w:t>
            </w:r>
            <w:r w:rsidRPr="00FC61C4">
              <w:rPr>
                <w:u w:val="single"/>
              </w:rPr>
              <w:t xml:space="preserve"> electrons) </w:t>
            </w:r>
          </w:p>
          <w:p w14:paraId="7157E544" w14:textId="77777777" w:rsidR="00E7375A" w:rsidRPr="00FC61C4" w:rsidRDefault="00E7375A" w:rsidP="001F302B">
            <w:pPr>
              <w:pStyle w:val="PlainText"/>
              <w:rPr>
                <w:u w:val="single"/>
              </w:rPr>
            </w:pPr>
            <w:r w:rsidRPr="00FC61C4">
              <w:rPr>
                <w:u w:val="single"/>
              </w:rPr>
              <w:t xml:space="preserve">1 </w:t>
            </w:r>
            <w:r>
              <w:rPr>
                <w:u w:val="single"/>
              </w:rPr>
              <w:t>-</w:t>
            </w:r>
            <w:r w:rsidRPr="00FC61C4">
              <w:rPr>
                <w:u w:val="single"/>
              </w:rPr>
              <w:t xml:space="preserve"> (overall </w:t>
            </w:r>
            <w:r>
              <w:rPr>
                <w:u w:val="single"/>
              </w:rPr>
              <w:t>negative</w:t>
            </w:r>
            <w:r w:rsidRPr="00FC61C4">
              <w:rPr>
                <w:u w:val="single"/>
              </w:rPr>
              <w:t xml:space="preserve"> charge of </w:t>
            </w:r>
            <w:r>
              <w:rPr>
                <w:u w:val="single"/>
              </w:rPr>
              <w:t>1</w:t>
            </w:r>
            <w:r w:rsidRPr="00FC61C4">
              <w:rPr>
                <w:u w:val="single"/>
              </w:rPr>
              <w:t>)</w:t>
            </w:r>
          </w:p>
          <w:p w14:paraId="540359D0" w14:textId="77777777" w:rsidR="00E7375A" w:rsidRPr="00FC61C4" w:rsidRDefault="00E7375A" w:rsidP="001F302B">
            <w:pPr>
              <w:pStyle w:val="PlainText"/>
              <w:rPr>
                <w:b/>
              </w:rPr>
            </w:pPr>
          </w:p>
        </w:tc>
      </w:tr>
    </w:tbl>
    <w:p w14:paraId="5A2AE7B5" w14:textId="77777777" w:rsidR="00E7375A" w:rsidRDefault="00E7375A" w:rsidP="001F302B">
      <w:pPr>
        <w:pStyle w:val="PlainText"/>
      </w:pPr>
      <w:r>
        <w:t>We represent the neutral fluorine atom as F and the anion with a negative charge as F</w:t>
      </w:r>
      <w:r>
        <w:rPr>
          <w:vertAlign w:val="superscript"/>
        </w:rPr>
        <w:t>-</w:t>
      </w:r>
      <w:r>
        <w:t>.</w:t>
      </w:r>
    </w:p>
    <w:p w14:paraId="3B07F920" w14:textId="77777777" w:rsidR="00E7375A" w:rsidRDefault="00E7375A" w:rsidP="001F302B">
      <w:pPr>
        <w:pStyle w:val="PlainText"/>
      </w:pPr>
      <w:r>
        <w:t xml:space="preserve">Atoms of elements may gain or lose more than one electron. For example, a </w:t>
      </w:r>
      <w:proofErr w:type="spellStart"/>
      <w:r>
        <w:t>sulfur</w:t>
      </w:r>
      <w:proofErr w:type="spellEnd"/>
      <w:r>
        <w:t xml:space="preserve"> anion S</w:t>
      </w:r>
      <w:r>
        <w:rPr>
          <w:vertAlign w:val="superscript"/>
        </w:rPr>
        <w:t>2-</w:t>
      </w:r>
      <w:r>
        <w:t xml:space="preserve"> has gained 2 extra electrons and an aluminium cation Al</w:t>
      </w:r>
      <w:r>
        <w:rPr>
          <w:vertAlign w:val="superscript"/>
        </w:rPr>
        <w:t>3+</w:t>
      </w:r>
      <w:r>
        <w:t xml:space="preserve"> has lost 3 electrons.</w:t>
      </w:r>
    </w:p>
    <w:p w14:paraId="3BED0975" w14:textId="77777777" w:rsidR="00E7375A" w:rsidRDefault="00E7375A" w:rsidP="001F302B">
      <w:pPr>
        <w:pStyle w:val="PlainText"/>
      </w:pPr>
      <w:r>
        <w:t>You may wonder whether atoms can also gain and lose protons.</w:t>
      </w:r>
    </w:p>
    <w:p w14:paraId="0F909643" w14:textId="77777777" w:rsidR="00E7375A" w:rsidRDefault="00E7375A" w:rsidP="001F302B">
      <w:pPr>
        <w:pStyle w:val="PlainText"/>
      </w:pPr>
      <w:r>
        <w:t xml:space="preserve">The answer is that protons cannot be lost and gained during a chemical reaction. Electrons are involved in chemical reactions. Electrons can leave atoms or be gained by atoms (or later on, you’ll </w:t>
      </w:r>
      <w:r>
        <w:lastRenderedPageBreak/>
        <w:t xml:space="preserve">see that they can even be shared by atoms). But the numbers of protons and neutrons are not changed during these chemical reactions. The numbers of protons and neutrons can change during a nuclear reaction. These reactions do take place but not under the conditions in ordinary chemistry laboratories. Nuclear reactions have to be done in special laboratories where great care is taken to protect people from the harmful energies that are released during such reactions. </w:t>
      </w:r>
    </w:p>
    <w:p w14:paraId="38E14A21" w14:textId="77777777" w:rsidR="00E7375A" w:rsidRDefault="00E7375A" w:rsidP="001F302B">
      <w:pPr>
        <w:pStyle w:val="PlainText"/>
      </w:pPr>
    </w:p>
    <w:p w14:paraId="35E599E6" w14:textId="77777777" w:rsidR="00E7375A" w:rsidRDefault="00E7375A" w:rsidP="001F302B">
      <w:pPr>
        <w:pStyle w:val="PlainText"/>
      </w:pPr>
      <w:r>
        <w:rPr>
          <w:noProof/>
          <w:lang w:eastAsia="en-ZA"/>
        </w:rPr>
        <w:drawing>
          <wp:anchor distT="0" distB="0" distL="114300" distR="114300" simplePos="0" relativeHeight="251771904" behindDoc="0" locked="0" layoutInCell="1" allowOverlap="1" wp14:anchorId="478D23D7" wp14:editId="0CA4BFCF">
            <wp:simplePos x="0" y="0"/>
            <wp:positionH relativeFrom="column">
              <wp:posOffset>40640</wp:posOffset>
            </wp:positionH>
            <wp:positionV relativeFrom="paragraph">
              <wp:posOffset>681355</wp:posOffset>
            </wp:positionV>
            <wp:extent cx="5518150" cy="3298825"/>
            <wp:effectExtent l="0" t="0" r="6350" b="0"/>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cstate="print">
                      <a:extLst>
                        <a:ext uri="{28A0092B-C50C-407E-A947-70E740481C1C}">
                          <a14:useLocalDpi xmlns:a14="http://schemas.microsoft.com/office/drawing/2010/main" val="0"/>
                        </a:ext>
                      </a:extLst>
                    </a:blip>
                    <a:srcRect l="4432" t="-1" r="2996" b="2810"/>
                    <a:stretch/>
                  </pic:blipFill>
                  <pic:spPr bwMode="auto">
                    <a:xfrm>
                      <a:off x="0" y="0"/>
                      <a:ext cx="5518150" cy="3298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let’s give you some more practice working out how many protons and electrons there are in various ions. You will need to look at the Periodic Table to check the symbols and atomic numbers for the elements. Figure 4.1 shows a new periodic table with more detail than you had in unit 3.</w:t>
      </w:r>
    </w:p>
    <w:p w14:paraId="444DD217" w14:textId="77777777" w:rsidR="00E7375A" w:rsidRPr="0091071D" w:rsidRDefault="00E7375A" w:rsidP="001F302B">
      <w:pPr>
        <w:pStyle w:val="PlainText"/>
        <w:jc w:val="center"/>
        <w:rPr>
          <w:b/>
        </w:rPr>
      </w:pPr>
      <w:r w:rsidRPr="0091071D">
        <w:rPr>
          <w:b/>
        </w:rPr>
        <w:t>Figure 4.1: Periodic table with atomic masses</w:t>
      </w:r>
    </w:p>
    <w:p w14:paraId="78818568" w14:textId="77777777" w:rsidR="00E7375A" w:rsidRDefault="002B5673" w:rsidP="001F302B">
      <w:pPr>
        <w:pStyle w:val="PlainText"/>
      </w:pPr>
      <w:hyperlink r:id="rId127" w:history="1">
        <w:r w:rsidR="00E7375A" w:rsidRPr="00223DAC">
          <w:rPr>
            <w:rStyle w:val="Hyperlink"/>
          </w:rPr>
          <w:t>https://0.tqn.com/z/g/chemistry/od/homeschool-chemistry/l/PeriodicTable.pdf</w:t>
        </w:r>
      </w:hyperlink>
    </w:p>
    <w:p w14:paraId="1BE7EACF" w14:textId="77777777" w:rsidR="00E7375A" w:rsidRDefault="00E7375A" w:rsidP="001F302B">
      <w:pPr>
        <w:pStyle w:val="PlainText"/>
      </w:pPr>
    </w:p>
    <w:p w14:paraId="2B27BCC6" w14:textId="77777777" w:rsidR="00E7375A" w:rsidRPr="0091071D" w:rsidRDefault="00E7375A" w:rsidP="001F302B">
      <w:pPr>
        <w:pStyle w:val="PlainText"/>
        <w:rPr>
          <w:rFonts w:ascii="Arial" w:eastAsia="Times New Roman" w:hAnsi="Arial" w:cs="Arial"/>
          <w:bCs/>
          <w:sz w:val="28"/>
          <w:szCs w:val="28"/>
          <w:lang w:val="en-GB"/>
        </w:rPr>
      </w:pPr>
      <w:r>
        <w:rPr>
          <w:rFonts w:ascii="Arial" w:eastAsia="Times New Roman" w:hAnsi="Arial" w:cs="Arial"/>
          <w:bCs/>
          <w:sz w:val="28"/>
          <w:szCs w:val="28"/>
          <w:lang w:val="en-GB"/>
        </w:rPr>
        <w:t>Activity 4.1</w:t>
      </w:r>
    </w:p>
    <w:p w14:paraId="2E81CCE6" w14:textId="77777777" w:rsidR="00E7375A" w:rsidRDefault="00E7375A" w:rsidP="001F302B">
      <w:pPr>
        <w:pStyle w:val="PlainText"/>
      </w:pPr>
      <w:r>
        <w:t>Complete the following table:</w:t>
      </w:r>
    </w:p>
    <w:tbl>
      <w:tblPr>
        <w:tblW w:w="0" w:type="auto"/>
        <w:tblLook w:val="04A0" w:firstRow="1" w:lastRow="0" w:firstColumn="1" w:lastColumn="0" w:noHBand="0" w:noVBand="1"/>
      </w:tblPr>
      <w:tblGrid>
        <w:gridCol w:w="2254"/>
        <w:gridCol w:w="2254"/>
        <w:gridCol w:w="2254"/>
        <w:gridCol w:w="2254"/>
      </w:tblGrid>
      <w:tr w:rsidR="00E7375A" w14:paraId="7886D79D" w14:textId="77777777" w:rsidTr="001F302B">
        <w:tc>
          <w:tcPr>
            <w:tcW w:w="2254" w:type="dxa"/>
          </w:tcPr>
          <w:p w14:paraId="449E6CA5" w14:textId="77777777" w:rsidR="00E7375A" w:rsidRDefault="00E7375A" w:rsidP="001F302B">
            <w:pPr>
              <w:pStyle w:val="PlainText"/>
            </w:pPr>
            <w:r>
              <w:t>Name of element</w:t>
            </w:r>
          </w:p>
        </w:tc>
        <w:tc>
          <w:tcPr>
            <w:tcW w:w="2254" w:type="dxa"/>
          </w:tcPr>
          <w:p w14:paraId="0CBACEA9" w14:textId="77777777" w:rsidR="00E7375A" w:rsidRDefault="00E7375A" w:rsidP="001F302B">
            <w:pPr>
              <w:pStyle w:val="PlainText"/>
            </w:pPr>
            <w:r>
              <w:t>Symbol of ion or atom</w:t>
            </w:r>
          </w:p>
        </w:tc>
        <w:tc>
          <w:tcPr>
            <w:tcW w:w="2254" w:type="dxa"/>
          </w:tcPr>
          <w:p w14:paraId="7596DF44" w14:textId="77777777" w:rsidR="00E7375A" w:rsidRDefault="00E7375A" w:rsidP="001F302B">
            <w:pPr>
              <w:pStyle w:val="PlainText"/>
            </w:pPr>
            <w:r>
              <w:t>Number of protons</w:t>
            </w:r>
          </w:p>
        </w:tc>
        <w:tc>
          <w:tcPr>
            <w:tcW w:w="2254" w:type="dxa"/>
          </w:tcPr>
          <w:p w14:paraId="3800248C" w14:textId="77777777" w:rsidR="00E7375A" w:rsidRDefault="00E7375A" w:rsidP="001F302B">
            <w:pPr>
              <w:pStyle w:val="PlainText"/>
            </w:pPr>
            <w:r>
              <w:t>Number of electrons</w:t>
            </w:r>
          </w:p>
        </w:tc>
      </w:tr>
      <w:tr w:rsidR="00E7375A" w14:paraId="2D59A033" w14:textId="77777777" w:rsidTr="001F302B">
        <w:tc>
          <w:tcPr>
            <w:tcW w:w="2254" w:type="dxa"/>
          </w:tcPr>
          <w:p w14:paraId="680A8A2F" w14:textId="77777777" w:rsidR="00E7375A" w:rsidRDefault="00E7375A" w:rsidP="001F302B">
            <w:pPr>
              <w:pStyle w:val="PlainText"/>
            </w:pPr>
            <w:r>
              <w:t>helium</w:t>
            </w:r>
          </w:p>
        </w:tc>
        <w:tc>
          <w:tcPr>
            <w:tcW w:w="2254" w:type="dxa"/>
          </w:tcPr>
          <w:p w14:paraId="7764197E" w14:textId="77777777" w:rsidR="00E7375A" w:rsidRDefault="00E7375A" w:rsidP="001F302B">
            <w:pPr>
              <w:pStyle w:val="PlainText"/>
            </w:pPr>
            <w:r>
              <w:t>He</w:t>
            </w:r>
          </w:p>
        </w:tc>
        <w:tc>
          <w:tcPr>
            <w:tcW w:w="2254" w:type="dxa"/>
          </w:tcPr>
          <w:p w14:paraId="5632F09B" w14:textId="77777777" w:rsidR="00E7375A" w:rsidRDefault="00E7375A" w:rsidP="001F302B">
            <w:pPr>
              <w:pStyle w:val="PlainText"/>
            </w:pPr>
          </w:p>
        </w:tc>
        <w:tc>
          <w:tcPr>
            <w:tcW w:w="2254" w:type="dxa"/>
          </w:tcPr>
          <w:p w14:paraId="7B4551A2" w14:textId="77777777" w:rsidR="00E7375A" w:rsidRDefault="00E7375A" w:rsidP="001F302B">
            <w:pPr>
              <w:pStyle w:val="PlainText"/>
            </w:pPr>
          </w:p>
        </w:tc>
      </w:tr>
      <w:tr w:rsidR="00E7375A" w14:paraId="448C5A7F" w14:textId="77777777" w:rsidTr="001F302B">
        <w:tc>
          <w:tcPr>
            <w:tcW w:w="2254" w:type="dxa"/>
          </w:tcPr>
          <w:p w14:paraId="6263912D" w14:textId="77777777" w:rsidR="00E7375A" w:rsidRDefault="00E7375A" w:rsidP="001F302B">
            <w:pPr>
              <w:pStyle w:val="PlainText"/>
            </w:pPr>
            <w:r>
              <w:t>bromine</w:t>
            </w:r>
          </w:p>
        </w:tc>
        <w:tc>
          <w:tcPr>
            <w:tcW w:w="2254" w:type="dxa"/>
          </w:tcPr>
          <w:p w14:paraId="20C56495" w14:textId="77777777" w:rsidR="00E7375A" w:rsidRPr="0036428A" w:rsidRDefault="00E7375A" w:rsidP="001F302B">
            <w:pPr>
              <w:pStyle w:val="PlainText"/>
            </w:pPr>
            <w:r>
              <w:t>Br</w:t>
            </w:r>
            <w:r>
              <w:rPr>
                <w:vertAlign w:val="superscript"/>
              </w:rPr>
              <w:t>-</w:t>
            </w:r>
          </w:p>
        </w:tc>
        <w:tc>
          <w:tcPr>
            <w:tcW w:w="2254" w:type="dxa"/>
          </w:tcPr>
          <w:p w14:paraId="4FB07DEC" w14:textId="77777777" w:rsidR="00E7375A" w:rsidRDefault="00E7375A" w:rsidP="001F302B">
            <w:pPr>
              <w:pStyle w:val="PlainText"/>
            </w:pPr>
          </w:p>
        </w:tc>
        <w:tc>
          <w:tcPr>
            <w:tcW w:w="2254" w:type="dxa"/>
          </w:tcPr>
          <w:p w14:paraId="40DB9FC0" w14:textId="77777777" w:rsidR="00E7375A" w:rsidRDefault="00E7375A" w:rsidP="001F302B">
            <w:pPr>
              <w:pStyle w:val="PlainText"/>
            </w:pPr>
          </w:p>
        </w:tc>
      </w:tr>
      <w:tr w:rsidR="00E7375A" w14:paraId="3A37E4E7" w14:textId="77777777" w:rsidTr="001F302B">
        <w:tc>
          <w:tcPr>
            <w:tcW w:w="2254" w:type="dxa"/>
          </w:tcPr>
          <w:p w14:paraId="57789A7E" w14:textId="77777777" w:rsidR="00E7375A" w:rsidRDefault="00E7375A" w:rsidP="001F302B">
            <w:pPr>
              <w:pStyle w:val="PlainText"/>
            </w:pPr>
            <w:r>
              <w:t>sodium</w:t>
            </w:r>
          </w:p>
        </w:tc>
        <w:tc>
          <w:tcPr>
            <w:tcW w:w="2254" w:type="dxa"/>
          </w:tcPr>
          <w:p w14:paraId="48CBC43E" w14:textId="77777777" w:rsidR="00E7375A" w:rsidRPr="0036428A" w:rsidRDefault="00E7375A" w:rsidP="001F302B">
            <w:pPr>
              <w:pStyle w:val="PlainText"/>
            </w:pPr>
            <w:r>
              <w:t>Na</w:t>
            </w:r>
            <w:r>
              <w:rPr>
                <w:vertAlign w:val="superscript"/>
              </w:rPr>
              <w:t>+</w:t>
            </w:r>
          </w:p>
        </w:tc>
        <w:tc>
          <w:tcPr>
            <w:tcW w:w="2254" w:type="dxa"/>
          </w:tcPr>
          <w:p w14:paraId="4C344AA6" w14:textId="77777777" w:rsidR="00E7375A" w:rsidRDefault="00E7375A" w:rsidP="001F302B">
            <w:pPr>
              <w:pStyle w:val="PlainText"/>
            </w:pPr>
          </w:p>
        </w:tc>
        <w:tc>
          <w:tcPr>
            <w:tcW w:w="2254" w:type="dxa"/>
          </w:tcPr>
          <w:p w14:paraId="0D20B121" w14:textId="77777777" w:rsidR="00E7375A" w:rsidRDefault="00E7375A" w:rsidP="001F302B">
            <w:pPr>
              <w:pStyle w:val="PlainText"/>
            </w:pPr>
          </w:p>
        </w:tc>
      </w:tr>
      <w:tr w:rsidR="00E7375A" w14:paraId="2CCB831C" w14:textId="77777777" w:rsidTr="001F302B">
        <w:tc>
          <w:tcPr>
            <w:tcW w:w="2254" w:type="dxa"/>
          </w:tcPr>
          <w:p w14:paraId="0D554850" w14:textId="77777777" w:rsidR="00E7375A" w:rsidRDefault="00E7375A" w:rsidP="001F302B">
            <w:pPr>
              <w:pStyle w:val="PlainText"/>
            </w:pPr>
            <w:r>
              <w:t>oxygen</w:t>
            </w:r>
          </w:p>
        </w:tc>
        <w:tc>
          <w:tcPr>
            <w:tcW w:w="2254" w:type="dxa"/>
          </w:tcPr>
          <w:p w14:paraId="1BC3E91A" w14:textId="77777777" w:rsidR="00E7375A" w:rsidRPr="0036428A" w:rsidRDefault="00E7375A" w:rsidP="001F302B">
            <w:pPr>
              <w:pStyle w:val="PlainText"/>
              <w:rPr>
                <w:vertAlign w:val="superscript"/>
              </w:rPr>
            </w:pPr>
            <w:r>
              <w:t>O</w:t>
            </w:r>
            <w:r>
              <w:rPr>
                <w:vertAlign w:val="superscript"/>
              </w:rPr>
              <w:t>2-</w:t>
            </w:r>
          </w:p>
        </w:tc>
        <w:tc>
          <w:tcPr>
            <w:tcW w:w="2254" w:type="dxa"/>
          </w:tcPr>
          <w:p w14:paraId="45D23B39" w14:textId="77777777" w:rsidR="00E7375A" w:rsidRDefault="00E7375A" w:rsidP="001F302B">
            <w:pPr>
              <w:pStyle w:val="PlainText"/>
            </w:pPr>
          </w:p>
        </w:tc>
        <w:tc>
          <w:tcPr>
            <w:tcW w:w="2254" w:type="dxa"/>
          </w:tcPr>
          <w:p w14:paraId="2D36DD10" w14:textId="77777777" w:rsidR="00E7375A" w:rsidRDefault="00E7375A" w:rsidP="001F302B">
            <w:pPr>
              <w:pStyle w:val="PlainText"/>
            </w:pPr>
          </w:p>
        </w:tc>
      </w:tr>
      <w:tr w:rsidR="00E7375A" w14:paraId="2916C489" w14:textId="77777777" w:rsidTr="001F302B">
        <w:tc>
          <w:tcPr>
            <w:tcW w:w="2254" w:type="dxa"/>
          </w:tcPr>
          <w:p w14:paraId="167189EA" w14:textId="77777777" w:rsidR="00E7375A" w:rsidRDefault="00E7375A" w:rsidP="001F302B">
            <w:pPr>
              <w:pStyle w:val="PlainText"/>
            </w:pPr>
            <w:r>
              <w:t>calcium</w:t>
            </w:r>
          </w:p>
        </w:tc>
        <w:tc>
          <w:tcPr>
            <w:tcW w:w="2254" w:type="dxa"/>
          </w:tcPr>
          <w:p w14:paraId="1CC48717" w14:textId="77777777" w:rsidR="00E7375A" w:rsidRPr="0036428A" w:rsidRDefault="00E7375A" w:rsidP="001F302B">
            <w:pPr>
              <w:pStyle w:val="PlainText"/>
              <w:rPr>
                <w:vertAlign w:val="superscript"/>
              </w:rPr>
            </w:pPr>
            <w:r>
              <w:t>Ca</w:t>
            </w:r>
            <w:r>
              <w:rPr>
                <w:vertAlign w:val="superscript"/>
              </w:rPr>
              <w:t>2+</w:t>
            </w:r>
          </w:p>
        </w:tc>
        <w:tc>
          <w:tcPr>
            <w:tcW w:w="2254" w:type="dxa"/>
          </w:tcPr>
          <w:p w14:paraId="3A7F2FDC" w14:textId="77777777" w:rsidR="00E7375A" w:rsidRDefault="00E7375A" w:rsidP="001F302B">
            <w:pPr>
              <w:pStyle w:val="PlainText"/>
            </w:pPr>
          </w:p>
        </w:tc>
        <w:tc>
          <w:tcPr>
            <w:tcW w:w="2254" w:type="dxa"/>
          </w:tcPr>
          <w:p w14:paraId="3C5BCEBC" w14:textId="77777777" w:rsidR="00E7375A" w:rsidRDefault="00E7375A" w:rsidP="001F302B">
            <w:pPr>
              <w:pStyle w:val="PlainText"/>
            </w:pPr>
          </w:p>
        </w:tc>
      </w:tr>
      <w:tr w:rsidR="00E7375A" w14:paraId="1E2521E1" w14:textId="77777777" w:rsidTr="001F302B">
        <w:tc>
          <w:tcPr>
            <w:tcW w:w="2254" w:type="dxa"/>
          </w:tcPr>
          <w:p w14:paraId="697E851F" w14:textId="77777777" w:rsidR="00E7375A" w:rsidRDefault="00E7375A" w:rsidP="001F302B">
            <w:pPr>
              <w:pStyle w:val="PlainText"/>
            </w:pPr>
          </w:p>
        </w:tc>
        <w:tc>
          <w:tcPr>
            <w:tcW w:w="2254" w:type="dxa"/>
          </w:tcPr>
          <w:p w14:paraId="35C5EFCC" w14:textId="77777777" w:rsidR="00E7375A" w:rsidRPr="0036428A" w:rsidRDefault="00E7375A" w:rsidP="001F302B">
            <w:pPr>
              <w:pStyle w:val="PlainText"/>
            </w:pPr>
            <w:r>
              <w:t>N</w:t>
            </w:r>
            <w:r>
              <w:rPr>
                <w:vertAlign w:val="superscript"/>
              </w:rPr>
              <w:t>3-</w:t>
            </w:r>
          </w:p>
        </w:tc>
        <w:tc>
          <w:tcPr>
            <w:tcW w:w="2254" w:type="dxa"/>
          </w:tcPr>
          <w:p w14:paraId="058D306B" w14:textId="77777777" w:rsidR="00E7375A" w:rsidRDefault="00E7375A" w:rsidP="001F302B">
            <w:pPr>
              <w:pStyle w:val="PlainText"/>
            </w:pPr>
          </w:p>
        </w:tc>
        <w:tc>
          <w:tcPr>
            <w:tcW w:w="2254" w:type="dxa"/>
          </w:tcPr>
          <w:p w14:paraId="14871B0B" w14:textId="77777777" w:rsidR="00E7375A" w:rsidRDefault="00E7375A" w:rsidP="001F302B">
            <w:pPr>
              <w:pStyle w:val="PlainText"/>
            </w:pPr>
          </w:p>
        </w:tc>
      </w:tr>
      <w:tr w:rsidR="00E7375A" w14:paraId="67924941" w14:textId="77777777" w:rsidTr="001F302B">
        <w:tc>
          <w:tcPr>
            <w:tcW w:w="2254" w:type="dxa"/>
          </w:tcPr>
          <w:p w14:paraId="11918703" w14:textId="77777777" w:rsidR="00E7375A" w:rsidRDefault="00E7375A" w:rsidP="001F302B">
            <w:pPr>
              <w:pStyle w:val="PlainText"/>
            </w:pPr>
          </w:p>
        </w:tc>
        <w:tc>
          <w:tcPr>
            <w:tcW w:w="2254" w:type="dxa"/>
          </w:tcPr>
          <w:p w14:paraId="16F54281" w14:textId="77777777" w:rsidR="00E7375A" w:rsidRDefault="00E7375A" w:rsidP="001F302B">
            <w:pPr>
              <w:pStyle w:val="PlainText"/>
            </w:pPr>
          </w:p>
        </w:tc>
        <w:tc>
          <w:tcPr>
            <w:tcW w:w="2254" w:type="dxa"/>
          </w:tcPr>
          <w:p w14:paraId="5A04FC1E" w14:textId="77777777" w:rsidR="00E7375A" w:rsidRDefault="00E7375A" w:rsidP="001F302B">
            <w:pPr>
              <w:pStyle w:val="PlainText"/>
            </w:pPr>
            <w:r>
              <w:t>12</w:t>
            </w:r>
          </w:p>
        </w:tc>
        <w:tc>
          <w:tcPr>
            <w:tcW w:w="2254" w:type="dxa"/>
          </w:tcPr>
          <w:p w14:paraId="0C490004" w14:textId="77777777" w:rsidR="00E7375A" w:rsidRDefault="00E7375A" w:rsidP="001F302B">
            <w:pPr>
              <w:pStyle w:val="PlainText"/>
            </w:pPr>
            <w:r>
              <w:t>12</w:t>
            </w:r>
          </w:p>
        </w:tc>
      </w:tr>
      <w:tr w:rsidR="00E7375A" w14:paraId="0C7D26EE" w14:textId="77777777" w:rsidTr="001F302B">
        <w:tc>
          <w:tcPr>
            <w:tcW w:w="2254" w:type="dxa"/>
          </w:tcPr>
          <w:p w14:paraId="72113E78" w14:textId="77777777" w:rsidR="00E7375A" w:rsidRDefault="00E7375A" w:rsidP="001F302B">
            <w:pPr>
              <w:pStyle w:val="PlainText"/>
            </w:pPr>
          </w:p>
        </w:tc>
        <w:tc>
          <w:tcPr>
            <w:tcW w:w="2254" w:type="dxa"/>
          </w:tcPr>
          <w:p w14:paraId="1A96651A" w14:textId="77777777" w:rsidR="00E7375A" w:rsidRDefault="00E7375A" w:rsidP="001F302B">
            <w:pPr>
              <w:pStyle w:val="PlainText"/>
            </w:pPr>
          </w:p>
        </w:tc>
        <w:tc>
          <w:tcPr>
            <w:tcW w:w="2254" w:type="dxa"/>
          </w:tcPr>
          <w:p w14:paraId="16B15251" w14:textId="77777777" w:rsidR="00E7375A" w:rsidRDefault="00E7375A" w:rsidP="001F302B">
            <w:pPr>
              <w:pStyle w:val="PlainText"/>
            </w:pPr>
            <w:r>
              <w:t>13</w:t>
            </w:r>
          </w:p>
        </w:tc>
        <w:tc>
          <w:tcPr>
            <w:tcW w:w="2254" w:type="dxa"/>
          </w:tcPr>
          <w:p w14:paraId="2BAFA5EC" w14:textId="77777777" w:rsidR="00E7375A" w:rsidRDefault="00E7375A" w:rsidP="001F302B">
            <w:pPr>
              <w:pStyle w:val="PlainText"/>
            </w:pPr>
            <w:r>
              <w:t>10</w:t>
            </w:r>
          </w:p>
        </w:tc>
      </w:tr>
    </w:tbl>
    <w:p w14:paraId="384B23EC" w14:textId="77777777" w:rsidR="00E7375A" w:rsidRDefault="00E7375A" w:rsidP="001F302B">
      <w:pPr>
        <w:pStyle w:val="PlainText"/>
      </w:pPr>
      <w:r>
        <w:t>Remember there is a table in unit 3 that tells you the names of the elements with their symbols</w:t>
      </w:r>
    </w:p>
    <w:p w14:paraId="35ADD5B3" w14:textId="77777777" w:rsidR="00E7375A" w:rsidRDefault="00E7375A" w:rsidP="001F302B">
      <w:pPr>
        <w:pStyle w:val="PlainText"/>
      </w:pPr>
    </w:p>
    <w:p w14:paraId="68EBFA02" w14:textId="77777777" w:rsidR="00E7375A" w:rsidRPr="0036428A" w:rsidRDefault="00E7375A" w:rsidP="001F302B">
      <w:pPr>
        <w:pStyle w:val="PlainText"/>
        <w:rPr>
          <w:rFonts w:ascii="Arial" w:eastAsia="Times New Roman" w:hAnsi="Arial" w:cs="Arial"/>
          <w:bCs/>
          <w:sz w:val="28"/>
          <w:szCs w:val="28"/>
          <w:lang w:val="en-GB"/>
        </w:rPr>
      </w:pPr>
      <w:r w:rsidRPr="0036428A">
        <w:rPr>
          <w:rFonts w:ascii="Arial" w:eastAsia="Times New Roman" w:hAnsi="Arial" w:cs="Arial"/>
          <w:bCs/>
          <w:sz w:val="28"/>
          <w:szCs w:val="28"/>
          <w:lang w:val="en-GB"/>
        </w:rPr>
        <w:t>Guided Reflection</w:t>
      </w:r>
    </w:p>
    <w:p w14:paraId="3FE31198" w14:textId="77777777" w:rsidR="00E7375A" w:rsidRDefault="00E7375A" w:rsidP="001F302B">
      <w:pPr>
        <w:pStyle w:val="PlainText"/>
      </w:pPr>
      <w:r>
        <w:t>For the first 5 rows you have the name of the element and the symbol with the correct charge. Only helium is not an ion. If you look on the periodic table, the atomic number is on the top left hand corner of the block. So helium has atomic number of 2. You can see it on the top left corner. So the number of protons is 2 and so is the number of electrons.</w:t>
      </w:r>
    </w:p>
    <w:p w14:paraId="0526B928" w14:textId="77777777" w:rsidR="00E7375A" w:rsidRDefault="00E7375A" w:rsidP="001F302B">
      <w:pPr>
        <w:pStyle w:val="PlainText"/>
      </w:pPr>
      <w:r>
        <w:lastRenderedPageBreak/>
        <w:t>For an example of a cation (positive ion) let us look at Ca</w:t>
      </w:r>
      <w:r>
        <w:rPr>
          <w:vertAlign w:val="superscript"/>
        </w:rPr>
        <w:t>2+</w:t>
      </w:r>
      <w:r>
        <w:t>. You will find Ca at number 20, so its atomic number is 20. Calcium has a 2+ charge so it has lost 2 electrons, it will have 20 protons and 18 electrons.</w:t>
      </w:r>
    </w:p>
    <w:p w14:paraId="3999EB34" w14:textId="77777777" w:rsidR="00E7375A" w:rsidRDefault="00E7375A" w:rsidP="001F302B">
      <w:pPr>
        <w:pStyle w:val="PlainText"/>
      </w:pPr>
      <w:r>
        <w:t>For an example of an anion (negative ion) let is look at O</w:t>
      </w:r>
      <w:r>
        <w:rPr>
          <w:vertAlign w:val="superscript"/>
        </w:rPr>
        <w:t>2-</w:t>
      </w:r>
      <w:r>
        <w:t>. You will find O at number 8 on the right hand side of the periodic table. Its atomic number is 8 so it has 8 protons. O has a 2- charge so it has gained 2 electrons, so it will have 8 protons and 10 electrons.</w:t>
      </w:r>
    </w:p>
    <w:p w14:paraId="60E10228" w14:textId="77777777" w:rsidR="00E7375A" w:rsidRPr="002F639C" w:rsidRDefault="00E7375A" w:rsidP="001F302B">
      <w:pPr>
        <w:pStyle w:val="PlainText"/>
      </w:pPr>
      <w:r>
        <w:t>Now check your answers against the filled out table below:</w:t>
      </w:r>
    </w:p>
    <w:tbl>
      <w:tblPr>
        <w:tblW w:w="0" w:type="auto"/>
        <w:tblLook w:val="04A0" w:firstRow="1" w:lastRow="0" w:firstColumn="1" w:lastColumn="0" w:noHBand="0" w:noVBand="1"/>
      </w:tblPr>
      <w:tblGrid>
        <w:gridCol w:w="2254"/>
        <w:gridCol w:w="2254"/>
        <w:gridCol w:w="2254"/>
        <w:gridCol w:w="2254"/>
      </w:tblGrid>
      <w:tr w:rsidR="00E7375A" w14:paraId="60204017" w14:textId="77777777" w:rsidTr="001F302B">
        <w:tc>
          <w:tcPr>
            <w:tcW w:w="2254" w:type="dxa"/>
          </w:tcPr>
          <w:p w14:paraId="331C9153" w14:textId="77777777" w:rsidR="00E7375A" w:rsidRDefault="00E7375A" w:rsidP="001F302B">
            <w:pPr>
              <w:pStyle w:val="PlainText"/>
            </w:pPr>
            <w:r>
              <w:t>Name of element</w:t>
            </w:r>
          </w:p>
        </w:tc>
        <w:tc>
          <w:tcPr>
            <w:tcW w:w="2254" w:type="dxa"/>
          </w:tcPr>
          <w:p w14:paraId="69FFD9FE" w14:textId="77777777" w:rsidR="00E7375A" w:rsidRDefault="00E7375A" w:rsidP="001F302B">
            <w:pPr>
              <w:pStyle w:val="PlainText"/>
            </w:pPr>
            <w:r>
              <w:t>Symbol of ion or atom</w:t>
            </w:r>
          </w:p>
        </w:tc>
        <w:tc>
          <w:tcPr>
            <w:tcW w:w="2254" w:type="dxa"/>
          </w:tcPr>
          <w:p w14:paraId="175AD1FF" w14:textId="77777777" w:rsidR="00E7375A" w:rsidRDefault="00E7375A" w:rsidP="001F302B">
            <w:pPr>
              <w:pStyle w:val="PlainText"/>
            </w:pPr>
            <w:r>
              <w:t>Number of protons</w:t>
            </w:r>
          </w:p>
        </w:tc>
        <w:tc>
          <w:tcPr>
            <w:tcW w:w="2254" w:type="dxa"/>
          </w:tcPr>
          <w:p w14:paraId="1236EC9F" w14:textId="77777777" w:rsidR="00E7375A" w:rsidRDefault="00E7375A" w:rsidP="001F302B">
            <w:pPr>
              <w:pStyle w:val="PlainText"/>
            </w:pPr>
            <w:r>
              <w:t>Number of electrons</w:t>
            </w:r>
          </w:p>
        </w:tc>
      </w:tr>
      <w:tr w:rsidR="00E7375A" w14:paraId="5C4A0668" w14:textId="77777777" w:rsidTr="001F302B">
        <w:tc>
          <w:tcPr>
            <w:tcW w:w="2254" w:type="dxa"/>
          </w:tcPr>
          <w:p w14:paraId="50479243" w14:textId="77777777" w:rsidR="00E7375A" w:rsidRDefault="00E7375A" w:rsidP="001F302B">
            <w:pPr>
              <w:pStyle w:val="PlainText"/>
            </w:pPr>
            <w:r>
              <w:t>helium</w:t>
            </w:r>
          </w:p>
        </w:tc>
        <w:tc>
          <w:tcPr>
            <w:tcW w:w="2254" w:type="dxa"/>
          </w:tcPr>
          <w:p w14:paraId="64C3015C" w14:textId="77777777" w:rsidR="00E7375A" w:rsidRDefault="00E7375A" w:rsidP="001F302B">
            <w:pPr>
              <w:pStyle w:val="PlainText"/>
            </w:pPr>
            <w:r>
              <w:t>He</w:t>
            </w:r>
          </w:p>
        </w:tc>
        <w:tc>
          <w:tcPr>
            <w:tcW w:w="2254" w:type="dxa"/>
          </w:tcPr>
          <w:p w14:paraId="28180B47" w14:textId="77777777" w:rsidR="00E7375A" w:rsidRPr="002F639C" w:rsidRDefault="00E7375A" w:rsidP="001F302B">
            <w:pPr>
              <w:pStyle w:val="PlainText"/>
              <w:rPr>
                <w:i/>
              </w:rPr>
            </w:pPr>
            <w:r w:rsidRPr="002F639C">
              <w:rPr>
                <w:i/>
              </w:rPr>
              <w:t>4</w:t>
            </w:r>
          </w:p>
        </w:tc>
        <w:tc>
          <w:tcPr>
            <w:tcW w:w="2254" w:type="dxa"/>
          </w:tcPr>
          <w:p w14:paraId="3D756900" w14:textId="77777777" w:rsidR="00E7375A" w:rsidRPr="002F639C" w:rsidRDefault="00E7375A" w:rsidP="001F302B">
            <w:pPr>
              <w:pStyle w:val="PlainText"/>
              <w:rPr>
                <w:i/>
              </w:rPr>
            </w:pPr>
            <w:r w:rsidRPr="002F639C">
              <w:rPr>
                <w:i/>
              </w:rPr>
              <w:t>4</w:t>
            </w:r>
          </w:p>
        </w:tc>
      </w:tr>
      <w:tr w:rsidR="00E7375A" w14:paraId="027D2B9A" w14:textId="77777777" w:rsidTr="001F302B">
        <w:tc>
          <w:tcPr>
            <w:tcW w:w="2254" w:type="dxa"/>
          </w:tcPr>
          <w:p w14:paraId="1EE4A2B8" w14:textId="77777777" w:rsidR="00E7375A" w:rsidRDefault="00E7375A" w:rsidP="001F302B">
            <w:pPr>
              <w:pStyle w:val="PlainText"/>
            </w:pPr>
            <w:r>
              <w:t>bromine</w:t>
            </w:r>
          </w:p>
        </w:tc>
        <w:tc>
          <w:tcPr>
            <w:tcW w:w="2254" w:type="dxa"/>
          </w:tcPr>
          <w:p w14:paraId="444325A4" w14:textId="77777777" w:rsidR="00E7375A" w:rsidRPr="0036428A" w:rsidRDefault="00E7375A" w:rsidP="001F302B">
            <w:pPr>
              <w:pStyle w:val="PlainText"/>
            </w:pPr>
            <w:r>
              <w:t>Br</w:t>
            </w:r>
            <w:r>
              <w:rPr>
                <w:vertAlign w:val="superscript"/>
              </w:rPr>
              <w:t>-</w:t>
            </w:r>
          </w:p>
        </w:tc>
        <w:tc>
          <w:tcPr>
            <w:tcW w:w="2254" w:type="dxa"/>
          </w:tcPr>
          <w:p w14:paraId="5F07D247" w14:textId="77777777" w:rsidR="00E7375A" w:rsidRPr="002F639C" w:rsidRDefault="00E7375A" w:rsidP="001F302B">
            <w:pPr>
              <w:pStyle w:val="PlainText"/>
              <w:rPr>
                <w:i/>
              </w:rPr>
            </w:pPr>
            <w:r w:rsidRPr="002F639C">
              <w:rPr>
                <w:i/>
              </w:rPr>
              <w:t>35</w:t>
            </w:r>
          </w:p>
        </w:tc>
        <w:tc>
          <w:tcPr>
            <w:tcW w:w="2254" w:type="dxa"/>
          </w:tcPr>
          <w:p w14:paraId="4A1AD57E" w14:textId="77777777" w:rsidR="00E7375A" w:rsidRPr="002F639C" w:rsidRDefault="00E7375A" w:rsidP="001F302B">
            <w:pPr>
              <w:pStyle w:val="PlainText"/>
              <w:rPr>
                <w:i/>
              </w:rPr>
            </w:pPr>
            <w:r w:rsidRPr="002F639C">
              <w:rPr>
                <w:i/>
              </w:rPr>
              <w:t>36</w:t>
            </w:r>
          </w:p>
        </w:tc>
      </w:tr>
      <w:tr w:rsidR="00E7375A" w14:paraId="2A3E0013" w14:textId="77777777" w:rsidTr="001F302B">
        <w:tc>
          <w:tcPr>
            <w:tcW w:w="2254" w:type="dxa"/>
          </w:tcPr>
          <w:p w14:paraId="16FE6AD8" w14:textId="77777777" w:rsidR="00E7375A" w:rsidRDefault="00E7375A" w:rsidP="001F302B">
            <w:pPr>
              <w:pStyle w:val="PlainText"/>
            </w:pPr>
            <w:r>
              <w:t>sodium</w:t>
            </w:r>
          </w:p>
        </w:tc>
        <w:tc>
          <w:tcPr>
            <w:tcW w:w="2254" w:type="dxa"/>
          </w:tcPr>
          <w:p w14:paraId="3955A747" w14:textId="77777777" w:rsidR="00E7375A" w:rsidRPr="0036428A" w:rsidRDefault="00E7375A" w:rsidP="001F302B">
            <w:pPr>
              <w:pStyle w:val="PlainText"/>
            </w:pPr>
            <w:r>
              <w:t>Na</w:t>
            </w:r>
            <w:r>
              <w:rPr>
                <w:vertAlign w:val="superscript"/>
              </w:rPr>
              <w:t>+</w:t>
            </w:r>
          </w:p>
        </w:tc>
        <w:tc>
          <w:tcPr>
            <w:tcW w:w="2254" w:type="dxa"/>
          </w:tcPr>
          <w:p w14:paraId="25FF323A" w14:textId="77777777" w:rsidR="00E7375A" w:rsidRPr="002F639C" w:rsidRDefault="00E7375A" w:rsidP="001F302B">
            <w:pPr>
              <w:pStyle w:val="PlainText"/>
              <w:rPr>
                <w:i/>
              </w:rPr>
            </w:pPr>
            <w:r w:rsidRPr="002F639C">
              <w:rPr>
                <w:i/>
              </w:rPr>
              <w:t>23</w:t>
            </w:r>
          </w:p>
        </w:tc>
        <w:tc>
          <w:tcPr>
            <w:tcW w:w="2254" w:type="dxa"/>
          </w:tcPr>
          <w:p w14:paraId="4A368FF8" w14:textId="77777777" w:rsidR="00E7375A" w:rsidRPr="002F639C" w:rsidRDefault="00E7375A" w:rsidP="001F302B">
            <w:pPr>
              <w:pStyle w:val="PlainText"/>
              <w:rPr>
                <w:i/>
              </w:rPr>
            </w:pPr>
            <w:r w:rsidRPr="002F639C">
              <w:rPr>
                <w:i/>
              </w:rPr>
              <w:t>22</w:t>
            </w:r>
          </w:p>
        </w:tc>
      </w:tr>
      <w:tr w:rsidR="00E7375A" w14:paraId="003EF6DB" w14:textId="77777777" w:rsidTr="001F302B">
        <w:tc>
          <w:tcPr>
            <w:tcW w:w="2254" w:type="dxa"/>
          </w:tcPr>
          <w:p w14:paraId="2795B0B8" w14:textId="77777777" w:rsidR="00E7375A" w:rsidRDefault="00E7375A" w:rsidP="001F302B">
            <w:pPr>
              <w:pStyle w:val="PlainText"/>
            </w:pPr>
            <w:r>
              <w:t>oxygen</w:t>
            </w:r>
          </w:p>
        </w:tc>
        <w:tc>
          <w:tcPr>
            <w:tcW w:w="2254" w:type="dxa"/>
          </w:tcPr>
          <w:p w14:paraId="34A95830" w14:textId="77777777" w:rsidR="00E7375A" w:rsidRPr="0036428A" w:rsidRDefault="00E7375A" w:rsidP="001F302B">
            <w:pPr>
              <w:pStyle w:val="PlainText"/>
              <w:rPr>
                <w:vertAlign w:val="superscript"/>
              </w:rPr>
            </w:pPr>
            <w:r>
              <w:t>O</w:t>
            </w:r>
            <w:r>
              <w:rPr>
                <w:vertAlign w:val="superscript"/>
              </w:rPr>
              <w:t>2-</w:t>
            </w:r>
          </w:p>
        </w:tc>
        <w:tc>
          <w:tcPr>
            <w:tcW w:w="2254" w:type="dxa"/>
          </w:tcPr>
          <w:p w14:paraId="5FA8FF01" w14:textId="77777777" w:rsidR="00E7375A" w:rsidRPr="002F639C" w:rsidRDefault="00E7375A" w:rsidP="001F302B">
            <w:pPr>
              <w:pStyle w:val="PlainText"/>
              <w:rPr>
                <w:i/>
              </w:rPr>
            </w:pPr>
            <w:r w:rsidRPr="002F639C">
              <w:rPr>
                <w:i/>
              </w:rPr>
              <w:t>8</w:t>
            </w:r>
          </w:p>
        </w:tc>
        <w:tc>
          <w:tcPr>
            <w:tcW w:w="2254" w:type="dxa"/>
          </w:tcPr>
          <w:p w14:paraId="714BB3D5" w14:textId="77777777" w:rsidR="00E7375A" w:rsidRPr="002F639C" w:rsidRDefault="00E7375A" w:rsidP="001F302B">
            <w:pPr>
              <w:pStyle w:val="PlainText"/>
              <w:rPr>
                <w:i/>
              </w:rPr>
            </w:pPr>
            <w:r w:rsidRPr="002F639C">
              <w:rPr>
                <w:i/>
              </w:rPr>
              <w:t>10</w:t>
            </w:r>
          </w:p>
        </w:tc>
      </w:tr>
      <w:tr w:rsidR="00E7375A" w14:paraId="4DDB444E" w14:textId="77777777" w:rsidTr="001F302B">
        <w:tc>
          <w:tcPr>
            <w:tcW w:w="2254" w:type="dxa"/>
          </w:tcPr>
          <w:p w14:paraId="0A90E86F" w14:textId="77777777" w:rsidR="00E7375A" w:rsidRDefault="00E7375A" w:rsidP="001F302B">
            <w:pPr>
              <w:pStyle w:val="PlainText"/>
            </w:pPr>
            <w:r>
              <w:t>calcium</w:t>
            </w:r>
          </w:p>
        </w:tc>
        <w:tc>
          <w:tcPr>
            <w:tcW w:w="2254" w:type="dxa"/>
            <w:tcBorders>
              <w:bottom w:val="single" w:sz="4" w:space="0" w:color="auto"/>
            </w:tcBorders>
          </w:tcPr>
          <w:p w14:paraId="743198A1" w14:textId="77777777" w:rsidR="00E7375A" w:rsidRPr="0036428A" w:rsidRDefault="00E7375A" w:rsidP="001F302B">
            <w:pPr>
              <w:pStyle w:val="PlainText"/>
              <w:rPr>
                <w:vertAlign w:val="superscript"/>
              </w:rPr>
            </w:pPr>
            <w:r>
              <w:t>Ca</w:t>
            </w:r>
            <w:r>
              <w:rPr>
                <w:vertAlign w:val="superscript"/>
              </w:rPr>
              <w:t>2+</w:t>
            </w:r>
          </w:p>
        </w:tc>
        <w:tc>
          <w:tcPr>
            <w:tcW w:w="2254" w:type="dxa"/>
            <w:tcBorders>
              <w:bottom w:val="single" w:sz="4" w:space="0" w:color="auto"/>
            </w:tcBorders>
          </w:tcPr>
          <w:p w14:paraId="2DB94A72" w14:textId="77777777" w:rsidR="00E7375A" w:rsidRPr="002F639C" w:rsidRDefault="00E7375A" w:rsidP="001F302B">
            <w:pPr>
              <w:pStyle w:val="PlainText"/>
              <w:rPr>
                <w:i/>
              </w:rPr>
            </w:pPr>
            <w:r w:rsidRPr="002F639C">
              <w:rPr>
                <w:i/>
              </w:rPr>
              <w:t>20</w:t>
            </w:r>
          </w:p>
        </w:tc>
        <w:tc>
          <w:tcPr>
            <w:tcW w:w="2254" w:type="dxa"/>
            <w:tcBorders>
              <w:bottom w:val="single" w:sz="4" w:space="0" w:color="auto"/>
            </w:tcBorders>
          </w:tcPr>
          <w:p w14:paraId="3869CC9C" w14:textId="77777777" w:rsidR="00E7375A" w:rsidRPr="002F639C" w:rsidRDefault="00E7375A" w:rsidP="001F302B">
            <w:pPr>
              <w:pStyle w:val="PlainText"/>
              <w:rPr>
                <w:i/>
              </w:rPr>
            </w:pPr>
            <w:r w:rsidRPr="002F639C">
              <w:rPr>
                <w:i/>
              </w:rPr>
              <w:t>18</w:t>
            </w:r>
          </w:p>
        </w:tc>
      </w:tr>
      <w:tr w:rsidR="00E7375A" w14:paraId="387891CD" w14:textId="77777777" w:rsidTr="001F302B">
        <w:tc>
          <w:tcPr>
            <w:tcW w:w="2254" w:type="dxa"/>
          </w:tcPr>
          <w:p w14:paraId="6FD830AF" w14:textId="77777777" w:rsidR="00E7375A" w:rsidRPr="00E4322C" w:rsidRDefault="00E7375A" w:rsidP="001F302B">
            <w:pPr>
              <w:pStyle w:val="PlainText"/>
              <w:rPr>
                <w:i/>
              </w:rPr>
            </w:pPr>
            <w:r w:rsidRPr="00E4322C">
              <w:rPr>
                <w:i/>
              </w:rPr>
              <w:t>nitrogen</w:t>
            </w:r>
          </w:p>
        </w:tc>
        <w:tc>
          <w:tcPr>
            <w:tcW w:w="2254" w:type="dxa"/>
            <w:tcBorders>
              <w:bottom w:val="single" w:sz="6" w:space="0" w:color="auto"/>
              <w:right w:val="single" w:sz="6" w:space="0" w:color="auto"/>
            </w:tcBorders>
          </w:tcPr>
          <w:p w14:paraId="53D0AD4C" w14:textId="77777777" w:rsidR="00E7375A" w:rsidRPr="0036428A" w:rsidRDefault="00E7375A" w:rsidP="001F302B">
            <w:pPr>
              <w:pStyle w:val="PlainText"/>
            </w:pPr>
            <w:r>
              <w:t>N</w:t>
            </w:r>
            <w:r>
              <w:rPr>
                <w:vertAlign w:val="superscript"/>
              </w:rPr>
              <w:t>3-</w:t>
            </w:r>
          </w:p>
        </w:tc>
        <w:tc>
          <w:tcPr>
            <w:tcW w:w="2254" w:type="dxa"/>
            <w:tcBorders>
              <w:left w:val="single" w:sz="6" w:space="0" w:color="auto"/>
              <w:bottom w:val="single" w:sz="6" w:space="0" w:color="auto"/>
              <w:right w:val="single" w:sz="6" w:space="0" w:color="auto"/>
            </w:tcBorders>
          </w:tcPr>
          <w:p w14:paraId="0795230A" w14:textId="77777777" w:rsidR="00E7375A" w:rsidRPr="00E4322C" w:rsidRDefault="00E7375A" w:rsidP="001F302B">
            <w:pPr>
              <w:pStyle w:val="PlainText"/>
              <w:rPr>
                <w:i/>
              </w:rPr>
            </w:pPr>
            <w:r w:rsidRPr="00E4322C">
              <w:rPr>
                <w:i/>
              </w:rPr>
              <w:t>7</w:t>
            </w:r>
          </w:p>
        </w:tc>
        <w:tc>
          <w:tcPr>
            <w:tcW w:w="2254" w:type="dxa"/>
            <w:tcBorders>
              <w:left w:val="single" w:sz="6" w:space="0" w:color="auto"/>
              <w:bottom w:val="single" w:sz="6" w:space="0" w:color="auto"/>
            </w:tcBorders>
          </w:tcPr>
          <w:p w14:paraId="7F6DF5B8" w14:textId="77777777" w:rsidR="00E7375A" w:rsidRPr="00E4322C" w:rsidRDefault="00E7375A" w:rsidP="001F302B">
            <w:pPr>
              <w:pStyle w:val="PlainText"/>
              <w:rPr>
                <w:i/>
              </w:rPr>
            </w:pPr>
            <w:r w:rsidRPr="00E4322C">
              <w:rPr>
                <w:i/>
              </w:rPr>
              <w:t>10</w:t>
            </w:r>
          </w:p>
        </w:tc>
      </w:tr>
      <w:tr w:rsidR="00E7375A" w14:paraId="6885B429" w14:textId="77777777" w:rsidTr="001F302B">
        <w:tc>
          <w:tcPr>
            <w:tcW w:w="2254" w:type="dxa"/>
          </w:tcPr>
          <w:p w14:paraId="047E25FD" w14:textId="77777777" w:rsidR="00E7375A" w:rsidRPr="00E4322C" w:rsidRDefault="00E7375A" w:rsidP="001F302B">
            <w:pPr>
              <w:pStyle w:val="PlainText"/>
              <w:rPr>
                <w:i/>
              </w:rPr>
            </w:pPr>
            <w:r w:rsidRPr="00E4322C">
              <w:rPr>
                <w:i/>
              </w:rPr>
              <w:t>magnesium</w:t>
            </w:r>
          </w:p>
        </w:tc>
        <w:tc>
          <w:tcPr>
            <w:tcW w:w="2254" w:type="dxa"/>
            <w:tcBorders>
              <w:top w:val="single" w:sz="6" w:space="0" w:color="auto"/>
              <w:bottom w:val="single" w:sz="6" w:space="0" w:color="auto"/>
              <w:right w:val="single" w:sz="6" w:space="0" w:color="auto"/>
            </w:tcBorders>
          </w:tcPr>
          <w:p w14:paraId="76841D72" w14:textId="77777777" w:rsidR="00E7375A" w:rsidRPr="00E4322C" w:rsidRDefault="00E7375A" w:rsidP="001F302B">
            <w:pPr>
              <w:pStyle w:val="PlainText"/>
              <w:rPr>
                <w:i/>
              </w:rPr>
            </w:pPr>
            <w:r w:rsidRPr="00E4322C">
              <w:rPr>
                <w:i/>
              </w:rPr>
              <w:t>Mg</w:t>
            </w:r>
          </w:p>
        </w:tc>
        <w:tc>
          <w:tcPr>
            <w:tcW w:w="2254" w:type="dxa"/>
            <w:tcBorders>
              <w:top w:val="single" w:sz="6" w:space="0" w:color="auto"/>
              <w:left w:val="single" w:sz="6" w:space="0" w:color="auto"/>
              <w:bottom w:val="single" w:sz="6" w:space="0" w:color="auto"/>
              <w:right w:val="single" w:sz="6" w:space="0" w:color="auto"/>
            </w:tcBorders>
          </w:tcPr>
          <w:p w14:paraId="456A83A4" w14:textId="77777777" w:rsidR="00E7375A" w:rsidRDefault="00E7375A" w:rsidP="001F302B">
            <w:pPr>
              <w:pStyle w:val="PlainText"/>
            </w:pPr>
            <w:r>
              <w:t>12</w:t>
            </w:r>
          </w:p>
        </w:tc>
        <w:tc>
          <w:tcPr>
            <w:tcW w:w="2254" w:type="dxa"/>
            <w:tcBorders>
              <w:top w:val="single" w:sz="6" w:space="0" w:color="auto"/>
              <w:left w:val="single" w:sz="6" w:space="0" w:color="auto"/>
              <w:bottom w:val="single" w:sz="6" w:space="0" w:color="auto"/>
            </w:tcBorders>
          </w:tcPr>
          <w:p w14:paraId="224913B4" w14:textId="77777777" w:rsidR="00E7375A" w:rsidRDefault="00E7375A" w:rsidP="001F302B">
            <w:pPr>
              <w:pStyle w:val="PlainText"/>
            </w:pPr>
            <w:r>
              <w:t>12</w:t>
            </w:r>
          </w:p>
        </w:tc>
      </w:tr>
      <w:tr w:rsidR="00E7375A" w14:paraId="7CAB8633" w14:textId="77777777" w:rsidTr="001F302B">
        <w:tc>
          <w:tcPr>
            <w:tcW w:w="2254" w:type="dxa"/>
          </w:tcPr>
          <w:p w14:paraId="6C5D6594" w14:textId="77777777" w:rsidR="00E7375A" w:rsidRPr="00E4322C" w:rsidRDefault="00E7375A" w:rsidP="001F302B">
            <w:pPr>
              <w:pStyle w:val="PlainText"/>
              <w:rPr>
                <w:i/>
              </w:rPr>
            </w:pPr>
            <w:r w:rsidRPr="00E4322C">
              <w:rPr>
                <w:i/>
              </w:rPr>
              <w:t>aluminium</w:t>
            </w:r>
          </w:p>
        </w:tc>
        <w:tc>
          <w:tcPr>
            <w:tcW w:w="2254" w:type="dxa"/>
            <w:tcBorders>
              <w:top w:val="single" w:sz="6" w:space="0" w:color="auto"/>
              <w:right w:val="single" w:sz="6" w:space="0" w:color="auto"/>
            </w:tcBorders>
          </w:tcPr>
          <w:p w14:paraId="560ED30E" w14:textId="77777777" w:rsidR="00E7375A" w:rsidRPr="00E4322C" w:rsidRDefault="00E7375A" w:rsidP="001F302B">
            <w:pPr>
              <w:pStyle w:val="PlainText"/>
              <w:rPr>
                <w:i/>
              </w:rPr>
            </w:pPr>
            <w:r w:rsidRPr="00E4322C">
              <w:rPr>
                <w:i/>
              </w:rPr>
              <w:t>Al</w:t>
            </w:r>
            <w:r w:rsidRPr="00E4322C">
              <w:rPr>
                <w:i/>
                <w:vertAlign w:val="superscript"/>
              </w:rPr>
              <w:t>3+</w:t>
            </w:r>
          </w:p>
        </w:tc>
        <w:tc>
          <w:tcPr>
            <w:tcW w:w="2254" w:type="dxa"/>
            <w:tcBorders>
              <w:top w:val="single" w:sz="6" w:space="0" w:color="auto"/>
              <w:left w:val="single" w:sz="6" w:space="0" w:color="auto"/>
              <w:right w:val="single" w:sz="6" w:space="0" w:color="auto"/>
            </w:tcBorders>
          </w:tcPr>
          <w:p w14:paraId="11C39655" w14:textId="77777777" w:rsidR="00E7375A" w:rsidRDefault="00E7375A" w:rsidP="001F302B">
            <w:pPr>
              <w:pStyle w:val="PlainText"/>
            </w:pPr>
            <w:r>
              <w:t>13</w:t>
            </w:r>
          </w:p>
        </w:tc>
        <w:tc>
          <w:tcPr>
            <w:tcW w:w="2254" w:type="dxa"/>
            <w:tcBorders>
              <w:top w:val="single" w:sz="6" w:space="0" w:color="auto"/>
              <w:left w:val="single" w:sz="6" w:space="0" w:color="auto"/>
            </w:tcBorders>
          </w:tcPr>
          <w:p w14:paraId="176AF0FB" w14:textId="77777777" w:rsidR="00E7375A" w:rsidRDefault="00E7375A" w:rsidP="001F302B">
            <w:pPr>
              <w:pStyle w:val="PlainText"/>
            </w:pPr>
            <w:r>
              <w:t>10</w:t>
            </w:r>
          </w:p>
        </w:tc>
      </w:tr>
    </w:tbl>
    <w:p w14:paraId="5B485B7F" w14:textId="77777777" w:rsidR="00E7375A" w:rsidRDefault="00E7375A" w:rsidP="001F302B">
      <w:pPr>
        <w:pStyle w:val="PlainText"/>
      </w:pPr>
    </w:p>
    <w:p w14:paraId="01EAF27A" w14:textId="77777777" w:rsidR="00E7375A" w:rsidRDefault="00E7375A" w:rsidP="001F302B">
      <w:pPr>
        <w:pStyle w:val="PlainText"/>
      </w:pPr>
      <w:r>
        <w:t>We have spoken a lot about protons and electrons. The next section deals with more information about neutrons in atoms of elements.</w:t>
      </w:r>
    </w:p>
    <w:p w14:paraId="2D64F5E8" w14:textId="77777777" w:rsidR="00E7375A" w:rsidRDefault="00E7375A" w:rsidP="001F302B">
      <w:pPr>
        <w:pStyle w:val="PlainText"/>
      </w:pPr>
    </w:p>
    <w:p w14:paraId="153A98FB" w14:textId="77777777" w:rsidR="00E7375A" w:rsidRPr="00E4322C" w:rsidRDefault="00E7375A" w:rsidP="001F302B">
      <w:pPr>
        <w:pStyle w:val="PlainText"/>
        <w:rPr>
          <w:rFonts w:ascii="Arial" w:eastAsia="Times New Roman" w:hAnsi="Arial" w:cs="Arial"/>
          <w:bCs/>
          <w:sz w:val="32"/>
          <w:szCs w:val="32"/>
          <w:lang w:val="en-GB"/>
        </w:rPr>
      </w:pPr>
      <w:r w:rsidRPr="00E4322C">
        <w:rPr>
          <w:rFonts w:ascii="Arial" w:eastAsia="Times New Roman" w:hAnsi="Arial" w:cs="Arial"/>
          <w:bCs/>
          <w:sz w:val="32"/>
          <w:szCs w:val="32"/>
          <w:lang w:val="en-GB"/>
        </w:rPr>
        <w:t>Isotopes</w:t>
      </w:r>
    </w:p>
    <w:p w14:paraId="040B9B8C" w14:textId="77777777" w:rsidR="00E7375A" w:rsidRPr="00E4322C" w:rsidRDefault="00E7375A" w:rsidP="001F302B">
      <w:pPr>
        <w:pStyle w:val="PlainText"/>
        <w:rPr>
          <w:rFonts w:ascii="Arial" w:eastAsia="Times New Roman" w:hAnsi="Arial" w:cs="Arial"/>
          <w:bCs/>
          <w:sz w:val="28"/>
          <w:szCs w:val="28"/>
          <w:lang w:val="en-GB"/>
        </w:rPr>
      </w:pPr>
      <w:r w:rsidRPr="00E4322C">
        <w:rPr>
          <w:rFonts w:ascii="Arial" w:eastAsia="Times New Roman" w:hAnsi="Arial" w:cs="Arial"/>
          <w:bCs/>
          <w:sz w:val="28"/>
          <w:szCs w:val="28"/>
          <w:lang w:val="en-GB"/>
        </w:rPr>
        <w:t>Mass Number</w:t>
      </w:r>
    </w:p>
    <w:p w14:paraId="4C5AEC7A" w14:textId="77777777" w:rsidR="00E7375A" w:rsidRDefault="00E7375A" w:rsidP="001F302B">
      <w:pPr>
        <w:pStyle w:val="PlainText"/>
      </w:pPr>
      <w:r>
        <w:t xml:space="preserve">The number of protons and neutrons in an atom is called the </w:t>
      </w:r>
      <w:r w:rsidRPr="00E4322C">
        <w:rPr>
          <w:i/>
        </w:rPr>
        <w:t>mass number</w:t>
      </w:r>
      <w:r>
        <w:t xml:space="preserve"> of an atom. If we need to know all this detail about an atom of an element we can represent this information as </w:t>
      </w:r>
    </w:p>
    <w:p w14:paraId="572EDB03" w14:textId="77777777" w:rsidR="00E7375A" w:rsidRDefault="00E7375A" w:rsidP="001F302B">
      <w:pPr>
        <w:pStyle w:val="PlainText"/>
      </w:pPr>
    </w:p>
    <w:p w14:paraId="3B94E200" w14:textId="77777777" w:rsidR="00E7375A" w:rsidRDefault="00E7375A" w:rsidP="001F302B">
      <w:pPr>
        <w:pStyle w:val="PlainText"/>
      </w:pPr>
      <w:r w:rsidRPr="0047095C">
        <w:rPr>
          <w:noProof/>
          <w:lang w:eastAsia="en-ZA"/>
        </w:rPr>
        <w:drawing>
          <wp:anchor distT="0" distB="0" distL="114300" distR="114300" simplePos="0" relativeHeight="251772928" behindDoc="0" locked="0" layoutInCell="1" allowOverlap="1" wp14:anchorId="275F0D5E" wp14:editId="0490863A">
            <wp:simplePos x="0" y="0"/>
            <wp:positionH relativeFrom="column">
              <wp:posOffset>28575</wp:posOffset>
            </wp:positionH>
            <wp:positionV relativeFrom="paragraph">
              <wp:posOffset>25400</wp:posOffset>
            </wp:positionV>
            <wp:extent cx="2455200" cy="1076400"/>
            <wp:effectExtent l="0" t="0" r="2540" b="0"/>
            <wp:wrapSquare wrapText="bothSides"/>
            <wp:docPr id="503" name="Picture 503" descr="C:\Users\09001010\Documents\Documents\SAIDE\NASCA\New Chemistry Units\Unit 4\Isotop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01010\Documents\Documents\SAIDE\NASCA\New Chemistry Units\Unit 4\Isotope image.png"/>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l="12658" t="15595" r="40161" b="39238"/>
                    <a:stretch/>
                  </pic:blipFill>
                  <pic:spPr bwMode="auto">
                    <a:xfrm>
                      <a:off x="0" y="0"/>
                      <a:ext cx="2455200" cy="1076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AEE0A8" w14:textId="77777777" w:rsidR="00E7375A" w:rsidRDefault="00E7375A" w:rsidP="001F302B">
      <w:pPr>
        <w:pStyle w:val="PlainText"/>
      </w:pPr>
    </w:p>
    <w:p w14:paraId="24ED71E3" w14:textId="77777777" w:rsidR="00E7375A" w:rsidRDefault="00E7375A" w:rsidP="001F302B">
      <w:pPr>
        <w:pStyle w:val="PlainText"/>
      </w:pPr>
      <w:r>
        <w:rPr>
          <w:noProof/>
          <w:lang w:eastAsia="en-ZA"/>
        </w:rPr>
        <w:drawing>
          <wp:anchor distT="0" distB="0" distL="114300" distR="114300" simplePos="0" relativeHeight="251773952" behindDoc="0" locked="0" layoutInCell="1" allowOverlap="1" wp14:anchorId="3779FF97" wp14:editId="5E4F1740">
            <wp:simplePos x="0" y="0"/>
            <wp:positionH relativeFrom="column">
              <wp:posOffset>3747770</wp:posOffset>
            </wp:positionH>
            <wp:positionV relativeFrom="paragraph">
              <wp:posOffset>9525</wp:posOffset>
            </wp:positionV>
            <wp:extent cx="768350" cy="491490"/>
            <wp:effectExtent l="0" t="0" r="0" b="3810"/>
            <wp:wrapSquare wrapText="bothSides"/>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BEBA8EAE-BF5A-486C-A8C5-ECC9F3942E4B}">
                          <a14:imgProps xmlns:a14="http://schemas.microsoft.com/office/drawing/2010/main">
                            <a14:imgLayer r:embed="rId1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68350" cy="491490"/>
                    </a:xfrm>
                    <a:prstGeom prst="rect">
                      <a:avLst/>
                    </a:prstGeom>
                  </pic:spPr>
                </pic:pic>
              </a:graphicData>
            </a:graphic>
            <wp14:sizeRelH relativeFrom="page">
              <wp14:pctWidth>0</wp14:pctWidth>
            </wp14:sizeRelH>
            <wp14:sizeRelV relativeFrom="page">
              <wp14:pctHeight>0</wp14:pctHeight>
            </wp14:sizeRelV>
          </wp:anchor>
        </w:drawing>
      </w:r>
    </w:p>
    <w:p w14:paraId="4436D7AC" w14:textId="77777777" w:rsidR="00E7375A" w:rsidRDefault="00E7375A" w:rsidP="001F302B">
      <w:pPr>
        <w:pStyle w:val="PlainText"/>
        <w:rPr>
          <w:vertAlign w:val="superscript"/>
        </w:rPr>
      </w:pPr>
    </w:p>
    <w:p w14:paraId="06FCC2E5" w14:textId="77777777" w:rsidR="00E7375A" w:rsidRDefault="00E7375A" w:rsidP="001F302B">
      <w:pPr>
        <w:pStyle w:val="PlainText"/>
        <w:rPr>
          <w:vertAlign w:val="superscript"/>
        </w:rPr>
      </w:pPr>
    </w:p>
    <w:p w14:paraId="29CD83C4" w14:textId="77777777" w:rsidR="00E7375A" w:rsidRDefault="00E7375A" w:rsidP="001F302B">
      <w:pPr>
        <w:pStyle w:val="PlainText"/>
        <w:rPr>
          <w:vertAlign w:val="superscript"/>
        </w:rPr>
      </w:pPr>
    </w:p>
    <w:p w14:paraId="4C44AF00" w14:textId="77777777" w:rsidR="00E7375A" w:rsidRPr="00E4322C" w:rsidRDefault="00E7375A" w:rsidP="001F302B">
      <w:pPr>
        <w:pStyle w:val="PlainText"/>
      </w:pPr>
      <w:r>
        <w:rPr>
          <w:vertAlign w:val="superscript"/>
        </w:rPr>
        <w:t xml:space="preserve"> </w:t>
      </w:r>
    </w:p>
    <w:p w14:paraId="01FA60B4" w14:textId="77777777" w:rsidR="00E7375A" w:rsidRDefault="00E7375A" w:rsidP="001F302B">
      <w:pPr>
        <w:pStyle w:val="PlainText"/>
      </w:pPr>
      <w:r>
        <w:rPr>
          <w:noProof/>
          <w:lang w:eastAsia="en-ZA"/>
        </w:rPr>
        <w:drawing>
          <wp:anchor distT="0" distB="0" distL="114300" distR="114300" simplePos="0" relativeHeight="251776000" behindDoc="1" locked="0" layoutInCell="1" allowOverlap="1" wp14:anchorId="1B3BD276" wp14:editId="6105B508">
            <wp:simplePos x="0" y="0"/>
            <wp:positionH relativeFrom="column">
              <wp:posOffset>2319020</wp:posOffset>
            </wp:positionH>
            <wp:positionV relativeFrom="paragraph">
              <wp:posOffset>374650</wp:posOffset>
            </wp:positionV>
            <wp:extent cx="165100" cy="165100"/>
            <wp:effectExtent l="0" t="0" r="6350" b="6350"/>
            <wp:wrapTight wrapText="bothSides">
              <wp:wrapPolygon edited="0">
                <wp:start x="0" y="0"/>
                <wp:lineTo x="0" y="19938"/>
                <wp:lineTo x="19938" y="19938"/>
                <wp:lineTo x="19938" y="0"/>
                <wp:lineTo x="0" y="0"/>
              </wp:wrapPolygon>
            </wp:wrapTight>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BEBA8EAE-BF5A-486C-A8C5-ECC9F3942E4B}">
                          <a14:imgProps xmlns:a14="http://schemas.microsoft.com/office/drawing/2010/main">
                            <a14:imgLayer r:embed="rId1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5100" cy="165100"/>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774976" behindDoc="1" locked="0" layoutInCell="1" allowOverlap="1" wp14:anchorId="32FEEEA4" wp14:editId="7915D148">
            <wp:simplePos x="0" y="0"/>
            <wp:positionH relativeFrom="column">
              <wp:posOffset>1635760</wp:posOffset>
            </wp:positionH>
            <wp:positionV relativeFrom="paragraph">
              <wp:posOffset>388620</wp:posOffset>
            </wp:positionV>
            <wp:extent cx="236855" cy="125730"/>
            <wp:effectExtent l="0" t="0" r="0" b="7620"/>
            <wp:wrapTight wrapText="bothSides">
              <wp:wrapPolygon edited="0">
                <wp:start x="0" y="0"/>
                <wp:lineTo x="0" y="19636"/>
                <wp:lineTo x="19110" y="19636"/>
                <wp:lineTo x="19110" y="0"/>
                <wp:lineTo x="0" y="0"/>
              </wp:wrapPolygon>
            </wp:wrapTight>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cstate="print">
                      <a:extLst>
                        <a:ext uri="{BEBA8EAE-BF5A-486C-A8C5-ECC9F3942E4B}">
                          <a14:imgProps xmlns:a14="http://schemas.microsoft.com/office/drawing/2010/main">
                            <a14:imgLayer r:embed="rId134">
                              <a14:imgEffect>
                                <a14:sharpenSoften amount="50000"/>
                              </a14:imgEffect>
                            </a14:imgLayer>
                          </a14:imgProps>
                        </a:ext>
                        <a:ext uri="{28A0092B-C50C-407E-A947-70E740481C1C}">
                          <a14:useLocalDpi xmlns:a14="http://schemas.microsoft.com/office/drawing/2010/main" val="0"/>
                        </a:ext>
                      </a:extLst>
                    </a:blip>
                    <a:srcRect r="11023"/>
                    <a:stretch/>
                  </pic:blipFill>
                  <pic:spPr>
                    <a:xfrm>
                      <a:off x="0" y="0"/>
                      <a:ext cx="236855" cy="125730"/>
                    </a:xfrm>
                    <a:prstGeom prst="rect">
                      <a:avLst/>
                    </a:prstGeom>
                  </pic:spPr>
                </pic:pic>
              </a:graphicData>
            </a:graphic>
            <wp14:sizeRelH relativeFrom="page">
              <wp14:pctWidth>0</wp14:pctWidth>
            </wp14:sizeRelH>
            <wp14:sizeRelV relativeFrom="page">
              <wp14:pctHeight>0</wp14:pctHeight>
            </wp14:sizeRelV>
          </wp:anchor>
        </w:drawing>
      </w:r>
      <w:r>
        <w:t xml:space="preserve">Using all this information we can work out how many neutrons there are in atoms of elements. For example we can draw diagrams as shown in figure 4.2 to represent the structure of atoms with the following representations          and       </w:t>
      </w:r>
    </w:p>
    <w:p w14:paraId="7D5C9ABA" w14:textId="77777777" w:rsidR="00E7375A" w:rsidRDefault="00E7375A" w:rsidP="001F302B">
      <w:pPr>
        <w:pStyle w:val="PlainText"/>
      </w:pPr>
    </w:p>
    <w:p w14:paraId="64A8BA65" w14:textId="77777777" w:rsidR="00E7375A" w:rsidRDefault="00E7375A" w:rsidP="001F302B">
      <w:pPr>
        <w:pStyle w:val="PlainText"/>
      </w:pPr>
      <w:r>
        <w:rPr>
          <w:noProof/>
          <w:lang w:eastAsia="en-ZA"/>
        </w:rPr>
        <w:drawing>
          <wp:anchor distT="0" distB="0" distL="114300" distR="114300" simplePos="0" relativeHeight="251777024" behindDoc="0" locked="0" layoutInCell="1" allowOverlap="1" wp14:anchorId="550AB0D7" wp14:editId="162F0159">
            <wp:simplePos x="0" y="0"/>
            <wp:positionH relativeFrom="margin">
              <wp:align>center</wp:align>
            </wp:positionH>
            <wp:positionV relativeFrom="paragraph">
              <wp:posOffset>36195</wp:posOffset>
            </wp:positionV>
            <wp:extent cx="2865120" cy="1238250"/>
            <wp:effectExtent l="0" t="0" r="0" b="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cstate="print">
                      <a:extLst>
                        <a:ext uri="{BEBA8EAE-BF5A-486C-A8C5-ECC9F3942E4B}">
                          <a14:imgProps xmlns:a14="http://schemas.microsoft.com/office/drawing/2010/main">
                            <a14:imgLayer r:embed="rId136">
                              <a14:imgEffect>
                                <a14:sharpenSoften amount="50000"/>
                              </a14:imgEffect>
                            </a14:imgLayer>
                          </a14:imgProps>
                        </a:ext>
                        <a:ext uri="{28A0092B-C50C-407E-A947-70E740481C1C}">
                          <a14:useLocalDpi xmlns:a14="http://schemas.microsoft.com/office/drawing/2010/main" val="0"/>
                        </a:ext>
                      </a:extLst>
                    </a:blip>
                    <a:srcRect l="3251" t="12580" r="3066" b="2638"/>
                    <a:stretch/>
                  </pic:blipFill>
                  <pic:spPr bwMode="auto">
                    <a:xfrm>
                      <a:off x="0" y="0"/>
                      <a:ext cx="2865120" cy="123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03A9F4" w14:textId="77777777" w:rsidR="00E7375A" w:rsidRDefault="00E7375A" w:rsidP="001F302B">
      <w:pPr>
        <w:pStyle w:val="PlainText"/>
      </w:pPr>
    </w:p>
    <w:p w14:paraId="7F9BD9BE" w14:textId="77777777" w:rsidR="00E7375A" w:rsidRDefault="00E7375A" w:rsidP="001F302B">
      <w:pPr>
        <w:pStyle w:val="PlainText"/>
      </w:pPr>
    </w:p>
    <w:p w14:paraId="18FD41A4" w14:textId="77777777" w:rsidR="00E7375A" w:rsidRDefault="00E7375A" w:rsidP="001F302B">
      <w:pPr>
        <w:pStyle w:val="PlainText"/>
      </w:pPr>
    </w:p>
    <w:p w14:paraId="46CBEE8B" w14:textId="77777777" w:rsidR="00E7375A" w:rsidRDefault="00E7375A" w:rsidP="001F302B">
      <w:pPr>
        <w:pStyle w:val="PlainText"/>
      </w:pPr>
    </w:p>
    <w:p w14:paraId="188B2CA8" w14:textId="77777777" w:rsidR="00E7375A" w:rsidRDefault="00E7375A" w:rsidP="001F302B">
      <w:pPr>
        <w:pStyle w:val="PlainText"/>
      </w:pPr>
    </w:p>
    <w:p w14:paraId="2E3CDA8F" w14:textId="77777777" w:rsidR="00E7375A" w:rsidRDefault="00E7375A" w:rsidP="001F302B">
      <w:pPr>
        <w:pStyle w:val="PlainText"/>
      </w:pPr>
    </w:p>
    <w:p w14:paraId="6F997C42" w14:textId="77777777" w:rsidR="00E7375A" w:rsidRDefault="00E7375A" w:rsidP="001F302B">
      <w:pPr>
        <w:pStyle w:val="PlainText"/>
      </w:pPr>
    </w:p>
    <w:p w14:paraId="6E40E7C9" w14:textId="77777777" w:rsidR="00E7375A" w:rsidRPr="00965E66" w:rsidRDefault="00E7375A" w:rsidP="001F302B">
      <w:pPr>
        <w:pStyle w:val="PlainText"/>
        <w:jc w:val="center"/>
        <w:rPr>
          <w:b/>
        </w:rPr>
      </w:pPr>
      <w:r w:rsidRPr="00965E66">
        <w:rPr>
          <w:b/>
        </w:rPr>
        <w:t>Figure 4.2: Some representation of the structure of atoms</w:t>
      </w:r>
    </w:p>
    <w:p w14:paraId="4B08F4F1" w14:textId="77777777" w:rsidR="00E7375A" w:rsidRPr="00965E66" w:rsidRDefault="00E7375A" w:rsidP="001F302B">
      <w:pPr>
        <w:pStyle w:val="PlainText"/>
        <w:rPr>
          <w:rFonts w:ascii="Arial" w:eastAsia="Times New Roman" w:hAnsi="Arial" w:cs="Arial"/>
          <w:bCs/>
          <w:sz w:val="28"/>
          <w:szCs w:val="28"/>
          <w:lang w:val="en-GB"/>
        </w:rPr>
      </w:pPr>
      <w:r w:rsidRPr="00965E66">
        <w:rPr>
          <w:rFonts w:ascii="Arial" w:eastAsia="Times New Roman" w:hAnsi="Arial" w:cs="Arial"/>
          <w:bCs/>
          <w:sz w:val="28"/>
          <w:szCs w:val="28"/>
          <w:lang w:val="en-GB"/>
        </w:rPr>
        <w:t xml:space="preserve">Isotopes </w:t>
      </w:r>
    </w:p>
    <w:p w14:paraId="31A9A32F" w14:textId="77777777" w:rsidR="00E7375A" w:rsidRDefault="00E7375A" w:rsidP="001F302B">
      <w:pPr>
        <w:pStyle w:val="PlainText"/>
      </w:pPr>
      <w:r>
        <w:t>Although we say that the atoms of elements are all the same we really mean they have the same number of protons. However, the number of neutrons in atoms of the same element can vary.</w:t>
      </w:r>
    </w:p>
    <w:p w14:paraId="53E60F8D" w14:textId="77777777" w:rsidR="00E7375A" w:rsidRDefault="00E7375A" w:rsidP="001F302B">
      <w:pPr>
        <w:pStyle w:val="PlainText"/>
      </w:pPr>
      <w:r>
        <w:t xml:space="preserve">Atoms of the same element with different mass numbers have different numbers of neutrons and are called </w:t>
      </w:r>
      <w:r w:rsidRPr="00965E66">
        <w:rPr>
          <w:i/>
        </w:rPr>
        <w:t>isotopes</w:t>
      </w:r>
      <w:r>
        <w:t xml:space="preserve">. Elements occur in nature as a mixture of their isotopes. We cannot predict which isotopes will exist nor how plentiful they will be. Scientists have to analyse naturally occurring </w:t>
      </w:r>
      <w:r>
        <w:lastRenderedPageBreak/>
        <w:t xml:space="preserve">elements to ﬁnd out which isotopes exist and how plentiful (or how </w:t>
      </w:r>
      <w:r w:rsidRPr="00965E66">
        <w:rPr>
          <w:i/>
        </w:rPr>
        <w:t>abundant</w:t>
      </w:r>
      <w:r>
        <w:t xml:space="preserve">) these isotopes are. Table 4.1 below shows you the abundance of isotopes of some elements. The term </w:t>
      </w:r>
      <w:r w:rsidRPr="00965E66">
        <w:rPr>
          <w:i/>
        </w:rPr>
        <w:t>percentage abundance</w:t>
      </w:r>
      <w:r>
        <w:t>, that is used in this table, means what percentage of atoms that particular isotope is in a naturally occurring sample of the element.</w:t>
      </w:r>
    </w:p>
    <w:p w14:paraId="3BEF6705" w14:textId="77777777" w:rsidR="00E7375A" w:rsidRDefault="00E7375A" w:rsidP="001F302B">
      <w:pPr>
        <w:pStyle w:val="PlainText"/>
      </w:pPr>
    </w:p>
    <w:p w14:paraId="6A4FF9A4" w14:textId="77777777" w:rsidR="00E7375A" w:rsidRPr="009E0AB7" w:rsidRDefault="00E7375A" w:rsidP="001F302B">
      <w:pPr>
        <w:pStyle w:val="PlainText"/>
        <w:rPr>
          <w:b/>
        </w:rPr>
      </w:pPr>
      <w:r w:rsidRPr="009E0AB7">
        <w:rPr>
          <w:b/>
        </w:rPr>
        <w:t>Table 4 .1 The percentage abundance of some isotopes</w:t>
      </w:r>
    </w:p>
    <w:tbl>
      <w:tblPr>
        <w:tblW w:w="0" w:type="auto"/>
        <w:tblLook w:val="04A0" w:firstRow="1" w:lastRow="0" w:firstColumn="1" w:lastColumn="0" w:noHBand="0" w:noVBand="1"/>
      </w:tblPr>
      <w:tblGrid>
        <w:gridCol w:w="4508"/>
        <w:gridCol w:w="4508"/>
      </w:tblGrid>
      <w:tr w:rsidR="00E7375A" w14:paraId="3F068513" w14:textId="77777777" w:rsidTr="001F302B">
        <w:tc>
          <w:tcPr>
            <w:tcW w:w="4508" w:type="dxa"/>
          </w:tcPr>
          <w:p w14:paraId="1928E5B7" w14:textId="77777777" w:rsidR="00E7375A" w:rsidRPr="009E0AB7" w:rsidRDefault="00E7375A" w:rsidP="001F302B">
            <w:pPr>
              <w:pStyle w:val="PlainText"/>
              <w:rPr>
                <w:b/>
              </w:rPr>
            </w:pPr>
            <w:r w:rsidRPr="009E0AB7">
              <w:rPr>
                <w:b/>
              </w:rPr>
              <w:t>Isotopes</w:t>
            </w:r>
          </w:p>
        </w:tc>
        <w:tc>
          <w:tcPr>
            <w:tcW w:w="4508" w:type="dxa"/>
          </w:tcPr>
          <w:p w14:paraId="51016EDA" w14:textId="77777777" w:rsidR="00E7375A" w:rsidRPr="009E0AB7" w:rsidRDefault="00E7375A" w:rsidP="001F302B">
            <w:pPr>
              <w:pStyle w:val="PlainText"/>
              <w:rPr>
                <w:b/>
              </w:rPr>
            </w:pPr>
            <w:r w:rsidRPr="009E0AB7">
              <w:rPr>
                <w:b/>
              </w:rPr>
              <w:t>Percentage Abundance</w:t>
            </w:r>
          </w:p>
        </w:tc>
      </w:tr>
      <w:tr w:rsidR="00E7375A" w14:paraId="2FC9A606" w14:textId="77777777" w:rsidTr="001F302B">
        <w:tc>
          <w:tcPr>
            <w:tcW w:w="4508" w:type="dxa"/>
          </w:tcPr>
          <w:p w14:paraId="782C089C" w14:textId="77777777" w:rsidR="00E7375A" w:rsidRDefault="00E7375A" w:rsidP="001F302B">
            <w:pPr>
              <w:pStyle w:val="PlainText"/>
            </w:pPr>
            <w:r>
              <w:rPr>
                <w:noProof/>
                <w:lang w:eastAsia="en-ZA"/>
              </w:rPr>
              <w:drawing>
                <wp:anchor distT="0" distB="0" distL="114300" distR="114300" simplePos="0" relativeHeight="251778048" behindDoc="0" locked="0" layoutInCell="1" allowOverlap="1" wp14:anchorId="2453739F" wp14:editId="30876EC2">
                  <wp:simplePos x="0" y="0"/>
                  <wp:positionH relativeFrom="column">
                    <wp:posOffset>-65405</wp:posOffset>
                  </wp:positionH>
                  <wp:positionV relativeFrom="paragraph">
                    <wp:posOffset>0</wp:posOffset>
                  </wp:positionV>
                  <wp:extent cx="226060" cy="219075"/>
                  <wp:effectExtent l="0" t="0" r="2540" b="9525"/>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BEBA8EAE-BF5A-486C-A8C5-ECC9F3942E4B}">
                                <a14:imgProps xmlns:a14="http://schemas.microsoft.com/office/drawing/2010/main">
                                  <a14:imgLayer r:embed="rId138">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26060" cy="219075"/>
                          </a:xfrm>
                          <a:prstGeom prst="rect">
                            <a:avLst/>
                          </a:prstGeom>
                        </pic:spPr>
                      </pic:pic>
                    </a:graphicData>
                  </a:graphic>
                  <wp14:sizeRelH relativeFrom="page">
                    <wp14:pctWidth>0</wp14:pctWidth>
                  </wp14:sizeRelH>
                  <wp14:sizeRelV relativeFrom="page">
                    <wp14:pctHeight>0</wp14:pctHeight>
                  </wp14:sizeRelV>
                </wp:anchor>
              </w:drawing>
            </w:r>
          </w:p>
        </w:tc>
        <w:tc>
          <w:tcPr>
            <w:tcW w:w="4508" w:type="dxa"/>
          </w:tcPr>
          <w:p w14:paraId="4C53394A" w14:textId="77777777" w:rsidR="00E7375A" w:rsidRDefault="00E7375A" w:rsidP="001F302B">
            <w:pPr>
              <w:pStyle w:val="PlainText"/>
            </w:pPr>
            <w:r>
              <w:t>99.985</w:t>
            </w:r>
          </w:p>
        </w:tc>
      </w:tr>
      <w:tr w:rsidR="00E7375A" w14:paraId="1F424107" w14:textId="77777777" w:rsidTr="001F302B">
        <w:tc>
          <w:tcPr>
            <w:tcW w:w="4508" w:type="dxa"/>
          </w:tcPr>
          <w:p w14:paraId="65F2FB5C" w14:textId="77777777" w:rsidR="00E7375A" w:rsidRDefault="00E7375A" w:rsidP="001F302B">
            <w:pPr>
              <w:pStyle w:val="PlainText"/>
            </w:pPr>
            <w:r>
              <w:rPr>
                <w:noProof/>
                <w:lang w:eastAsia="en-ZA"/>
              </w:rPr>
              <w:drawing>
                <wp:anchor distT="0" distB="0" distL="114300" distR="114300" simplePos="0" relativeHeight="251779072" behindDoc="0" locked="0" layoutInCell="1" allowOverlap="1" wp14:anchorId="56B0D3B4" wp14:editId="58B68851">
                  <wp:simplePos x="0" y="0"/>
                  <wp:positionH relativeFrom="column">
                    <wp:posOffset>-64770</wp:posOffset>
                  </wp:positionH>
                  <wp:positionV relativeFrom="paragraph">
                    <wp:posOffset>185</wp:posOffset>
                  </wp:positionV>
                  <wp:extent cx="273600" cy="219600"/>
                  <wp:effectExtent l="0" t="0" r="0" b="9525"/>
                  <wp:wrapSquare wrapText="bothSides"/>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BEBA8EAE-BF5A-486C-A8C5-ECC9F3942E4B}">
                                <a14:imgProps xmlns:a14="http://schemas.microsoft.com/office/drawing/2010/main">
                                  <a14:imgLayer r:embed="rId1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3600" cy="219600"/>
                          </a:xfrm>
                          <a:prstGeom prst="rect">
                            <a:avLst/>
                          </a:prstGeom>
                        </pic:spPr>
                      </pic:pic>
                    </a:graphicData>
                  </a:graphic>
                  <wp14:sizeRelH relativeFrom="page">
                    <wp14:pctWidth>0</wp14:pctWidth>
                  </wp14:sizeRelH>
                  <wp14:sizeRelV relativeFrom="page">
                    <wp14:pctHeight>0</wp14:pctHeight>
                  </wp14:sizeRelV>
                </wp:anchor>
              </w:drawing>
            </w:r>
          </w:p>
        </w:tc>
        <w:tc>
          <w:tcPr>
            <w:tcW w:w="4508" w:type="dxa"/>
          </w:tcPr>
          <w:p w14:paraId="35A1E7B1" w14:textId="77777777" w:rsidR="00E7375A" w:rsidRDefault="00E7375A" w:rsidP="001F302B">
            <w:pPr>
              <w:pStyle w:val="PlainText"/>
            </w:pPr>
            <w:r>
              <w:t>0.015</w:t>
            </w:r>
          </w:p>
        </w:tc>
      </w:tr>
      <w:tr w:rsidR="00E7375A" w14:paraId="1E9A87EF" w14:textId="77777777" w:rsidTr="001F302B">
        <w:tc>
          <w:tcPr>
            <w:tcW w:w="4508" w:type="dxa"/>
          </w:tcPr>
          <w:p w14:paraId="4BC56735" w14:textId="77777777" w:rsidR="00E7375A" w:rsidRDefault="00E7375A" w:rsidP="001F302B">
            <w:pPr>
              <w:pStyle w:val="PlainText"/>
              <w:ind w:firstLine="720"/>
            </w:pPr>
            <w:r>
              <w:rPr>
                <w:noProof/>
                <w:lang w:eastAsia="en-ZA"/>
              </w:rPr>
              <w:drawing>
                <wp:anchor distT="0" distB="0" distL="114300" distR="114300" simplePos="0" relativeHeight="251780096" behindDoc="0" locked="0" layoutInCell="1" allowOverlap="1" wp14:anchorId="6D9862CA" wp14:editId="0A12D7A5">
                  <wp:simplePos x="0" y="0"/>
                  <wp:positionH relativeFrom="column">
                    <wp:posOffset>-55880</wp:posOffset>
                  </wp:positionH>
                  <wp:positionV relativeFrom="paragraph">
                    <wp:posOffset>35</wp:posOffset>
                  </wp:positionV>
                  <wp:extent cx="299085" cy="219075"/>
                  <wp:effectExtent l="0" t="0" r="5715" b="9525"/>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extLst>
                              <a:ext uri="{BEBA8EAE-BF5A-486C-A8C5-ECC9F3942E4B}">
                                <a14:imgProps xmlns:a14="http://schemas.microsoft.com/office/drawing/2010/main">
                                  <a14:imgLayer r:embed="rId142">
                                    <a14:imgEffect>
                                      <a14:sharpenSoften amount="50000"/>
                                    </a14:imgEffect>
                                  </a14:imgLayer>
                                </a14:imgProps>
                              </a:ext>
                              <a:ext uri="{28A0092B-C50C-407E-A947-70E740481C1C}">
                                <a14:useLocalDpi xmlns:a14="http://schemas.microsoft.com/office/drawing/2010/main" val="0"/>
                              </a:ext>
                            </a:extLst>
                          </a:blip>
                          <a:srcRect l="15883" b="1538"/>
                          <a:stretch/>
                        </pic:blipFill>
                        <pic:spPr bwMode="auto">
                          <a:xfrm>
                            <a:off x="0" y="0"/>
                            <a:ext cx="299085" cy="21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08" w:type="dxa"/>
          </w:tcPr>
          <w:p w14:paraId="6F1548E6" w14:textId="77777777" w:rsidR="00E7375A" w:rsidRDefault="00E7375A" w:rsidP="001F302B">
            <w:pPr>
              <w:pStyle w:val="PlainText"/>
            </w:pPr>
            <w:r>
              <w:t>99.762</w:t>
            </w:r>
          </w:p>
        </w:tc>
      </w:tr>
      <w:tr w:rsidR="00E7375A" w14:paraId="5662B3CD" w14:textId="77777777" w:rsidTr="001F302B">
        <w:tc>
          <w:tcPr>
            <w:tcW w:w="4508" w:type="dxa"/>
          </w:tcPr>
          <w:p w14:paraId="295D905A" w14:textId="77777777" w:rsidR="00E7375A" w:rsidRDefault="00E7375A" w:rsidP="001F302B">
            <w:pPr>
              <w:pStyle w:val="PlainText"/>
            </w:pPr>
            <w:r>
              <w:rPr>
                <w:noProof/>
                <w:lang w:eastAsia="en-ZA"/>
              </w:rPr>
              <w:drawing>
                <wp:anchor distT="0" distB="0" distL="114300" distR="114300" simplePos="0" relativeHeight="251781120" behindDoc="0" locked="0" layoutInCell="1" allowOverlap="1" wp14:anchorId="0FE79CF3" wp14:editId="437CDF1C">
                  <wp:simplePos x="0" y="0"/>
                  <wp:positionH relativeFrom="column">
                    <wp:posOffset>-51932</wp:posOffset>
                  </wp:positionH>
                  <wp:positionV relativeFrom="paragraph">
                    <wp:posOffset>35</wp:posOffset>
                  </wp:positionV>
                  <wp:extent cx="334800" cy="219600"/>
                  <wp:effectExtent l="0" t="0" r="8255" b="9525"/>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BEBA8EAE-BF5A-486C-A8C5-ECC9F3942E4B}">
                                <a14:imgProps xmlns:a14="http://schemas.microsoft.com/office/drawing/2010/main">
                                  <a14:imgLayer r:embed="rId1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4800" cy="219600"/>
                          </a:xfrm>
                          <a:prstGeom prst="rect">
                            <a:avLst/>
                          </a:prstGeom>
                        </pic:spPr>
                      </pic:pic>
                    </a:graphicData>
                  </a:graphic>
                  <wp14:sizeRelH relativeFrom="page">
                    <wp14:pctWidth>0</wp14:pctWidth>
                  </wp14:sizeRelH>
                  <wp14:sizeRelV relativeFrom="page">
                    <wp14:pctHeight>0</wp14:pctHeight>
                  </wp14:sizeRelV>
                </wp:anchor>
              </w:drawing>
            </w:r>
          </w:p>
        </w:tc>
        <w:tc>
          <w:tcPr>
            <w:tcW w:w="4508" w:type="dxa"/>
          </w:tcPr>
          <w:p w14:paraId="05778CD6" w14:textId="77777777" w:rsidR="00E7375A" w:rsidRDefault="00E7375A" w:rsidP="001F302B">
            <w:pPr>
              <w:pStyle w:val="PlainText"/>
            </w:pPr>
            <w:r>
              <w:t>0.038</w:t>
            </w:r>
          </w:p>
        </w:tc>
      </w:tr>
      <w:tr w:rsidR="00E7375A" w14:paraId="4723D3FB" w14:textId="77777777" w:rsidTr="001F302B">
        <w:tc>
          <w:tcPr>
            <w:tcW w:w="4508" w:type="dxa"/>
          </w:tcPr>
          <w:p w14:paraId="239892F2" w14:textId="77777777" w:rsidR="00E7375A" w:rsidRDefault="00E7375A" w:rsidP="001F302B">
            <w:pPr>
              <w:pStyle w:val="PlainText"/>
            </w:pPr>
            <w:r>
              <w:rPr>
                <w:noProof/>
                <w:lang w:eastAsia="en-ZA"/>
              </w:rPr>
              <w:drawing>
                <wp:anchor distT="0" distB="0" distL="114300" distR="114300" simplePos="0" relativeHeight="251782144" behindDoc="0" locked="0" layoutInCell="1" allowOverlap="1" wp14:anchorId="2887FDEE" wp14:editId="04255541">
                  <wp:simplePos x="0" y="0"/>
                  <wp:positionH relativeFrom="column">
                    <wp:posOffset>-43180</wp:posOffset>
                  </wp:positionH>
                  <wp:positionV relativeFrom="paragraph">
                    <wp:posOffset>20955</wp:posOffset>
                  </wp:positionV>
                  <wp:extent cx="266700" cy="232410"/>
                  <wp:effectExtent l="0" t="0" r="0" b="0"/>
                  <wp:wrapSquare wrapText="bothSides"/>
                  <wp:docPr id="22528" name="Picture 2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cstate="print">
                            <a:extLst>
                              <a:ext uri="{BEBA8EAE-BF5A-486C-A8C5-ECC9F3942E4B}">
                                <a14:imgProps xmlns:a14="http://schemas.microsoft.com/office/drawing/2010/main">
                                  <a14:imgLayer r:embed="rId146">
                                    <a14:imgEffect>
                                      <a14:sharpenSoften amount="50000"/>
                                    </a14:imgEffect>
                                  </a14:imgLayer>
                                </a14:imgProps>
                              </a:ext>
                              <a:ext uri="{28A0092B-C50C-407E-A947-70E740481C1C}">
                                <a14:useLocalDpi xmlns:a14="http://schemas.microsoft.com/office/drawing/2010/main" val="0"/>
                              </a:ext>
                            </a:extLst>
                          </a:blip>
                          <a:srcRect l="19120" t="-6245"/>
                          <a:stretch/>
                        </pic:blipFill>
                        <pic:spPr bwMode="auto">
                          <a:xfrm>
                            <a:off x="0" y="0"/>
                            <a:ext cx="266700" cy="232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508" w:type="dxa"/>
          </w:tcPr>
          <w:p w14:paraId="2F4A0EBA" w14:textId="77777777" w:rsidR="00E7375A" w:rsidRDefault="00E7375A" w:rsidP="001F302B">
            <w:pPr>
              <w:pStyle w:val="PlainText"/>
            </w:pPr>
            <w:r>
              <w:t>0.200</w:t>
            </w:r>
          </w:p>
        </w:tc>
      </w:tr>
      <w:tr w:rsidR="00E7375A" w14:paraId="5CA46D05" w14:textId="77777777" w:rsidTr="001F302B">
        <w:tc>
          <w:tcPr>
            <w:tcW w:w="4508" w:type="dxa"/>
          </w:tcPr>
          <w:p w14:paraId="448818ED" w14:textId="77777777" w:rsidR="00E7375A" w:rsidRDefault="00E7375A" w:rsidP="001F302B">
            <w:pPr>
              <w:pStyle w:val="PlainText"/>
            </w:pPr>
            <w:r>
              <w:rPr>
                <w:noProof/>
                <w:lang w:eastAsia="en-ZA"/>
              </w:rPr>
              <w:drawing>
                <wp:anchor distT="0" distB="0" distL="114300" distR="114300" simplePos="0" relativeHeight="251783168" behindDoc="0" locked="0" layoutInCell="1" allowOverlap="1" wp14:anchorId="27443E29" wp14:editId="0011706F">
                  <wp:simplePos x="0" y="0"/>
                  <wp:positionH relativeFrom="column">
                    <wp:posOffset>-64897</wp:posOffset>
                  </wp:positionH>
                  <wp:positionV relativeFrom="paragraph">
                    <wp:posOffset>0</wp:posOffset>
                  </wp:positionV>
                  <wp:extent cx="370800" cy="219600"/>
                  <wp:effectExtent l="0" t="0" r="0" b="9525"/>
                  <wp:wrapSquare wrapText="bothSides"/>
                  <wp:docPr id="22529" name="Picture 2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BEBA8EAE-BF5A-486C-A8C5-ECC9F3942E4B}">
                                <a14:imgProps xmlns:a14="http://schemas.microsoft.com/office/drawing/2010/main">
                                  <a14:imgLayer r:embed="rId148">
                                    <a14:imgEffect>
                                      <a14:sharpenSoften amount="50000"/>
                                    </a14:imgEffect>
                                  </a14:imgLayer>
                                </a14:imgProps>
                              </a:ext>
                              <a:ext uri="{28A0092B-C50C-407E-A947-70E740481C1C}">
                                <a14:useLocalDpi xmlns:a14="http://schemas.microsoft.com/office/drawing/2010/main" val="0"/>
                              </a:ext>
                            </a:extLst>
                          </a:blip>
                          <a:srcRect l="12354" t="13191" r="6448" b="8435"/>
                          <a:stretch/>
                        </pic:blipFill>
                        <pic:spPr bwMode="auto">
                          <a:xfrm>
                            <a:off x="0" y="0"/>
                            <a:ext cx="370800" cy="219600"/>
                          </a:xfrm>
                          <a:prstGeom prst="rect">
                            <a:avLst/>
                          </a:prstGeom>
                          <a:ln>
                            <a:noFill/>
                          </a:ln>
                          <a:extLst>
                            <a:ext uri="{53640926-AAD7-44D8-BBD7-CCE9431645EC}">
                              <a14:shadowObscured xmlns:a14="http://schemas.microsoft.com/office/drawing/2010/main"/>
                            </a:ext>
                          </a:extLst>
                        </pic:spPr>
                      </pic:pic>
                    </a:graphicData>
                  </a:graphic>
                </wp:anchor>
              </w:drawing>
            </w:r>
          </w:p>
        </w:tc>
        <w:tc>
          <w:tcPr>
            <w:tcW w:w="4508" w:type="dxa"/>
          </w:tcPr>
          <w:p w14:paraId="343126A6" w14:textId="77777777" w:rsidR="00E7375A" w:rsidRDefault="00E7375A" w:rsidP="001F302B">
            <w:pPr>
              <w:pStyle w:val="PlainText"/>
            </w:pPr>
            <w:r>
              <w:t>100</w:t>
            </w:r>
          </w:p>
        </w:tc>
      </w:tr>
    </w:tbl>
    <w:p w14:paraId="2AF733EE" w14:textId="77777777" w:rsidR="00E7375A" w:rsidRDefault="00E7375A" w:rsidP="001F302B">
      <w:pPr>
        <w:pStyle w:val="PlainText"/>
      </w:pPr>
    </w:p>
    <w:p w14:paraId="68900681" w14:textId="77777777" w:rsidR="00E7375A" w:rsidRDefault="00E7375A" w:rsidP="001F302B">
      <w:pPr>
        <w:pStyle w:val="PlainText"/>
        <w:spacing w:line="360" w:lineRule="auto"/>
      </w:pPr>
      <w:r>
        <w:rPr>
          <w:noProof/>
          <w:lang w:eastAsia="en-ZA"/>
        </w:rPr>
        <w:drawing>
          <wp:anchor distT="0" distB="0" distL="114300" distR="114300" simplePos="0" relativeHeight="251785216" behindDoc="1" locked="0" layoutInCell="1" allowOverlap="1" wp14:anchorId="3812F504" wp14:editId="4A4E781D">
            <wp:simplePos x="0" y="0"/>
            <wp:positionH relativeFrom="column">
              <wp:posOffset>4744720</wp:posOffset>
            </wp:positionH>
            <wp:positionV relativeFrom="paragraph">
              <wp:posOffset>516890</wp:posOffset>
            </wp:positionV>
            <wp:extent cx="274320" cy="199390"/>
            <wp:effectExtent l="0" t="0" r="0" b="0"/>
            <wp:wrapTight wrapText="bothSides">
              <wp:wrapPolygon edited="0">
                <wp:start x="0" y="0"/>
                <wp:lineTo x="0" y="18573"/>
                <wp:lineTo x="19500" y="18573"/>
                <wp:lineTo x="19500" y="0"/>
                <wp:lineTo x="0" y="0"/>
              </wp:wrapPolygon>
            </wp:wrapTight>
            <wp:docPr id="22530" name="Picture 2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74320" cy="1993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784192" behindDoc="0" locked="0" layoutInCell="1" allowOverlap="1" wp14:anchorId="3F62D9F6" wp14:editId="4E507BA6">
            <wp:simplePos x="0" y="0"/>
            <wp:positionH relativeFrom="column">
              <wp:posOffset>637540</wp:posOffset>
            </wp:positionH>
            <wp:positionV relativeFrom="paragraph">
              <wp:posOffset>217170</wp:posOffset>
            </wp:positionV>
            <wp:extent cx="175895" cy="196215"/>
            <wp:effectExtent l="0" t="0" r="0" b="0"/>
            <wp:wrapSquare wrapText="bothSides"/>
            <wp:docPr id="22531" name="Picture 2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BEBA8EAE-BF5A-486C-A8C5-ECC9F3942E4B}">
                          <a14:imgProps xmlns:a14="http://schemas.microsoft.com/office/drawing/2010/main">
                            <a14:imgLayer r:embed="rId15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75895" cy="196215"/>
                    </a:xfrm>
                    <a:prstGeom prst="rect">
                      <a:avLst/>
                    </a:prstGeom>
                  </pic:spPr>
                </pic:pic>
              </a:graphicData>
            </a:graphic>
            <wp14:sizeRelH relativeFrom="page">
              <wp14:pctWidth>0</wp14:pctWidth>
            </wp14:sizeRelH>
            <wp14:sizeRelV relativeFrom="page">
              <wp14:pctHeight>0</wp14:pctHeight>
            </wp14:sizeRelV>
          </wp:anchor>
        </w:drawing>
      </w:r>
      <w:r>
        <w:t>Referring to this table, we see that the element hydrogen consists of two isotopes. One of these isotopes, is very plentiful. In fact, this isotope comprises 99.985%° of all atoms of the element hydrogen. Only a very small percentage, 0.015%, of all atoms of hydrogen are the  isotope. Similarly, the element oxygen is made up of 3 different isotopes whereas the element sodium is made up of only one type of atom - the abundance of the isotope Na is 100%. The percentage abundance of the isotopes of each element must add up to 100%.</w:t>
      </w:r>
    </w:p>
    <w:p w14:paraId="785662EB" w14:textId="77777777" w:rsidR="00E7375A" w:rsidRDefault="00E7375A" w:rsidP="001F302B">
      <w:pPr>
        <w:pStyle w:val="PlainText"/>
      </w:pPr>
      <w:r>
        <w:t xml:space="preserve">Often when we refer to an isotope of an element, we just give the mass number because we know that we can look up the atomic number in the periodic table. So we may write </w:t>
      </w:r>
      <w:r w:rsidRPr="00B10F65">
        <w:rPr>
          <w:vertAlign w:val="superscript"/>
        </w:rPr>
        <w:t>12</w:t>
      </w:r>
      <w:r>
        <w:t xml:space="preserve">C or </w:t>
      </w:r>
      <w:r w:rsidRPr="00B10F65">
        <w:rPr>
          <w:vertAlign w:val="superscript"/>
        </w:rPr>
        <w:t>16</w:t>
      </w:r>
      <w:r>
        <w:t>O etc.</w:t>
      </w:r>
    </w:p>
    <w:p w14:paraId="251DCC55" w14:textId="77777777" w:rsidR="00E7375A" w:rsidRDefault="00E7375A" w:rsidP="001F302B">
      <w:pPr>
        <w:pStyle w:val="PlainText"/>
      </w:pPr>
    </w:p>
    <w:p w14:paraId="03348F35" w14:textId="77777777" w:rsidR="00E7375A" w:rsidRPr="00A857E6" w:rsidRDefault="00E7375A" w:rsidP="001F302B">
      <w:pPr>
        <w:pStyle w:val="PlainText"/>
        <w:rPr>
          <w:rFonts w:ascii="Arial" w:eastAsia="Times New Roman" w:hAnsi="Arial" w:cs="Arial"/>
          <w:bCs/>
          <w:sz w:val="28"/>
          <w:szCs w:val="28"/>
          <w:lang w:val="en-GB"/>
        </w:rPr>
      </w:pPr>
      <w:r w:rsidRPr="00A857E6">
        <w:rPr>
          <w:rFonts w:ascii="Arial" w:eastAsia="Times New Roman" w:hAnsi="Arial" w:cs="Arial"/>
          <w:bCs/>
          <w:sz w:val="28"/>
          <w:szCs w:val="28"/>
          <w:lang w:val="en-GB"/>
        </w:rPr>
        <w:t>Activity 4.2</w:t>
      </w:r>
    </w:p>
    <w:p w14:paraId="12668BD2" w14:textId="77777777" w:rsidR="00E7375A" w:rsidRDefault="00E7375A" w:rsidP="001F302B">
      <w:pPr>
        <w:pStyle w:val="PlainText"/>
      </w:pPr>
      <w:r>
        <w:t>Draw diagrams like those given to you in Figure 4.2 above, to represent the structure of the following isotopes of elements:</w:t>
      </w:r>
    </w:p>
    <w:p w14:paraId="030EA72D" w14:textId="77777777" w:rsidR="00E7375A" w:rsidRDefault="00E7375A" w:rsidP="00836511">
      <w:pPr>
        <w:pStyle w:val="PlainText"/>
        <w:numPr>
          <w:ilvl w:val="0"/>
          <w:numId w:val="39"/>
        </w:numPr>
      </w:pPr>
      <w:r w:rsidRPr="00A857E6">
        <w:rPr>
          <w:vertAlign w:val="superscript"/>
        </w:rPr>
        <w:t>20</w:t>
      </w:r>
      <w:r>
        <w:t xml:space="preserve">Ne, </w:t>
      </w:r>
      <w:r w:rsidRPr="00A857E6">
        <w:rPr>
          <w:vertAlign w:val="superscript"/>
        </w:rPr>
        <w:t>21</w:t>
      </w:r>
      <w:r>
        <w:t xml:space="preserve">Ne and </w:t>
      </w:r>
      <w:r w:rsidRPr="00A857E6">
        <w:rPr>
          <w:vertAlign w:val="superscript"/>
        </w:rPr>
        <w:t>22</w:t>
      </w:r>
      <w:r>
        <w:t>Ne</w:t>
      </w:r>
    </w:p>
    <w:p w14:paraId="64301015" w14:textId="77777777" w:rsidR="00E7375A" w:rsidRDefault="00E7375A" w:rsidP="00836511">
      <w:pPr>
        <w:pStyle w:val="PlainText"/>
        <w:numPr>
          <w:ilvl w:val="0"/>
          <w:numId w:val="39"/>
        </w:numPr>
      </w:pPr>
      <w:r>
        <w:rPr>
          <w:noProof/>
          <w:lang w:eastAsia="en-ZA"/>
        </w:rPr>
        <w:drawing>
          <wp:anchor distT="0" distB="0" distL="114300" distR="114300" simplePos="0" relativeHeight="251786240" behindDoc="1" locked="0" layoutInCell="1" allowOverlap="1" wp14:anchorId="00A45B83" wp14:editId="3C5759A7">
            <wp:simplePos x="0" y="0"/>
            <wp:positionH relativeFrom="column">
              <wp:posOffset>592455</wp:posOffset>
            </wp:positionH>
            <wp:positionV relativeFrom="paragraph">
              <wp:posOffset>3810</wp:posOffset>
            </wp:positionV>
            <wp:extent cx="770255" cy="208915"/>
            <wp:effectExtent l="0" t="0" r="0" b="635"/>
            <wp:wrapTight wrapText="bothSides">
              <wp:wrapPolygon edited="0">
                <wp:start x="0" y="0"/>
                <wp:lineTo x="0" y="19696"/>
                <wp:lineTo x="20834" y="19696"/>
                <wp:lineTo x="20834" y="0"/>
                <wp:lineTo x="0" y="0"/>
              </wp:wrapPolygon>
            </wp:wrapTight>
            <wp:docPr id="22533" name="Picture 2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BEBA8EAE-BF5A-486C-A8C5-ECC9F3942E4B}">
                          <a14:imgProps xmlns:a14="http://schemas.microsoft.com/office/drawing/2010/main">
                            <a14:imgLayer r:embed="rId15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70255" cy="208915"/>
                    </a:xfrm>
                    <a:prstGeom prst="rect">
                      <a:avLst/>
                    </a:prstGeom>
                  </pic:spPr>
                </pic:pic>
              </a:graphicData>
            </a:graphic>
            <wp14:sizeRelH relativeFrom="page">
              <wp14:pctWidth>0</wp14:pctWidth>
            </wp14:sizeRelH>
            <wp14:sizeRelV relativeFrom="page">
              <wp14:pctHeight>0</wp14:pctHeight>
            </wp14:sizeRelV>
          </wp:anchor>
        </w:drawing>
      </w:r>
    </w:p>
    <w:p w14:paraId="22E5F250" w14:textId="77777777" w:rsidR="00E7375A" w:rsidRPr="00A857E6" w:rsidRDefault="00E7375A" w:rsidP="001F302B">
      <w:pPr>
        <w:pStyle w:val="PlainText"/>
      </w:pPr>
    </w:p>
    <w:p w14:paraId="6A8DBB21" w14:textId="77777777" w:rsidR="00E7375A" w:rsidRDefault="00E7375A" w:rsidP="001F302B">
      <w:pPr>
        <w:pStyle w:val="PlainText"/>
      </w:pPr>
      <w:r w:rsidRPr="00A857E6">
        <w:rPr>
          <w:rFonts w:ascii="Arial" w:eastAsia="Times New Roman" w:hAnsi="Arial" w:cs="Arial"/>
          <w:bCs/>
          <w:sz w:val="28"/>
          <w:szCs w:val="28"/>
          <w:lang w:val="en-GB"/>
        </w:rPr>
        <w:t>Guided reflection</w:t>
      </w:r>
    </w:p>
    <w:p w14:paraId="5A50D98C" w14:textId="77777777" w:rsidR="00E7375A" w:rsidRDefault="00E7375A" w:rsidP="001F302B">
      <w:pPr>
        <w:pStyle w:val="PlainText"/>
      </w:pPr>
      <w:r>
        <w:t xml:space="preserve">In the case of neon (symbol Ne), if you look at the periodic table in figure 4.1, you will see that the atomic number of neon is 10. Remember the top number tells you how many protons plus neutrons which is the </w:t>
      </w:r>
      <w:r w:rsidRPr="009520B5">
        <w:rPr>
          <w:i/>
        </w:rPr>
        <w:t>mass number</w:t>
      </w:r>
      <w:r>
        <w:t xml:space="preserve"> of the isotope so we have to subtract the atomic number from the mass number to get the number of neutrons. The answers are shown below:</w:t>
      </w:r>
    </w:p>
    <w:p w14:paraId="6AB6B3A9" w14:textId="77777777" w:rsidR="00E7375A" w:rsidRDefault="00E7375A" w:rsidP="001F302B">
      <w:pPr>
        <w:pStyle w:val="PlainText"/>
      </w:pPr>
      <w:r>
        <w:t xml:space="preserve"> </w:t>
      </w:r>
    </w:p>
    <w:p w14:paraId="7E17587F" w14:textId="77777777" w:rsidR="00E7375A" w:rsidRDefault="00E7375A" w:rsidP="001F302B">
      <w:pPr>
        <w:pStyle w:val="PlainText"/>
      </w:pPr>
    </w:p>
    <w:p w14:paraId="60AAF4E0" w14:textId="77777777" w:rsidR="00E7375A" w:rsidRDefault="00E7375A" w:rsidP="001F302B">
      <w:pPr>
        <w:pStyle w:val="PlainText"/>
      </w:pPr>
    </w:p>
    <w:p w14:paraId="19810F37" w14:textId="77777777" w:rsidR="00E7375A" w:rsidRDefault="00E7375A" w:rsidP="001F302B">
      <w:pPr>
        <w:pStyle w:val="PlainText"/>
      </w:pPr>
    </w:p>
    <w:p w14:paraId="073182A8" w14:textId="77777777" w:rsidR="00E7375A" w:rsidRDefault="00E7375A" w:rsidP="001F302B">
      <w:pPr>
        <w:pStyle w:val="PlainText"/>
      </w:pPr>
    </w:p>
    <w:p w14:paraId="116E1A10" w14:textId="77777777" w:rsidR="00E7375A" w:rsidRDefault="00E7375A" w:rsidP="001F302B">
      <w:pPr>
        <w:pStyle w:val="PlainText"/>
      </w:pPr>
      <w:r>
        <w:t>1.</w:t>
      </w:r>
    </w:p>
    <w:p w14:paraId="47EA7FAD" w14:textId="77777777" w:rsidR="00E7375A" w:rsidRDefault="00E7375A" w:rsidP="001F302B">
      <w:pPr>
        <w:pStyle w:val="PlainText"/>
      </w:pPr>
      <w:r>
        <w:rPr>
          <w:noProof/>
          <w:lang w:eastAsia="en-ZA"/>
        </w:rPr>
        <w:lastRenderedPageBreak/>
        <w:drawing>
          <wp:anchor distT="0" distB="0" distL="114300" distR="114300" simplePos="0" relativeHeight="251787264" behindDoc="0" locked="0" layoutInCell="1" allowOverlap="1" wp14:anchorId="7E1723D2" wp14:editId="58C637E2">
            <wp:simplePos x="0" y="0"/>
            <wp:positionH relativeFrom="margin">
              <wp:posOffset>772795</wp:posOffset>
            </wp:positionH>
            <wp:positionV relativeFrom="paragraph">
              <wp:posOffset>95250</wp:posOffset>
            </wp:positionV>
            <wp:extent cx="4290695" cy="1241425"/>
            <wp:effectExtent l="0" t="0" r="0" b="0"/>
            <wp:wrapSquare wrapText="bothSides"/>
            <wp:docPr id="22534" name="Picture 2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4" cstate="print">
                      <a:extLst>
                        <a:ext uri="{28A0092B-C50C-407E-A947-70E740481C1C}">
                          <a14:useLocalDpi xmlns:a14="http://schemas.microsoft.com/office/drawing/2010/main" val="0"/>
                        </a:ext>
                      </a:extLst>
                    </a:blip>
                    <a:srcRect l="1428" r="2692" b="6179"/>
                    <a:stretch/>
                  </pic:blipFill>
                  <pic:spPr bwMode="auto">
                    <a:xfrm>
                      <a:off x="0" y="0"/>
                      <a:ext cx="4290695" cy="1241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30DB9B" w14:textId="77777777" w:rsidR="00E7375A" w:rsidRDefault="00E7375A" w:rsidP="001F302B">
      <w:pPr>
        <w:pStyle w:val="PlainText"/>
      </w:pPr>
    </w:p>
    <w:p w14:paraId="0F656EED" w14:textId="77777777" w:rsidR="00E7375A" w:rsidRDefault="00E7375A" w:rsidP="001F302B">
      <w:pPr>
        <w:pStyle w:val="PlainText"/>
      </w:pPr>
    </w:p>
    <w:p w14:paraId="415D349E" w14:textId="77777777" w:rsidR="00E7375A" w:rsidRDefault="00E7375A" w:rsidP="001F302B">
      <w:pPr>
        <w:pStyle w:val="PlainText"/>
      </w:pPr>
    </w:p>
    <w:p w14:paraId="2FB865EB" w14:textId="77777777" w:rsidR="00E7375A" w:rsidRDefault="00E7375A" w:rsidP="001F302B">
      <w:pPr>
        <w:pStyle w:val="PlainText"/>
      </w:pPr>
    </w:p>
    <w:p w14:paraId="502ABE03" w14:textId="77777777" w:rsidR="00E7375A" w:rsidRDefault="00E7375A" w:rsidP="001F302B">
      <w:pPr>
        <w:pStyle w:val="PlainText"/>
      </w:pPr>
    </w:p>
    <w:p w14:paraId="12C86A89" w14:textId="77777777" w:rsidR="00E7375A" w:rsidRDefault="00E7375A" w:rsidP="001F302B">
      <w:pPr>
        <w:pStyle w:val="PlainText"/>
      </w:pPr>
    </w:p>
    <w:p w14:paraId="2DABBD66" w14:textId="77777777" w:rsidR="00E7375A" w:rsidRDefault="00E7375A" w:rsidP="001F302B">
      <w:pPr>
        <w:pStyle w:val="PlainText"/>
      </w:pPr>
    </w:p>
    <w:p w14:paraId="308DAB4D" w14:textId="77777777" w:rsidR="00E7375A" w:rsidRDefault="00E7375A" w:rsidP="001F302B">
      <w:pPr>
        <w:pStyle w:val="PlainText"/>
      </w:pPr>
    </w:p>
    <w:p w14:paraId="45F17A1F" w14:textId="77777777" w:rsidR="00E7375A" w:rsidRDefault="00E7375A" w:rsidP="001F302B">
      <w:pPr>
        <w:pStyle w:val="PlainText"/>
      </w:pPr>
      <w:r>
        <w:rPr>
          <w:noProof/>
          <w:lang w:eastAsia="en-ZA"/>
        </w:rPr>
        <w:drawing>
          <wp:anchor distT="0" distB="0" distL="114300" distR="114300" simplePos="0" relativeHeight="251788288" behindDoc="0" locked="0" layoutInCell="1" allowOverlap="1" wp14:anchorId="475AB809" wp14:editId="7E53106D">
            <wp:simplePos x="0" y="0"/>
            <wp:positionH relativeFrom="column">
              <wp:posOffset>1840089</wp:posOffset>
            </wp:positionH>
            <wp:positionV relativeFrom="paragraph">
              <wp:posOffset>1622</wp:posOffset>
            </wp:positionV>
            <wp:extent cx="2383200" cy="1227600"/>
            <wp:effectExtent l="0" t="0" r="0" b="0"/>
            <wp:wrapSquare wrapText="bothSides"/>
            <wp:docPr id="22535" name="Picture 2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5" cstate="print">
                      <a:extLst>
                        <a:ext uri="{28A0092B-C50C-407E-A947-70E740481C1C}">
                          <a14:useLocalDpi xmlns:a14="http://schemas.microsoft.com/office/drawing/2010/main" val="0"/>
                        </a:ext>
                      </a:extLst>
                    </a:blip>
                    <a:srcRect l="3693" r="8413"/>
                    <a:stretch/>
                  </pic:blipFill>
                  <pic:spPr bwMode="auto">
                    <a:xfrm>
                      <a:off x="0" y="0"/>
                      <a:ext cx="2383200" cy="122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w:t>
      </w:r>
    </w:p>
    <w:p w14:paraId="5BE6C63C" w14:textId="77777777" w:rsidR="00E7375A" w:rsidRDefault="00E7375A" w:rsidP="001F302B">
      <w:pPr>
        <w:pStyle w:val="PlainText"/>
      </w:pPr>
    </w:p>
    <w:p w14:paraId="3F4FD6DF" w14:textId="77777777" w:rsidR="00E7375A" w:rsidRDefault="00E7375A" w:rsidP="001F302B">
      <w:pPr>
        <w:pStyle w:val="PlainText"/>
      </w:pPr>
    </w:p>
    <w:p w14:paraId="74F2F224" w14:textId="77777777" w:rsidR="00E7375A" w:rsidRDefault="00E7375A" w:rsidP="001F302B">
      <w:pPr>
        <w:pStyle w:val="PlainText"/>
      </w:pPr>
    </w:p>
    <w:p w14:paraId="274033B5" w14:textId="77777777" w:rsidR="00E7375A" w:rsidRDefault="00E7375A" w:rsidP="001F302B">
      <w:pPr>
        <w:pStyle w:val="PlainText"/>
      </w:pPr>
    </w:p>
    <w:p w14:paraId="650C7E7E" w14:textId="77777777" w:rsidR="00E7375A" w:rsidRDefault="00E7375A" w:rsidP="001F302B">
      <w:pPr>
        <w:pStyle w:val="PlainText"/>
      </w:pPr>
    </w:p>
    <w:p w14:paraId="2B5D9C83" w14:textId="77777777" w:rsidR="00E7375A" w:rsidRDefault="00E7375A" w:rsidP="001F302B">
      <w:pPr>
        <w:pStyle w:val="PlainText"/>
      </w:pPr>
    </w:p>
    <w:p w14:paraId="414A2747" w14:textId="77777777" w:rsidR="00E7375A" w:rsidRDefault="00E7375A" w:rsidP="001F302B">
      <w:pPr>
        <w:pStyle w:val="PlainText"/>
      </w:pPr>
    </w:p>
    <w:p w14:paraId="54D1B8E4" w14:textId="77777777" w:rsidR="00E7375A" w:rsidRPr="001B446C" w:rsidRDefault="00E7375A" w:rsidP="001F302B">
      <w:pPr>
        <w:pStyle w:val="PlainText"/>
        <w:rPr>
          <w:rFonts w:ascii="Arial" w:eastAsia="Times New Roman" w:hAnsi="Arial" w:cs="Arial"/>
          <w:bCs/>
          <w:sz w:val="28"/>
          <w:szCs w:val="28"/>
          <w:lang w:val="en-GB"/>
        </w:rPr>
      </w:pPr>
      <w:r w:rsidRPr="001B446C">
        <w:rPr>
          <w:rFonts w:ascii="Arial" w:eastAsia="Times New Roman" w:hAnsi="Arial" w:cs="Arial"/>
          <w:bCs/>
          <w:sz w:val="28"/>
          <w:szCs w:val="28"/>
          <w:lang w:val="en-GB"/>
        </w:rPr>
        <w:t>The Mass of Atoms</w:t>
      </w:r>
    </w:p>
    <w:p w14:paraId="0CAEE477" w14:textId="77777777" w:rsidR="00E7375A" w:rsidRDefault="00E7375A" w:rsidP="001F302B">
      <w:pPr>
        <w:pStyle w:val="PlainText"/>
      </w:pPr>
      <w:r>
        <w:t>When you look at the numbers at the bottom of the periodic table in figure 4.1, you will see that the numbers at the bottom of each block look similar to the mass number that you used in the section on isotopes above, but they are not whole numbers. For example if you look at neon, you can see that the number in the bottom of the block for neon is 20.180. So you may ask, why the masses of elements given in the periodic table are not whole numbers. To answer this question we will need to find out more about the mass of atoms.</w:t>
      </w:r>
    </w:p>
    <w:p w14:paraId="2C7F5058" w14:textId="77777777" w:rsidR="00E7375A" w:rsidRDefault="00E7375A" w:rsidP="001F302B">
      <w:pPr>
        <w:pStyle w:val="PlainText"/>
      </w:pPr>
      <w:r>
        <w:t>Scientists in the 19</w:t>
      </w:r>
      <w:r w:rsidRPr="001B446C">
        <w:rPr>
          <w:vertAlign w:val="superscript"/>
        </w:rPr>
        <w:t>th</w:t>
      </w:r>
      <w:r>
        <w:t xml:space="preserve"> century knew nothing about atoms being made up of protons, neutrons and electrons but they did realise that atoms of different elements have different masses. Earlier in this unit, you read that Dalton believed that all atoms of the same element had the same mass. Now that you have learnt about isotopes, you can see that not all atoms of the same element have the same mass.</w:t>
      </w:r>
    </w:p>
    <w:p w14:paraId="2B3A12C4" w14:textId="77777777" w:rsidR="00E7375A" w:rsidRDefault="00E7375A" w:rsidP="001F302B">
      <w:pPr>
        <w:pStyle w:val="PlainText"/>
      </w:pPr>
      <w:r>
        <w:t xml:space="preserve">Dalton was able to get rough measurements of the mass of each element and he worked out the masses by comparison or relative to the mass of atoms of an element, which was chosen as the standard. First hydrogen was chosen as the standard (probably because it was the lightest element) and given a value of 1. Oxygen was found to be 16 times heavier than hydrogen so oxygen was given a relative atomic mass of 16. Later oxygen was used as the standard. Nowadays scientists use 1/12 of a </w:t>
      </w:r>
      <w:r w:rsidRPr="00145CC1">
        <w:rPr>
          <w:vertAlign w:val="superscript"/>
        </w:rPr>
        <w:t>12</w:t>
      </w:r>
      <w:r>
        <w:t xml:space="preserve">C atom (also referred to as C -12) as the standard. By agreement among scientists an atom of </w:t>
      </w:r>
      <w:r w:rsidRPr="00145CC1">
        <w:rPr>
          <w:vertAlign w:val="superscript"/>
        </w:rPr>
        <w:t>12</w:t>
      </w:r>
      <w:r>
        <w:t xml:space="preserve">C has been given an atomic weight (or relative atomic mass) of exactly 12. Isotopes of other elements are measured relative to this. For example the relative atomic mass (or atomic weight) of an atom of </w:t>
      </w:r>
      <w:r w:rsidRPr="00145CC1">
        <w:rPr>
          <w:vertAlign w:val="superscript"/>
        </w:rPr>
        <w:t>1</w:t>
      </w:r>
      <w:r>
        <w:t xml:space="preserve">H is 1.00783 times heavier than one-twelfth of a </w:t>
      </w:r>
      <w:r w:rsidRPr="00145CC1">
        <w:rPr>
          <w:vertAlign w:val="superscript"/>
        </w:rPr>
        <w:t>12</w:t>
      </w:r>
      <w:r>
        <w:t xml:space="preserve">C atom. Similarly, a </w:t>
      </w:r>
      <w:r w:rsidRPr="00145CC1">
        <w:rPr>
          <w:vertAlign w:val="superscript"/>
        </w:rPr>
        <w:t>24</w:t>
      </w:r>
      <w:r>
        <w:t xml:space="preserve">Mg atom is 23.98504 times heavier than one-twelfth of a </w:t>
      </w:r>
      <w:r w:rsidRPr="00145CC1">
        <w:rPr>
          <w:vertAlign w:val="superscript"/>
        </w:rPr>
        <w:t>12</w:t>
      </w:r>
      <w:r>
        <w:t>C atom. Relative atomic masses (or atomic weights) do not have any units because these values come from a comparison (or ratio) of masses.</w:t>
      </w:r>
    </w:p>
    <w:p w14:paraId="6DEEB806" w14:textId="77777777" w:rsidR="00E7375A" w:rsidRDefault="00E7375A" w:rsidP="001F302B">
      <w:pPr>
        <w:pStyle w:val="PlainText"/>
      </w:pPr>
    </w:p>
    <w:p w14:paraId="7A16C1AD" w14:textId="77777777" w:rsidR="00E7375A" w:rsidRDefault="00E7375A" w:rsidP="001F302B">
      <w:pPr>
        <w:pStyle w:val="PlainText"/>
      </w:pPr>
      <w:r>
        <w:t xml:space="preserve">The relative atomic mass quoted in the periodic table is the </w:t>
      </w:r>
      <w:r w:rsidRPr="00145CC1">
        <w:rPr>
          <w:i/>
        </w:rPr>
        <w:t>average</w:t>
      </w:r>
      <w:r>
        <w:t xml:space="preserve"> relative atomic mass, which is calculated taking into account all the isotopes of carbon and their abundance. Below we are going to do some calculations to see where the values on the periodic table come from. This can be confusing, so before we do this calculation we will do a simpler example to help you understand.</w:t>
      </w:r>
    </w:p>
    <w:p w14:paraId="561101A8" w14:textId="77777777" w:rsidR="00E7375A" w:rsidRDefault="00E7375A" w:rsidP="001F302B">
      <w:pPr>
        <w:pStyle w:val="PlainText"/>
      </w:pPr>
    </w:p>
    <w:p w14:paraId="657974F4" w14:textId="77777777" w:rsidR="00E7375A" w:rsidRPr="006A7335" w:rsidRDefault="00E7375A" w:rsidP="001F302B">
      <w:pPr>
        <w:pStyle w:val="PlainText"/>
        <w:rPr>
          <w:rFonts w:ascii="Arial" w:hAnsi="Arial" w:cs="Arial"/>
          <w:sz w:val="28"/>
          <w:szCs w:val="28"/>
        </w:rPr>
      </w:pPr>
      <w:r w:rsidRPr="006A7335">
        <w:rPr>
          <w:rFonts w:ascii="Arial" w:hAnsi="Arial" w:cs="Arial"/>
          <w:sz w:val="28"/>
          <w:szCs w:val="28"/>
        </w:rPr>
        <w:t>Example</w:t>
      </w:r>
    </w:p>
    <w:p w14:paraId="7F889632" w14:textId="77777777" w:rsidR="00E7375A" w:rsidRDefault="00E7375A" w:rsidP="001F302B">
      <w:pPr>
        <w:pStyle w:val="PlainText"/>
      </w:pPr>
      <w:r>
        <w:t>A group of 10 students has the following masses: 2 students have a mass of 50 kg each, 3 students have a mass of 60 kg each and 5 students have a mass of 70 kg each.</w:t>
      </w:r>
    </w:p>
    <w:p w14:paraId="35F6E909" w14:textId="77777777" w:rsidR="00E7375A" w:rsidRDefault="00E7375A" w:rsidP="001F302B">
      <w:pPr>
        <w:pStyle w:val="PlainText"/>
      </w:pPr>
      <w:r>
        <w:t>If we want to find the average mass of a student into the group, we have to take into account the number of students of each mass.</w:t>
      </w:r>
    </w:p>
    <w:p w14:paraId="5C56D543" w14:textId="77777777" w:rsidR="00E7375A" w:rsidRDefault="00E7375A" w:rsidP="001F302B">
      <w:pPr>
        <w:pStyle w:val="PlainText"/>
      </w:pPr>
      <w:r>
        <w:lastRenderedPageBreak/>
        <w:t>So the average mass of a student = (2 x 50kg) + (3 x 60 kg) + (5 x 70 kg)/ 10</w:t>
      </w:r>
    </w:p>
    <w:p w14:paraId="0A4040C3" w14:textId="77777777" w:rsidR="00E7375A" w:rsidRDefault="00E7375A" w:rsidP="001F302B">
      <w:pPr>
        <w:pStyle w:val="PlainText"/>
      </w:pPr>
      <w:r>
        <w:tab/>
      </w:r>
      <w:r>
        <w:tab/>
      </w:r>
      <w:r>
        <w:tab/>
      </w:r>
      <w:r>
        <w:tab/>
        <w:t xml:space="preserve">   = (100kg + 180kg + 350 kg)/10</w:t>
      </w:r>
    </w:p>
    <w:p w14:paraId="5E012F03" w14:textId="77777777" w:rsidR="00E7375A" w:rsidRDefault="00E7375A" w:rsidP="001F302B">
      <w:pPr>
        <w:pStyle w:val="PlainText"/>
      </w:pPr>
      <w:r>
        <w:tab/>
      </w:r>
      <w:r>
        <w:tab/>
      </w:r>
      <w:r>
        <w:tab/>
      </w:r>
      <w:r>
        <w:tab/>
        <w:t xml:space="preserve">   = 630kg/10</w:t>
      </w:r>
    </w:p>
    <w:p w14:paraId="6E756C70" w14:textId="77777777" w:rsidR="00E7375A" w:rsidRDefault="00E7375A" w:rsidP="001F302B">
      <w:pPr>
        <w:pStyle w:val="PlainText"/>
      </w:pPr>
      <w:r>
        <w:tab/>
      </w:r>
      <w:r>
        <w:tab/>
      </w:r>
      <w:r>
        <w:tab/>
      </w:r>
      <w:r>
        <w:tab/>
        <w:t xml:space="preserve">   = 63 kg</w:t>
      </w:r>
    </w:p>
    <w:p w14:paraId="29CE0989" w14:textId="77777777" w:rsidR="00E7375A" w:rsidRDefault="00E7375A" w:rsidP="001F302B">
      <w:pPr>
        <w:pStyle w:val="PlainText"/>
      </w:pPr>
      <w:r>
        <w:t xml:space="preserve">To calculate the average relative atomic mass of an atom of an element e.g. carbon, we can perform a very similar calculation. We know (from textbooks) that the percentage abundance of </w:t>
      </w:r>
      <w:r w:rsidRPr="006A7335">
        <w:rPr>
          <w:vertAlign w:val="superscript"/>
        </w:rPr>
        <w:t>12</w:t>
      </w:r>
      <w:r>
        <w:t xml:space="preserve">C (with a relative atomic mass of 12.00000) is 98.90%. The percentage abundance of </w:t>
      </w:r>
      <w:r w:rsidRPr="006A7335">
        <w:rPr>
          <w:vertAlign w:val="superscript"/>
        </w:rPr>
        <w:t>13</w:t>
      </w:r>
      <w:r>
        <w:t>C (with a relative atomic mass of 13.00335) is 1.10%.</w:t>
      </w:r>
    </w:p>
    <w:p w14:paraId="6050A88E" w14:textId="77777777" w:rsidR="00E7375A" w:rsidRDefault="00E7375A" w:rsidP="001F302B">
      <w:pPr>
        <w:pStyle w:val="PlainText"/>
      </w:pPr>
      <w:r>
        <w:t xml:space="preserve">We assume that we have a sample of 100 atoms of carbon. We then consider, that 98.90 atoms of carbon have a relative atomic mass of 12.000 00 and 1.10 atoms have a mass of 13.003 35. The average relative atomic mass of a carbon atom will be calculated by adding together the masses of the 100 atoms and dividing by 100. Of course, it seems a bit strange to have a decimal fraction of an atom. We should really consider 10 000 atoms so that out of this number 9890 atoms will be </w:t>
      </w:r>
      <w:r w:rsidRPr="00F207EC">
        <w:rPr>
          <w:vertAlign w:val="superscript"/>
        </w:rPr>
        <w:t>12</w:t>
      </w:r>
      <w:r>
        <w:t xml:space="preserve">C isotopes and 110 will be </w:t>
      </w:r>
      <w:r w:rsidRPr="00F207EC">
        <w:rPr>
          <w:vertAlign w:val="superscript"/>
        </w:rPr>
        <w:t>13</w:t>
      </w:r>
      <w:r>
        <w:t>C isotopes. However mathematically it comes to the same answer and it is easier to work with a sample of 100 atoms. (You may even ﬁnd that in some textbooks they work with fractions less than 1 instead of 100. Mathematically you get the same answer. )</w:t>
      </w:r>
    </w:p>
    <w:p w14:paraId="115F3CFC" w14:textId="77777777" w:rsidR="00E7375A" w:rsidRDefault="00E7375A" w:rsidP="001F302B">
      <w:pPr>
        <w:pStyle w:val="PlainText"/>
      </w:pPr>
    </w:p>
    <w:p w14:paraId="0DB34A85" w14:textId="77777777" w:rsidR="00E7375A" w:rsidRDefault="00E7375A" w:rsidP="001F302B">
      <w:pPr>
        <w:pStyle w:val="PlainText"/>
      </w:pPr>
      <w:r>
        <w:t>The average relative atomic mass of carbon = (98.90 x 12.00000) + (1.10 x 13.00335)/ 100</w:t>
      </w:r>
    </w:p>
    <w:p w14:paraId="323E81EC" w14:textId="77777777" w:rsidR="00E7375A" w:rsidRDefault="00E7375A" w:rsidP="001F302B">
      <w:pPr>
        <w:pStyle w:val="PlainText"/>
      </w:pPr>
      <w:r>
        <w:tab/>
      </w:r>
      <w:r>
        <w:tab/>
      </w:r>
      <w:r>
        <w:tab/>
      </w:r>
      <w:r>
        <w:tab/>
      </w:r>
      <w:r>
        <w:tab/>
        <w:t xml:space="preserve">       = (1187 + 14.3)/100</w:t>
      </w:r>
    </w:p>
    <w:p w14:paraId="230AF7A7" w14:textId="77777777" w:rsidR="00E7375A" w:rsidRDefault="00E7375A" w:rsidP="001F302B">
      <w:pPr>
        <w:pStyle w:val="PlainText"/>
        <w:ind w:left="3600"/>
      </w:pPr>
      <w:r>
        <w:t xml:space="preserve">       =  1201.3/100</w:t>
      </w:r>
    </w:p>
    <w:p w14:paraId="76CB8EFE" w14:textId="77777777" w:rsidR="00E7375A" w:rsidRDefault="00E7375A" w:rsidP="001F302B">
      <w:pPr>
        <w:pStyle w:val="PlainText"/>
      </w:pPr>
      <w:r>
        <w:tab/>
      </w:r>
      <w:r>
        <w:tab/>
      </w:r>
      <w:r>
        <w:tab/>
      </w:r>
      <w:r>
        <w:tab/>
      </w:r>
      <w:r>
        <w:tab/>
        <w:t xml:space="preserve">       =  12.013 </w:t>
      </w:r>
    </w:p>
    <w:p w14:paraId="7A39917E" w14:textId="77777777" w:rsidR="00E7375A" w:rsidRDefault="00E7375A" w:rsidP="001F302B">
      <w:pPr>
        <w:pStyle w:val="PlainText"/>
      </w:pPr>
      <w:r>
        <w:t>to 5 significant figures as given in the periodic table in figure 4.1</w:t>
      </w:r>
    </w:p>
    <w:p w14:paraId="0D8F8C48" w14:textId="77777777" w:rsidR="00E7375A" w:rsidRDefault="00E7375A" w:rsidP="001F302B">
      <w:pPr>
        <w:pStyle w:val="PlainText"/>
      </w:pPr>
      <w:r>
        <w:t xml:space="preserve">The average relative atomic masses of </w:t>
      </w:r>
      <w:r w:rsidRPr="00F207EC">
        <w:rPr>
          <w:i/>
        </w:rPr>
        <w:t>all</w:t>
      </w:r>
      <w:r>
        <w:t xml:space="preserve"> the elements can be calculated in a very similar way taking into account their naturally occurring isotopes and how abundant they are.</w:t>
      </w:r>
    </w:p>
    <w:p w14:paraId="57056339" w14:textId="77777777" w:rsidR="00E7375A" w:rsidRDefault="00E7375A" w:rsidP="001F302B">
      <w:pPr>
        <w:pStyle w:val="PlainText"/>
      </w:pPr>
    </w:p>
    <w:p w14:paraId="04BC5CF9" w14:textId="77777777" w:rsidR="00E7375A" w:rsidRDefault="00E7375A" w:rsidP="001F302B">
      <w:pPr>
        <w:pStyle w:val="PlainText"/>
      </w:pPr>
      <w:r>
        <w:t>Now let’s see if you can do one of the calculations in the activity that follows.</w:t>
      </w:r>
    </w:p>
    <w:p w14:paraId="49477913" w14:textId="77777777" w:rsidR="00E7375A" w:rsidRDefault="00E7375A" w:rsidP="001F302B">
      <w:pPr>
        <w:pStyle w:val="PlainText"/>
      </w:pPr>
    </w:p>
    <w:p w14:paraId="55FCA5B8" w14:textId="77777777" w:rsidR="00E7375A" w:rsidRPr="00484F27" w:rsidRDefault="00E7375A" w:rsidP="001F302B">
      <w:pPr>
        <w:pStyle w:val="PlainText"/>
        <w:rPr>
          <w:rFonts w:ascii="Arial" w:hAnsi="Arial" w:cs="Arial"/>
          <w:sz w:val="28"/>
          <w:szCs w:val="28"/>
        </w:rPr>
      </w:pPr>
      <w:r w:rsidRPr="00484F27">
        <w:rPr>
          <w:rFonts w:ascii="Arial" w:hAnsi="Arial" w:cs="Arial"/>
          <w:sz w:val="28"/>
          <w:szCs w:val="28"/>
        </w:rPr>
        <w:t>Activity 4.3</w:t>
      </w:r>
    </w:p>
    <w:p w14:paraId="586E5930" w14:textId="77777777" w:rsidR="00E7375A" w:rsidRDefault="00E7375A" w:rsidP="001F302B">
      <w:pPr>
        <w:pStyle w:val="PlainText"/>
      </w:pPr>
      <w:r>
        <w:t>The element nitrogen has two naturally occurring isotopes. One of these has a relative atomic mass of 14.00308 and a percentage abundance of 99.635%. The other isotope has a mass of 15.00011 and a percentage abundance of 0.365%. Calculate the relative atomic mass of nitrogen.</w:t>
      </w:r>
    </w:p>
    <w:p w14:paraId="1C605C02" w14:textId="77777777" w:rsidR="00E7375A" w:rsidRDefault="00E7375A" w:rsidP="001F302B">
      <w:pPr>
        <w:pStyle w:val="PlainText"/>
      </w:pPr>
    </w:p>
    <w:p w14:paraId="37B67CD6" w14:textId="77777777" w:rsidR="00E7375A" w:rsidRDefault="00E7375A" w:rsidP="001F302B">
      <w:pPr>
        <w:pStyle w:val="PlainText"/>
      </w:pPr>
      <w:r w:rsidRPr="00A857E6">
        <w:rPr>
          <w:rFonts w:ascii="Arial" w:eastAsia="Times New Roman" w:hAnsi="Arial" w:cs="Arial"/>
          <w:bCs/>
          <w:sz w:val="28"/>
          <w:szCs w:val="28"/>
          <w:lang w:val="en-GB"/>
        </w:rPr>
        <w:t>Guided reflection</w:t>
      </w:r>
    </w:p>
    <w:p w14:paraId="6EDFFBD9" w14:textId="77777777" w:rsidR="00E7375A" w:rsidRDefault="00E7375A" w:rsidP="001F302B">
      <w:pPr>
        <w:pStyle w:val="PlainText"/>
      </w:pPr>
      <w:r>
        <w:t xml:space="preserve">When you do calculations, it is very important to look at the numbers and work out what sort of answer you </w:t>
      </w:r>
      <w:r w:rsidRPr="00146BE0">
        <w:rPr>
          <w:i/>
        </w:rPr>
        <w:t>expect</w:t>
      </w:r>
      <w:r>
        <w:t>. More than 99% of the element is composed of the isotope with relative atomic mass of just over 14 and a very small percentage has a relative atomic mass of just over 15.  You would expect the answer to be much closer to 14 than to 15. Look at the working below and see what answer we get.</w:t>
      </w:r>
    </w:p>
    <w:p w14:paraId="21CDB96E" w14:textId="77777777" w:rsidR="00E7375A" w:rsidRDefault="00E7375A" w:rsidP="001F302B">
      <w:pPr>
        <w:pStyle w:val="PlainText"/>
      </w:pPr>
    </w:p>
    <w:p w14:paraId="6C4F85B4" w14:textId="77777777" w:rsidR="00E7375A" w:rsidRPr="00B00E14" w:rsidRDefault="00E7375A" w:rsidP="001F302B">
      <w:pPr>
        <w:pStyle w:val="PlainText"/>
      </w:pPr>
      <w:r>
        <w:t xml:space="preserve">As in the example above, assume there are 100 atoms in the sample of nitrogen. </w:t>
      </w:r>
    </w:p>
    <w:p w14:paraId="41C934F0" w14:textId="77777777" w:rsidR="00E7375A" w:rsidRDefault="00E7375A" w:rsidP="001F302B">
      <w:pPr>
        <w:pStyle w:val="PlainText"/>
      </w:pPr>
      <w:r>
        <w:t>The average relative atomic mass of nitrogen = (99.635 x 14.00308) + (0.365x 15.00011)/ 100</w:t>
      </w:r>
    </w:p>
    <w:p w14:paraId="5F00C06A" w14:textId="77777777" w:rsidR="00E7375A" w:rsidRDefault="00E7375A" w:rsidP="001F302B">
      <w:pPr>
        <w:pStyle w:val="PlainText"/>
      </w:pPr>
      <w:r>
        <w:tab/>
      </w:r>
      <w:r>
        <w:tab/>
      </w:r>
      <w:r>
        <w:tab/>
      </w:r>
      <w:r>
        <w:tab/>
      </w:r>
      <w:r>
        <w:tab/>
        <w:t xml:space="preserve">       = (1395.2 + 5.475)/100</w:t>
      </w:r>
    </w:p>
    <w:p w14:paraId="3AE28B8F" w14:textId="77777777" w:rsidR="00E7375A" w:rsidRDefault="00E7375A" w:rsidP="001F302B">
      <w:pPr>
        <w:pStyle w:val="PlainText"/>
        <w:ind w:left="3600"/>
      </w:pPr>
      <w:r>
        <w:t xml:space="preserve">       =  1400.671/100</w:t>
      </w:r>
    </w:p>
    <w:p w14:paraId="2010B9C1" w14:textId="77777777" w:rsidR="00E7375A" w:rsidRDefault="00E7375A" w:rsidP="001F302B">
      <w:pPr>
        <w:pStyle w:val="PlainText"/>
      </w:pPr>
      <w:r>
        <w:tab/>
      </w:r>
      <w:r>
        <w:tab/>
      </w:r>
      <w:r>
        <w:tab/>
      </w:r>
      <w:r>
        <w:tab/>
      </w:r>
      <w:r>
        <w:tab/>
        <w:t xml:space="preserve">       =  14.0067</w:t>
      </w:r>
    </w:p>
    <w:p w14:paraId="3CB2DB8F" w14:textId="77777777" w:rsidR="00E7375A" w:rsidRDefault="00E7375A" w:rsidP="001F302B">
      <w:pPr>
        <w:pStyle w:val="PlainText"/>
      </w:pPr>
      <w:r>
        <w:t>As you can see, the answer is very close to 14, so we are likely to be correct!</w:t>
      </w:r>
    </w:p>
    <w:p w14:paraId="349DCA80" w14:textId="77777777" w:rsidR="00E7375A" w:rsidRDefault="00E7375A" w:rsidP="001F302B">
      <w:pPr>
        <w:pStyle w:val="PlainText"/>
      </w:pPr>
    </w:p>
    <w:p w14:paraId="246E6A44" w14:textId="77777777" w:rsidR="00E7375A" w:rsidRDefault="00E7375A" w:rsidP="001F302B">
      <w:pPr>
        <w:pStyle w:val="PlainText"/>
      </w:pPr>
      <w:r>
        <w:t xml:space="preserve">Although we are dealing with atomic mass here, we must mention that the relative </w:t>
      </w:r>
      <w:r w:rsidRPr="002F0542">
        <w:rPr>
          <w:i/>
        </w:rPr>
        <w:t>molecular mass</w:t>
      </w:r>
      <w:r>
        <w:t xml:space="preserve"> of a substance can also be calculated using relative atomic masses. For example, a molecule of hydrogen, H</w:t>
      </w:r>
      <w:r w:rsidRPr="002F0542">
        <w:rPr>
          <w:vertAlign w:val="subscript"/>
        </w:rPr>
        <w:t>2</w:t>
      </w:r>
      <w:r>
        <w:t>, is made up of 2 hydrogen atoms. Therefore we can calculate the relative molecular mass of H</w:t>
      </w:r>
      <w:r w:rsidRPr="002F0542">
        <w:rPr>
          <w:vertAlign w:val="subscript"/>
        </w:rPr>
        <w:t>2</w:t>
      </w:r>
      <w:r>
        <w:t xml:space="preserve"> as 2 x relative atomic mass of hydrogen = 2 x 1.008 = 2.016</w:t>
      </w:r>
    </w:p>
    <w:p w14:paraId="3AEF7D68" w14:textId="77777777" w:rsidR="00E7375A" w:rsidRDefault="00E7375A" w:rsidP="001F302B">
      <w:pPr>
        <w:pStyle w:val="PlainText"/>
      </w:pPr>
    </w:p>
    <w:p w14:paraId="10AADC4C" w14:textId="77777777" w:rsidR="00E7375A" w:rsidRDefault="00E7375A" w:rsidP="001F302B">
      <w:pPr>
        <w:pStyle w:val="PlainText"/>
      </w:pPr>
      <w:r>
        <w:lastRenderedPageBreak/>
        <w:t xml:space="preserve">Nowadays scientists can measure the mass of atoms accurately in units of mass like the gram. Scientists have gone a bit further and worked out a unit called the atomic mass unit (1 </w:t>
      </w:r>
      <w:proofErr w:type="spellStart"/>
      <w:r>
        <w:t>amu</w:t>
      </w:r>
      <w:proofErr w:type="spellEnd"/>
      <w:r>
        <w:t>) which is</w:t>
      </w:r>
    </w:p>
    <w:p w14:paraId="05D1F71A" w14:textId="77777777" w:rsidR="00E7375A" w:rsidRDefault="00E7375A" w:rsidP="001F302B">
      <w:pPr>
        <w:pStyle w:val="PlainText"/>
        <w:jc w:val="center"/>
      </w:pPr>
      <w:r>
        <w:t xml:space="preserve">1 </w:t>
      </w:r>
      <w:proofErr w:type="spellStart"/>
      <w:r>
        <w:t>amu</w:t>
      </w:r>
      <w:proofErr w:type="spellEnd"/>
      <w:r>
        <w:t xml:space="preserve"> = 1.66054 x 10</w:t>
      </w:r>
      <w:r w:rsidRPr="002F0542">
        <w:rPr>
          <w:vertAlign w:val="superscript"/>
        </w:rPr>
        <w:t>-24</w:t>
      </w:r>
      <w:r>
        <w:t xml:space="preserve"> g.</w:t>
      </w:r>
    </w:p>
    <w:p w14:paraId="6301495B" w14:textId="77777777" w:rsidR="00E7375A" w:rsidRDefault="00E7375A" w:rsidP="001F302B">
      <w:pPr>
        <w:pStyle w:val="PlainText"/>
      </w:pPr>
      <w:r>
        <w:t xml:space="preserve">The mass of a carbon-12 isotope is assigned a value of 12 </w:t>
      </w:r>
      <w:proofErr w:type="spellStart"/>
      <w:r>
        <w:t>amu</w:t>
      </w:r>
      <w:proofErr w:type="spellEnd"/>
      <w:r>
        <w:t>. Assigned means that scientists decide to fix the value at exactly 12. In other words, they are setting a standard.</w:t>
      </w:r>
    </w:p>
    <w:p w14:paraId="436808A4" w14:textId="77777777" w:rsidR="00E7375A" w:rsidRDefault="00E7375A" w:rsidP="001F302B">
      <w:pPr>
        <w:pStyle w:val="PlainText"/>
      </w:pPr>
    </w:p>
    <w:p w14:paraId="09205A97" w14:textId="77777777" w:rsidR="00E7375A" w:rsidRDefault="00E7375A" w:rsidP="001F302B">
      <w:pPr>
        <w:pStyle w:val="PlainText"/>
        <w:rPr>
          <w:rFonts w:ascii="Arial" w:eastAsia="Times New Roman" w:hAnsi="Arial" w:cs="Arial"/>
          <w:bCs/>
          <w:sz w:val="32"/>
          <w:szCs w:val="32"/>
          <w:lang w:val="en-GB"/>
        </w:rPr>
      </w:pPr>
      <w:r w:rsidRPr="00DB13B1">
        <w:rPr>
          <w:rFonts w:ascii="Arial" w:eastAsia="Times New Roman" w:hAnsi="Arial" w:cs="Arial"/>
          <w:bCs/>
          <w:sz w:val="32"/>
          <w:szCs w:val="32"/>
          <w:lang w:val="en-GB"/>
        </w:rPr>
        <w:t>Back to the periodic table</w:t>
      </w:r>
    </w:p>
    <w:p w14:paraId="3940129F" w14:textId="77777777" w:rsidR="00E7375A" w:rsidRDefault="00E7375A" w:rsidP="001F302B">
      <w:pPr>
        <w:pStyle w:val="PlainText"/>
      </w:pPr>
      <w:r>
        <w:t>You have now been introduced to the periodic table several times. In unit 3 you found out about the periodic table of the elements as a way of listing all the elements. In this unit, you learnt about some of the numbers on the periodic table such as relative atomic mass and atomic number. But the periodic table helps us in a lot of different ways. It is regarded as one of the biggest ideas in science. The periodic table is a good example of how scientists look for patterns.</w:t>
      </w:r>
    </w:p>
    <w:p w14:paraId="6A172757" w14:textId="77777777" w:rsidR="00E7375A" w:rsidRDefault="00E7375A" w:rsidP="001F302B">
      <w:pPr>
        <w:pStyle w:val="PlainText"/>
      </w:pPr>
      <w:r>
        <w:t>In the days of Dalton, scientists knew about elements, they also knew about relative atomic mass. In other words, they know that some elements were heavier than others. Dalton also said that all atoms of the same element had the same mass. As you can see, he was not quite correct since there are different isotopes of the same element. However, one way of arranging the elements would be in order of their relative atomic mass.</w:t>
      </w:r>
    </w:p>
    <w:p w14:paraId="154D1CAF" w14:textId="77777777" w:rsidR="00E7375A" w:rsidRDefault="00E7375A" w:rsidP="001F302B">
      <w:pPr>
        <w:pStyle w:val="PlainText"/>
      </w:pPr>
      <w:r>
        <w:t>Some scientists started to notice that different elements behaved in a similar way. For example, some elements reacted very quickly with water or air. This caused these scientists to group similar elements together.</w:t>
      </w:r>
    </w:p>
    <w:p w14:paraId="4A522484" w14:textId="77777777" w:rsidR="00E7375A" w:rsidRDefault="00E7375A" w:rsidP="001F302B">
      <w:pPr>
        <w:pStyle w:val="PlainText"/>
      </w:pPr>
      <w:r>
        <w:t>The scientist who is best known for the development of the periodic table was a Russian scientist by the name of Dmitri Mendeleev. At the time, only 65 out of the 118 elements were known. Mendeleev made groups of these elements and arranged them in a table in increasing order of atomic mass (remember that protons and atomic number were not known yet). When Mendeleev arranged the elements, he noticed that there were missing elements. He also noticed that with some of the heavier elements it made more sense to change the order even if the elements were not in order of atomic mass. Figure 4.3 shows a picture of Mendeleev</w:t>
      </w:r>
    </w:p>
    <w:p w14:paraId="4C4FA59B" w14:textId="77777777" w:rsidR="00E7375A" w:rsidRDefault="00E7375A" w:rsidP="001F302B">
      <w:pPr>
        <w:pStyle w:val="PlainText"/>
      </w:pPr>
      <w:r>
        <w:rPr>
          <w:noProof/>
          <w:lang w:eastAsia="en-ZA"/>
        </w:rPr>
        <w:drawing>
          <wp:anchor distT="0" distB="0" distL="114300" distR="114300" simplePos="0" relativeHeight="251789312" behindDoc="0" locked="0" layoutInCell="1" allowOverlap="1" wp14:anchorId="53AA19A9" wp14:editId="3FA7502C">
            <wp:simplePos x="0" y="0"/>
            <wp:positionH relativeFrom="column">
              <wp:posOffset>1433195</wp:posOffset>
            </wp:positionH>
            <wp:positionV relativeFrom="paragraph">
              <wp:posOffset>36195</wp:posOffset>
            </wp:positionV>
            <wp:extent cx="2458720" cy="1842770"/>
            <wp:effectExtent l="0" t="0" r="0" b="5080"/>
            <wp:wrapSquare wrapText="bothSides"/>
            <wp:docPr id="22536" name="Picture 22536" descr="Image result for mendeleev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ndeleev image"/>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458720" cy="1842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11A5B" w14:textId="77777777" w:rsidR="00E7375A" w:rsidRDefault="00E7375A" w:rsidP="001F302B">
      <w:pPr>
        <w:pStyle w:val="PlainText"/>
      </w:pPr>
    </w:p>
    <w:p w14:paraId="27ACCFE1" w14:textId="77777777" w:rsidR="00E7375A" w:rsidRDefault="00E7375A" w:rsidP="001F302B">
      <w:pPr>
        <w:pStyle w:val="PlainText"/>
      </w:pPr>
    </w:p>
    <w:p w14:paraId="2BAFB4C5" w14:textId="77777777" w:rsidR="00E7375A" w:rsidRDefault="00E7375A" w:rsidP="001F302B">
      <w:pPr>
        <w:pStyle w:val="PlainText"/>
      </w:pPr>
    </w:p>
    <w:p w14:paraId="0EB6AEBB" w14:textId="77777777" w:rsidR="00E7375A" w:rsidRDefault="00E7375A" w:rsidP="001F302B">
      <w:pPr>
        <w:pStyle w:val="PlainText"/>
      </w:pPr>
    </w:p>
    <w:p w14:paraId="1159E226" w14:textId="77777777" w:rsidR="00E7375A" w:rsidRDefault="00E7375A" w:rsidP="001F302B">
      <w:pPr>
        <w:pStyle w:val="PlainText"/>
      </w:pPr>
    </w:p>
    <w:p w14:paraId="404597B5" w14:textId="77777777" w:rsidR="00E7375A" w:rsidRDefault="00E7375A" w:rsidP="001F302B">
      <w:pPr>
        <w:pStyle w:val="PlainText"/>
      </w:pPr>
    </w:p>
    <w:p w14:paraId="48D9D4AB" w14:textId="77777777" w:rsidR="00E7375A" w:rsidRDefault="00E7375A" w:rsidP="001F302B">
      <w:pPr>
        <w:pStyle w:val="PlainText"/>
      </w:pPr>
    </w:p>
    <w:p w14:paraId="67C07CC2" w14:textId="77777777" w:rsidR="00E7375A" w:rsidRDefault="00E7375A" w:rsidP="001F302B">
      <w:pPr>
        <w:pStyle w:val="PlainText"/>
      </w:pPr>
    </w:p>
    <w:p w14:paraId="5E7F1A1B" w14:textId="77777777" w:rsidR="00E7375A" w:rsidRDefault="00E7375A" w:rsidP="001F302B">
      <w:pPr>
        <w:pStyle w:val="PlainText"/>
      </w:pPr>
    </w:p>
    <w:p w14:paraId="4D1972C5" w14:textId="77777777" w:rsidR="00E7375A" w:rsidRDefault="00E7375A" w:rsidP="001F302B">
      <w:pPr>
        <w:pStyle w:val="PlainText"/>
      </w:pPr>
    </w:p>
    <w:p w14:paraId="6454DE29" w14:textId="77777777" w:rsidR="00E7375A" w:rsidRDefault="00E7375A" w:rsidP="001F302B">
      <w:pPr>
        <w:pStyle w:val="PlainText"/>
      </w:pPr>
    </w:p>
    <w:p w14:paraId="26DBA8A2" w14:textId="77777777" w:rsidR="00E7375A" w:rsidRPr="00BA6B68" w:rsidRDefault="00E7375A" w:rsidP="001F302B">
      <w:pPr>
        <w:pStyle w:val="PlainText"/>
        <w:jc w:val="center"/>
        <w:rPr>
          <w:b/>
        </w:rPr>
      </w:pPr>
      <w:r w:rsidRPr="00BA6B68">
        <w:rPr>
          <w:b/>
        </w:rPr>
        <w:t>Figure 4.3: Picture of Dmitri Mendeleev</w:t>
      </w:r>
    </w:p>
    <w:p w14:paraId="53E10B3E" w14:textId="77777777" w:rsidR="00E7375A" w:rsidRDefault="002B5673" w:rsidP="001F302B">
      <w:pPr>
        <w:pStyle w:val="PlainText"/>
      </w:pPr>
      <w:hyperlink r:id="rId157" w:anchor="imgrc=ZGCvzaYcEV197M" w:history="1">
        <w:r w:rsidR="00E7375A" w:rsidRPr="009B280E">
          <w:rPr>
            <w:rStyle w:val="Hyperlink"/>
          </w:rPr>
          <w:t>https://www.google.co.za/search?q=mendeleev+image&amp;tbm=isch&amp;source=iu&amp;ictx=1&amp;fir=ZGCvzaYcEV197M%253A%252CAI5-ja9lK3L7FM%252C_&amp;usg=AI4_-kRGHqmIWHtpHZ-pEnhzRhWwx8erKw&amp;sa=X&amp;ved=2ahUKEwiA4cLXlcDfAhVRyqQKHXHSCicQ9QEwC3oECAEQGg#imgrc=ZGCvzaYcEV197M</w:t>
        </w:r>
      </w:hyperlink>
      <w:r w:rsidR="00E7375A" w:rsidRPr="003F3474">
        <w:t>:</w:t>
      </w:r>
    </w:p>
    <w:p w14:paraId="7B7932CB" w14:textId="77777777" w:rsidR="00E7375A" w:rsidRDefault="00E7375A" w:rsidP="001F302B">
      <w:pPr>
        <w:pStyle w:val="PlainText"/>
      </w:pPr>
      <w:r>
        <w:t xml:space="preserve"> Mendeleev was a very interesting character. They say he cut his hair only once a year in the spring!! Looking at his picture, this certainly seems to be the case.</w:t>
      </w:r>
    </w:p>
    <w:p w14:paraId="739E9DD0" w14:textId="77777777" w:rsidR="00E7375A" w:rsidRDefault="00E7375A" w:rsidP="001F302B">
      <w:pPr>
        <w:pStyle w:val="PlainText"/>
      </w:pPr>
      <w:r>
        <w:t>Below we will look at two missing pieces that Mendeleev was able to find.</w:t>
      </w:r>
    </w:p>
    <w:p w14:paraId="27192F5F" w14:textId="77777777" w:rsidR="00E7375A" w:rsidRDefault="00E7375A" w:rsidP="001F302B">
      <w:pPr>
        <w:pStyle w:val="PlainText"/>
      </w:pPr>
      <w:r>
        <w:t xml:space="preserve">The first thing that Mendeleev did was he predicted the discovery of a new element. If you look at the periodic table in figure 4.1, you will see the element silicon, which has atomic number 14. In Mendeleev’s time silicon was known (it is one of the most common elements in the earth, as sand is </w:t>
      </w:r>
      <w:r>
        <w:lastRenderedPageBreak/>
        <w:t xml:space="preserve">a compound of silicon and oxygen. If you look at the element below silicon, it is called germanium and has atomic number 32.  Germanium was not known at the time of Mendeleev. </w:t>
      </w:r>
    </w:p>
    <w:p w14:paraId="0C3B1E44" w14:textId="77777777" w:rsidR="00E7375A" w:rsidRDefault="00E7375A" w:rsidP="001F302B">
      <w:pPr>
        <w:pStyle w:val="PlainText"/>
      </w:pPr>
      <w:r>
        <w:t xml:space="preserve">Mendeleev arranged the elements in columns and he realised there was a missing element which he called </w:t>
      </w:r>
      <w:proofErr w:type="spellStart"/>
      <w:r>
        <w:t>Ekasilicon</w:t>
      </w:r>
      <w:proofErr w:type="spellEnd"/>
      <w:r>
        <w:t xml:space="preserve"> (E). Table 4.2 below shows the properties of the element as predicted by Mendeleev and the properties of germanium when it was discovered in 1886.</w:t>
      </w:r>
    </w:p>
    <w:p w14:paraId="5304C682" w14:textId="77777777" w:rsidR="00E7375A" w:rsidRDefault="00E7375A" w:rsidP="001F302B">
      <w:pPr>
        <w:pStyle w:val="PlainText"/>
      </w:pPr>
    </w:p>
    <w:tbl>
      <w:tblPr>
        <w:tblW w:w="0" w:type="auto"/>
        <w:tblLook w:val="04A0" w:firstRow="1" w:lastRow="0" w:firstColumn="1" w:lastColumn="0" w:noHBand="0" w:noVBand="1"/>
      </w:tblPr>
      <w:tblGrid>
        <w:gridCol w:w="3005"/>
        <w:gridCol w:w="3005"/>
        <w:gridCol w:w="3006"/>
      </w:tblGrid>
      <w:tr w:rsidR="00E7375A" w14:paraId="3C8CA72C" w14:textId="77777777" w:rsidTr="001F302B">
        <w:tc>
          <w:tcPr>
            <w:tcW w:w="3005" w:type="dxa"/>
          </w:tcPr>
          <w:p w14:paraId="79403EB7" w14:textId="77777777" w:rsidR="00E7375A" w:rsidRPr="00EB61C5" w:rsidRDefault="00E7375A" w:rsidP="001F302B">
            <w:pPr>
              <w:pStyle w:val="PlainText"/>
              <w:rPr>
                <w:b/>
              </w:rPr>
            </w:pPr>
            <w:r w:rsidRPr="00EB61C5">
              <w:rPr>
                <w:b/>
              </w:rPr>
              <w:t>Property</w:t>
            </w:r>
          </w:p>
        </w:tc>
        <w:tc>
          <w:tcPr>
            <w:tcW w:w="3005" w:type="dxa"/>
          </w:tcPr>
          <w:p w14:paraId="30B2FC5A" w14:textId="77777777" w:rsidR="00E7375A" w:rsidRPr="00EB61C5" w:rsidRDefault="00E7375A" w:rsidP="001F302B">
            <w:pPr>
              <w:pStyle w:val="PlainText"/>
              <w:rPr>
                <w:b/>
              </w:rPr>
            </w:pPr>
            <w:r w:rsidRPr="00EB61C5">
              <w:rPr>
                <w:b/>
              </w:rPr>
              <w:t xml:space="preserve">Predicted properties of </w:t>
            </w:r>
            <w:proofErr w:type="spellStart"/>
            <w:r w:rsidRPr="00EB61C5">
              <w:rPr>
                <w:b/>
              </w:rPr>
              <w:t>Ekasilicon</w:t>
            </w:r>
            <w:proofErr w:type="spellEnd"/>
            <w:r w:rsidRPr="00EB61C5">
              <w:rPr>
                <w:b/>
              </w:rPr>
              <w:t xml:space="preserve"> (E)</w:t>
            </w:r>
          </w:p>
        </w:tc>
        <w:tc>
          <w:tcPr>
            <w:tcW w:w="3006" w:type="dxa"/>
          </w:tcPr>
          <w:p w14:paraId="5D87C490" w14:textId="77777777" w:rsidR="00E7375A" w:rsidRPr="00EB61C5" w:rsidRDefault="00E7375A" w:rsidP="001F302B">
            <w:pPr>
              <w:pStyle w:val="PlainText"/>
              <w:rPr>
                <w:b/>
              </w:rPr>
            </w:pPr>
            <w:r w:rsidRPr="00EB61C5">
              <w:rPr>
                <w:b/>
              </w:rPr>
              <w:t>Actual properties of Germanium (Ge)</w:t>
            </w:r>
          </w:p>
        </w:tc>
      </w:tr>
      <w:tr w:rsidR="00E7375A" w14:paraId="60DABF42" w14:textId="77777777" w:rsidTr="001F302B">
        <w:tc>
          <w:tcPr>
            <w:tcW w:w="3005" w:type="dxa"/>
          </w:tcPr>
          <w:p w14:paraId="7AF61B2C" w14:textId="77777777" w:rsidR="00E7375A" w:rsidRDefault="00E7375A" w:rsidP="001F302B">
            <w:pPr>
              <w:pStyle w:val="PlainText"/>
            </w:pPr>
            <w:r>
              <w:t>Atomic mass</w:t>
            </w:r>
          </w:p>
        </w:tc>
        <w:tc>
          <w:tcPr>
            <w:tcW w:w="3005" w:type="dxa"/>
          </w:tcPr>
          <w:p w14:paraId="4E7D5F2B" w14:textId="77777777" w:rsidR="00E7375A" w:rsidRDefault="00E7375A" w:rsidP="001F302B">
            <w:pPr>
              <w:pStyle w:val="PlainText"/>
            </w:pPr>
            <w:r>
              <w:t>72</w:t>
            </w:r>
          </w:p>
        </w:tc>
        <w:tc>
          <w:tcPr>
            <w:tcW w:w="3006" w:type="dxa"/>
          </w:tcPr>
          <w:p w14:paraId="3AB8DBF3" w14:textId="77777777" w:rsidR="00E7375A" w:rsidRDefault="00E7375A" w:rsidP="001F302B">
            <w:pPr>
              <w:pStyle w:val="PlainText"/>
            </w:pPr>
            <w:r>
              <w:t>72.61</w:t>
            </w:r>
          </w:p>
        </w:tc>
      </w:tr>
      <w:tr w:rsidR="00E7375A" w14:paraId="242CCB68" w14:textId="77777777" w:rsidTr="001F302B">
        <w:tc>
          <w:tcPr>
            <w:tcW w:w="3005" w:type="dxa"/>
          </w:tcPr>
          <w:p w14:paraId="42E839D7" w14:textId="77777777" w:rsidR="00E7375A" w:rsidRDefault="00E7375A" w:rsidP="001F302B">
            <w:pPr>
              <w:pStyle w:val="PlainText"/>
            </w:pPr>
            <w:r>
              <w:t>Appearance</w:t>
            </w:r>
          </w:p>
        </w:tc>
        <w:tc>
          <w:tcPr>
            <w:tcW w:w="3005" w:type="dxa"/>
          </w:tcPr>
          <w:p w14:paraId="61FFD867" w14:textId="77777777" w:rsidR="00E7375A" w:rsidRDefault="00E7375A" w:rsidP="001F302B">
            <w:pPr>
              <w:pStyle w:val="PlainText"/>
            </w:pPr>
            <w:r>
              <w:t>grey metal</w:t>
            </w:r>
          </w:p>
        </w:tc>
        <w:tc>
          <w:tcPr>
            <w:tcW w:w="3006" w:type="dxa"/>
          </w:tcPr>
          <w:p w14:paraId="2F1DC574" w14:textId="77777777" w:rsidR="00E7375A" w:rsidRDefault="00E7375A" w:rsidP="001F302B">
            <w:pPr>
              <w:pStyle w:val="PlainText"/>
            </w:pPr>
            <w:r>
              <w:t>grey metal</w:t>
            </w:r>
          </w:p>
        </w:tc>
      </w:tr>
      <w:tr w:rsidR="00E7375A" w14:paraId="490EF9DE" w14:textId="77777777" w:rsidTr="001F302B">
        <w:tc>
          <w:tcPr>
            <w:tcW w:w="3005" w:type="dxa"/>
          </w:tcPr>
          <w:p w14:paraId="65842D92" w14:textId="77777777" w:rsidR="00E7375A" w:rsidRDefault="00E7375A" w:rsidP="001F302B">
            <w:pPr>
              <w:pStyle w:val="PlainText"/>
            </w:pPr>
            <w:r>
              <w:t>Specific heat capacity</w:t>
            </w:r>
          </w:p>
        </w:tc>
        <w:tc>
          <w:tcPr>
            <w:tcW w:w="3005" w:type="dxa"/>
          </w:tcPr>
          <w:p w14:paraId="1AD51D3F" w14:textId="77777777" w:rsidR="00E7375A" w:rsidRDefault="00E7375A" w:rsidP="001F302B">
            <w:pPr>
              <w:pStyle w:val="PlainText"/>
            </w:pPr>
            <w:r>
              <w:t>0.31 J/</w:t>
            </w:r>
            <w:proofErr w:type="spellStart"/>
            <w:r>
              <w:t>gK</w:t>
            </w:r>
            <w:proofErr w:type="spellEnd"/>
          </w:p>
        </w:tc>
        <w:tc>
          <w:tcPr>
            <w:tcW w:w="3006" w:type="dxa"/>
          </w:tcPr>
          <w:p w14:paraId="7CCFC03E" w14:textId="77777777" w:rsidR="00E7375A" w:rsidRDefault="00E7375A" w:rsidP="001F302B">
            <w:pPr>
              <w:pStyle w:val="PlainText"/>
            </w:pPr>
            <w:r>
              <w:t>0.32 J/</w:t>
            </w:r>
            <w:proofErr w:type="spellStart"/>
            <w:r>
              <w:t>gK</w:t>
            </w:r>
            <w:proofErr w:type="spellEnd"/>
          </w:p>
        </w:tc>
      </w:tr>
      <w:tr w:rsidR="00E7375A" w14:paraId="2A683CEF" w14:textId="77777777" w:rsidTr="001F302B">
        <w:tc>
          <w:tcPr>
            <w:tcW w:w="3005" w:type="dxa"/>
          </w:tcPr>
          <w:p w14:paraId="5E94907D" w14:textId="77777777" w:rsidR="00E7375A" w:rsidRDefault="00E7375A" w:rsidP="001F302B">
            <w:pPr>
              <w:pStyle w:val="PlainText"/>
            </w:pPr>
            <w:r>
              <w:t>Oxide formula</w:t>
            </w:r>
          </w:p>
        </w:tc>
        <w:tc>
          <w:tcPr>
            <w:tcW w:w="3005" w:type="dxa"/>
          </w:tcPr>
          <w:p w14:paraId="0477F942" w14:textId="77777777" w:rsidR="00E7375A" w:rsidRPr="00EB61C5" w:rsidRDefault="00E7375A" w:rsidP="001F302B">
            <w:pPr>
              <w:pStyle w:val="PlainText"/>
            </w:pPr>
            <w:r>
              <w:t>EO</w:t>
            </w:r>
            <w:r>
              <w:rPr>
                <w:vertAlign w:val="subscript"/>
              </w:rPr>
              <w:t>2</w:t>
            </w:r>
          </w:p>
        </w:tc>
        <w:tc>
          <w:tcPr>
            <w:tcW w:w="3006" w:type="dxa"/>
          </w:tcPr>
          <w:p w14:paraId="09A21765" w14:textId="77777777" w:rsidR="00E7375A" w:rsidRPr="00EB61C5" w:rsidRDefault="00E7375A" w:rsidP="001F302B">
            <w:pPr>
              <w:pStyle w:val="PlainText"/>
            </w:pPr>
            <w:r>
              <w:t>GeO</w:t>
            </w:r>
            <w:r>
              <w:rPr>
                <w:vertAlign w:val="subscript"/>
              </w:rPr>
              <w:t>2</w:t>
            </w:r>
          </w:p>
        </w:tc>
      </w:tr>
      <w:tr w:rsidR="00E7375A" w14:paraId="7EB69479" w14:textId="77777777" w:rsidTr="001F302B">
        <w:tc>
          <w:tcPr>
            <w:tcW w:w="3005" w:type="dxa"/>
          </w:tcPr>
          <w:p w14:paraId="7BF65BFC" w14:textId="77777777" w:rsidR="00E7375A" w:rsidRDefault="00E7375A" w:rsidP="001F302B">
            <w:pPr>
              <w:pStyle w:val="PlainText"/>
            </w:pPr>
            <w:r>
              <w:t>Oxide density</w:t>
            </w:r>
          </w:p>
        </w:tc>
        <w:tc>
          <w:tcPr>
            <w:tcW w:w="3005" w:type="dxa"/>
          </w:tcPr>
          <w:p w14:paraId="3533D778" w14:textId="77777777" w:rsidR="00E7375A" w:rsidRPr="00EB61C5" w:rsidRDefault="00E7375A" w:rsidP="001F302B">
            <w:pPr>
              <w:pStyle w:val="PlainText"/>
              <w:rPr>
                <w:vertAlign w:val="superscript"/>
              </w:rPr>
            </w:pPr>
            <w:r>
              <w:t>4.7 g/cm</w:t>
            </w:r>
            <w:r>
              <w:rPr>
                <w:vertAlign w:val="superscript"/>
              </w:rPr>
              <w:t>3</w:t>
            </w:r>
          </w:p>
        </w:tc>
        <w:tc>
          <w:tcPr>
            <w:tcW w:w="3006" w:type="dxa"/>
          </w:tcPr>
          <w:p w14:paraId="20DDF96D" w14:textId="77777777" w:rsidR="00E7375A" w:rsidRDefault="00E7375A" w:rsidP="001F302B">
            <w:pPr>
              <w:pStyle w:val="PlainText"/>
            </w:pPr>
            <w:r>
              <w:t>4.23 g/cm</w:t>
            </w:r>
            <w:r>
              <w:rPr>
                <w:vertAlign w:val="superscript"/>
              </w:rPr>
              <w:t>3</w:t>
            </w:r>
          </w:p>
        </w:tc>
      </w:tr>
      <w:tr w:rsidR="00E7375A" w14:paraId="400CD66E" w14:textId="77777777" w:rsidTr="001F302B">
        <w:tc>
          <w:tcPr>
            <w:tcW w:w="3005" w:type="dxa"/>
          </w:tcPr>
          <w:p w14:paraId="3D6AE9E8" w14:textId="77777777" w:rsidR="00E7375A" w:rsidRDefault="00E7375A" w:rsidP="001F302B">
            <w:pPr>
              <w:pStyle w:val="PlainText"/>
            </w:pPr>
            <w:r>
              <w:t>Formula of chloride</w:t>
            </w:r>
          </w:p>
        </w:tc>
        <w:tc>
          <w:tcPr>
            <w:tcW w:w="3005" w:type="dxa"/>
          </w:tcPr>
          <w:p w14:paraId="499C3E2D" w14:textId="77777777" w:rsidR="00E7375A" w:rsidRPr="00EB61C5" w:rsidRDefault="00E7375A" w:rsidP="001F302B">
            <w:pPr>
              <w:pStyle w:val="PlainText"/>
            </w:pPr>
            <w:r>
              <w:t>ECl</w:t>
            </w:r>
            <w:r>
              <w:rPr>
                <w:vertAlign w:val="subscript"/>
              </w:rPr>
              <w:t>4</w:t>
            </w:r>
          </w:p>
        </w:tc>
        <w:tc>
          <w:tcPr>
            <w:tcW w:w="3006" w:type="dxa"/>
          </w:tcPr>
          <w:p w14:paraId="0A0A1679" w14:textId="77777777" w:rsidR="00E7375A" w:rsidRDefault="00E7375A" w:rsidP="001F302B">
            <w:pPr>
              <w:pStyle w:val="PlainText"/>
            </w:pPr>
            <w:r>
              <w:t>GeCl</w:t>
            </w:r>
            <w:r>
              <w:rPr>
                <w:vertAlign w:val="subscript"/>
              </w:rPr>
              <w:t>4</w:t>
            </w:r>
          </w:p>
        </w:tc>
      </w:tr>
      <w:tr w:rsidR="00E7375A" w14:paraId="2A603C15" w14:textId="77777777" w:rsidTr="001F302B">
        <w:tc>
          <w:tcPr>
            <w:tcW w:w="3005" w:type="dxa"/>
          </w:tcPr>
          <w:p w14:paraId="478B15D3" w14:textId="77777777" w:rsidR="00E7375A" w:rsidRDefault="00E7375A" w:rsidP="001F302B">
            <w:pPr>
              <w:pStyle w:val="PlainText"/>
            </w:pPr>
            <w:r>
              <w:t>Boiling point of chloride</w:t>
            </w:r>
          </w:p>
        </w:tc>
        <w:tc>
          <w:tcPr>
            <w:tcW w:w="3005" w:type="dxa"/>
          </w:tcPr>
          <w:p w14:paraId="3DD10DA7" w14:textId="77777777" w:rsidR="00E7375A" w:rsidRPr="00EB61C5" w:rsidRDefault="00E7375A" w:rsidP="001F302B">
            <w:pPr>
              <w:pStyle w:val="PlainText"/>
            </w:pPr>
            <w:r>
              <w:t>Less than 100</w:t>
            </w:r>
            <w:r>
              <w:rPr>
                <w:vertAlign w:val="superscript"/>
              </w:rPr>
              <w:t>0</w:t>
            </w:r>
            <w:r>
              <w:t xml:space="preserve"> C</w:t>
            </w:r>
          </w:p>
        </w:tc>
        <w:tc>
          <w:tcPr>
            <w:tcW w:w="3006" w:type="dxa"/>
          </w:tcPr>
          <w:p w14:paraId="18059CE2" w14:textId="77777777" w:rsidR="00E7375A" w:rsidRDefault="00E7375A" w:rsidP="001F302B">
            <w:pPr>
              <w:pStyle w:val="PlainText"/>
            </w:pPr>
            <w:r>
              <w:t>84</w:t>
            </w:r>
            <w:r>
              <w:rPr>
                <w:vertAlign w:val="superscript"/>
              </w:rPr>
              <w:t>0</w:t>
            </w:r>
            <w:r>
              <w:t xml:space="preserve"> C</w:t>
            </w:r>
          </w:p>
        </w:tc>
      </w:tr>
    </w:tbl>
    <w:p w14:paraId="48EDAB06" w14:textId="77777777" w:rsidR="00E7375A" w:rsidRDefault="00E7375A" w:rsidP="001F302B">
      <w:pPr>
        <w:pStyle w:val="PlainText"/>
      </w:pPr>
    </w:p>
    <w:p w14:paraId="60C6E443" w14:textId="77777777" w:rsidR="00E7375A" w:rsidRDefault="00E7375A" w:rsidP="001F302B">
      <w:pPr>
        <w:pStyle w:val="PlainText"/>
      </w:pPr>
      <w:r>
        <w:t>It is amazing how close he was to the correct numbers. This is why it is important for scientists to study patterns.</w:t>
      </w:r>
    </w:p>
    <w:p w14:paraId="492FCB6F" w14:textId="77777777" w:rsidR="00E7375A" w:rsidRDefault="00E7375A" w:rsidP="001F302B">
      <w:pPr>
        <w:pStyle w:val="PlainText"/>
      </w:pPr>
    </w:p>
    <w:p w14:paraId="499C4D25" w14:textId="77777777" w:rsidR="00E7375A" w:rsidRDefault="00E7375A" w:rsidP="001F302B">
      <w:pPr>
        <w:pStyle w:val="PlainText"/>
      </w:pPr>
      <w:r>
        <w:t>Mendeleev also noticed that iodine (number 53) was similar to elements fluorine, chlorine and bromine but it had a lower relative atomic mass than its neighbour tellurium (number 52).  The atomic mass of iodine is 126.9 and the atomic mass of tellurium is 127.8. Remember, in Mendeleev’s day atomic numbers were not known, so he had to work with relative atomic mass. Even though tellurium had a greater atomic mass, Mendeleev decided to place iodine after tellurium, under fluorine, chlorine and bromine. We will see below why the vertical and horizontal arrangement of the periodic table is so important.</w:t>
      </w:r>
    </w:p>
    <w:p w14:paraId="0C486CE5" w14:textId="77777777" w:rsidR="00E7375A" w:rsidRDefault="00E7375A" w:rsidP="001F302B">
      <w:pPr>
        <w:pStyle w:val="PlainText"/>
      </w:pPr>
      <w:r>
        <w:t>If you want to know more about the periodic table, you will find an interesting booklet by clicking on the hyperlink below.</w:t>
      </w:r>
    </w:p>
    <w:p w14:paraId="5186489C" w14:textId="77777777" w:rsidR="00E7375A" w:rsidRDefault="002B5673" w:rsidP="001F302B">
      <w:pPr>
        <w:pStyle w:val="PlainText"/>
        <w:rPr>
          <w:lang w:val="en-GB"/>
        </w:rPr>
      </w:pPr>
      <w:hyperlink r:id="rId158" w:history="1">
        <w:r w:rsidR="00E7375A" w:rsidRPr="00283D71">
          <w:rPr>
            <w:rStyle w:val="Hyperlink"/>
            <w:lang w:val="en-GB"/>
          </w:rPr>
          <w:t>https://www.stem.org.uk/resources/elibrary/resource/26845/periodic-table</w:t>
        </w:r>
      </w:hyperlink>
      <w:r w:rsidR="00E7375A">
        <w:rPr>
          <w:lang w:val="en-GB"/>
        </w:rPr>
        <w:t xml:space="preserve"> </w:t>
      </w:r>
    </w:p>
    <w:p w14:paraId="279C6416" w14:textId="77777777" w:rsidR="00E7375A" w:rsidRDefault="00E7375A" w:rsidP="001F302B">
      <w:pPr>
        <w:pStyle w:val="PlainText"/>
        <w:rPr>
          <w:lang w:val="en-GB"/>
        </w:rPr>
      </w:pPr>
      <w:r>
        <w:rPr>
          <w:lang w:val="en-GB"/>
        </w:rPr>
        <w:t>You may have to register on the site but registration is free and the site has many interesting materials.</w:t>
      </w:r>
    </w:p>
    <w:p w14:paraId="35B86A8C" w14:textId="77777777" w:rsidR="00E7375A" w:rsidRDefault="00E7375A" w:rsidP="001F302B">
      <w:pPr>
        <w:pStyle w:val="PlainText"/>
        <w:rPr>
          <w:lang w:val="en-GB"/>
        </w:rPr>
      </w:pPr>
      <w:r>
        <w:rPr>
          <w:lang w:val="en-GB"/>
        </w:rPr>
        <w:t xml:space="preserve">This repetition of chemical properties is known as the periodic law. </w:t>
      </w:r>
    </w:p>
    <w:p w14:paraId="7EDC4C6E" w14:textId="77777777" w:rsidR="00E7375A" w:rsidRDefault="00E7375A" w:rsidP="001F302B">
      <w:pPr>
        <w:pStyle w:val="PlainText"/>
        <w:rPr>
          <w:rFonts w:ascii="Arial" w:eastAsia="Times New Roman" w:hAnsi="Arial" w:cs="Arial"/>
          <w:bCs/>
          <w:sz w:val="28"/>
          <w:szCs w:val="28"/>
          <w:lang w:val="en-GB"/>
        </w:rPr>
      </w:pPr>
      <w:r w:rsidRPr="00AD3E14">
        <w:rPr>
          <w:rFonts w:ascii="Arial" w:eastAsia="Times New Roman" w:hAnsi="Arial" w:cs="Arial"/>
          <w:bCs/>
          <w:sz w:val="28"/>
          <w:szCs w:val="28"/>
          <w:lang w:val="en-GB"/>
        </w:rPr>
        <w:t>The structure of the periodic table</w:t>
      </w:r>
    </w:p>
    <w:p w14:paraId="646D146A" w14:textId="77777777" w:rsidR="00E7375A" w:rsidRDefault="00E7375A" w:rsidP="001F302B">
      <w:pPr>
        <w:pStyle w:val="PlainText"/>
      </w:pPr>
      <w:r>
        <w:t xml:space="preserve">The modern periodic table places the elements in neat horizontal rows called </w:t>
      </w:r>
      <w:r w:rsidRPr="003F2F02">
        <w:rPr>
          <w:i/>
        </w:rPr>
        <w:t>periods</w:t>
      </w:r>
      <w:r>
        <w:t xml:space="preserve"> and in vertical columns called </w:t>
      </w:r>
      <w:r w:rsidRPr="003F2F02">
        <w:rPr>
          <w:i/>
        </w:rPr>
        <w:t>groups</w:t>
      </w:r>
      <w:r>
        <w:rPr>
          <w:i/>
        </w:rPr>
        <w:t>.</w:t>
      </w:r>
      <w:r>
        <w:t xml:space="preserve"> You will ﬁnd that different books may have slightly different forms of the table. For now we will use the table in figure 4.1.</w:t>
      </w:r>
    </w:p>
    <w:p w14:paraId="47B51B79" w14:textId="77777777" w:rsidR="00E7375A" w:rsidRDefault="00E7375A" w:rsidP="001F302B">
      <w:pPr>
        <w:pStyle w:val="PlainText"/>
      </w:pPr>
      <w:r>
        <w:t>There are many alternative forms of the periodic table. You can see some by clicking on the link below:</w:t>
      </w:r>
    </w:p>
    <w:p w14:paraId="09EBB931" w14:textId="77777777" w:rsidR="00E7375A" w:rsidRDefault="002B5673" w:rsidP="001F302B">
      <w:pPr>
        <w:pStyle w:val="PlainText"/>
      </w:pPr>
      <w:hyperlink r:id="rId159" w:history="1">
        <w:r w:rsidR="00E7375A" w:rsidRPr="009B40A7">
          <w:rPr>
            <w:rStyle w:val="Hyperlink"/>
          </w:rPr>
          <w:t>https://en.wikipedia.org/wiki/Periodic_table</w:t>
        </w:r>
      </w:hyperlink>
      <w:r w:rsidR="00E7375A">
        <w:t xml:space="preserve"> </w:t>
      </w:r>
    </w:p>
    <w:p w14:paraId="332C442D" w14:textId="77777777" w:rsidR="00E7375A" w:rsidRDefault="00E7375A" w:rsidP="001F302B">
      <w:pPr>
        <w:pStyle w:val="PlainText"/>
      </w:pPr>
    </w:p>
    <w:p w14:paraId="44402EBD" w14:textId="77777777" w:rsidR="00E7375A" w:rsidRDefault="00E7375A" w:rsidP="001F302B">
      <w:pPr>
        <w:pStyle w:val="PlainText"/>
      </w:pPr>
      <w:r>
        <w:t>In units 2 and 3 we introduced you to a special periodic table to leads to videos. It is worth clicking on it from time to time. Here is the link again.</w:t>
      </w:r>
    </w:p>
    <w:p w14:paraId="6D4DF1EF" w14:textId="77777777" w:rsidR="00E7375A" w:rsidRDefault="002B5673" w:rsidP="001F302B">
      <w:pPr>
        <w:pStyle w:val="PlainText"/>
      </w:pPr>
      <w:hyperlink r:id="rId160" w:history="1">
        <w:r w:rsidR="00E7375A" w:rsidRPr="000B2D57">
          <w:rPr>
            <w:rStyle w:val="Hyperlink"/>
          </w:rPr>
          <w:t>http://www.periodicvideos.com/</w:t>
        </w:r>
      </w:hyperlink>
      <w:r w:rsidR="00E7375A">
        <w:t xml:space="preserve"> </w:t>
      </w:r>
    </w:p>
    <w:p w14:paraId="62473F87" w14:textId="77777777" w:rsidR="00E7375A" w:rsidRDefault="00E7375A" w:rsidP="001F302B">
      <w:pPr>
        <w:pStyle w:val="PlainText"/>
      </w:pPr>
    </w:p>
    <w:p w14:paraId="625D18D9" w14:textId="77777777" w:rsidR="00E7375A" w:rsidRDefault="00E7375A" w:rsidP="001F302B">
      <w:pPr>
        <w:pStyle w:val="PlainText"/>
      </w:pPr>
      <w:r>
        <w:t xml:space="preserve">If you look at the periodic table in figure 4.1, you will see that you can identify both the </w:t>
      </w:r>
      <w:r w:rsidRPr="00B137BE">
        <w:rPr>
          <w:i/>
        </w:rPr>
        <w:t>periods</w:t>
      </w:r>
      <w:r>
        <w:t xml:space="preserve"> and the </w:t>
      </w:r>
      <w:r w:rsidRPr="00B137BE">
        <w:rPr>
          <w:i/>
        </w:rPr>
        <w:t>groups</w:t>
      </w:r>
      <w:r>
        <w:t>. Both are important. Generally, the elements on the left of each period are metals and as we move across the period, the elements on the right are non-metals. The periodic table in unit 3 (figure 3.3) had a solid stepped line showing an approximate boundary between the metals and non-metals.</w:t>
      </w:r>
    </w:p>
    <w:p w14:paraId="288F31DF" w14:textId="77777777" w:rsidR="00E7375A" w:rsidRDefault="00E7375A" w:rsidP="001F302B">
      <w:pPr>
        <w:pStyle w:val="PlainText"/>
      </w:pPr>
    </w:p>
    <w:p w14:paraId="18790737" w14:textId="77777777" w:rsidR="00E7375A" w:rsidRPr="00C8081A" w:rsidRDefault="00E7375A" w:rsidP="001F302B">
      <w:pPr>
        <w:pStyle w:val="PlainText"/>
        <w:rPr>
          <w:rFonts w:ascii="Arial" w:eastAsia="Times New Roman" w:hAnsi="Arial" w:cs="Arial"/>
          <w:bCs/>
          <w:sz w:val="28"/>
          <w:szCs w:val="28"/>
          <w:lang w:val="en-GB"/>
        </w:rPr>
      </w:pPr>
      <w:r w:rsidRPr="00C8081A">
        <w:rPr>
          <w:rFonts w:ascii="Arial" w:eastAsia="Times New Roman" w:hAnsi="Arial" w:cs="Arial"/>
          <w:bCs/>
          <w:sz w:val="28"/>
          <w:szCs w:val="28"/>
          <w:lang w:val="en-GB"/>
        </w:rPr>
        <w:t>Periods</w:t>
      </w:r>
    </w:p>
    <w:p w14:paraId="76167C3A" w14:textId="77777777" w:rsidR="00E7375A" w:rsidRDefault="00E7375A" w:rsidP="001F302B">
      <w:pPr>
        <w:pStyle w:val="PlainText"/>
      </w:pPr>
      <w:r>
        <w:lastRenderedPageBreak/>
        <w:t>The periods help us to see how the electrons are arranged in the atom. Since the periodic table is organised by atomic number (the number of protons in the atom), we can also tell the number of electrons. Remember that in a neutral atom the number of protons is equal to the number of electrons. Earlier we commented that the arrangement of electrons in each atom is important. We are now going to see how the electrons build up as the atom gets bigger for each element.</w:t>
      </w:r>
    </w:p>
    <w:p w14:paraId="57A8C690" w14:textId="77777777" w:rsidR="00E7375A" w:rsidRDefault="00E7375A" w:rsidP="001F302B">
      <w:pPr>
        <w:pStyle w:val="PlainText"/>
      </w:pPr>
    </w:p>
    <w:p w14:paraId="00D66825" w14:textId="77777777" w:rsidR="00E7375A" w:rsidRDefault="00E7375A" w:rsidP="001F302B">
      <w:pPr>
        <w:pStyle w:val="PlainText"/>
      </w:pPr>
      <w:r>
        <w:t xml:space="preserve">In your physics module, you learnt about coulomb’s law, which explains how to calculate the force between positive and negative charges. Remember that positive and negative charges </w:t>
      </w:r>
      <w:r w:rsidRPr="00CC530F">
        <w:rPr>
          <w:i/>
        </w:rPr>
        <w:t>attract</w:t>
      </w:r>
      <w:r>
        <w:t xml:space="preserve"> each other. The closer they are to each other, the more strongly they attract each other. On the other hand, the further apart they are, the weaker the attraction. Another important factor is the </w:t>
      </w:r>
      <w:r w:rsidRPr="00CC530F">
        <w:rPr>
          <w:i/>
        </w:rPr>
        <w:t>magnitude</w:t>
      </w:r>
      <w:r>
        <w:t xml:space="preserve"> (or the size) of the charge. We learnt that the charge on the electron is equal but opposite to the charge on the proton. But as the atomic number increases, there are more protons in the nucleus so the force of attraction on the electron gets stronger.</w:t>
      </w:r>
    </w:p>
    <w:p w14:paraId="3C660126" w14:textId="77777777" w:rsidR="00E7375A" w:rsidRDefault="00E7375A" w:rsidP="001F302B">
      <w:pPr>
        <w:pStyle w:val="PlainText"/>
      </w:pPr>
    </w:p>
    <w:p w14:paraId="3046E101" w14:textId="77777777" w:rsidR="00E7375A" w:rsidRDefault="00E7375A" w:rsidP="001F302B">
      <w:pPr>
        <w:pStyle w:val="PlainText"/>
      </w:pPr>
      <w:r>
        <w:t xml:space="preserve">Each period starts a new energy level, sometimes called a shell. Each new shell is further away from the nucleus. The ﬁrst period (which is split in the middle) contains only 2 elements, hydrogen and helium. This is because the first shell in an atom can hold a maximum of 2 electrons. Hydrogen has 1 electron in its outer shell and helium has 2 electrons. Hydrogen and helium are both gases at room temperatures and pressures. Each atom of helium has a full shell, is not very reactive and does not form bonds with other atoms of itself or atoms of other elements to form compounds. It is called a </w:t>
      </w:r>
      <w:r w:rsidRPr="00FF1263">
        <w:rPr>
          <w:i/>
        </w:rPr>
        <w:t>noble gas</w:t>
      </w:r>
      <w:r>
        <w:t>.</w:t>
      </w:r>
    </w:p>
    <w:p w14:paraId="2A32AC45" w14:textId="77777777" w:rsidR="00E7375A" w:rsidRDefault="00E7375A" w:rsidP="001F302B">
      <w:pPr>
        <w:pStyle w:val="PlainText"/>
      </w:pPr>
      <w:r>
        <w:t>The electronic arrangements of the atoms of hydrogen and helium are shown below in figure 4.4</w:t>
      </w:r>
    </w:p>
    <w:p w14:paraId="7507A2CA" w14:textId="77777777" w:rsidR="00E7375A" w:rsidRDefault="00E7375A" w:rsidP="001F302B">
      <w:pPr>
        <w:pStyle w:val="PlainText"/>
      </w:pPr>
    </w:p>
    <w:p w14:paraId="40FD036A" w14:textId="77777777" w:rsidR="00E7375A" w:rsidRDefault="00E7375A" w:rsidP="001F302B">
      <w:pPr>
        <w:pStyle w:val="PlainText"/>
      </w:pPr>
      <w:r w:rsidRPr="00E52190">
        <w:rPr>
          <w:noProof/>
          <w:lang w:eastAsia="en-ZA"/>
        </w:rPr>
        <w:drawing>
          <wp:inline distT="0" distB="0" distL="0" distR="0" wp14:anchorId="10BB716B" wp14:editId="01FAC9A7">
            <wp:extent cx="5105400" cy="1321435"/>
            <wp:effectExtent l="0" t="0" r="0" b="0"/>
            <wp:docPr id="232" name="Picture 232" descr="C:\Users\09001010\Documents\Documents\SAIDE\NASCA\New Chemistry Units\Unit 4\Figure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01010\Documents\Documents\SAIDE\NASCA\New Chemistry Units\Unit 4\Figure 4.4.PNG"/>
                    <pic:cNvPicPr>
                      <a:picLocks noChangeAspect="1" noChangeArrowheads="1"/>
                    </pic:cNvPicPr>
                  </pic:nvPicPr>
                  <pic:blipFill>
                    <a:blip r:embed="rId161">
                      <a:extLst>
                        <a:ext uri="{BEBA8EAE-BF5A-486C-A8C5-ECC9F3942E4B}">
                          <a14:imgProps xmlns:a14="http://schemas.microsoft.com/office/drawing/2010/main">
                            <a14:imgLayer r:embed="rId16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105400" cy="1321435"/>
                    </a:xfrm>
                    <a:prstGeom prst="rect">
                      <a:avLst/>
                    </a:prstGeom>
                    <a:noFill/>
                    <a:ln>
                      <a:noFill/>
                    </a:ln>
                  </pic:spPr>
                </pic:pic>
              </a:graphicData>
            </a:graphic>
          </wp:inline>
        </w:drawing>
      </w:r>
    </w:p>
    <w:p w14:paraId="4578BFDE" w14:textId="77777777" w:rsidR="00E7375A" w:rsidRDefault="00E7375A" w:rsidP="001F302B">
      <w:pPr>
        <w:pStyle w:val="PlainText"/>
      </w:pPr>
    </w:p>
    <w:p w14:paraId="446570A1" w14:textId="77777777" w:rsidR="00E7375A" w:rsidRPr="00BA6B68" w:rsidRDefault="00E7375A" w:rsidP="001F302B">
      <w:pPr>
        <w:pStyle w:val="PlainText"/>
        <w:rPr>
          <w:b/>
        </w:rPr>
      </w:pPr>
      <w:r w:rsidRPr="00BA6B68">
        <w:rPr>
          <w:b/>
        </w:rPr>
        <w:t>Figure 4.4: Arrangements of electrons of hydrogen and helium.</w:t>
      </w:r>
    </w:p>
    <w:p w14:paraId="029EA72F" w14:textId="77777777" w:rsidR="00E7375A" w:rsidRDefault="00E7375A" w:rsidP="001F302B">
      <w:pPr>
        <w:pStyle w:val="PlainText"/>
      </w:pPr>
    </w:p>
    <w:p w14:paraId="1B806F9F" w14:textId="77777777" w:rsidR="00E7375A" w:rsidRDefault="00E7375A" w:rsidP="001F302B">
      <w:pPr>
        <w:pStyle w:val="PlainText"/>
      </w:pPr>
      <w:r>
        <w:t>Elements in the 2</w:t>
      </w:r>
      <w:r w:rsidRPr="00BA6B68">
        <w:rPr>
          <w:vertAlign w:val="superscript"/>
        </w:rPr>
        <w:t>nd</w:t>
      </w:r>
      <w:r>
        <w:t xml:space="preserve"> period have their outer electrons in the 2</w:t>
      </w:r>
      <w:r w:rsidRPr="00BA6B68">
        <w:rPr>
          <w:vertAlign w:val="superscript"/>
        </w:rPr>
        <w:t>nd</w:t>
      </w:r>
      <w:r>
        <w:t xml:space="preserve"> energy level. This energy level can hold 8 electrons and so there are 8 elements in this period, from lithium to neon. The electron arrangements for elements in the second period are shown below in figure 4.5. Each dot shows an electron.</w:t>
      </w:r>
    </w:p>
    <w:p w14:paraId="2946ED6C" w14:textId="77777777" w:rsidR="00E7375A" w:rsidRDefault="00E7375A" w:rsidP="001F302B">
      <w:pPr>
        <w:pStyle w:val="PlainText"/>
      </w:pPr>
      <w:r w:rsidRPr="00E52190">
        <w:rPr>
          <w:noProof/>
          <w:lang w:eastAsia="en-ZA"/>
        </w:rPr>
        <w:drawing>
          <wp:inline distT="0" distB="0" distL="0" distR="0" wp14:anchorId="0D16AC7D" wp14:editId="39E40052">
            <wp:extent cx="5550315" cy="1400112"/>
            <wp:effectExtent l="0" t="0" r="0" b="0"/>
            <wp:docPr id="233" name="Picture 233" descr="C:\Users\09001010\Documents\Documents\SAIDE\NASCA\New Chemistry Units\Unit 4\Figure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9001010\Documents\Documents\SAIDE\NASCA\New Chemistry Units\Unit 4\Figure 4.5.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583850" cy="1408571"/>
                    </a:xfrm>
                    <a:prstGeom prst="rect">
                      <a:avLst/>
                    </a:prstGeom>
                    <a:noFill/>
                    <a:ln>
                      <a:noFill/>
                    </a:ln>
                  </pic:spPr>
                </pic:pic>
              </a:graphicData>
            </a:graphic>
          </wp:inline>
        </w:drawing>
      </w:r>
    </w:p>
    <w:p w14:paraId="210F1DBB" w14:textId="77777777" w:rsidR="00E7375A" w:rsidRDefault="00E7375A" w:rsidP="001F302B">
      <w:pPr>
        <w:pStyle w:val="PlainText"/>
      </w:pPr>
      <w:r w:rsidRPr="00BA6B68">
        <w:rPr>
          <w:b/>
        </w:rPr>
        <w:t>Figure 4.</w:t>
      </w:r>
      <w:r>
        <w:rPr>
          <w:b/>
        </w:rPr>
        <w:t>5</w:t>
      </w:r>
      <w:r w:rsidRPr="00BA6B68">
        <w:rPr>
          <w:b/>
        </w:rPr>
        <w:t xml:space="preserve">: Arrangements of electrons of </w:t>
      </w:r>
      <w:r>
        <w:rPr>
          <w:b/>
        </w:rPr>
        <w:t>period 2</w:t>
      </w:r>
    </w:p>
    <w:p w14:paraId="5BF44C13" w14:textId="77777777" w:rsidR="00E7375A" w:rsidRDefault="00E7375A" w:rsidP="001F302B">
      <w:pPr>
        <w:pStyle w:val="PlainText"/>
      </w:pPr>
      <w:r>
        <w:t>Elements In the 3</w:t>
      </w:r>
      <w:r w:rsidRPr="004E4750">
        <w:rPr>
          <w:vertAlign w:val="superscript"/>
        </w:rPr>
        <w:t>rd</w:t>
      </w:r>
      <w:r>
        <w:t xml:space="preserve"> period have their outer electrons in the 3rd energy level. There are also 8 elements in this period. The electron arrangements for period 3 elements are shown in figure 4.6. Again, each dot indicates an electron.</w:t>
      </w:r>
    </w:p>
    <w:p w14:paraId="46175722" w14:textId="77777777" w:rsidR="00E7375A" w:rsidRDefault="00E7375A" w:rsidP="001F302B">
      <w:pPr>
        <w:pStyle w:val="PlainText"/>
      </w:pPr>
    </w:p>
    <w:p w14:paraId="08769237" w14:textId="77777777" w:rsidR="00E7375A" w:rsidRDefault="00E7375A" w:rsidP="001F302B">
      <w:pPr>
        <w:pStyle w:val="PlainText"/>
      </w:pPr>
      <w:r w:rsidRPr="00E52190">
        <w:rPr>
          <w:noProof/>
          <w:lang w:eastAsia="en-ZA"/>
        </w:rPr>
        <w:lastRenderedPageBreak/>
        <w:drawing>
          <wp:inline distT="0" distB="0" distL="0" distR="0" wp14:anchorId="7AED0A24" wp14:editId="72AAF91E">
            <wp:extent cx="5731510" cy="2886072"/>
            <wp:effectExtent l="0" t="0" r="2540" b="0"/>
            <wp:docPr id="234" name="Picture 234" descr="C:\Users\09001010\Documents\Documents\SAIDE\NASCA\New Chemistry Units\Unit 4\Figure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9001010\Documents\Documents\SAIDE\NASCA\New Chemistry Units\Unit 4\Figure 4.6.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31510" cy="2886072"/>
                    </a:xfrm>
                    <a:prstGeom prst="rect">
                      <a:avLst/>
                    </a:prstGeom>
                    <a:noFill/>
                    <a:ln>
                      <a:noFill/>
                    </a:ln>
                  </pic:spPr>
                </pic:pic>
              </a:graphicData>
            </a:graphic>
          </wp:inline>
        </w:drawing>
      </w:r>
    </w:p>
    <w:p w14:paraId="47D3F9CF" w14:textId="77777777" w:rsidR="00E7375A" w:rsidRDefault="00E7375A" w:rsidP="001F302B">
      <w:pPr>
        <w:pStyle w:val="PlainText"/>
      </w:pPr>
    </w:p>
    <w:p w14:paraId="2A234C06" w14:textId="77777777" w:rsidR="00E7375A" w:rsidRDefault="00E7375A" w:rsidP="001F302B">
      <w:pPr>
        <w:pStyle w:val="PlainText"/>
      </w:pPr>
      <w:r w:rsidRPr="00BA6B68">
        <w:rPr>
          <w:b/>
        </w:rPr>
        <w:t>Figure 4.</w:t>
      </w:r>
      <w:r>
        <w:rPr>
          <w:b/>
        </w:rPr>
        <w:t>6</w:t>
      </w:r>
      <w:r w:rsidRPr="00BA6B68">
        <w:rPr>
          <w:b/>
        </w:rPr>
        <w:t xml:space="preserve">: Arrangements of electrons of </w:t>
      </w:r>
      <w:r>
        <w:rPr>
          <w:b/>
        </w:rPr>
        <w:t>period 3</w:t>
      </w:r>
    </w:p>
    <w:p w14:paraId="27284325" w14:textId="77777777" w:rsidR="00E7375A" w:rsidRDefault="00E7375A" w:rsidP="001F302B">
      <w:pPr>
        <w:pStyle w:val="PlainText"/>
      </w:pPr>
    </w:p>
    <w:p w14:paraId="4EA4A86D" w14:textId="77777777" w:rsidR="00E7375A" w:rsidRDefault="00E7375A" w:rsidP="001F302B">
      <w:pPr>
        <w:pStyle w:val="PlainText"/>
      </w:pPr>
      <w:r>
        <w:t>The 4</w:t>
      </w:r>
      <w:r w:rsidRPr="00AC456D">
        <w:rPr>
          <w:vertAlign w:val="superscript"/>
        </w:rPr>
        <w:t>th</w:t>
      </w:r>
      <w:r>
        <w:t xml:space="preserve"> period gets a bit more complicated and we won’t go into the details of the electron arrangement of all the elements in this period. We need you to know the electron arrangements of the ﬁrst two elements, potassium and calcium which are shown below in figure 4.7. </w:t>
      </w:r>
    </w:p>
    <w:p w14:paraId="1DDE2A1A" w14:textId="77777777" w:rsidR="00E7375A" w:rsidRDefault="00E7375A" w:rsidP="001F302B">
      <w:pPr>
        <w:pStyle w:val="PlainText"/>
      </w:pPr>
      <w:r>
        <w:rPr>
          <w:noProof/>
          <w:lang w:eastAsia="en-ZA"/>
        </w:rPr>
        <mc:AlternateContent>
          <mc:Choice Requires="wpg">
            <w:drawing>
              <wp:anchor distT="0" distB="0" distL="114300" distR="114300" simplePos="0" relativeHeight="251790336" behindDoc="0" locked="0" layoutInCell="1" allowOverlap="1" wp14:anchorId="2423DF6C" wp14:editId="0F3EFEE4">
                <wp:simplePos x="0" y="0"/>
                <wp:positionH relativeFrom="column">
                  <wp:posOffset>331019</wp:posOffset>
                </wp:positionH>
                <wp:positionV relativeFrom="paragraph">
                  <wp:posOffset>167927</wp:posOffset>
                </wp:positionV>
                <wp:extent cx="5276645" cy="1687830"/>
                <wp:effectExtent l="0" t="0" r="19685" b="7620"/>
                <wp:wrapNone/>
                <wp:docPr id="470" name="Group 470"/>
                <wp:cNvGraphicFramePr/>
                <a:graphic xmlns:a="http://schemas.openxmlformats.org/drawingml/2006/main">
                  <a:graphicData uri="http://schemas.microsoft.com/office/word/2010/wordprocessingGroup">
                    <wpg:wgp>
                      <wpg:cNvGrpSpPr/>
                      <wpg:grpSpPr>
                        <a:xfrm>
                          <a:off x="0" y="0"/>
                          <a:ext cx="5276645" cy="1687830"/>
                          <a:chOff x="0" y="0"/>
                          <a:chExt cx="5276645" cy="1687830"/>
                        </a:xfrm>
                      </wpg:grpSpPr>
                      <wpg:grpSp>
                        <wpg:cNvPr id="471" name="Group 471"/>
                        <wpg:cNvGrpSpPr/>
                        <wpg:grpSpPr>
                          <a:xfrm>
                            <a:off x="422787" y="0"/>
                            <a:ext cx="4853858" cy="1687830"/>
                            <a:chOff x="0" y="0"/>
                            <a:chExt cx="4853858" cy="1687830"/>
                          </a:xfrm>
                        </wpg:grpSpPr>
                        <wpg:grpSp>
                          <wpg:cNvPr id="472" name="Group 472"/>
                          <wpg:cNvGrpSpPr/>
                          <wpg:grpSpPr>
                            <a:xfrm>
                              <a:off x="429342" y="0"/>
                              <a:ext cx="4424516" cy="1687830"/>
                              <a:chOff x="0" y="0"/>
                              <a:chExt cx="4424516" cy="1687830"/>
                            </a:xfrm>
                          </wpg:grpSpPr>
                          <wpg:grpSp>
                            <wpg:cNvPr id="473" name="Group 473"/>
                            <wpg:cNvGrpSpPr/>
                            <wpg:grpSpPr>
                              <a:xfrm>
                                <a:off x="0" y="0"/>
                                <a:ext cx="4411407" cy="1687830"/>
                                <a:chOff x="0" y="0"/>
                                <a:chExt cx="4411407" cy="1687830"/>
                              </a:xfrm>
                            </wpg:grpSpPr>
                            <pic:pic xmlns:pic="http://schemas.openxmlformats.org/drawingml/2006/picture">
                              <pic:nvPicPr>
                                <pic:cNvPr id="474" name="Picture 474"/>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0" y="0"/>
                                  <a:ext cx="3362325" cy="1687830"/>
                                </a:xfrm>
                                <a:prstGeom prst="rect">
                                  <a:avLst/>
                                </a:prstGeom>
                              </pic:spPr>
                            </pic:pic>
                            <wpg:grpSp>
                              <wpg:cNvPr id="475" name="Group 475"/>
                              <wpg:cNvGrpSpPr/>
                              <wpg:grpSpPr>
                                <a:xfrm>
                                  <a:off x="2861187" y="737419"/>
                                  <a:ext cx="1550220" cy="491449"/>
                                  <a:chOff x="0" y="0"/>
                                  <a:chExt cx="1550220" cy="491449"/>
                                </a:xfrm>
                              </wpg:grpSpPr>
                              <wpg:grpSp>
                                <wpg:cNvPr id="476" name="Group 476"/>
                                <wpg:cNvGrpSpPr/>
                                <wpg:grpSpPr>
                                  <a:xfrm>
                                    <a:off x="0" y="0"/>
                                    <a:ext cx="1540388" cy="248920"/>
                                    <a:chOff x="0" y="0"/>
                                    <a:chExt cx="1540388" cy="248920"/>
                                  </a:xfrm>
                                </wpg:grpSpPr>
                                <wps:wsp>
                                  <wps:cNvPr id="477" name="Straight Arrow Connector 477"/>
                                  <wps:cNvCnPr/>
                                  <wps:spPr>
                                    <a:xfrm flipH="1">
                                      <a:off x="0" y="137652"/>
                                      <a:ext cx="534220" cy="48362"/>
                                    </a:xfrm>
                                    <a:prstGeom prst="straightConnector1">
                                      <a:avLst/>
                                    </a:prstGeom>
                                    <a:noFill/>
                                    <a:ln w="9525" cap="flat" cmpd="sng" algn="ctr">
                                      <a:solidFill>
                                        <a:sysClr val="windowText" lastClr="000000"/>
                                      </a:solidFill>
                                      <a:prstDash val="solid"/>
                                      <a:tailEnd type="triangle"/>
                                    </a:ln>
                                    <a:effectLst/>
                                  </wps:spPr>
                                  <wps:bodyPr/>
                                </wps:wsp>
                                <wps:wsp>
                                  <wps:cNvPr id="478" name="Text Box 478"/>
                                  <wps:cNvSpPr txBox="1"/>
                                  <wps:spPr>
                                    <a:xfrm>
                                      <a:off x="547330" y="0"/>
                                      <a:ext cx="993058" cy="248920"/>
                                    </a:xfrm>
                                    <a:prstGeom prst="rect">
                                      <a:avLst/>
                                    </a:prstGeom>
                                    <a:solidFill>
                                      <a:sysClr val="window" lastClr="FFFFFF"/>
                                    </a:solidFill>
                                    <a:ln w="6350">
                                      <a:solidFill>
                                        <a:prstClr val="black"/>
                                      </a:solidFill>
                                    </a:ln>
                                  </wps:spPr>
                                  <wps:txbx>
                                    <w:txbxContent>
                                      <w:p w14:paraId="093160AB" w14:textId="77777777" w:rsidR="002B5673" w:rsidRPr="007C08EA" w:rsidRDefault="002B5673" w:rsidP="001F302B">
                                        <w:pPr>
                                          <w:rPr>
                                            <w:sz w:val="18"/>
                                            <w:szCs w:val="18"/>
                                          </w:rPr>
                                        </w:pPr>
                                        <w:r>
                                          <w:rPr>
                                            <w:sz w:val="18"/>
                                            <w:szCs w:val="18"/>
                                          </w:rPr>
                                          <w:t>1</w:t>
                                        </w:r>
                                        <w:r w:rsidRPr="00D669F6">
                                          <w:rPr>
                                            <w:sz w:val="18"/>
                                            <w:szCs w:val="18"/>
                                            <w:vertAlign w:val="superscript"/>
                                          </w:rPr>
                                          <w:t>st</w:t>
                                        </w:r>
                                        <w:r>
                                          <w:rPr>
                                            <w:sz w:val="18"/>
                                            <w:szCs w:val="18"/>
                                          </w:rPr>
                                          <w:t>energy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9" name="Group 479"/>
                                <wpg:cNvGrpSpPr/>
                                <wpg:grpSpPr>
                                  <a:xfrm>
                                    <a:off x="65549" y="242529"/>
                                    <a:ext cx="1484671" cy="248920"/>
                                    <a:chOff x="0" y="0"/>
                                    <a:chExt cx="1484671" cy="248920"/>
                                  </a:xfrm>
                                </wpg:grpSpPr>
                                <wps:wsp>
                                  <wps:cNvPr id="480" name="Text Box 480"/>
                                  <wps:cNvSpPr txBox="1"/>
                                  <wps:spPr>
                                    <a:xfrm>
                                      <a:off x="491613" y="0"/>
                                      <a:ext cx="993058" cy="248920"/>
                                    </a:xfrm>
                                    <a:prstGeom prst="rect">
                                      <a:avLst/>
                                    </a:prstGeom>
                                    <a:solidFill>
                                      <a:sysClr val="window" lastClr="FFFFFF"/>
                                    </a:solidFill>
                                    <a:ln w="6350">
                                      <a:solidFill>
                                        <a:prstClr val="black"/>
                                      </a:solidFill>
                                    </a:ln>
                                  </wps:spPr>
                                  <wps:txbx>
                                    <w:txbxContent>
                                      <w:p w14:paraId="72AA75E6" w14:textId="77777777" w:rsidR="002B5673" w:rsidRPr="007C08EA" w:rsidRDefault="002B5673" w:rsidP="001F302B">
                                        <w:pPr>
                                          <w:rPr>
                                            <w:sz w:val="18"/>
                                            <w:szCs w:val="18"/>
                                          </w:rPr>
                                        </w:pPr>
                                        <w:r>
                                          <w:rPr>
                                            <w:sz w:val="18"/>
                                            <w:szCs w:val="18"/>
                                          </w:rPr>
                                          <w:t>2</w:t>
                                        </w:r>
                                        <w:r w:rsidRPr="00AC456D">
                                          <w:rPr>
                                            <w:sz w:val="18"/>
                                            <w:szCs w:val="18"/>
                                            <w:vertAlign w:val="superscript"/>
                                          </w:rPr>
                                          <w:t>nd</w:t>
                                        </w:r>
                                        <w:r>
                                          <w:rPr>
                                            <w:sz w:val="18"/>
                                            <w:szCs w:val="18"/>
                                          </w:rPr>
                                          <w:t>energy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Straight Arrow Connector 481"/>
                                  <wps:cNvCnPr/>
                                  <wps:spPr>
                                    <a:xfrm flipH="1">
                                      <a:off x="0" y="124542"/>
                                      <a:ext cx="491613" cy="45719"/>
                                    </a:xfrm>
                                    <a:prstGeom prst="straightConnector1">
                                      <a:avLst/>
                                    </a:prstGeom>
                                    <a:noFill/>
                                    <a:ln w="9525" cap="flat" cmpd="sng" algn="ctr">
                                      <a:solidFill>
                                        <a:sysClr val="windowText" lastClr="000000"/>
                                      </a:solidFill>
                                      <a:prstDash val="solid"/>
                                      <a:tailEnd type="triangle"/>
                                    </a:ln>
                                    <a:effectLst/>
                                  </wps:spPr>
                                  <wps:bodyPr/>
                                </wps:wsp>
                              </wpg:grpSp>
                            </wpg:grpSp>
                            <wpg:grpSp>
                              <wpg:cNvPr id="482" name="Group 482"/>
                              <wpg:cNvGrpSpPr/>
                              <wpg:grpSpPr>
                                <a:xfrm>
                                  <a:off x="2854633" y="1199535"/>
                                  <a:ext cx="1546942" cy="248920"/>
                                  <a:chOff x="0" y="0"/>
                                  <a:chExt cx="1546942" cy="248920"/>
                                </a:xfrm>
                              </wpg:grpSpPr>
                              <wps:wsp>
                                <wps:cNvPr id="483" name="Text Box 483"/>
                                <wps:cNvSpPr txBox="1"/>
                                <wps:spPr>
                                  <a:xfrm>
                                    <a:off x="553884" y="0"/>
                                    <a:ext cx="993058" cy="248920"/>
                                  </a:xfrm>
                                  <a:prstGeom prst="rect">
                                    <a:avLst/>
                                  </a:prstGeom>
                                  <a:solidFill>
                                    <a:sysClr val="window" lastClr="FFFFFF"/>
                                  </a:solidFill>
                                  <a:ln w="6350">
                                    <a:solidFill>
                                      <a:prstClr val="black"/>
                                    </a:solidFill>
                                  </a:ln>
                                </wps:spPr>
                                <wps:txbx>
                                  <w:txbxContent>
                                    <w:p w14:paraId="3234DD0E" w14:textId="77777777" w:rsidR="002B5673" w:rsidRPr="007C08EA" w:rsidRDefault="002B5673" w:rsidP="001F302B">
                                      <w:pPr>
                                        <w:rPr>
                                          <w:sz w:val="18"/>
                                          <w:szCs w:val="18"/>
                                        </w:rPr>
                                      </w:pPr>
                                      <w:r>
                                        <w:rPr>
                                          <w:sz w:val="18"/>
                                          <w:szCs w:val="18"/>
                                        </w:rPr>
                                        <w:t>3</w:t>
                                      </w:r>
                                      <w:r w:rsidRPr="00AC456D">
                                        <w:rPr>
                                          <w:sz w:val="18"/>
                                          <w:szCs w:val="18"/>
                                          <w:vertAlign w:val="superscript"/>
                                        </w:rPr>
                                        <w:t>rd</w:t>
                                      </w:r>
                                      <w:r>
                                        <w:rPr>
                                          <w:sz w:val="18"/>
                                          <w:szCs w:val="18"/>
                                        </w:rPr>
                                        <w:t>energy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Straight Arrow Connector 484"/>
                                <wps:cNvCnPr/>
                                <wps:spPr>
                                  <a:xfrm flipH="1" flipV="1">
                                    <a:off x="0" y="85213"/>
                                    <a:ext cx="550606" cy="45719"/>
                                  </a:xfrm>
                                  <a:prstGeom prst="straightConnector1">
                                    <a:avLst/>
                                  </a:prstGeom>
                                  <a:noFill/>
                                  <a:ln w="9525" cap="flat" cmpd="sng" algn="ctr">
                                    <a:solidFill>
                                      <a:sysClr val="windowText" lastClr="000000"/>
                                    </a:solidFill>
                                    <a:prstDash val="solid"/>
                                    <a:tailEnd type="triangle"/>
                                  </a:ln>
                                  <a:effectLst/>
                                </wps:spPr>
                                <wps:bodyPr/>
                              </wps:wsp>
                            </wpg:grpSp>
                          </wpg:grpSp>
                          <wpg:grpSp>
                            <wpg:cNvPr id="485" name="Group 485"/>
                            <wpg:cNvGrpSpPr/>
                            <wpg:grpSpPr>
                              <a:xfrm>
                                <a:off x="2907071" y="1402735"/>
                                <a:ext cx="1517445" cy="248920"/>
                                <a:chOff x="0" y="0"/>
                                <a:chExt cx="1517445" cy="248920"/>
                              </a:xfrm>
                            </wpg:grpSpPr>
                            <wps:wsp>
                              <wps:cNvPr id="486" name="Text Box 486"/>
                              <wps:cNvSpPr txBox="1"/>
                              <wps:spPr>
                                <a:xfrm>
                                  <a:off x="524387" y="0"/>
                                  <a:ext cx="993058" cy="248920"/>
                                </a:xfrm>
                                <a:prstGeom prst="rect">
                                  <a:avLst/>
                                </a:prstGeom>
                                <a:solidFill>
                                  <a:sysClr val="window" lastClr="FFFFFF"/>
                                </a:solidFill>
                                <a:ln w="6350">
                                  <a:solidFill>
                                    <a:prstClr val="black"/>
                                  </a:solidFill>
                                </a:ln>
                              </wps:spPr>
                              <wps:txbx>
                                <w:txbxContent>
                                  <w:p w14:paraId="7BB675F7" w14:textId="77777777" w:rsidR="002B5673" w:rsidRPr="007C08EA" w:rsidRDefault="002B5673" w:rsidP="001F302B">
                                    <w:pPr>
                                      <w:rPr>
                                        <w:sz w:val="18"/>
                                        <w:szCs w:val="18"/>
                                      </w:rPr>
                                    </w:pPr>
                                    <w:r>
                                      <w:rPr>
                                        <w:sz w:val="18"/>
                                        <w:szCs w:val="18"/>
                                      </w:rPr>
                                      <w:t>4</w:t>
                                    </w:r>
                                    <w:r w:rsidRPr="00AC456D">
                                      <w:rPr>
                                        <w:sz w:val="18"/>
                                        <w:szCs w:val="18"/>
                                        <w:vertAlign w:val="superscript"/>
                                      </w:rPr>
                                      <w:t>th</w:t>
                                    </w:r>
                                    <w:r>
                                      <w:rPr>
                                        <w:sz w:val="18"/>
                                        <w:szCs w:val="18"/>
                                      </w:rPr>
                                      <w:t>energy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Straight Arrow Connector 487"/>
                              <wps:cNvCnPr/>
                              <wps:spPr>
                                <a:xfrm flipH="1" flipV="1">
                                  <a:off x="0" y="3278"/>
                                  <a:ext cx="504723" cy="98323"/>
                                </a:xfrm>
                                <a:prstGeom prst="straightConnector1">
                                  <a:avLst/>
                                </a:prstGeom>
                                <a:noFill/>
                                <a:ln w="9525" cap="flat" cmpd="sng" algn="ctr">
                                  <a:solidFill>
                                    <a:sysClr val="windowText" lastClr="000000"/>
                                  </a:solidFill>
                                  <a:prstDash val="solid"/>
                                  <a:tailEnd type="triangle"/>
                                </a:ln>
                                <a:effectLst/>
                              </wps:spPr>
                              <wps:bodyPr/>
                            </wps:wsp>
                          </wpg:grpSp>
                        </wpg:grpSp>
                        <wpg:grpSp>
                          <wpg:cNvPr id="488" name="Group 488"/>
                          <wpg:cNvGrpSpPr/>
                          <wpg:grpSpPr>
                            <a:xfrm>
                              <a:off x="0" y="1032387"/>
                              <a:ext cx="1145396" cy="262029"/>
                              <a:chOff x="0" y="0"/>
                              <a:chExt cx="1145396" cy="262029"/>
                            </a:xfrm>
                          </wpg:grpSpPr>
                          <wps:wsp>
                            <wps:cNvPr id="489" name="Straight Arrow Connector 489"/>
                            <wps:cNvCnPr/>
                            <wps:spPr>
                              <a:xfrm flipV="1">
                                <a:off x="635819" y="0"/>
                                <a:ext cx="509577" cy="45719"/>
                              </a:xfrm>
                              <a:prstGeom prst="straightConnector1">
                                <a:avLst/>
                              </a:prstGeom>
                              <a:noFill/>
                              <a:ln w="9525" cap="flat" cmpd="sng" algn="ctr">
                                <a:solidFill>
                                  <a:sysClr val="windowText" lastClr="000000"/>
                                </a:solidFill>
                                <a:prstDash val="solid"/>
                                <a:tailEnd type="triangle"/>
                              </a:ln>
                              <a:effectLst/>
                            </wps:spPr>
                            <wps:bodyPr/>
                          </wps:wsp>
                          <wps:wsp>
                            <wps:cNvPr id="490" name="Text Box 490"/>
                            <wps:cNvSpPr txBox="1"/>
                            <wps:spPr>
                              <a:xfrm>
                                <a:off x="0" y="13109"/>
                                <a:ext cx="628015" cy="248920"/>
                              </a:xfrm>
                              <a:prstGeom prst="rect">
                                <a:avLst/>
                              </a:prstGeom>
                              <a:solidFill>
                                <a:sysClr val="window" lastClr="FFFFFF"/>
                              </a:solidFill>
                              <a:ln w="6350">
                                <a:solidFill>
                                  <a:prstClr val="black"/>
                                </a:solidFill>
                              </a:ln>
                            </wps:spPr>
                            <wps:txbx>
                              <w:txbxContent>
                                <w:p w14:paraId="0C05E444" w14:textId="77777777" w:rsidR="002B5673" w:rsidRPr="007C08EA" w:rsidRDefault="002B5673" w:rsidP="001F302B">
                                  <w:pPr>
                                    <w:rPr>
                                      <w:sz w:val="18"/>
                                      <w:szCs w:val="18"/>
                                    </w:rPr>
                                  </w:pPr>
                                  <w:r w:rsidRPr="007C08EA">
                                    <w:rPr>
                                      <w:sz w:val="18"/>
                                      <w:szCs w:val="18"/>
                                    </w:rPr>
                                    <w:t>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91" name="Group 491"/>
                        <wpg:cNvGrpSpPr/>
                        <wpg:grpSpPr>
                          <a:xfrm>
                            <a:off x="0" y="760361"/>
                            <a:ext cx="1123028" cy="248920"/>
                            <a:chOff x="0" y="0"/>
                            <a:chExt cx="1123028" cy="248920"/>
                          </a:xfrm>
                        </wpg:grpSpPr>
                        <wps:wsp>
                          <wps:cNvPr id="492" name="Straight Arrow Connector 492"/>
                          <wps:cNvCnPr/>
                          <wps:spPr>
                            <a:xfrm>
                              <a:off x="622710" y="140929"/>
                              <a:ext cx="500318" cy="45719"/>
                            </a:xfrm>
                            <a:prstGeom prst="straightConnector1">
                              <a:avLst/>
                            </a:prstGeom>
                            <a:noFill/>
                            <a:ln w="9525" cap="flat" cmpd="sng" algn="ctr">
                              <a:solidFill>
                                <a:sysClr val="windowText" lastClr="000000"/>
                              </a:solidFill>
                              <a:prstDash val="solid"/>
                              <a:tailEnd type="triangle"/>
                            </a:ln>
                            <a:effectLst/>
                          </wps:spPr>
                          <wps:bodyPr/>
                        </wps:wsp>
                        <wps:wsp>
                          <wps:cNvPr id="493" name="Text Box 493"/>
                          <wps:cNvSpPr txBox="1"/>
                          <wps:spPr>
                            <a:xfrm>
                              <a:off x="0" y="0"/>
                              <a:ext cx="628015" cy="248920"/>
                            </a:xfrm>
                            <a:prstGeom prst="rect">
                              <a:avLst/>
                            </a:prstGeom>
                            <a:solidFill>
                              <a:sysClr val="window" lastClr="FFFFFF"/>
                            </a:solidFill>
                            <a:ln w="6350">
                              <a:solidFill>
                                <a:prstClr val="black"/>
                              </a:solidFill>
                            </a:ln>
                          </wps:spPr>
                          <wps:txbx>
                            <w:txbxContent>
                              <w:p w14:paraId="3D47B8DC" w14:textId="77777777" w:rsidR="002B5673" w:rsidRPr="007C08EA" w:rsidRDefault="002B5673" w:rsidP="001F302B">
                                <w:pPr>
                                  <w:rPr>
                                    <w:sz w:val="18"/>
                                    <w:szCs w:val="18"/>
                                  </w:rPr>
                                </w:pPr>
                                <w:r>
                                  <w:rPr>
                                    <w:sz w:val="18"/>
                                    <w:szCs w:val="18"/>
                                  </w:rPr>
                                  <w:t>Electron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423DF6C" id="Group 470" o:spid="_x0000_s1064" style="position:absolute;margin-left:26.05pt;margin-top:13.2pt;width:415.5pt;height:132.9pt;z-index:251790336" coordsize="52766,1687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">
                <v:group id="Group 471" o:spid="_x0000_s1065" style="position:absolute;left:4227;width:48539;height:16878" coordsize="48538,16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">
                  <v:group id="Group 472" o:spid="_x0000_s1066" style="position:absolute;left:4293;width:44245;height:16878" coordsize="44245,16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izUyQAAAOE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">
                    <v:group id="Group 473" o:spid="_x0000_s1067" style="position:absolute;width:44114;height:16878" coordsize="44114,168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 o:spid="_x0000_s1068" type="#_x0000_t75" style="position:absolute;width:33623;height:168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">
                        <v:imagedata r:id="rId166" o:title=""/>
                      </v:shape>
                      <v:group id="Group 475" o:spid="_x0000_s1069" style="position:absolute;left:28611;top:7374;width:15503;height:4914" coordsize="15502,49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">
                        <v:group id="Group 476" o:spid="_x0000_s1070" style="position:absolute;width:15403;height:2489" coordsize="15403,2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">
                          <v:shape id="Straight Arrow Connector 477" o:spid="_x0000_s1071" type="#_x0000_t32" style="position:absolute;top:1376;width:5342;height:484;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" strokecolor="windowText">
                            <v:stroke endarrow="block"/>
                          </v:shape>
                          <v:shape id="Text Box 478" o:spid="_x0000_s1072" type="#_x0000_t202" style="position:absolute;left:5473;width:9930;height:2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" fillcolor="window" strokeweight=".5pt">
                            <v:textbox>
                              <w:txbxContent>
                                <w:p w14:paraId="093160AB" w14:textId="77777777" w:rsidR="002B5673" w:rsidRPr="007C08EA" w:rsidRDefault="002B5673" w:rsidP="001F302B">
                                  <w:pPr>
                                    <w:rPr>
                                      <w:sz w:val="18"/>
                                      <w:szCs w:val="18"/>
                                    </w:rPr>
                                  </w:pPr>
                                  <w:r>
                                    <w:rPr>
                                      <w:sz w:val="18"/>
                                      <w:szCs w:val="18"/>
                                    </w:rPr>
                                    <w:t>1</w:t>
                                  </w:r>
                                  <w:r w:rsidRPr="00D669F6">
                                    <w:rPr>
                                      <w:sz w:val="18"/>
                                      <w:szCs w:val="18"/>
                                      <w:vertAlign w:val="superscript"/>
                                    </w:rPr>
                                    <w:t>st</w:t>
                                  </w:r>
                                  <w:r>
                                    <w:rPr>
                                      <w:sz w:val="18"/>
                                      <w:szCs w:val="18"/>
                                    </w:rPr>
                                    <w:t>energy level</w:t>
                                  </w:r>
                                </w:p>
                              </w:txbxContent>
                            </v:textbox>
                          </v:shape>
                        </v:group>
                        <v:group id="Group 479" o:spid="_x0000_s1073" style="position:absolute;left:655;top:2425;width:14847;height:2489" coordsize="14846,2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">
                          <v:shape id="Text Box 480" o:spid="_x0000_s1074" type="#_x0000_t202" style="position:absolute;left:4916;width:9930;height:2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" fillcolor="window" strokeweight=".5pt">
                            <v:textbox>
                              <w:txbxContent>
                                <w:p w14:paraId="72AA75E6" w14:textId="77777777" w:rsidR="002B5673" w:rsidRPr="007C08EA" w:rsidRDefault="002B5673" w:rsidP="001F302B">
                                  <w:pPr>
                                    <w:rPr>
                                      <w:sz w:val="18"/>
                                      <w:szCs w:val="18"/>
                                    </w:rPr>
                                  </w:pPr>
                                  <w:r>
                                    <w:rPr>
                                      <w:sz w:val="18"/>
                                      <w:szCs w:val="18"/>
                                    </w:rPr>
                                    <w:t>2</w:t>
                                  </w:r>
                                  <w:r w:rsidRPr="00AC456D">
                                    <w:rPr>
                                      <w:sz w:val="18"/>
                                      <w:szCs w:val="18"/>
                                      <w:vertAlign w:val="superscript"/>
                                    </w:rPr>
                                    <w:t>nd</w:t>
                                  </w:r>
                                  <w:r>
                                    <w:rPr>
                                      <w:sz w:val="18"/>
                                      <w:szCs w:val="18"/>
                                    </w:rPr>
                                    <w:t>energy level</w:t>
                                  </w:r>
                                </w:p>
                              </w:txbxContent>
                            </v:textbox>
                          </v:shape>
                          <v:shape id="Straight Arrow Connector 481" o:spid="_x0000_s1075" type="#_x0000_t32" style="position:absolute;top:1245;width:4916;height:457;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" strokecolor="windowText">
                            <v:stroke endarrow="block"/>
                          </v:shape>
                        </v:group>
                      </v:group>
                      <v:group id="Group 482" o:spid="_x0000_s1076" style="position:absolute;left:28546;top:11995;width:15469;height:2489" coordsize="15469,2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1zzyQAAAOE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">
                        <v:shape id="Text Box 483" o:spid="_x0000_s1077" type="#_x0000_t202" style="position:absolute;left:5538;width:9931;height:2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" fillcolor="window" strokeweight=".5pt">
                          <v:textbox>
                            <w:txbxContent>
                              <w:p w14:paraId="3234DD0E" w14:textId="77777777" w:rsidR="002B5673" w:rsidRPr="007C08EA" w:rsidRDefault="002B5673" w:rsidP="001F302B">
                                <w:pPr>
                                  <w:rPr>
                                    <w:sz w:val="18"/>
                                    <w:szCs w:val="18"/>
                                  </w:rPr>
                                </w:pPr>
                                <w:r>
                                  <w:rPr>
                                    <w:sz w:val="18"/>
                                    <w:szCs w:val="18"/>
                                  </w:rPr>
                                  <w:t>3</w:t>
                                </w:r>
                                <w:r w:rsidRPr="00AC456D">
                                  <w:rPr>
                                    <w:sz w:val="18"/>
                                    <w:szCs w:val="18"/>
                                    <w:vertAlign w:val="superscript"/>
                                  </w:rPr>
                                  <w:t>rd</w:t>
                                </w:r>
                                <w:r>
                                  <w:rPr>
                                    <w:sz w:val="18"/>
                                    <w:szCs w:val="18"/>
                                  </w:rPr>
                                  <w:t>energy level</w:t>
                                </w:r>
                              </w:p>
                            </w:txbxContent>
                          </v:textbox>
                        </v:shape>
                        <v:shape id="Straight Arrow Connector 484" o:spid="_x0000_s1078" type="#_x0000_t32" style="position:absolute;top:852;width:5506;height:457;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" strokecolor="windowText">
                          <v:stroke endarrow="block"/>
                        </v:shape>
                      </v:group>
                    </v:group>
                    <v:group id="Group 485" o:spid="_x0000_s1079" style="position:absolute;left:29070;top:14027;width:15175;height:2489" coordsize="15174,2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">
                      <v:shape id="Text Box 486" o:spid="_x0000_s1080" type="#_x0000_t202" style="position:absolute;left:5243;width:9931;height:2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" fillcolor="window" strokeweight=".5pt">
                        <v:textbox>
                          <w:txbxContent>
                            <w:p w14:paraId="7BB675F7" w14:textId="77777777" w:rsidR="002B5673" w:rsidRPr="007C08EA" w:rsidRDefault="002B5673" w:rsidP="001F302B">
                              <w:pPr>
                                <w:rPr>
                                  <w:sz w:val="18"/>
                                  <w:szCs w:val="18"/>
                                </w:rPr>
                              </w:pPr>
                              <w:r>
                                <w:rPr>
                                  <w:sz w:val="18"/>
                                  <w:szCs w:val="18"/>
                                </w:rPr>
                                <w:t>4</w:t>
                              </w:r>
                              <w:r w:rsidRPr="00AC456D">
                                <w:rPr>
                                  <w:sz w:val="18"/>
                                  <w:szCs w:val="18"/>
                                  <w:vertAlign w:val="superscript"/>
                                </w:rPr>
                                <w:t>th</w:t>
                              </w:r>
                              <w:r>
                                <w:rPr>
                                  <w:sz w:val="18"/>
                                  <w:szCs w:val="18"/>
                                </w:rPr>
                                <w:t>energy level</w:t>
                              </w:r>
                            </w:p>
                          </w:txbxContent>
                        </v:textbox>
                      </v:shape>
                      <v:shape id="Straight Arrow Connector 487" o:spid="_x0000_s1081" type="#_x0000_t32" style="position:absolute;top:32;width:5047;height:984;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" strokecolor="windowText">
                        <v:stroke endarrow="block"/>
                      </v:shape>
                    </v:group>
                  </v:group>
                  <v:group id="Group 488" o:spid="_x0000_s1082" style="position:absolute;top:10323;width:11453;height:2621" coordsize="11453,26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">
                    <v:shape id="Straight Arrow Connector 489" o:spid="_x0000_s1083" type="#_x0000_t32" style="position:absolute;left:6358;width:5095;height:457;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" strokecolor="windowText">
                      <v:stroke endarrow="block"/>
                    </v:shape>
                    <v:shape id="Text Box 490" o:spid="_x0000_s1084" type="#_x0000_t202" style="position:absolute;top:131;width:6280;height:2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" fillcolor="window" strokeweight=".5pt">
                      <v:textbox>
                        <w:txbxContent>
                          <w:p w14:paraId="0C05E444" w14:textId="77777777" w:rsidR="002B5673" w:rsidRPr="007C08EA" w:rsidRDefault="002B5673" w:rsidP="001F302B">
                            <w:pPr>
                              <w:rPr>
                                <w:sz w:val="18"/>
                                <w:szCs w:val="18"/>
                              </w:rPr>
                            </w:pPr>
                            <w:r w:rsidRPr="007C08EA">
                              <w:rPr>
                                <w:sz w:val="18"/>
                                <w:szCs w:val="18"/>
                              </w:rPr>
                              <w:t>Nucleus</w:t>
                            </w:r>
                          </w:p>
                        </w:txbxContent>
                      </v:textbox>
                    </v:shape>
                  </v:group>
                </v:group>
                <v:group id="Group 491" o:spid="_x0000_s1085" style="position:absolute;top:7603;width:11230;height:2489" coordsize="11230,24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">
                  <v:shape id="Straight Arrow Connector 492" o:spid="_x0000_s1086" type="#_x0000_t32" style="position:absolute;left:6227;top:1409;width:5003;height:45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" strokecolor="windowText">
                    <v:stroke endarrow="block"/>
                  </v:shape>
                  <v:shape id="Text Box 493" o:spid="_x0000_s1087" type="#_x0000_t202" style="position:absolute;width:6280;height:24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" fillcolor="window" strokeweight=".5pt">
                    <v:textbox>
                      <w:txbxContent>
                        <w:p w14:paraId="3D47B8DC" w14:textId="77777777" w:rsidR="002B5673" w:rsidRPr="007C08EA" w:rsidRDefault="002B5673" w:rsidP="001F302B">
                          <w:pPr>
                            <w:rPr>
                              <w:sz w:val="18"/>
                              <w:szCs w:val="18"/>
                            </w:rPr>
                          </w:pPr>
                          <w:r>
                            <w:rPr>
                              <w:sz w:val="18"/>
                              <w:szCs w:val="18"/>
                            </w:rPr>
                            <w:t>Electron</w:t>
                          </w:r>
                        </w:p>
                      </w:txbxContent>
                    </v:textbox>
                  </v:shape>
                </v:group>
              </v:group>
            </w:pict>
          </mc:Fallback>
        </mc:AlternateContent>
      </w:r>
    </w:p>
    <w:p w14:paraId="6F01EC60" w14:textId="77777777" w:rsidR="00E7375A" w:rsidRDefault="00E7375A" w:rsidP="001F302B">
      <w:pPr>
        <w:pStyle w:val="PlainText"/>
      </w:pPr>
    </w:p>
    <w:p w14:paraId="37D62346" w14:textId="77777777" w:rsidR="00E7375A" w:rsidRDefault="00E7375A" w:rsidP="001F302B">
      <w:pPr>
        <w:pStyle w:val="PlainText"/>
      </w:pPr>
    </w:p>
    <w:p w14:paraId="2D140CC6" w14:textId="77777777" w:rsidR="00E7375A" w:rsidRDefault="00E7375A" w:rsidP="001F302B">
      <w:pPr>
        <w:pStyle w:val="PlainText"/>
      </w:pPr>
    </w:p>
    <w:p w14:paraId="753AC152" w14:textId="77777777" w:rsidR="00E7375A" w:rsidRDefault="00E7375A" w:rsidP="001F302B">
      <w:pPr>
        <w:pStyle w:val="PlainText"/>
      </w:pPr>
    </w:p>
    <w:p w14:paraId="6A176C3C" w14:textId="77777777" w:rsidR="00E7375A" w:rsidRDefault="00E7375A" w:rsidP="001F302B">
      <w:pPr>
        <w:pStyle w:val="PlainText"/>
      </w:pPr>
    </w:p>
    <w:p w14:paraId="1FA026F8" w14:textId="77777777" w:rsidR="00E7375A" w:rsidRDefault="00E7375A" w:rsidP="001F302B">
      <w:pPr>
        <w:pStyle w:val="PlainText"/>
      </w:pPr>
    </w:p>
    <w:p w14:paraId="5E03C485" w14:textId="77777777" w:rsidR="00E7375A" w:rsidRDefault="00E7375A" w:rsidP="001F302B">
      <w:pPr>
        <w:pStyle w:val="PlainText"/>
      </w:pPr>
    </w:p>
    <w:p w14:paraId="519706A5" w14:textId="77777777" w:rsidR="00E7375A" w:rsidRDefault="00E7375A" w:rsidP="001F302B">
      <w:pPr>
        <w:pStyle w:val="PlainText"/>
      </w:pPr>
    </w:p>
    <w:p w14:paraId="29E6CA19" w14:textId="77777777" w:rsidR="00E7375A" w:rsidRDefault="00E7375A" w:rsidP="001F302B">
      <w:pPr>
        <w:pStyle w:val="PlainText"/>
      </w:pPr>
    </w:p>
    <w:p w14:paraId="15E3F8FA" w14:textId="77777777" w:rsidR="00E7375A" w:rsidRDefault="00E7375A" w:rsidP="001F302B">
      <w:pPr>
        <w:pStyle w:val="PlainText"/>
      </w:pPr>
    </w:p>
    <w:p w14:paraId="65D344C4" w14:textId="77777777" w:rsidR="00E7375A" w:rsidRDefault="00E7375A" w:rsidP="001F302B">
      <w:pPr>
        <w:pStyle w:val="PlainText"/>
        <w:jc w:val="center"/>
      </w:pPr>
      <w:r w:rsidRPr="00BA6B68">
        <w:rPr>
          <w:b/>
        </w:rPr>
        <w:t>Figure 4.</w:t>
      </w:r>
      <w:r>
        <w:rPr>
          <w:b/>
        </w:rPr>
        <w:t>7</w:t>
      </w:r>
      <w:r w:rsidRPr="00BA6B68">
        <w:rPr>
          <w:b/>
        </w:rPr>
        <w:t xml:space="preserve">: Arrangements of electrons of </w:t>
      </w:r>
      <w:r>
        <w:rPr>
          <w:b/>
        </w:rPr>
        <w:t>period 4</w:t>
      </w:r>
    </w:p>
    <w:p w14:paraId="75020B03" w14:textId="77777777" w:rsidR="00E7375A" w:rsidRDefault="00E7375A" w:rsidP="001F302B">
      <w:pPr>
        <w:pStyle w:val="PlainText"/>
      </w:pPr>
      <w:r>
        <w:t>By now you should realise that you can work out the electron arrangements (also called electron conﬁgurations) of the ﬁrst 20 elements just by looking at the position of the element in the periodic table. You don’t need to memorise them!!!</w:t>
      </w:r>
    </w:p>
    <w:p w14:paraId="6A6D5CEF" w14:textId="77777777" w:rsidR="00E7375A" w:rsidRDefault="00E7375A" w:rsidP="001F302B">
      <w:pPr>
        <w:pStyle w:val="PlainText"/>
      </w:pPr>
    </w:p>
    <w:p w14:paraId="00933DEE" w14:textId="77777777" w:rsidR="00E7375A" w:rsidRPr="00617EE9" w:rsidRDefault="00E7375A" w:rsidP="001F302B">
      <w:pPr>
        <w:pStyle w:val="PlainText"/>
        <w:rPr>
          <w:rFonts w:ascii="Arial" w:eastAsia="Times New Roman" w:hAnsi="Arial" w:cs="Arial"/>
          <w:bCs/>
          <w:sz w:val="28"/>
          <w:szCs w:val="28"/>
          <w:lang w:val="en-GB"/>
        </w:rPr>
      </w:pPr>
      <w:r w:rsidRPr="00617EE9">
        <w:rPr>
          <w:rFonts w:ascii="Arial" w:eastAsia="Times New Roman" w:hAnsi="Arial" w:cs="Arial"/>
          <w:bCs/>
          <w:sz w:val="28"/>
          <w:szCs w:val="28"/>
          <w:lang w:val="en-GB"/>
        </w:rPr>
        <w:t>Groups</w:t>
      </w:r>
    </w:p>
    <w:p w14:paraId="2BBB85AA" w14:textId="77777777" w:rsidR="00E7375A" w:rsidRDefault="00E7375A" w:rsidP="001F302B">
      <w:pPr>
        <w:pStyle w:val="PlainText"/>
      </w:pPr>
      <w:r>
        <w:t xml:space="preserve">The </w:t>
      </w:r>
      <w:r w:rsidRPr="00617EE9">
        <w:rPr>
          <w:i/>
        </w:rPr>
        <w:t>groups</w:t>
      </w:r>
      <w:r>
        <w:t xml:space="preserve"> are numbered in different ways in different forms of the periodic table in different books. You must understand the form of the table that we are using. The latest way of numbering groups is to number them ordinary numbers (1, 2, 3, 4 etc. to 18). Some tables use Roman numerals (I, II etc. through to VIII). The periodic table in figure 4.1 uses ordinary numbers and roman numerals. We will use ordinary numbers.  The elements in groups 1, 2, 13, 14, 15, 16, 17, 18 (with hydrogen and helium) are called </w:t>
      </w:r>
      <w:r w:rsidRPr="00BD3A09">
        <w:rPr>
          <w:i/>
        </w:rPr>
        <w:t>main group</w:t>
      </w:r>
      <w:r>
        <w:t xml:space="preserve"> elements. Elements in the groups numbered 3 to 12 are called the </w:t>
      </w:r>
      <w:r w:rsidRPr="00BD3A09">
        <w:rPr>
          <w:i/>
        </w:rPr>
        <w:t>transition elements</w:t>
      </w:r>
      <w:r>
        <w:t xml:space="preserve">. The last two horizontal rows are called the </w:t>
      </w:r>
      <w:r w:rsidRPr="00BD3A09">
        <w:rPr>
          <w:i/>
        </w:rPr>
        <w:t>inner transition</w:t>
      </w:r>
      <w:r>
        <w:t xml:space="preserve"> elements or the </w:t>
      </w:r>
      <w:r w:rsidRPr="00BD3A09">
        <w:rPr>
          <w:i/>
        </w:rPr>
        <w:t>lanthanides</w:t>
      </w:r>
      <w:r>
        <w:t xml:space="preserve"> and </w:t>
      </w:r>
      <w:r w:rsidRPr="00BD3A09">
        <w:rPr>
          <w:i/>
        </w:rPr>
        <w:t>actinides</w:t>
      </w:r>
      <w:r>
        <w:t>. To make it clearer for you, this division of the Periodic Table into these 3 main regions is shown in the figure 4.8 below</w:t>
      </w:r>
    </w:p>
    <w:p w14:paraId="5403990F" w14:textId="77777777" w:rsidR="00E7375A" w:rsidRDefault="00E7375A" w:rsidP="001F302B">
      <w:pPr>
        <w:pStyle w:val="PlainText"/>
      </w:pPr>
    </w:p>
    <w:p w14:paraId="2913B2AC" w14:textId="77777777" w:rsidR="00E7375A" w:rsidRDefault="00E7375A" w:rsidP="001F302B">
      <w:pPr>
        <w:pStyle w:val="PlainText"/>
      </w:pPr>
      <w:r>
        <w:rPr>
          <w:noProof/>
          <w:lang w:eastAsia="en-ZA"/>
        </w:rPr>
        <w:lastRenderedPageBreak/>
        <w:drawing>
          <wp:anchor distT="0" distB="0" distL="114300" distR="114300" simplePos="0" relativeHeight="251791360" behindDoc="0" locked="0" layoutInCell="1" allowOverlap="1" wp14:anchorId="7EC51D55" wp14:editId="6B034208">
            <wp:simplePos x="0" y="0"/>
            <wp:positionH relativeFrom="column">
              <wp:posOffset>1132205</wp:posOffset>
            </wp:positionH>
            <wp:positionV relativeFrom="paragraph">
              <wp:posOffset>19685</wp:posOffset>
            </wp:positionV>
            <wp:extent cx="3959860" cy="2252980"/>
            <wp:effectExtent l="0" t="0" r="2540" b="0"/>
            <wp:wrapSquare wrapText="bothSides"/>
            <wp:docPr id="235" name="Picture 235" descr="Image result for regions of the periodic tab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egions of the periodic table imag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959860" cy="2252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BA46F3" w14:textId="77777777" w:rsidR="00E7375A" w:rsidRDefault="00E7375A" w:rsidP="001F302B">
      <w:pPr>
        <w:pStyle w:val="PlainText"/>
      </w:pPr>
      <w:r>
        <w:t xml:space="preserve"> </w:t>
      </w:r>
    </w:p>
    <w:p w14:paraId="4C40C9A5" w14:textId="77777777" w:rsidR="00E7375A" w:rsidRDefault="00E7375A" w:rsidP="001F302B">
      <w:pPr>
        <w:pStyle w:val="PlainText"/>
      </w:pPr>
    </w:p>
    <w:p w14:paraId="6C849209" w14:textId="77777777" w:rsidR="00E7375A" w:rsidRDefault="00E7375A" w:rsidP="001F302B">
      <w:pPr>
        <w:pStyle w:val="PlainText"/>
      </w:pPr>
    </w:p>
    <w:p w14:paraId="34E34DF8" w14:textId="77777777" w:rsidR="00E7375A" w:rsidRDefault="00E7375A" w:rsidP="001F302B">
      <w:pPr>
        <w:pStyle w:val="PlainText"/>
      </w:pPr>
      <w:r>
        <w:t xml:space="preserve"> </w:t>
      </w:r>
    </w:p>
    <w:p w14:paraId="0F32EFC0" w14:textId="77777777" w:rsidR="00E7375A" w:rsidRDefault="00E7375A" w:rsidP="001F302B">
      <w:pPr>
        <w:pStyle w:val="PlainText"/>
      </w:pPr>
    </w:p>
    <w:p w14:paraId="30244542" w14:textId="77777777" w:rsidR="00E7375A" w:rsidRDefault="00E7375A" w:rsidP="001F302B">
      <w:pPr>
        <w:pStyle w:val="PlainText"/>
      </w:pPr>
    </w:p>
    <w:p w14:paraId="7A81CAC4" w14:textId="77777777" w:rsidR="00E7375A" w:rsidRDefault="00E7375A" w:rsidP="001F302B">
      <w:pPr>
        <w:pStyle w:val="PlainText"/>
      </w:pPr>
    </w:p>
    <w:p w14:paraId="604CC094" w14:textId="77777777" w:rsidR="00E7375A" w:rsidRDefault="00E7375A" w:rsidP="001F302B">
      <w:pPr>
        <w:pStyle w:val="PlainText"/>
      </w:pPr>
    </w:p>
    <w:p w14:paraId="7B84E5DF" w14:textId="77777777" w:rsidR="00E7375A" w:rsidRDefault="00E7375A" w:rsidP="001F302B">
      <w:pPr>
        <w:pStyle w:val="PlainText"/>
      </w:pPr>
    </w:p>
    <w:p w14:paraId="3473A2BC" w14:textId="77777777" w:rsidR="00E7375A" w:rsidRDefault="00E7375A" w:rsidP="001F302B">
      <w:pPr>
        <w:pStyle w:val="PlainText"/>
      </w:pPr>
    </w:p>
    <w:p w14:paraId="5336D08D" w14:textId="77777777" w:rsidR="00E7375A" w:rsidRDefault="00E7375A" w:rsidP="001F302B">
      <w:pPr>
        <w:pStyle w:val="PlainText"/>
      </w:pPr>
    </w:p>
    <w:p w14:paraId="78EB8B49" w14:textId="77777777" w:rsidR="00E7375A" w:rsidRDefault="00E7375A" w:rsidP="001F302B">
      <w:pPr>
        <w:pStyle w:val="PlainText"/>
      </w:pPr>
    </w:p>
    <w:p w14:paraId="7F4B5618" w14:textId="77777777" w:rsidR="00E7375A" w:rsidRDefault="00E7375A" w:rsidP="001F302B">
      <w:pPr>
        <w:pStyle w:val="PlainText"/>
      </w:pPr>
    </w:p>
    <w:p w14:paraId="0832CA30" w14:textId="77777777" w:rsidR="00E7375A" w:rsidRPr="001116A4" w:rsidRDefault="00E7375A" w:rsidP="001F302B">
      <w:pPr>
        <w:pStyle w:val="PlainText"/>
        <w:jc w:val="center"/>
        <w:rPr>
          <w:b/>
        </w:rPr>
      </w:pPr>
      <w:r w:rsidRPr="001116A4">
        <w:rPr>
          <w:b/>
        </w:rPr>
        <w:t>Figure 4.8: Regions of the periodic table</w:t>
      </w:r>
    </w:p>
    <w:p w14:paraId="1F834378" w14:textId="77777777" w:rsidR="00E7375A" w:rsidRDefault="002B5673" w:rsidP="001F302B">
      <w:pPr>
        <w:pStyle w:val="PlainText"/>
      </w:pPr>
      <w:hyperlink r:id="rId168" w:anchor="imgrc=0OJjj-U5D3VYIM" w:history="1">
        <w:r w:rsidR="00E7375A" w:rsidRPr="009B40A7">
          <w:rPr>
            <w:rStyle w:val="Hyperlink"/>
          </w:rPr>
          <w:t>https://www.google.co.za/search?q=regions+of+the+periodic+table+image&amp;tbm=isch&amp;tbo=u&amp;source=univ&amp;sa=X&amp;ved=2ahUKEwi2-a-k08LfAhVI_aQKHTfZBT8QsAR6BAgCEAE&amp;biw=1280&amp;bih=610&amp;dpr=1.5#imgrc=0OJjj-U5D3VYIM</w:t>
        </w:r>
      </w:hyperlink>
      <w:r w:rsidR="00E7375A" w:rsidRPr="005C118B">
        <w:t>:</w:t>
      </w:r>
      <w:r w:rsidR="00E7375A">
        <w:t xml:space="preserve"> </w:t>
      </w:r>
    </w:p>
    <w:p w14:paraId="09C016A2" w14:textId="77777777" w:rsidR="00E7375A" w:rsidRDefault="00E7375A" w:rsidP="001F302B">
      <w:pPr>
        <w:pStyle w:val="PlainText"/>
      </w:pPr>
    </w:p>
    <w:p w14:paraId="2930F5A2" w14:textId="77777777" w:rsidR="00E7375A" w:rsidRDefault="00E7375A" w:rsidP="001F302B">
      <w:pPr>
        <w:pStyle w:val="PlainText"/>
      </w:pPr>
      <w:r>
        <w:t>You have done a lot of reading, so let’s give you a bit of practice in using the table.</w:t>
      </w:r>
    </w:p>
    <w:p w14:paraId="564C04D8" w14:textId="77777777" w:rsidR="00E7375A" w:rsidRPr="00484F27" w:rsidRDefault="00E7375A" w:rsidP="001F302B">
      <w:pPr>
        <w:pStyle w:val="PlainText"/>
        <w:rPr>
          <w:rFonts w:ascii="Arial" w:hAnsi="Arial" w:cs="Arial"/>
          <w:sz w:val="28"/>
          <w:szCs w:val="28"/>
        </w:rPr>
      </w:pPr>
      <w:r w:rsidRPr="00484F27">
        <w:rPr>
          <w:rFonts w:ascii="Arial" w:hAnsi="Arial" w:cs="Arial"/>
          <w:sz w:val="28"/>
          <w:szCs w:val="28"/>
        </w:rPr>
        <w:t>Activity 4.</w:t>
      </w:r>
      <w:r>
        <w:rPr>
          <w:rFonts w:ascii="Arial" w:hAnsi="Arial" w:cs="Arial"/>
          <w:sz w:val="28"/>
          <w:szCs w:val="28"/>
        </w:rPr>
        <w:t>4</w:t>
      </w:r>
    </w:p>
    <w:p w14:paraId="3D62A6C3" w14:textId="77777777" w:rsidR="00E7375A" w:rsidRDefault="00E7375A" w:rsidP="00836511">
      <w:pPr>
        <w:pStyle w:val="PlainText"/>
        <w:numPr>
          <w:ilvl w:val="0"/>
          <w:numId w:val="40"/>
        </w:numPr>
      </w:pPr>
      <w:r>
        <w:t>Write down the symbol (and the name of the element) that is in period 3 and group 15</w:t>
      </w:r>
    </w:p>
    <w:p w14:paraId="0CA46DF2" w14:textId="77777777" w:rsidR="00E7375A" w:rsidRDefault="00E7375A" w:rsidP="00836511">
      <w:pPr>
        <w:pStyle w:val="PlainText"/>
        <w:numPr>
          <w:ilvl w:val="0"/>
          <w:numId w:val="40"/>
        </w:numPr>
      </w:pPr>
      <w:r>
        <w:t>What is the Period and Group number of elements with the following atomic numbers: 3, 17 and 52?</w:t>
      </w:r>
    </w:p>
    <w:p w14:paraId="1B1A8DFF" w14:textId="77777777" w:rsidR="00E7375A" w:rsidRDefault="00E7375A" w:rsidP="00836511">
      <w:pPr>
        <w:pStyle w:val="PlainText"/>
        <w:numPr>
          <w:ilvl w:val="0"/>
          <w:numId w:val="40"/>
        </w:numPr>
      </w:pPr>
      <w:r>
        <w:t>Say in which region of the table (i.e. main group elements, transition elements or inner transition elements the following elements are found:</w:t>
      </w:r>
    </w:p>
    <w:p w14:paraId="64C62223" w14:textId="77777777" w:rsidR="00E7375A" w:rsidRDefault="00E7375A" w:rsidP="001F302B">
      <w:pPr>
        <w:pStyle w:val="PlainText"/>
        <w:ind w:firstLine="720"/>
      </w:pPr>
      <w:r>
        <w:t>Ag, Fr, U, As, Rn, Tc, Pt</w:t>
      </w:r>
    </w:p>
    <w:p w14:paraId="201882E4" w14:textId="77777777" w:rsidR="00E7375A" w:rsidRDefault="00E7375A" w:rsidP="001F302B">
      <w:pPr>
        <w:pStyle w:val="PlainText"/>
      </w:pPr>
    </w:p>
    <w:p w14:paraId="67622710" w14:textId="77777777" w:rsidR="00E7375A" w:rsidRDefault="00E7375A" w:rsidP="001F302B">
      <w:pPr>
        <w:pStyle w:val="PlainText"/>
      </w:pPr>
      <w:r>
        <w:rPr>
          <w:rFonts w:ascii="Arial" w:hAnsi="Arial" w:cs="Arial"/>
          <w:sz w:val="28"/>
          <w:szCs w:val="28"/>
        </w:rPr>
        <w:t>Guided reflection</w:t>
      </w:r>
    </w:p>
    <w:p w14:paraId="3B818088" w14:textId="77777777" w:rsidR="00E7375A" w:rsidRDefault="00E7375A" w:rsidP="001F302B">
      <w:pPr>
        <w:pStyle w:val="PlainText"/>
      </w:pPr>
      <w:r>
        <w:t xml:space="preserve">This activity is just to help you find your way round the table. The only elements you are expected to get to know well are </w:t>
      </w:r>
      <w:r w:rsidRPr="00CD7908">
        <w:rPr>
          <w:lang w:val="en-GB"/>
        </w:rPr>
        <w:t>the  first  20  elements  of  the  periodic  table  as  well  as  iron,  cobalt,  nickel, copper, zinc, palladium, silver, platinum, gold and mercury</w:t>
      </w:r>
      <w:r>
        <w:rPr>
          <w:lang w:val="en-GB"/>
        </w:rPr>
        <w:t>.</w:t>
      </w:r>
    </w:p>
    <w:p w14:paraId="722CB493" w14:textId="77777777" w:rsidR="00E7375A" w:rsidRDefault="00E7375A" w:rsidP="001F302B">
      <w:pPr>
        <w:pStyle w:val="PlainText"/>
      </w:pPr>
      <w:r>
        <w:t>Here are the answers to the questions in the activity</w:t>
      </w:r>
    </w:p>
    <w:p w14:paraId="38185D12" w14:textId="77777777" w:rsidR="00E7375A" w:rsidRDefault="00E7375A" w:rsidP="00836511">
      <w:pPr>
        <w:pStyle w:val="PlainText"/>
        <w:numPr>
          <w:ilvl w:val="0"/>
          <w:numId w:val="41"/>
        </w:numPr>
      </w:pPr>
      <w:r>
        <w:t>As which is arsenic</w:t>
      </w:r>
    </w:p>
    <w:p w14:paraId="19B74426" w14:textId="77777777" w:rsidR="00E7375A" w:rsidRDefault="00E7375A" w:rsidP="00836511">
      <w:pPr>
        <w:pStyle w:val="PlainText"/>
        <w:numPr>
          <w:ilvl w:val="0"/>
          <w:numId w:val="41"/>
        </w:numPr>
      </w:pPr>
      <w:r>
        <w:t>Element 3 is in period 2, group 1 (Li); Element 17 is in period 3 group 17 (Cl); element 52 is period 5 group 16 (</w:t>
      </w:r>
      <w:proofErr w:type="spellStart"/>
      <w:r>
        <w:t>Te</w:t>
      </w:r>
      <w:proofErr w:type="spellEnd"/>
      <w:r>
        <w:t>)</w:t>
      </w:r>
    </w:p>
    <w:p w14:paraId="26BE19A8" w14:textId="77777777" w:rsidR="00E7375A" w:rsidRDefault="00E7375A" w:rsidP="00836511">
      <w:pPr>
        <w:pStyle w:val="PlainText"/>
        <w:numPr>
          <w:ilvl w:val="0"/>
          <w:numId w:val="41"/>
        </w:numPr>
      </w:pPr>
      <w:r>
        <w:t xml:space="preserve">Main group elements: Fr, As, Rn; Transition elements: Ag, Tc, Pt; Inner transition elements: U </w:t>
      </w:r>
    </w:p>
    <w:p w14:paraId="65EB102E" w14:textId="77777777" w:rsidR="00E7375A" w:rsidRDefault="00E7375A" w:rsidP="001F302B">
      <w:pPr>
        <w:pStyle w:val="PlainText"/>
      </w:pPr>
    </w:p>
    <w:p w14:paraId="05D89FDD" w14:textId="77777777" w:rsidR="00E7375A" w:rsidRPr="00DA036F" w:rsidRDefault="00E7375A" w:rsidP="001F302B">
      <w:pPr>
        <w:pStyle w:val="PlainText"/>
        <w:rPr>
          <w:rFonts w:ascii="Arial" w:hAnsi="Arial" w:cs="Arial"/>
          <w:sz w:val="28"/>
          <w:szCs w:val="28"/>
        </w:rPr>
      </w:pPr>
      <w:r>
        <w:rPr>
          <w:rFonts w:ascii="Arial" w:hAnsi="Arial" w:cs="Arial"/>
          <w:sz w:val="28"/>
          <w:szCs w:val="28"/>
        </w:rPr>
        <w:t>More d</w:t>
      </w:r>
      <w:r w:rsidRPr="00DA036F">
        <w:rPr>
          <w:rFonts w:ascii="Arial" w:hAnsi="Arial" w:cs="Arial"/>
          <w:sz w:val="28"/>
          <w:szCs w:val="28"/>
        </w:rPr>
        <w:t xml:space="preserve">etails </w:t>
      </w:r>
      <w:r>
        <w:rPr>
          <w:rFonts w:ascii="Arial" w:hAnsi="Arial" w:cs="Arial"/>
          <w:sz w:val="28"/>
          <w:szCs w:val="28"/>
        </w:rPr>
        <w:t>a</w:t>
      </w:r>
      <w:r w:rsidRPr="00DA036F">
        <w:rPr>
          <w:rFonts w:ascii="Arial" w:hAnsi="Arial" w:cs="Arial"/>
          <w:sz w:val="28"/>
          <w:szCs w:val="28"/>
        </w:rPr>
        <w:t xml:space="preserve">bout the </w:t>
      </w:r>
      <w:r>
        <w:rPr>
          <w:rFonts w:ascii="Arial" w:hAnsi="Arial" w:cs="Arial"/>
          <w:sz w:val="28"/>
          <w:szCs w:val="28"/>
        </w:rPr>
        <w:t>main group e</w:t>
      </w:r>
      <w:r w:rsidRPr="00DA036F">
        <w:rPr>
          <w:rFonts w:ascii="Arial" w:hAnsi="Arial" w:cs="Arial"/>
          <w:sz w:val="28"/>
          <w:szCs w:val="28"/>
        </w:rPr>
        <w:t>lements</w:t>
      </w:r>
    </w:p>
    <w:p w14:paraId="62798B05" w14:textId="77777777" w:rsidR="00E7375A" w:rsidRDefault="00E7375A" w:rsidP="001F302B">
      <w:pPr>
        <w:pStyle w:val="PlainText"/>
      </w:pPr>
      <w:r>
        <w:t>Let’s spend some time ﬁnding out more about these elements. We will describe them in their groups. Remember we said that Mendeleev placed elements in the same vertical columns in his original table, because he observed that they had similar properties. By using the diagrams given above for the arrangement of electrons in atoms, you are going to notice that elements that are in the same group have the same number of outer (valence) electrons. It is this similarity in electron arrangement in atoms that gives elements similar chemical (and some physical) properties.</w:t>
      </w:r>
    </w:p>
    <w:p w14:paraId="6BD71F52" w14:textId="77777777" w:rsidR="00E7375A" w:rsidRDefault="00E7375A" w:rsidP="001F302B">
      <w:pPr>
        <w:pStyle w:val="PlainText"/>
      </w:pPr>
    </w:p>
    <w:p w14:paraId="36D98B32" w14:textId="77777777" w:rsidR="00E7375A" w:rsidRDefault="00E7375A" w:rsidP="001F302B">
      <w:pPr>
        <w:pStyle w:val="PlainText"/>
      </w:pPr>
    </w:p>
    <w:p w14:paraId="52BDC120" w14:textId="77777777" w:rsidR="00E7375A" w:rsidRPr="00A71702" w:rsidRDefault="00E7375A" w:rsidP="001F302B">
      <w:pPr>
        <w:pStyle w:val="PlainText"/>
      </w:pPr>
      <w:r w:rsidRPr="00A71702">
        <w:t xml:space="preserve">Group 1 (Li, Na, K, </w:t>
      </w:r>
      <w:proofErr w:type="spellStart"/>
      <w:r w:rsidRPr="00A71702">
        <w:t>Rb</w:t>
      </w:r>
      <w:proofErr w:type="spellEnd"/>
      <w:r w:rsidRPr="00A71702">
        <w:t>, Cs, Fr)</w:t>
      </w:r>
    </w:p>
    <w:p w14:paraId="54A6B8CC" w14:textId="77777777" w:rsidR="00E7375A" w:rsidRDefault="00E7375A" w:rsidP="001F302B">
      <w:pPr>
        <w:pStyle w:val="PlainText"/>
      </w:pPr>
      <w:r>
        <w:t xml:space="preserve">As you can see from figure 4.8, this group has a name. The group is called the </w:t>
      </w:r>
      <w:r w:rsidRPr="00A71702">
        <w:rPr>
          <w:i/>
        </w:rPr>
        <w:t>alkali metals</w:t>
      </w:r>
      <w:r>
        <w:t xml:space="preserve">. Atoms of these elements all have </w:t>
      </w:r>
      <w:r w:rsidRPr="003B7A83">
        <w:t>1</w:t>
      </w:r>
      <w:r w:rsidRPr="00517093">
        <w:rPr>
          <w:i/>
        </w:rPr>
        <w:t xml:space="preserve"> outer electron</w:t>
      </w:r>
      <w:r>
        <w:t xml:space="preserve">. We should also include hydrogen (although its outer </w:t>
      </w:r>
      <w:r>
        <w:lastRenderedPageBreak/>
        <w:t>electron is in the 1</w:t>
      </w:r>
      <w:r w:rsidRPr="00A71702">
        <w:rPr>
          <w:vertAlign w:val="superscript"/>
        </w:rPr>
        <w:t>st</w:t>
      </w:r>
      <w:r>
        <w:t xml:space="preserve"> energy level). Hydrogen is a gas and a non-metal. The rest of the Group 1 elements are soft, solid metals. They are called alkali metals because they react vigorously with water to form alkali or basic solutions (You will learn more about these solutions in Unit 17 of this module). The alkali metals are the most reactive of the metals and form compounds with all the non-metals except the noble gases.</w:t>
      </w:r>
    </w:p>
    <w:p w14:paraId="1B0C5197" w14:textId="77777777" w:rsidR="00E7375A" w:rsidRDefault="00E7375A" w:rsidP="001F302B">
      <w:pPr>
        <w:pStyle w:val="PlainText"/>
      </w:pPr>
    </w:p>
    <w:p w14:paraId="42A2BB69" w14:textId="77777777" w:rsidR="00E7375A" w:rsidRDefault="00E7375A" w:rsidP="001F302B">
      <w:pPr>
        <w:pStyle w:val="PlainText"/>
      </w:pPr>
      <w:r>
        <w:t>Group 2 (Be, Mg, Ca, Sr, Ba, Ra)</w:t>
      </w:r>
    </w:p>
    <w:p w14:paraId="77FC95C4" w14:textId="77777777" w:rsidR="00E7375A" w:rsidRDefault="00E7375A" w:rsidP="001F302B">
      <w:pPr>
        <w:pStyle w:val="PlainText"/>
      </w:pPr>
      <w:r>
        <w:t xml:space="preserve">Figure 4.8 also shows that this group has a name – </w:t>
      </w:r>
      <w:r w:rsidRPr="00A71702">
        <w:rPr>
          <w:i/>
        </w:rPr>
        <w:t>alkaline earth metals</w:t>
      </w:r>
      <w:r>
        <w:t xml:space="preserve">. Atoms of these elements all have </w:t>
      </w:r>
      <w:r w:rsidRPr="003B7A83">
        <w:t>2</w:t>
      </w:r>
      <w:r w:rsidRPr="00517093">
        <w:rPr>
          <w:i/>
        </w:rPr>
        <w:t xml:space="preserve"> outer electrons</w:t>
      </w:r>
      <w:r>
        <w:t>. They are harder metals than the Group 1 metals. Oxides of some of these elements also react with water to form basic (alkaline) solutions. The word “earth” was included in their name because these elements were discovered by the early chemists as oxides of these metals (compounds which they referred to as “earths”).</w:t>
      </w:r>
    </w:p>
    <w:p w14:paraId="300A6C40" w14:textId="77777777" w:rsidR="00E7375A" w:rsidRDefault="00E7375A" w:rsidP="001F302B">
      <w:pPr>
        <w:pStyle w:val="PlainText"/>
      </w:pPr>
    </w:p>
    <w:p w14:paraId="1AE7AA65" w14:textId="77777777" w:rsidR="00E7375A" w:rsidRDefault="00E7375A" w:rsidP="001F302B">
      <w:pPr>
        <w:pStyle w:val="PlainText"/>
      </w:pPr>
      <w:r>
        <w:t xml:space="preserve">Group 13 (B, Al, Ga, In, Tl) </w:t>
      </w:r>
    </w:p>
    <w:p w14:paraId="4480A1AF" w14:textId="77777777" w:rsidR="00E7375A" w:rsidRDefault="00E7375A" w:rsidP="001F302B">
      <w:pPr>
        <w:pStyle w:val="PlainText"/>
      </w:pPr>
      <w:r>
        <w:t xml:space="preserve">Atoms of these elements all have </w:t>
      </w:r>
      <w:r w:rsidRPr="003B7A83">
        <w:t>3</w:t>
      </w:r>
      <w:r w:rsidRPr="00517093">
        <w:rPr>
          <w:i/>
        </w:rPr>
        <w:t xml:space="preserve"> outer electrons</w:t>
      </w:r>
      <w:r>
        <w:t>. Boron is a semi-metal and the rest are metals. Aluminium is the most abundant of these elements.</w:t>
      </w:r>
    </w:p>
    <w:p w14:paraId="15C78ADF" w14:textId="77777777" w:rsidR="00E7375A" w:rsidRDefault="00E7375A" w:rsidP="001F302B">
      <w:pPr>
        <w:pStyle w:val="PlainText"/>
      </w:pPr>
    </w:p>
    <w:p w14:paraId="23274DC0" w14:textId="77777777" w:rsidR="00E7375A" w:rsidRDefault="00E7375A" w:rsidP="001F302B">
      <w:pPr>
        <w:pStyle w:val="PlainText"/>
      </w:pPr>
      <w:r>
        <w:t xml:space="preserve">Group 14 (C, Si, Ge, Sn, </w:t>
      </w:r>
      <w:proofErr w:type="spellStart"/>
      <w:r>
        <w:t>Pb</w:t>
      </w:r>
      <w:proofErr w:type="spellEnd"/>
      <w:r>
        <w:t>)</w:t>
      </w:r>
    </w:p>
    <w:p w14:paraId="35DE9631" w14:textId="77777777" w:rsidR="00E7375A" w:rsidRPr="00517093" w:rsidRDefault="00E7375A" w:rsidP="001F302B">
      <w:pPr>
        <w:pStyle w:val="PlainText"/>
      </w:pPr>
      <w:r>
        <w:t xml:space="preserve">Atoms of these elements all have </w:t>
      </w:r>
      <w:r w:rsidRPr="003B7A83">
        <w:t>4</w:t>
      </w:r>
      <w:r w:rsidRPr="00517093">
        <w:rPr>
          <w:i/>
        </w:rPr>
        <w:t xml:space="preserve"> outer electrons</w:t>
      </w:r>
      <w:r>
        <w:rPr>
          <w:i/>
        </w:rPr>
        <w:t xml:space="preserve">. </w:t>
      </w:r>
      <w:r>
        <w:t>Carbon is a non-metal. Silicon and germanium are semi metals and tin and lead are metals. Carbon and silicon are very abundant – in fact, apart from oxygen, silicon is the most abundant element on earth.</w:t>
      </w:r>
    </w:p>
    <w:p w14:paraId="3734AEAB" w14:textId="77777777" w:rsidR="00E7375A" w:rsidRDefault="00E7375A" w:rsidP="001F302B">
      <w:pPr>
        <w:pStyle w:val="PlainText"/>
      </w:pPr>
    </w:p>
    <w:p w14:paraId="7B1D99EE" w14:textId="77777777" w:rsidR="00E7375A" w:rsidRDefault="00E7375A" w:rsidP="001F302B">
      <w:pPr>
        <w:pStyle w:val="PlainText"/>
      </w:pPr>
      <w:r>
        <w:t>Group 15 (N, P, As, Sb, Bi)</w:t>
      </w:r>
    </w:p>
    <w:p w14:paraId="39A72810" w14:textId="77777777" w:rsidR="00E7375A" w:rsidRDefault="00E7375A" w:rsidP="001F302B">
      <w:pPr>
        <w:pStyle w:val="PlainText"/>
      </w:pPr>
      <w:r>
        <w:t xml:space="preserve">Atoms of these elements all have </w:t>
      </w:r>
      <w:r w:rsidRPr="00517093">
        <w:rPr>
          <w:i/>
        </w:rPr>
        <w:t>5 outer electrons</w:t>
      </w:r>
      <w:r>
        <w:rPr>
          <w:i/>
        </w:rPr>
        <w:t>.</w:t>
      </w:r>
      <w:r>
        <w:t xml:space="preserve"> Nitrogen and phosphorus are non-metals, arsenic and antimony are semi- metals and bismuth is a metal. Nitrogen is a major component of the air and phosphorus compounds are found in all living cells.</w:t>
      </w:r>
    </w:p>
    <w:p w14:paraId="5CB8B72A" w14:textId="77777777" w:rsidR="00E7375A" w:rsidRDefault="00E7375A" w:rsidP="001F302B">
      <w:pPr>
        <w:pStyle w:val="PlainText"/>
      </w:pPr>
    </w:p>
    <w:p w14:paraId="3557BFCB" w14:textId="77777777" w:rsidR="00E7375A" w:rsidRDefault="00E7375A" w:rsidP="001F302B">
      <w:pPr>
        <w:pStyle w:val="PlainText"/>
      </w:pPr>
      <w:r>
        <w:t xml:space="preserve">Group 16 (O, S, Se, </w:t>
      </w:r>
      <w:proofErr w:type="spellStart"/>
      <w:r>
        <w:t>Te</w:t>
      </w:r>
      <w:proofErr w:type="spellEnd"/>
      <w:r>
        <w:t>, Po)</w:t>
      </w:r>
    </w:p>
    <w:p w14:paraId="02659A0E" w14:textId="77777777" w:rsidR="00E7375A" w:rsidRDefault="00E7375A" w:rsidP="001F302B">
      <w:pPr>
        <w:pStyle w:val="PlainText"/>
      </w:pPr>
      <w:r>
        <w:t xml:space="preserve">Atoms of these elements all have </w:t>
      </w:r>
      <w:r w:rsidRPr="001025F9">
        <w:t>6</w:t>
      </w:r>
      <w:r w:rsidRPr="00517093">
        <w:rPr>
          <w:i/>
        </w:rPr>
        <w:t xml:space="preserve"> outer electrons</w:t>
      </w:r>
      <w:r>
        <w:t xml:space="preserve">. Oxygen, sulphur and selenium are non-metals Tellurium and polonium are semi-metals. Elements in this group are also called the chalcogens from the Greek word </w:t>
      </w:r>
      <w:proofErr w:type="spellStart"/>
      <w:r>
        <w:t>chalx</w:t>
      </w:r>
      <w:proofErr w:type="spellEnd"/>
      <w:r>
        <w:t xml:space="preserve"> (meaning copper) because compounds of copper often contained two elements in this group, namely oxygen and sulphur.</w:t>
      </w:r>
    </w:p>
    <w:p w14:paraId="0ED3AD42" w14:textId="77777777" w:rsidR="00E7375A" w:rsidRDefault="00E7375A" w:rsidP="001F302B">
      <w:pPr>
        <w:pStyle w:val="PlainText"/>
      </w:pPr>
    </w:p>
    <w:p w14:paraId="69AA69DC" w14:textId="77777777" w:rsidR="00E7375A" w:rsidRDefault="00E7375A" w:rsidP="001F302B">
      <w:pPr>
        <w:pStyle w:val="PlainText"/>
      </w:pPr>
      <w:r>
        <w:t>Group 17 (F, Cl, Br, I, At)</w:t>
      </w:r>
    </w:p>
    <w:p w14:paraId="49AC0632" w14:textId="77777777" w:rsidR="00E7375A" w:rsidRDefault="00E7375A" w:rsidP="001F302B">
      <w:pPr>
        <w:pStyle w:val="PlainText"/>
      </w:pPr>
      <w:r>
        <w:t xml:space="preserve">Figure 4.8 shows that this group has a name – </w:t>
      </w:r>
      <w:r>
        <w:rPr>
          <w:i/>
        </w:rPr>
        <w:t xml:space="preserve">halogens </w:t>
      </w:r>
      <w:r>
        <w:t>meaning salt formers because they form salts with metals</w:t>
      </w:r>
      <w:r>
        <w:rPr>
          <w:i/>
        </w:rPr>
        <w:t>.</w:t>
      </w:r>
      <w:r>
        <w:t xml:space="preserve"> Atoms of these elements all have </w:t>
      </w:r>
      <w:r w:rsidRPr="001025F9">
        <w:t>7</w:t>
      </w:r>
      <w:r w:rsidRPr="00517093">
        <w:rPr>
          <w:i/>
        </w:rPr>
        <w:t xml:space="preserve"> outer electrons</w:t>
      </w:r>
      <w:r>
        <w:t>. They are all very reactive elements. Fluorine and chlorine (both gases) are the most abundant. Bromine (a liquid) and iodine (a solid) are less abundant but very important elements. Astatine, a semi-metal, is very rare.</w:t>
      </w:r>
    </w:p>
    <w:p w14:paraId="67768DDE" w14:textId="77777777" w:rsidR="00E7375A" w:rsidRDefault="00E7375A" w:rsidP="001F302B">
      <w:pPr>
        <w:pStyle w:val="PlainText"/>
      </w:pPr>
    </w:p>
    <w:p w14:paraId="4A2D7875" w14:textId="77777777" w:rsidR="00E7375A" w:rsidRDefault="00E7375A" w:rsidP="001F302B">
      <w:pPr>
        <w:pStyle w:val="PlainText"/>
      </w:pPr>
      <w:r>
        <w:t xml:space="preserve">Group 18 (sometimes also called Group 0) (Ne, </w:t>
      </w:r>
      <w:proofErr w:type="spellStart"/>
      <w:r>
        <w:t>Ar</w:t>
      </w:r>
      <w:proofErr w:type="spellEnd"/>
      <w:r>
        <w:t xml:space="preserve">, Kr, </w:t>
      </w:r>
      <w:proofErr w:type="spellStart"/>
      <w:r>
        <w:t>Xe</w:t>
      </w:r>
      <w:proofErr w:type="spellEnd"/>
      <w:r>
        <w:t>, Rn)</w:t>
      </w:r>
    </w:p>
    <w:p w14:paraId="4D72EF2E" w14:textId="77777777" w:rsidR="00E7375A" w:rsidRDefault="00E7375A" w:rsidP="001F302B">
      <w:pPr>
        <w:pStyle w:val="PlainText"/>
      </w:pPr>
      <w:r>
        <w:t xml:space="preserve">Figure 4.8 shows that this group is called </w:t>
      </w:r>
      <w:r w:rsidRPr="00C904E0">
        <w:rPr>
          <w:i/>
        </w:rPr>
        <w:t>the noble gases</w:t>
      </w:r>
      <w:r>
        <w:t xml:space="preserve">(or sometimes the inert gases). Atoms of these elements all have </w:t>
      </w:r>
      <w:r w:rsidRPr="00C904E0">
        <w:rPr>
          <w:i/>
        </w:rPr>
        <w:t>8 outer electrons</w:t>
      </w:r>
      <w:r>
        <w:t>. Helium from Period 1 is usually included (although it has only 2 outer electrons) with these elements. They are very unreactive elements because the outer shell is full of electrons. A few compounds of krypton, xenon and radon with oxygen or ﬂuorine have been prepared. No compounds of helium, argon or krypton have been discovered or prepared. Most of these elements are rare with the exception of argon which forms 1% of the atmosphere.</w:t>
      </w:r>
    </w:p>
    <w:p w14:paraId="4D4E86E9" w14:textId="77777777" w:rsidR="00E7375A" w:rsidRDefault="00E7375A" w:rsidP="001F302B">
      <w:pPr>
        <w:pStyle w:val="PlainText"/>
      </w:pPr>
      <w:r>
        <w:t xml:space="preserve">We have tried to give you some background information about the Periodic Table. You may like to read more about it on your own. We have given you links to some interesting websites. There is even a song about the periodic table – listen to it on  </w:t>
      </w:r>
    </w:p>
    <w:p w14:paraId="589A7242" w14:textId="77777777" w:rsidR="00E7375A" w:rsidRDefault="002B5673" w:rsidP="001F302B">
      <w:pPr>
        <w:pStyle w:val="PlainText"/>
      </w:pPr>
      <w:hyperlink r:id="rId169" w:history="1">
        <w:r w:rsidR="00E7375A" w:rsidRPr="009B40A7">
          <w:rPr>
            <w:rStyle w:val="Hyperlink"/>
          </w:rPr>
          <w:t>https://www.youtube.com/watch?v=VgVQKCcfwnU</w:t>
        </w:r>
      </w:hyperlink>
      <w:r w:rsidR="00E7375A">
        <w:t xml:space="preserve"> </w:t>
      </w:r>
    </w:p>
    <w:p w14:paraId="381E311C" w14:textId="77777777" w:rsidR="00E7375A" w:rsidRDefault="00E7375A" w:rsidP="001F302B">
      <w:pPr>
        <w:pStyle w:val="PlainText"/>
      </w:pPr>
      <w:r>
        <w:t>The Periodic Table is a very important part of Chemistry and you will ﬁnd that you return to it time after time during your studies in Chemistry.</w:t>
      </w:r>
    </w:p>
    <w:p w14:paraId="794EBE8F" w14:textId="77777777" w:rsidR="00E7375A" w:rsidRDefault="00E7375A" w:rsidP="001F302B">
      <w:pPr>
        <w:pStyle w:val="PlainText"/>
      </w:pPr>
    </w:p>
    <w:p w14:paraId="5CF1676A" w14:textId="77777777" w:rsidR="00E7375A" w:rsidRDefault="00E7375A" w:rsidP="001F302B">
      <w:pPr>
        <w:pStyle w:val="PlainText"/>
      </w:pPr>
      <w:r>
        <w:t>You have done a lot of reading so try the next activity to see how well you understand this section.</w:t>
      </w:r>
    </w:p>
    <w:p w14:paraId="341923E7" w14:textId="77777777" w:rsidR="00E7375A" w:rsidRDefault="00E7375A" w:rsidP="001F302B">
      <w:pPr>
        <w:pStyle w:val="PlainText"/>
      </w:pPr>
    </w:p>
    <w:p w14:paraId="438318F4" w14:textId="77777777" w:rsidR="00E7375A" w:rsidRDefault="00E7375A" w:rsidP="001F302B">
      <w:pPr>
        <w:pStyle w:val="PlainText"/>
      </w:pPr>
      <w:r w:rsidRPr="00484F27">
        <w:rPr>
          <w:rFonts w:ascii="Arial" w:hAnsi="Arial" w:cs="Arial"/>
          <w:sz w:val="28"/>
          <w:szCs w:val="28"/>
        </w:rPr>
        <w:t>Activity 4.</w:t>
      </w:r>
      <w:r>
        <w:rPr>
          <w:rFonts w:ascii="Arial" w:hAnsi="Arial" w:cs="Arial"/>
          <w:sz w:val="28"/>
          <w:szCs w:val="28"/>
        </w:rPr>
        <w:t>5</w:t>
      </w:r>
    </w:p>
    <w:p w14:paraId="17611FC9" w14:textId="77777777" w:rsidR="00E7375A" w:rsidRDefault="00E7375A" w:rsidP="00836511">
      <w:pPr>
        <w:pStyle w:val="PlainText"/>
        <w:numPr>
          <w:ilvl w:val="0"/>
          <w:numId w:val="42"/>
        </w:numPr>
      </w:pPr>
      <w:r>
        <w:t>Say whether the following statements about the Periodic Table are true or false. Give a reason for your decision.</w:t>
      </w:r>
    </w:p>
    <w:p w14:paraId="040D1F04" w14:textId="77777777" w:rsidR="00E7375A" w:rsidRDefault="00E7375A" w:rsidP="00836511">
      <w:pPr>
        <w:pStyle w:val="PlainText"/>
        <w:numPr>
          <w:ilvl w:val="0"/>
          <w:numId w:val="44"/>
        </w:numPr>
      </w:pPr>
      <w:r>
        <w:t xml:space="preserve">Elements are arranged according to their mass numbers. </w:t>
      </w:r>
    </w:p>
    <w:p w14:paraId="066B8A63" w14:textId="77777777" w:rsidR="00E7375A" w:rsidRDefault="00E7375A" w:rsidP="00836511">
      <w:pPr>
        <w:pStyle w:val="PlainText"/>
        <w:numPr>
          <w:ilvl w:val="0"/>
          <w:numId w:val="44"/>
        </w:numPr>
      </w:pPr>
      <w:r>
        <w:t>Metals and non-metals never occur in the same group.</w:t>
      </w:r>
    </w:p>
    <w:p w14:paraId="66A8B8B3" w14:textId="77777777" w:rsidR="00E7375A" w:rsidRDefault="00E7375A" w:rsidP="00836511">
      <w:pPr>
        <w:pStyle w:val="PlainText"/>
        <w:numPr>
          <w:ilvl w:val="0"/>
          <w:numId w:val="44"/>
        </w:numPr>
      </w:pPr>
      <w:r>
        <w:t>The second period contains only main group elements but the third period contains main group elements and transition elements.</w:t>
      </w:r>
    </w:p>
    <w:p w14:paraId="71C2A8D4" w14:textId="77777777" w:rsidR="00E7375A" w:rsidRDefault="00E7375A" w:rsidP="00836511">
      <w:pPr>
        <w:pStyle w:val="PlainText"/>
        <w:numPr>
          <w:ilvl w:val="0"/>
          <w:numId w:val="44"/>
        </w:numPr>
      </w:pPr>
      <w:r>
        <w:t>All periods contain the same number of elements.</w:t>
      </w:r>
    </w:p>
    <w:p w14:paraId="53D3CC3E" w14:textId="77777777" w:rsidR="00E7375A" w:rsidRDefault="00E7375A" w:rsidP="00836511">
      <w:pPr>
        <w:pStyle w:val="PlainText"/>
        <w:numPr>
          <w:ilvl w:val="0"/>
          <w:numId w:val="42"/>
        </w:numPr>
      </w:pPr>
      <w:r>
        <w:t xml:space="preserve">Which of the following elements are not alkali metals? </w:t>
      </w:r>
      <w:proofErr w:type="spellStart"/>
      <w:r>
        <w:t>Rb</w:t>
      </w:r>
      <w:proofErr w:type="spellEnd"/>
      <w:r>
        <w:t>, Na, Ca, Ga, Cs</w:t>
      </w:r>
    </w:p>
    <w:p w14:paraId="7F4F50D8" w14:textId="77777777" w:rsidR="00E7375A" w:rsidRDefault="00E7375A" w:rsidP="00836511">
      <w:pPr>
        <w:pStyle w:val="PlainText"/>
        <w:numPr>
          <w:ilvl w:val="0"/>
          <w:numId w:val="42"/>
        </w:numPr>
      </w:pPr>
      <w:r>
        <w:t xml:space="preserve">Which of these elements have/has atoms with </w:t>
      </w:r>
      <w:r w:rsidRPr="00B71EE1">
        <w:rPr>
          <w:i/>
        </w:rPr>
        <w:t>full</w:t>
      </w:r>
      <w:r>
        <w:t xml:space="preserve"> outer energy levels? </w:t>
      </w:r>
    </w:p>
    <w:p w14:paraId="20DD6502" w14:textId="77777777" w:rsidR="00E7375A" w:rsidRDefault="00E7375A" w:rsidP="001F302B">
      <w:pPr>
        <w:pStyle w:val="PlainText"/>
        <w:ind w:left="720"/>
      </w:pPr>
      <w:r>
        <w:t>magnesium, hydrogen, neon,</w:t>
      </w:r>
      <w:r w:rsidRPr="00B71EE1">
        <w:t xml:space="preserve"> </w:t>
      </w:r>
      <w:r>
        <w:t>boron</w:t>
      </w:r>
    </w:p>
    <w:p w14:paraId="6878BEFD" w14:textId="77777777" w:rsidR="00E7375A" w:rsidRDefault="00E7375A" w:rsidP="00836511">
      <w:pPr>
        <w:pStyle w:val="PlainText"/>
        <w:numPr>
          <w:ilvl w:val="0"/>
          <w:numId w:val="42"/>
        </w:numPr>
      </w:pPr>
      <w:r>
        <w:t>Which of these elements are semi-metals? arsenic, aluminium, copper, silicon</w:t>
      </w:r>
    </w:p>
    <w:p w14:paraId="7B43D1C3" w14:textId="77777777" w:rsidR="00E7375A" w:rsidRDefault="00E7375A" w:rsidP="001F302B">
      <w:pPr>
        <w:pStyle w:val="PlainText"/>
      </w:pPr>
      <w:r>
        <w:rPr>
          <w:rFonts w:ascii="Arial" w:hAnsi="Arial" w:cs="Arial"/>
          <w:sz w:val="28"/>
          <w:szCs w:val="28"/>
        </w:rPr>
        <w:t>Guided reflection</w:t>
      </w:r>
    </w:p>
    <w:p w14:paraId="73D32E95" w14:textId="77777777" w:rsidR="00E7375A" w:rsidRDefault="00E7375A" w:rsidP="001F302B">
      <w:pPr>
        <w:pStyle w:val="PlainText"/>
      </w:pPr>
      <w:r>
        <w:t>The responses are below:</w:t>
      </w:r>
    </w:p>
    <w:p w14:paraId="07AEF701" w14:textId="77777777" w:rsidR="00E7375A" w:rsidRDefault="00E7375A" w:rsidP="00836511">
      <w:pPr>
        <w:pStyle w:val="PlainText"/>
        <w:numPr>
          <w:ilvl w:val="0"/>
          <w:numId w:val="43"/>
        </w:numPr>
      </w:pPr>
      <w:r>
        <w:t>Statement a is false. Elements are arranged according to their atomic number which is the number of protons in the atom.</w:t>
      </w:r>
    </w:p>
    <w:p w14:paraId="5E4691FD" w14:textId="77777777" w:rsidR="00E7375A" w:rsidRDefault="00E7375A" w:rsidP="001F302B">
      <w:pPr>
        <w:pStyle w:val="PlainText"/>
        <w:ind w:left="720"/>
      </w:pPr>
      <w:r>
        <w:t>Statement b is false. Groups 1 and 2 consist entirely of metals but Groups 13, 14, 15 and 16 consist of metals, semi-metals and non-metals. For example carbon is a non- metal but tin (Sn) is in the same group and it is a metal.</w:t>
      </w:r>
    </w:p>
    <w:p w14:paraId="545B92B1" w14:textId="77777777" w:rsidR="00E7375A" w:rsidRDefault="00E7375A" w:rsidP="001F302B">
      <w:pPr>
        <w:pStyle w:val="PlainText"/>
        <w:ind w:left="720"/>
      </w:pPr>
      <w:r>
        <w:t>Statement c is false. The third period also contains only main group elements.</w:t>
      </w:r>
    </w:p>
    <w:p w14:paraId="58176CD6" w14:textId="77777777" w:rsidR="00E7375A" w:rsidRDefault="00E7375A" w:rsidP="001F302B">
      <w:pPr>
        <w:pStyle w:val="PlainText"/>
        <w:ind w:left="720"/>
      </w:pPr>
      <w:r>
        <w:t>Statement d is false. Period 1 contains only two elements, periods 2 and 3 contain 8 elements and periods 4 — 7 contain more than 8 elements.</w:t>
      </w:r>
    </w:p>
    <w:p w14:paraId="15B73419" w14:textId="77777777" w:rsidR="00E7375A" w:rsidRDefault="00E7375A" w:rsidP="00836511">
      <w:pPr>
        <w:pStyle w:val="PlainText"/>
        <w:numPr>
          <w:ilvl w:val="0"/>
          <w:numId w:val="43"/>
        </w:numPr>
      </w:pPr>
      <w:r>
        <w:t>Ca and Ga are not alkali metals.</w:t>
      </w:r>
    </w:p>
    <w:p w14:paraId="30565B34" w14:textId="77777777" w:rsidR="00E7375A" w:rsidRDefault="00E7375A" w:rsidP="00836511">
      <w:pPr>
        <w:pStyle w:val="PlainText"/>
        <w:numPr>
          <w:ilvl w:val="0"/>
          <w:numId w:val="43"/>
        </w:numPr>
      </w:pPr>
      <w:r>
        <w:t>Only neon has a full outer energy level.</w:t>
      </w:r>
    </w:p>
    <w:p w14:paraId="7BF5B599" w14:textId="77777777" w:rsidR="00E7375A" w:rsidRDefault="00E7375A" w:rsidP="00836511">
      <w:pPr>
        <w:pStyle w:val="PlainText"/>
        <w:numPr>
          <w:ilvl w:val="0"/>
          <w:numId w:val="43"/>
        </w:numPr>
      </w:pPr>
      <w:r>
        <w:t>Arsenic and silicon are semi-metals.</w:t>
      </w:r>
    </w:p>
    <w:p w14:paraId="1C44BB60" w14:textId="77777777" w:rsidR="00E7375A" w:rsidRDefault="00E7375A" w:rsidP="001F302B">
      <w:pPr>
        <w:pStyle w:val="PlainText"/>
      </w:pPr>
    </w:p>
    <w:p w14:paraId="13D5110B" w14:textId="77777777" w:rsidR="00E7375A" w:rsidRPr="001A70EC" w:rsidRDefault="00E7375A" w:rsidP="001F302B">
      <w:pPr>
        <w:pStyle w:val="PlainText"/>
        <w:rPr>
          <w:rFonts w:ascii="Arial" w:hAnsi="Arial" w:cs="Arial"/>
          <w:sz w:val="32"/>
          <w:szCs w:val="32"/>
        </w:rPr>
      </w:pPr>
      <w:r w:rsidRPr="001A70EC">
        <w:rPr>
          <w:rFonts w:ascii="Arial" w:hAnsi="Arial" w:cs="Arial"/>
          <w:sz w:val="32"/>
          <w:szCs w:val="32"/>
        </w:rPr>
        <w:t>Different ways of representing the main group elements</w:t>
      </w:r>
    </w:p>
    <w:p w14:paraId="6FFB8B31" w14:textId="77777777" w:rsidR="00E7375A" w:rsidRPr="001A70EC" w:rsidRDefault="00E7375A" w:rsidP="001F302B">
      <w:pPr>
        <w:pStyle w:val="PlainText"/>
        <w:rPr>
          <w:lang w:val="en-GB"/>
        </w:rPr>
      </w:pPr>
      <w:r>
        <w:t xml:space="preserve">In the section below will be looking at three different ways of representing the first 20 main group elements. These are Lewis diagrams, </w:t>
      </w:r>
      <w:proofErr w:type="spellStart"/>
      <w:r>
        <w:t>aufbau</w:t>
      </w:r>
      <w:proofErr w:type="spellEnd"/>
      <w:r>
        <w:t xml:space="preserve"> diagrams and </w:t>
      </w:r>
      <w:r w:rsidRPr="008315DC">
        <w:rPr>
          <w:lang w:val="en-GB"/>
        </w:rPr>
        <w:t>spectroscopic electron configurations</w:t>
      </w:r>
      <w:r>
        <w:rPr>
          <w:lang w:val="en-GB"/>
        </w:rPr>
        <w:t xml:space="preserve">. Don’t worry if these names sound complicated at this stage. You will see below that they are closely related and not too difficult. </w:t>
      </w:r>
    </w:p>
    <w:p w14:paraId="2017B97C" w14:textId="77777777" w:rsidR="00E7375A" w:rsidRDefault="00E7375A" w:rsidP="001F302B">
      <w:pPr>
        <w:pStyle w:val="PlainText"/>
      </w:pPr>
    </w:p>
    <w:p w14:paraId="49338610" w14:textId="77777777" w:rsidR="00E7375A" w:rsidRDefault="00E7375A" w:rsidP="001F302B">
      <w:pPr>
        <w:pStyle w:val="PlainText"/>
      </w:pPr>
      <w:r>
        <w:t xml:space="preserve">A useful and important concept in chemistry that helps you describe how the atom of the element might behave is the word </w:t>
      </w:r>
      <w:r w:rsidRPr="001A70EC">
        <w:rPr>
          <w:i/>
        </w:rPr>
        <w:t>valence</w:t>
      </w:r>
      <w:r>
        <w:t xml:space="preserve">. The word refers to the outer electrons of the atom. The word </w:t>
      </w:r>
      <w:r w:rsidRPr="002D4C79">
        <w:rPr>
          <w:i/>
        </w:rPr>
        <w:t>valence</w:t>
      </w:r>
      <w:r>
        <w:rPr>
          <w:i/>
        </w:rPr>
        <w:t xml:space="preserve"> </w:t>
      </w:r>
      <w:r>
        <w:t xml:space="preserve">is used to describe the outer electrons in an atom. For example of you look back at the structure of the element carbon, you will see that there are 2 inner electrons in the first energy level and 4 </w:t>
      </w:r>
      <w:r w:rsidRPr="002D4C79">
        <w:rPr>
          <w:i/>
        </w:rPr>
        <w:t>valence</w:t>
      </w:r>
      <w:r>
        <w:t xml:space="preserve"> electrons in the second energy level. We refer to inner electrons as </w:t>
      </w:r>
      <w:r w:rsidRPr="009703D5">
        <w:rPr>
          <w:i/>
        </w:rPr>
        <w:t>core</w:t>
      </w:r>
      <w:r>
        <w:t xml:space="preserve"> electrons. These terms will become useful when we study bonding in later units. In chemistry, the valence electrons are the most important electrons for chemical reactions.</w:t>
      </w:r>
    </w:p>
    <w:p w14:paraId="58AB009B" w14:textId="77777777" w:rsidR="00E7375A" w:rsidRDefault="00E7375A" w:rsidP="001F302B">
      <w:pPr>
        <w:pStyle w:val="PlainText"/>
      </w:pPr>
    </w:p>
    <w:p w14:paraId="3343309F" w14:textId="77777777" w:rsidR="00E7375A" w:rsidRDefault="00E7375A" w:rsidP="001F302B">
      <w:pPr>
        <w:pStyle w:val="PlainText"/>
      </w:pPr>
      <w:r>
        <w:t xml:space="preserve">In this course, we will focus mainly on the main group elements because the electron conﬁgurations (arrangements) of these elements are easier to understand. To understand the design of the periodic table and the electron conﬁguration of the other elements we will need another more complicated model of the atom, which you will study in more advanced chemistry courses. The model of the atom that we have been using in this unit for the ﬁrst 20 elements in the periodic table is called the Bohr model of the atom (developed by a Danish Scientist Niels Bohr). Bohr’s model pictures the electrons moving around the central nucleus in paths or orbits (or energy levels) like planets around the Sun. Bohr’s discovery of energy levels was very important for the development of </w:t>
      </w:r>
      <w:r>
        <w:lastRenderedPageBreak/>
        <w:t>the model of the atom and is very important for us to see the link between the structure of the atom and the periodic table.</w:t>
      </w:r>
    </w:p>
    <w:p w14:paraId="33AD1655" w14:textId="77777777" w:rsidR="00E7375A" w:rsidRDefault="00E7375A" w:rsidP="001F302B">
      <w:pPr>
        <w:pStyle w:val="PlainText"/>
      </w:pPr>
    </w:p>
    <w:p w14:paraId="123E9B2A" w14:textId="77777777" w:rsidR="00E7375A" w:rsidRDefault="00E7375A" w:rsidP="001F302B">
      <w:pPr>
        <w:pStyle w:val="PlainText"/>
      </w:pPr>
      <w:r>
        <w:t xml:space="preserve">We will now look at a very useful way of representing the elements, which considers only the valence electrons, known as Lewis dot diagrams.  </w:t>
      </w:r>
    </w:p>
    <w:p w14:paraId="06D35D66" w14:textId="77777777" w:rsidR="00E7375A" w:rsidRDefault="00E7375A" w:rsidP="001F302B">
      <w:pPr>
        <w:pStyle w:val="PlainText"/>
      </w:pPr>
    </w:p>
    <w:p w14:paraId="75B2BBF0" w14:textId="77777777" w:rsidR="00E7375A" w:rsidRPr="001A70EC" w:rsidRDefault="00E7375A" w:rsidP="001F302B">
      <w:pPr>
        <w:pStyle w:val="PlainText"/>
        <w:rPr>
          <w:rFonts w:ascii="Arial" w:hAnsi="Arial" w:cs="Arial"/>
          <w:sz w:val="28"/>
          <w:szCs w:val="28"/>
        </w:rPr>
      </w:pPr>
      <w:r w:rsidRPr="001A70EC">
        <w:rPr>
          <w:rFonts w:ascii="Arial" w:hAnsi="Arial" w:cs="Arial"/>
          <w:sz w:val="28"/>
          <w:szCs w:val="28"/>
        </w:rPr>
        <w:t>Lewis (Dot) Diagrams for Elements</w:t>
      </w:r>
    </w:p>
    <w:p w14:paraId="64E0D4A1" w14:textId="77777777" w:rsidR="00E7375A" w:rsidRDefault="00E7375A" w:rsidP="001F302B">
      <w:pPr>
        <w:pStyle w:val="PlainText"/>
      </w:pPr>
      <w:r>
        <w:t>A scientist named Lewis thought of a simple way to represent the valence electrons of elements. This method is very useful to chemists. He wrote the symbol of the element and around it drew dots for the valence electrons. He drew the first four electrons separately and then paired them up. So the Lewis diagrams for the elements sodium, magnesium, carbon and chlorine would be:</w:t>
      </w:r>
    </w:p>
    <w:p w14:paraId="204A1ACD" w14:textId="77777777" w:rsidR="00E7375A" w:rsidRDefault="00E7375A" w:rsidP="001F302B">
      <w:pPr>
        <w:pStyle w:val="PlainText"/>
      </w:pPr>
    </w:p>
    <w:p w14:paraId="55F2FD0B" w14:textId="77777777" w:rsidR="00E7375A" w:rsidRDefault="00E7375A" w:rsidP="001F302B">
      <w:pPr>
        <w:pStyle w:val="PlainText"/>
      </w:pPr>
      <w:r>
        <w:rPr>
          <w:noProof/>
          <w:lang w:eastAsia="en-ZA"/>
        </w:rPr>
        <w:drawing>
          <wp:anchor distT="0" distB="0" distL="114300" distR="114300" simplePos="0" relativeHeight="251792384" behindDoc="0" locked="0" layoutInCell="1" allowOverlap="1" wp14:anchorId="77092C5B" wp14:editId="35F79E36">
            <wp:simplePos x="0" y="0"/>
            <wp:positionH relativeFrom="column">
              <wp:posOffset>1504315</wp:posOffset>
            </wp:positionH>
            <wp:positionV relativeFrom="paragraph">
              <wp:posOffset>1270</wp:posOffset>
            </wp:positionV>
            <wp:extent cx="2413000" cy="394335"/>
            <wp:effectExtent l="0" t="0" r="6350" b="5715"/>
            <wp:wrapSquare wrapText="bothSides"/>
            <wp:docPr id="22537" name="Picture 2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cstate="print">
                      <a:extLst>
                        <a:ext uri="{BEBA8EAE-BF5A-486C-A8C5-ECC9F3942E4B}">
                          <a14:imgProps xmlns:a14="http://schemas.microsoft.com/office/drawing/2010/main">
                            <a14:imgLayer r:embed="rId17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13000" cy="394335"/>
                    </a:xfrm>
                    <a:prstGeom prst="rect">
                      <a:avLst/>
                    </a:prstGeom>
                  </pic:spPr>
                </pic:pic>
              </a:graphicData>
            </a:graphic>
            <wp14:sizeRelH relativeFrom="page">
              <wp14:pctWidth>0</wp14:pctWidth>
            </wp14:sizeRelH>
            <wp14:sizeRelV relativeFrom="page">
              <wp14:pctHeight>0</wp14:pctHeight>
            </wp14:sizeRelV>
          </wp:anchor>
        </w:drawing>
      </w:r>
    </w:p>
    <w:p w14:paraId="65E26F47" w14:textId="77777777" w:rsidR="00E7375A" w:rsidRDefault="00E7375A" w:rsidP="001F302B">
      <w:pPr>
        <w:pStyle w:val="PlainText"/>
      </w:pPr>
    </w:p>
    <w:p w14:paraId="3AD3E04B" w14:textId="77777777" w:rsidR="00E7375A" w:rsidRDefault="00E7375A" w:rsidP="001F302B">
      <w:pPr>
        <w:pStyle w:val="PlainText"/>
      </w:pPr>
    </w:p>
    <w:p w14:paraId="6D506D7E" w14:textId="77777777" w:rsidR="00E7375A" w:rsidRDefault="00E7375A" w:rsidP="001F302B">
      <w:pPr>
        <w:pStyle w:val="PlainText"/>
      </w:pPr>
      <w:r>
        <w:t>Let’s see if you can draw some more Lewis diagrams</w:t>
      </w:r>
    </w:p>
    <w:p w14:paraId="41856938" w14:textId="77777777" w:rsidR="00E7375A" w:rsidRDefault="00E7375A" w:rsidP="001F302B">
      <w:pPr>
        <w:pStyle w:val="PlainText"/>
      </w:pPr>
      <w:r w:rsidRPr="00484F27">
        <w:rPr>
          <w:rFonts w:ascii="Arial" w:hAnsi="Arial" w:cs="Arial"/>
          <w:sz w:val="28"/>
          <w:szCs w:val="28"/>
        </w:rPr>
        <w:t>Activity 4.</w:t>
      </w:r>
      <w:r>
        <w:rPr>
          <w:rFonts w:ascii="Arial" w:hAnsi="Arial" w:cs="Arial"/>
          <w:sz w:val="28"/>
          <w:szCs w:val="28"/>
        </w:rPr>
        <w:t>6</w:t>
      </w:r>
    </w:p>
    <w:p w14:paraId="3622594B" w14:textId="77777777" w:rsidR="00E7375A" w:rsidRDefault="00E7375A" w:rsidP="001F302B">
      <w:pPr>
        <w:pStyle w:val="PlainText"/>
      </w:pPr>
      <w:r>
        <w:t>Complete the following table for the elements of the second period</w:t>
      </w:r>
    </w:p>
    <w:tbl>
      <w:tblPr>
        <w:tblW w:w="0" w:type="auto"/>
        <w:tblLook w:val="04A0" w:firstRow="1" w:lastRow="0" w:firstColumn="1" w:lastColumn="0" w:noHBand="0" w:noVBand="1"/>
      </w:tblPr>
      <w:tblGrid>
        <w:gridCol w:w="1555"/>
        <w:gridCol w:w="850"/>
        <w:gridCol w:w="992"/>
        <w:gridCol w:w="993"/>
        <w:gridCol w:w="992"/>
        <w:gridCol w:w="850"/>
        <w:gridCol w:w="993"/>
        <w:gridCol w:w="850"/>
        <w:gridCol w:w="941"/>
      </w:tblGrid>
      <w:tr w:rsidR="00E7375A" w:rsidRPr="009B1A83" w14:paraId="6E33F795" w14:textId="77777777" w:rsidTr="001F302B">
        <w:tc>
          <w:tcPr>
            <w:tcW w:w="1555" w:type="dxa"/>
          </w:tcPr>
          <w:p w14:paraId="5EC864D1" w14:textId="77777777" w:rsidR="00E7375A" w:rsidRPr="009B1A83" w:rsidRDefault="00E7375A" w:rsidP="001F302B">
            <w:pPr>
              <w:pStyle w:val="PlainText"/>
              <w:rPr>
                <w:sz w:val="20"/>
                <w:szCs w:val="20"/>
              </w:rPr>
            </w:pPr>
            <w:r w:rsidRPr="009B1A83">
              <w:rPr>
                <w:sz w:val="20"/>
                <w:szCs w:val="20"/>
              </w:rPr>
              <w:t xml:space="preserve">Group </w:t>
            </w:r>
          </w:p>
        </w:tc>
        <w:tc>
          <w:tcPr>
            <w:tcW w:w="850" w:type="dxa"/>
          </w:tcPr>
          <w:p w14:paraId="48D08635" w14:textId="77777777" w:rsidR="00E7375A" w:rsidRPr="009B1A83" w:rsidRDefault="00E7375A" w:rsidP="001F302B">
            <w:pPr>
              <w:pStyle w:val="PlainText"/>
              <w:rPr>
                <w:sz w:val="20"/>
                <w:szCs w:val="20"/>
              </w:rPr>
            </w:pPr>
            <w:r w:rsidRPr="009B1A83">
              <w:rPr>
                <w:sz w:val="20"/>
                <w:szCs w:val="20"/>
              </w:rPr>
              <w:t>1</w:t>
            </w:r>
          </w:p>
        </w:tc>
        <w:tc>
          <w:tcPr>
            <w:tcW w:w="992" w:type="dxa"/>
          </w:tcPr>
          <w:p w14:paraId="02B988C2" w14:textId="77777777" w:rsidR="00E7375A" w:rsidRPr="009B1A83" w:rsidRDefault="00E7375A" w:rsidP="001F302B">
            <w:pPr>
              <w:pStyle w:val="PlainText"/>
              <w:rPr>
                <w:sz w:val="20"/>
                <w:szCs w:val="20"/>
              </w:rPr>
            </w:pPr>
            <w:r w:rsidRPr="009B1A83">
              <w:rPr>
                <w:sz w:val="20"/>
                <w:szCs w:val="20"/>
              </w:rPr>
              <w:t>2</w:t>
            </w:r>
          </w:p>
        </w:tc>
        <w:tc>
          <w:tcPr>
            <w:tcW w:w="993" w:type="dxa"/>
          </w:tcPr>
          <w:p w14:paraId="22C0245D" w14:textId="77777777" w:rsidR="00E7375A" w:rsidRPr="009B1A83" w:rsidRDefault="00E7375A" w:rsidP="001F302B">
            <w:pPr>
              <w:pStyle w:val="PlainText"/>
              <w:rPr>
                <w:sz w:val="20"/>
                <w:szCs w:val="20"/>
              </w:rPr>
            </w:pPr>
            <w:r w:rsidRPr="009B1A83">
              <w:rPr>
                <w:sz w:val="20"/>
                <w:szCs w:val="20"/>
              </w:rPr>
              <w:t>13</w:t>
            </w:r>
          </w:p>
        </w:tc>
        <w:tc>
          <w:tcPr>
            <w:tcW w:w="992" w:type="dxa"/>
          </w:tcPr>
          <w:p w14:paraId="403FCBDE" w14:textId="77777777" w:rsidR="00E7375A" w:rsidRPr="009B1A83" w:rsidRDefault="00E7375A" w:rsidP="001F302B">
            <w:pPr>
              <w:pStyle w:val="PlainText"/>
              <w:rPr>
                <w:sz w:val="20"/>
                <w:szCs w:val="20"/>
              </w:rPr>
            </w:pPr>
            <w:r w:rsidRPr="009B1A83">
              <w:rPr>
                <w:sz w:val="20"/>
                <w:szCs w:val="20"/>
              </w:rPr>
              <w:t>14</w:t>
            </w:r>
          </w:p>
        </w:tc>
        <w:tc>
          <w:tcPr>
            <w:tcW w:w="850" w:type="dxa"/>
          </w:tcPr>
          <w:p w14:paraId="6A7CEA73" w14:textId="77777777" w:rsidR="00E7375A" w:rsidRPr="009B1A83" w:rsidRDefault="00E7375A" w:rsidP="001F302B">
            <w:pPr>
              <w:pStyle w:val="PlainText"/>
              <w:rPr>
                <w:sz w:val="20"/>
                <w:szCs w:val="20"/>
              </w:rPr>
            </w:pPr>
            <w:r w:rsidRPr="009B1A83">
              <w:rPr>
                <w:sz w:val="20"/>
                <w:szCs w:val="20"/>
              </w:rPr>
              <w:t>15</w:t>
            </w:r>
          </w:p>
        </w:tc>
        <w:tc>
          <w:tcPr>
            <w:tcW w:w="993" w:type="dxa"/>
          </w:tcPr>
          <w:p w14:paraId="553B1FB5" w14:textId="77777777" w:rsidR="00E7375A" w:rsidRPr="009B1A83" w:rsidRDefault="00E7375A" w:rsidP="001F302B">
            <w:pPr>
              <w:pStyle w:val="PlainText"/>
              <w:rPr>
                <w:sz w:val="20"/>
                <w:szCs w:val="20"/>
              </w:rPr>
            </w:pPr>
            <w:r w:rsidRPr="009B1A83">
              <w:rPr>
                <w:sz w:val="20"/>
                <w:szCs w:val="20"/>
              </w:rPr>
              <w:t>16</w:t>
            </w:r>
          </w:p>
        </w:tc>
        <w:tc>
          <w:tcPr>
            <w:tcW w:w="850" w:type="dxa"/>
          </w:tcPr>
          <w:p w14:paraId="583C4C1A" w14:textId="77777777" w:rsidR="00E7375A" w:rsidRPr="009B1A83" w:rsidRDefault="00E7375A" w:rsidP="001F302B">
            <w:pPr>
              <w:pStyle w:val="PlainText"/>
              <w:rPr>
                <w:sz w:val="20"/>
                <w:szCs w:val="20"/>
              </w:rPr>
            </w:pPr>
            <w:r w:rsidRPr="009B1A83">
              <w:rPr>
                <w:sz w:val="20"/>
                <w:szCs w:val="20"/>
              </w:rPr>
              <w:t>17</w:t>
            </w:r>
          </w:p>
        </w:tc>
        <w:tc>
          <w:tcPr>
            <w:tcW w:w="941" w:type="dxa"/>
          </w:tcPr>
          <w:p w14:paraId="1C406A1F" w14:textId="77777777" w:rsidR="00E7375A" w:rsidRPr="009B1A83" w:rsidRDefault="00E7375A" w:rsidP="001F302B">
            <w:pPr>
              <w:pStyle w:val="PlainText"/>
              <w:rPr>
                <w:sz w:val="20"/>
                <w:szCs w:val="20"/>
              </w:rPr>
            </w:pPr>
            <w:r w:rsidRPr="009B1A83">
              <w:rPr>
                <w:sz w:val="20"/>
                <w:szCs w:val="20"/>
              </w:rPr>
              <w:t>18</w:t>
            </w:r>
          </w:p>
        </w:tc>
      </w:tr>
      <w:tr w:rsidR="00E7375A" w:rsidRPr="009B1A83" w14:paraId="2CE3FE4D" w14:textId="77777777" w:rsidTr="001F302B">
        <w:tc>
          <w:tcPr>
            <w:tcW w:w="1555" w:type="dxa"/>
          </w:tcPr>
          <w:p w14:paraId="5AAE048A" w14:textId="77777777" w:rsidR="00E7375A" w:rsidRPr="009B1A83" w:rsidRDefault="00E7375A" w:rsidP="001F302B">
            <w:pPr>
              <w:pStyle w:val="PlainText"/>
              <w:rPr>
                <w:sz w:val="20"/>
                <w:szCs w:val="20"/>
              </w:rPr>
            </w:pPr>
            <w:r>
              <w:rPr>
                <w:sz w:val="20"/>
                <w:szCs w:val="20"/>
              </w:rPr>
              <w:t>Element symbol</w:t>
            </w:r>
          </w:p>
        </w:tc>
        <w:tc>
          <w:tcPr>
            <w:tcW w:w="850" w:type="dxa"/>
          </w:tcPr>
          <w:p w14:paraId="60F1143F" w14:textId="77777777" w:rsidR="00E7375A" w:rsidRPr="009B1A83" w:rsidRDefault="00E7375A" w:rsidP="001F302B">
            <w:pPr>
              <w:pStyle w:val="PlainText"/>
              <w:rPr>
                <w:sz w:val="20"/>
                <w:szCs w:val="20"/>
              </w:rPr>
            </w:pPr>
          </w:p>
        </w:tc>
        <w:tc>
          <w:tcPr>
            <w:tcW w:w="992" w:type="dxa"/>
          </w:tcPr>
          <w:p w14:paraId="1BA2A73B" w14:textId="77777777" w:rsidR="00E7375A" w:rsidRPr="009B1A83" w:rsidRDefault="00E7375A" w:rsidP="001F302B">
            <w:pPr>
              <w:pStyle w:val="PlainText"/>
              <w:rPr>
                <w:sz w:val="20"/>
                <w:szCs w:val="20"/>
              </w:rPr>
            </w:pPr>
          </w:p>
        </w:tc>
        <w:tc>
          <w:tcPr>
            <w:tcW w:w="993" w:type="dxa"/>
          </w:tcPr>
          <w:p w14:paraId="49F63CF4" w14:textId="77777777" w:rsidR="00E7375A" w:rsidRPr="009B1A83" w:rsidRDefault="00E7375A" w:rsidP="001F302B">
            <w:pPr>
              <w:pStyle w:val="PlainText"/>
              <w:rPr>
                <w:sz w:val="20"/>
                <w:szCs w:val="20"/>
              </w:rPr>
            </w:pPr>
          </w:p>
        </w:tc>
        <w:tc>
          <w:tcPr>
            <w:tcW w:w="992" w:type="dxa"/>
          </w:tcPr>
          <w:p w14:paraId="068D312A" w14:textId="77777777" w:rsidR="00E7375A" w:rsidRPr="009B1A83" w:rsidRDefault="00E7375A" w:rsidP="001F302B">
            <w:pPr>
              <w:pStyle w:val="PlainText"/>
              <w:rPr>
                <w:sz w:val="20"/>
                <w:szCs w:val="20"/>
              </w:rPr>
            </w:pPr>
          </w:p>
        </w:tc>
        <w:tc>
          <w:tcPr>
            <w:tcW w:w="850" w:type="dxa"/>
          </w:tcPr>
          <w:p w14:paraId="71A3C789" w14:textId="77777777" w:rsidR="00E7375A" w:rsidRPr="009B1A83" w:rsidRDefault="00E7375A" w:rsidP="001F302B">
            <w:pPr>
              <w:pStyle w:val="PlainText"/>
              <w:rPr>
                <w:sz w:val="20"/>
                <w:szCs w:val="20"/>
              </w:rPr>
            </w:pPr>
          </w:p>
        </w:tc>
        <w:tc>
          <w:tcPr>
            <w:tcW w:w="993" w:type="dxa"/>
          </w:tcPr>
          <w:p w14:paraId="332AC436" w14:textId="77777777" w:rsidR="00E7375A" w:rsidRPr="009B1A83" w:rsidRDefault="00E7375A" w:rsidP="001F302B">
            <w:pPr>
              <w:pStyle w:val="PlainText"/>
              <w:rPr>
                <w:sz w:val="20"/>
                <w:szCs w:val="20"/>
              </w:rPr>
            </w:pPr>
          </w:p>
        </w:tc>
        <w:tc>
          <w:tcPr>
            <w:tcW w:w="850" w:type="dxa"/>
          </w:tcPr>
          <w:p w14:paraId="0AB625C2" w14:textId="77777777" w:rsidR="00E7375A" w:rsidRPr="009B1A83" w:rsidRDefault="00E7375A" w:rsidP="001F302B">
            <w:pPr>
              <w:pStyle w:val="PlainText"/>
              <w:rPr>
                <w:sz w:val="20"/>
                <w:szCs w:val="20"/>
              </w:rPr>
            </w:pPr>
          </w:p>
        </w:tc>
        <w:tc>
          <w:tcPr>
            <w:tcW w:w="941" w:type="dxa"/>
          </w:tcPr>
          <w:p w14:paraId="08D34AAA" w14:textId="77777777" w:rsidR="00E7375A" w:rsidRPr="009B1A83" w:rsidRDefault="00E7375A" w:rsidP="001F302B">
            <w:pPr>
              <w:pStyle w:val="PlainText"/>
              <w:rPr>
                <w:sz w:val="20"/>
                <w:szCs w:val="20"/>
              </w:rPr>
            </w:pPr>
          </w:p>
        </w:tc>
      </w:tr>
      <w:tr w:rsidR="00E7375A" w:rsidRPr="009B1A83" w14:paraId="717BBED6" w14:textId="77777777" w:rsidTr="001F302B">
        <w:tc>
          <w:tcPr>
            <w:tcW w:w="1555" w:type="dxa"/>
          </w:tcPr>
          <w:p w14:paraId="419F9FB2" w14:textId="77777777" w:rsidR="00E7375A" w:rsidRPr="009B1A83" w:rsidRDefault="00E7375A" w:rsidP="001F302B">
            <w:pPr>
              <w:pStyle w:val="PlainText"/>
              <w:rPr>
                <w:sz w:val="20"/>
                <w:szCs w:val="20"/>
              </w:rPr>
            </w:pPr>
            <w:r w:rsidRPr="009B1A83">
              <w:rPr>
                <w:sz w:val="20"/>
                <w:szCs w:val="20"/>
              </w:rPr>
              <w:t xml:space="preserve">Number of valence electrons </w:t>
            </w:r>
          </w:p>
        </w:tc>
        <w:tc>
          <w:tcPr>
            <w:tcW w:w="850" w:type="dxa"/>
          </w:tcPr>
          <w:p w14:paraId="23BE53B2" w14:textId="77777777" w:rsidR="00E7375A" w:rsidRPr="009B1A83" w:rsidRDefault="00E7375A" w:rsidP="001F302B">
            <w:pPr>
              <w:pStyle w:val="PlainText"/>
              <w:rPr>
                <w:sz w:val="20"/>
                <w:szCs w:val="20"/>
              </w:rPr>
            </w:pPr>
          </w:p>
        </w:tc>
        <w:tc>
          <w:tcPr>
            <w:tcW w:w="992" w:type="dxa"/>
          </w:tcPr>
          <w:p w14:paraId="579D99F2" w14:textId="77777777" w:rsidR="00E7375A" w:rsidRPr="009B1A83" w:rsidRDefault="00E7375A" w:rsidP="001F302B">
            <w:pPr>
              <w:pStyle w:val="PlainText"/>
              <w:rPr>
                <w:sz w:val="20"/>
                <w:szCs w:val="20"/>
              </w:rPr>
            </w:pPr>
          </w:p>
        </w:tc>
        <w:tc>
          <w:tcPr>
            <w:tcW w:w="993" w:type="dxa"/>
          </w:tcPr>
          <w:p w14:paraId="5427C14A" w14:textId="77777777" w:rsidR="00E7375A" w:rsidRPr="009B1A83" w:rsidRDefault="00E7375A" w:rsidP="001F302B">
            <w:pPr>
              <w:pStyle w:val="PlainText"/>
              <w:rPr>
                <w:sz w:val="20"/>
                <w:szCs w:val="20"/>
              </w:rPr>
            </w:pPr>
          </w:p>
        </w:tc>
        <w:tc>
          <w:tcPr>
            <w:tcW w:w="992" w:type="dxa"/>
          </w:tcPr>
          <w:p w14:paraId="142F0EB3" w14:textId="77777777" w:rsidR="00E7375A" w:rsidRPr="009B1A83" w:rsidRDefault="00E7375A" w:rsidP="001F302B">
            <w:pPr>
              <w:pStyle w:val="PlainText"/>
              <w:rPr>
                <w:sz w:val="20"/>
                <w:szCs w:val="20"/>
              </w:rPr>
            </w:pPr>
          </w:p>
        </w:tc>
        <w:tc>
          <w:tcPr>
            <w:tcW w:w="850" w:type="dxa"/>
          </w:tcPr>
          <w:p w14:paraId="6C53A232" w14:textId="77777777" w:rsidR="00E7375A" w:rsidRPr="009B1A83" w:rsidRDefault="00E7375A" w:rsidP="001F302B">
            <w:pPr>
              <w:pStyle w:val="PlainText"/>
              <w:rPr>
                <w:sz w:val="20"/>
                <w:szCs w:val="20"/>
              </w:rPr>
            </w:pPr>
          </w:p>
        </w:tc>
        <w:tc>
          <w:tcPr>
            <w:tcW w:w="993" w:type="dxa"/>
          </w:tcPr>
          <w:p w14:paraId="5F8248B4" w14:textId="77777777" w:rsidR="00E7375A" w:rsidRPr="009B1A83" w:rsidRDefault="00E7375A" w:rsidP="001F302B">
            <w:pPr>
              <w:pStyle w:val="PlainText"/>
              <w:rPr>
                <w:sz w:val="20"/>
                <w:szCs w:val="20"/>
              </w:rPr>
            </w:pPr>
          </w:p>
        </w:tc>
        <w:tc>
          <w:tcPr>
            <w:tcW w:w="850" w:type="dxa"/>
          </w:tcPr>
          <w:p w14:paraId="242C1B00" w14:textId="77777777" w:rsidR="00E7375A" w:rsidRPr="009B1A83" w:rsidRDefault="00E7375A" w:rsidP="001F302B">
            <w:pPr>
              <w:pStyle w:val="PlainText"/>
              <w:rPr>
                <w:sz w:val="20"/>
                <w:szCs w:val="20"/>
              </w:rPr>
            </w:pPr>
          </w:p>
        </w:tc>
        <w:tc>
          <w:tcPr>
            <w:tcW w:w="941" w:type="dxa"/>
          </w:tcPr>
          <w:p w14:paraId="4B14A145" w14:textId="77777777" w:rsidR="00E7375A" w:rsidRPr="009B1A83" w:rsidRDefault="00E7375A" w:rsidP="001F302B">
            <w:pPr>
              <w:pStyle w:val="PlainText"/>
              <w:rPr>
                <w:sz w:val="20"/>
                <w:szCs w:val="20"/>
              </w:rPr>
            </w:pPr>
          </w:p>
        </w:tc>
      </w:tr>
      <w:tr w:rsidR="00E7375A" w:rsidRPr="009B1A83" w14:paraId="03856A63" w14:textId="77777777" w:rsidTr="001F302B">
        <w:tc>
          <w:tcPr>
            <w:tcW w:w="1555" w:type="dxa"/>
          </w:tcPr>
          <w:p w14:paraId="335511BA" w14:textId="77777777" w:rsidR="00E7375A" w:rsidRPr="009B1A83" w:rsidRDefault="00E7375A" w:rsidP="001F302B">
            <w:pPr>
              <w:pStyle w:val="PlainText"/>
              <w:rPr>
                <w:sz w:val="20"/>
                <w:szCs w:val="20"/>
              </w:rPr>
            </w:pPr>
            <w:r w:rsidRPr="009B1A83">
              <w:rPr>
                <w:sz w:val="20"/>
                <w:szCs w:val="20"/>
              </w:rPr>
              <w:t>Lewis diagram</w:t>
            </w:r>
          </w:p>
        </w:tc>
        <w:tc>
          <w:tcPr>
            <w:tcW w:w="850" w:type="dxa"/>
          </w:tcPr>
          <w:p w14:paraId="6195DB51" w14:textId="77777777" w:rsidR="00E7375A" w:rsidRPr="009B1A83" w:rsidRDefault="00E7375A" w:rsidP="001F302B">
            <w:pPr>
              <w:pStyle w:val="PlainText"/>
              <w:rPr>
                <w:sz w:val="20"/>
                <w:szCs w:val="20"/>
              </w:rPr>
            </w:pPr>
          </w:p>
        </w:tc>
        <w:tc>
          <w:tcPr>
            <w:tcW w:w="992" w:type="dxa"/>
          </w:tcPr>
          <w:p w14:paraId="4D0BAEF5" w14:textId="77777777" w:rsidR="00E7375A" w:rsidRPr="009B1A83" w:rsidRDefault="00E7375A" w:rsidP="001F302B">
            <w:pPr>
              <w:pStyle w:val="PlainText"/>
              <w:rPr>
                <w:sz w:val="20"/>
                <w:szCs w:val="20"/>
              </w:rPr>
            </w:pPr>
          </w:p>
        </w:tc>
        <w:tc>
          <w:tcPr>
            <w:tcW w:w="993" w:type="dxa"/>
          </w:tcPr>
          <w:p w14:paraId="5443C27F" w14:textId="77777777" w:rsidR="00E7375A" w:rsidRPr="009B1A83" w:rsidRDefault="00E7375A" w:rsidP="001F302B">
            <w:pPr>
              <w:pStyle w:val="PlainText"/>
              <w:rPr>
                <w:sz w:val="20"/>
                <w:szCs w:val="20"/>
              </w:rPr>
            </w:pPr>
          </w:p>
        </w:tc>
        <w:tc>
          <w:tcPr>
            <w:tcW w:w="992" w:type="dxa"/>
          </w:tcPr>
          <w:p w14:paraId="468965A4" w14:textId="77777777" w:rsidR="00E7375A" w:rsidRPr="009B1A83" w:rsidRDefault="00E7375A" w:rsidP="001F302B">
            <w:pPr>
              <w:pStyle w:val="PlainText"/>
              <w:rPr>
                <w:sz w:val="20"/>
                <w:szCs w:val="20"/>
              </w:rPr>
            </w:pPr>
          </w:p>
        </w:tc>
        <w:tc>
          <w:tcPr>
            <w:tcW w:w="850" w:type="dxa"/>
          </w:tcPr>
          <w:p w14:paraId="200D26D0" w14:textId="77777777" w:rsidR="00E7375A" w:rsidRPr="009B1A83" w:rsidRDefault="00E7375A" w:rsidP="001F302B">
            <w:pPr>
              <w:pStyle w:val="PlainText"/>
              <w:rPr>
                <w:sz w:val="20"/>
                <w:szCs w:val="20"/>
              </w:rPr>
            </w:pPr>
          </w:p>
        </w:tc>
        <w:tc>
          <w:tcPr>
            <w:tcW w:w="993" w:type="dxa"/>
          </w:tcPr>
          <w:p w14:paraId="3396B20F" w14:textId="77777777" w:rsidR="00E7375A" w:rsidRPr="009B1A83" w:rsidRDefault="00E7375A" w:rsidP="001F302B">
            <w:pPr>
              <w:pStyle w:val="PlainText"/>
              <w:rPr>
                <w:sz w:val="20"/>
                <w:szCs w:val="20"/>
              </w:rPr>
            </w:pPr>
          </w:p>
        </w:tc>
        <w:tc>
          <w:tcPr>
            <w:tcW w:w="850" w:type="dxa"/>
          </w:tcPr>
          <w:p w14:paraId="3739C1A4" w14:textId="77777777" w:rsidR="00E7375A" w:rsidRPr="009B1A83" w:rsidRDefault="00E7375A" w:rsidP="001F302B">
            <w:pPr>
              <w:pStyle w:val="PlainText"/>
              <w:rPr>
                <w:sz w:val="20"/>
                <w:szCs w:val="20"/>
              </w:rPr>
            </w:pPr>
          </w:p>
        </w:tc>
        <w:tc>
          <w:tcPr>
            <w:tcW w:w="941" w:type="dxa"/>
          </w:tcPr>
          <w:p w14:paraId="3DC68266" w14:textId="77777777" w:rsidR="00E7375A" w:rsidRPr="009B1A83" w:rsidRDefault="00E7375A" w:rsidP="001F302B">
            <w:pPr>
              <w:pStyle w:val="PlainText"/>
              <w:rPr>
                <w:sz w:val="20"/>
                <w:szCs w:val="20"/>
              </w:rPr>
            </w:pPr>
          </w:p>
        </w:tc>
      </w:tr>
    </w:tbl>
    <w:p w14:paraId="304EF796" w14:textId="77777777" w:rsidR="00E7375A" w:rsidRDefault="00E7375A" w:rsidP="001F302B">
      <w:pPr>
        <w:pStyle w:val="PlainText"/>
      </w:pPr>
    </w:p>
    <w:p w14:paraId="607D01FE" w14:textId="77777777" w:rsidR="00E7375A" w:rsidRDefault="00E7375A" w:rsidP="001F302B">
      <w:pPr>
        <w:pStyle w:val="PlainText"/>
      </w:pPr>
      <w:r>
        <w:rPr>
          <w:rFonts w:ascii="Arial" w:hAnsi="Arial" w:cs="Arial"/>
          <w:sz w:val="28"/>
          <w:szCs w:val="28"/>
        </w:rPr>
        <w:t>Guided reflection</w:t>
      </w:r>
    </w:p>
    <w:p w14:paraId="36C25892" w14:textId="77777777" w:rsidR="00E7375A" w:rsidRDefault="00E7375A" w:rsidP="001F302B">
      <w:pPr>
        <w:pStyle w:val="PlainText"/>
      </w:pPr>
      <w:r>
        <w:t>Refer to figure 4.1 for the periodic table. These are elements starting from lithium to neon.</w:t>
      </w:r>
    </w:p>
    <w:p w14:paraId="58CCB713" w14:textId="77777777" w:rsidR="00E7375A" w:rsidRDefault="00E7375A" w:rsidP="001F302B">
      <w:pPr>
        <w:pStyle w:val="PlainText"/>
      </w:pPr>
      <w:r>
        <w:t>The correct answers are as follows:</w:t>
      </w:r>
    </w:p>
    <w:tbl>
      <w:tblPr>
        <w:tblW w:w="0" w:type="auto"/>
        <w:tblLook w:val="04A0" w:firstRow="1" w:lastRow="0" w:firstColumn="1" w:lastColumn="0" w:noHBand="0" w:noVBand="1"/>
      </w:tblPr>
      <w:tblGrid>
        <w:gridCol w:w="1555"/>
        <w:gridCol w:w="850"/>
        <w:gridCol w:w="992"/>
        <w:gridCol w:w="993"/>
        <w:gridCol w:w="992"/>
        <w:gridCol w:w="850"/>
        <w:gridCol w:w="993"/>
        <w:gridCol w:w="850"/>
        <w:gridCol w:w="941"/>
      </w:tblGrid>
      <w:tr w:rsidR="00E7375A" w:rsidRPr="009B1A83" w14:paraId="398404AB" w14:textId="77777777" w:rsidTr="001F302B">
        <w:tc>
          <w:tcPr>
            <w:tcW w:w="1555" w:type="dxa"/>
          </w:tcPr>
          <w:p w14:paraId="40982C2B" w14:textId="77777777" w:rsidR="00E7375A" w:rsidRPr="009B1A83" w:rsidRDefault="00E7375A" w:rsidP="001F302B">
            <w:pPr>
              <w:pStyle w:val="PlainText"/>
              <w:rPr>
                <w:sz w:val="20"/>
                <w:szCs w:val="20"/>
              </w:rPr>
            </w:pPr>
            <w:r w:rsidRPr="009B1A83">
              <w:rPr>
                <w:sz w:val="20"/>
                <w:szCs w:val="20"/>
              </w:rPr>
              <w:t xml:space="preserve">Group </w:t>
            </w:r>
          </w:p>
        </w:tc>
        <w:tc>
          <w:tcPr>
            <w:tcW w:w="850" w:type="dxa"/>
          </w:tcPr>
          <w:p w14:paraId="28E3466A" w14:textId="77777777" w:rsidR="00E7375A" w:rsidRPr="009B1A83" w:rsidRDefault="00E7375A" w:rsidP="001F302B">
            <w:pPr>
              <w:pStyle w:val="PlainText"/>
              <w:rPr>
                <w:sz w:val="20"/>
                <w:szCs w:val="20"/>
              </w:rPr>
            </w:pPr>
            <w:r w:rsidRPr="009B1A83">
              <w:rPr>
                <w:sz w:val="20"/>
                <w:szCs w:val="20"/>
              </w:rPr>
              <w:t>1</w:t>
            </w:r>
          </w:p>
        </w:tc>
        <w:tc>
          <w:tcPr>
            <w:tcW w:w="992" w:type="dxa"/>
          </w:tcPr>
          <w:p w14:paraId="32110D5A" w14:textId="77777777" w:rsidR="00E7375A" w:rsidRPr="009B1A83" w:rsidRDefault="00E7375A" w:rsidP="001F302B">
            <w:pPr>
              <w:pStyle w:val="PlainText"/>
              <w:rPr>
                <w:sz w:val="20"/>
                <w:szCs w:val="20"/>
              </w:rPr>
            </w:pPr>
            <w:r w:rsidRPr="009B1A83">
              <w:rPr>
                <w:sz w:val="20"/>
                <w:szCs w:val="20"/>
              </w:rPr>
              <w:t>2</w:t>
            </w:r>
          </w:p>
        </w:tc>
        <w:tc>
          <w:tcPr>
            <w:tcW w:w="993" w:type="dxa"/>
          </w:tcPr>
          <w:p w14:paraId="5339FC0D" w14:textId="77777777" w:rsidR="00E7375A" w:rsidRPr="009B1A83" w:rsidRDefault="00E7375A" w:rsidP="001F302B">
            <w:pPr>
              <w:pStyle w:val="PlainText"/>
              <w:rPr>
                <w:sz w:val="20"/>
                <w:szCs w:val="20"/>
              </w:rPr>
            </w:pPr>
            <w:r w:rsidRPr="009B1A83">
              <w:rPr>
                <w:sz w:val="20"/>
                <w:szCs w:val="20"/>
              </w:rPr>
              <w:t>13</w:t>
            </w:r>
          </w:p>
        </w:tc>
        <w:tc>
          <w:tcPr>
            <w:tcW w:w="992" w:type="dxa"/>
          </w:tcPr>
          <w:p w14:paraId="72876E10" w14:textId="77777777" w:rsidR="00E7375A" w:rsidRPr="009B1A83" w:rsidRDefault="00E7375A" w:rsidP="001F302B">
            <w:pPr>
              <w:pStyle w:val="PlainText"/>
              <w:rPr>
                <w:sz w:val="20"/>
                <w:szCs w:val="20"/>
              </w:rPr>
            </w:pPr>
            <w:r w:rsidRPr="009B1A83">
              <w:rPr>
                <w:sz w:val="20"/>
                <w:szCs w:val="20"/>
              </w:rPr>
              <w:t>14</w:t>
            </w:r>
          </w:p>
        </w:tc>
        <w:tc>
          <w:tcPr>
            <w:tcW w:w="850" w:type="dxa"/>
          </w:tcPr>
          <w:p w14:paraId="509658DE" w14:textId="77777777" w:rsidR="00E7375A" w:rsidRPr="009B1A83" w:rsidRDefault="00E7375A" w:rsidP="001F302B">
            <w:pPr>
              <w:pStyle w:val="PlainText"/>
              <w:rPr>
                <w:sz w:val="20"/>
                <w:szCs w:val="20"/>
              </w:rPr>
            </w:pPr>
            <w:r w:rsidRPr="009B1A83">
              <w:rPr>
                <w:sz w:val="20"/>
                <w:szCs w:val="20"/>
              </w:rPr>
              <w:t>15</w:t>
            </w:r>
          </w:p>
        </w:tc>
        <w:tc>
          <w:tcPr>
            <w:tcW w:w="993" w:type="dxa"/>
          </w:tcPr>
          <w:p w14:paraId="32DC1CA2" w14:textId="77777777" w:rsidR="00E7375A" w:rsidRPr="009B1A83" w:rsidRDefault="00E7375A" w:rsidP="001F302B">
            <w:pPr>
              <w:pStyle w:val="PlainText"/>
              <w:rPr>
                <w:sz w:val="20"/>
                <w:szCs w:val="20"/>
              </w:rPr>
            </w:pPr>
            <w:r w:rsidRPr="009B1A83">
              <w:rPr>
                <w:sz w:val="20"/>
                <w:szCs w:val="20"/>
              </w:rPr>
              <w:t>16</w:t>
            </w:r>
          </w:p>
        </w:tc>
        <w:tc>
          <w:tcPr>
            <w:tcW w:w="850" w:type="dxa"/>
          </w:tcPr>
          <w:p w14:paraId="4143407A" w14:textId="77777777" w:rsidR="00E7375A" w:rsidRPr="009B1A83" w:rsidRDefault="00E7375A" w:rsidP="001F302B">
            <w:pPr>
              <w:pStyle w:val="PlainText"/>
              <w:rPr>
                <w:sz w:val="20"/>
                <w:szCs w:val="20"/>
              </w:rPr>
            </w:pPr>
            <w:r w:rsidRPr="009B1A83">
              <w:rPr>
                <w:sz w:val="20"/>
                <w:szCs w:val="20"/>
              </w:rPr>
              <w:t>17</w:t>
            </w:r>
          </w:p>
        </w:tc>
        <w:tc>
          <w:tcPr>
            <w:tcW w:w="941" w:type="dxa"/>
          </w:tcPr>
          <w:p w14:paraId="4C0D690D" w14:textId="77777777" w:rsidR="00E7375A" w:rsidRPr="009B1A83" w:rsidRDefault="00E7375A" w:rsidP="001F302B">
            <w:pPr>
              <w:pStyle w:val="PlainText"/>
              <w:rPr>
                <w:sz w:val="20"/>
                <w:szCs w:val="20"/>
              </w:rPr>
            </w:pPr>
            <w:r w:rsidRPr="009B1A83">
              <w:rPr>
                <w:sz w:val="20"/>
                <w:szCs w:val="20"/>
              </w:rPr>
              <w:t>18</w:t>
            </w:r>
          </w:p>
        </w:tc>
      </w:tr>
      <w:tr w:rsidR="00E7375A" w:rsidRPr="009B1A83" w14:paraId="1BB2B778" w14:textId="77777777" w:rsidTr="001F302B">
        <w:tc>
          <w:tcPr>
            <w:tcW w:w="1555" w:type="dxa"/>
          </w:tcPr>
          <w:p w14:paraId="18B3F202" w14:textId="77777777" w:rsidR="00E7375A" w:rsidRPr="009B1A83" w:rsidRDefault="00E7375A" w:rsidP="001F302B">
            <w:pPr>
              <w:pStyle w:val="PlainText"/>
              <w:rPr>
                <w:sz w:val="20"/>
                <w:szCs w:val="20"/>
              </w:rPr>
            </w:pPr>
            <w:r>
              <w:rPr>
                <w:sz w:val="20"/>
                <w:szCs w:val="20"/>
              </w:rPr>
              <w:t>Element symbol</w:t>
            </w:r>
          </w:p>
        </w:tc>
        <w:tc>
          <w:tcPr>
            <w:tcW w:w="850" w:type="dxa"/>
          </w:tcPr>
          <w:p w14:paraId="4A58010E" w14:textId="77777777" w:rsidR="00E7375A" w:rsidRPr="009B1A83" w:rsidRDefault="00E7375A" w:rsidP="001F302B">
            <w:pPr>
              <w:pStyle w:val="PlainText"/>
              <w:rPr>
                <w:sz w:val="20"/>
                <w:szCs w:val="20"/>
              </w:rPr>
            </w:pPr>
            <w:r>
              <w:rPr>
                <w:sz w:val="20"/>
                <w:szCs w:val="20"/>
              </w:rPr>
              <w:t>Li</w:t>
            </w:r>
          </w:p>
        </w:tc>
        <w:tc>
          <w:tcPr>
            <w:tcW w:w="992" w:type="dxa"/>
          </w:tcPr>
          <w:p w14:paraId="2D2D571F" w14:textId="77777777" w:rsidR="00E7375A" w:rsidRPr="009B1A83" w:rsidRDefault="00E7375A" w:rsidP="001F302B">
            <w:pPr>
              <w:pStyle w:val="PlainText"/>
              <w:rPr>
                <w:sz w:val="20"/>
                <w:szCs w:val="20"/>
              </w:rPr>
            </w:pPr>
            <w:r>
              <w:rPr>
                <w:sz w:val="20"/>
                <w:szCs w:val="20"/>
              </w:rPr>
              <w:t>Be</w:t>
            </w:r>
          </w:p>
        </w:tc>
        <w:tc>
          <w:tcPr>
            <w:tcW w:w="993" w:type="dxa"/>
          </w:tcPr>
          <w:p w14:paraId="3F73FC5B" w14:textId="77777777" w:rsidR="00E7375A" w:rsidRPr="009B1A83" w:rsidRDefault="00E7375A" w:rsidP="001F302B">
            <w:pPr>
              <w:pStyle w:val="PlainText"/>
              <w:rPr>
                <w:sz w:val="20"/>
                <w:szCs w:val="20"/>
              </w:rPr>
            </w:pPr>
            <w:r>
              <w:rPr>
                <w:sz w:val="20"/>
                <w:szCs w:val="20"/>
              </w:rPr>
              <w:t>B</w:t>
            </w:r>
          </w:p>
        </w:tc>
        <w:tc>
          <w:tcPr>
            <w:tcW w:w="992" w:type="dxa"/>
          </w:tcPr>
          <w:p w14:paraId="5FA4FC75" w14:textId="77777777" w:rsidR="00E7375A" w:rsidRPr="009B1A83" w:rsidRDefault="00E7375A" w:rsidP="001F302B">
            <w:pPr>
              <w:pStyle w:val="PlainText"/>
              <w:rPr>
                <w:sz w:val="20"/>
                <w:szCs w:val="20"/>
              </w:rPr>
            </w:pPr>
            <w:r>
              <w:rPr>
                <w:sz w:val="20"/>
                <w:szCs w:val="20"/>
              </w:rPr>
              <w:t>C</w:t>
            </w:r>
          </w:p>
        </w:tc>
        <w:tc>
          <w:tcPr>
            <w:tcW w:w="850" w:type="dxa"/>
          </w:tcPr>
          <w:p w14:paraId="577606B2" w14:textId="77777777" w:rsidR="00E7375A" w:rsidRPr="009B1A83" w:rsidRDefault="00E7375A" w:rsidP="001F302B">
            <w:pPr>
              <w:pStyle w:val="PlainText"/>
              <w:rPr>
                <w:sz w:val="20"/>
                <w:szCs w:val="20"/>
              </w:rPr>
            </w:pPr>
            <w:r>
              <w:rPr>
                <w:sz w:val="20"/>
                <w:szCs w:val="20"/>
              </w:rPr>
              <w:t>N</w:t>
            </w:r>
          </w:p>
        </w:tc>
        <w:tc>
          <w:tcPr>
            <w:tcW w:w="993" w:type="dxa"/>
          </w:tcPr>
          <w:p w14:paraId="65EBAD9C" w14:textId="77777777" w:rsidR="00E7375A" w:rsidRPr="009B1A83" w:rsidRDefault="00E7375A" w:rsidP="001F302B">
            <w:pPr>
              <w:pStyle w:val="PlainText"/>
              <w:rPr>
                <w:sz w:val="20"/>
                <w:szCs w:val="20"/>
              </w:rPr>
            </w:pPr>
            <w:r>
              <w:rPr>
                <w:sz w:val="20"/>
                <w:szCs w:val="20"/>
              </w:rPr>
              <w:t>O</w:t>
            </w:r>
          </w:p>
        </w:tc>
        <w:tc>
          <w:tcPr>
            <w:tcW w:w="850" w:type="dxa"/>
          </w:tcPr>
          <w:p w14:paraId="1D70166F" w14:textId="77777777" w:rsidR="00E7375A" w:rsidRPr="009B1A83" w:rsidRDefault="00E7375A" w:rsidP="001F302B">
            <w:pPr>
              <w:pStyle w:val="PlainText"/>
              <w:rPr>
                <w:sz w:val="20"/>
                <w:szCs w:val="20"/>
              </w:rPr>
            </w:pPr>
            <w:r>
              <w:rPr>
                <w:sz w:val="20"/>
                <w:szCs w:val="20"/>
              </w:rPr>
              <w:t>F</w:t>
            </w:r>
          </w:p>
        </w:tc>
        <w:tc>
          <w:tcPr>
            <w:tcW w:w="941" w:type="dxa"/>
          </w:tcPr>
          <w:p w14:paraId="70197537" w14:textId="77777777" w:rsidR="00E7375A" w:rsidRPr="009B1A83" w:rsidRDefault="00E7375A" w:rsidP="001F302B">
            <w:pPr>
              <w:pStyle w:val="PlainText"/>
              <w:rPr>
                <w:sz w:val="20"/>
                <w:szCs w:val="20"/>
              </w:rPr>
            </w:pPr>
            <w:r>
              <w:rPr>
                <w:sz w:val="20"/>
                <w:szCs w:val="20"/>
              </w:rPr>
              <w:t>Ne</w:t>
            </w:r>
          </w:p>
        </w:tc>
      </w:tr>
      <w:tr w:rsidR="00E7375A" w:rsidRPr="009B1A83" w14:paraId="3BAC827B" w14:textId="77777777" w:rsidTr="001F302B">
        <w:tc>
          <w:tcPr>
            <w:tcW w:w="1555" w:type="dxa"/>
          </w:tcPr>
          <w:p w14:paraId="32352D11" w14:textId="77777777" w:rsidR="00E7375A" w:rsidRPr="009B1A83" w:rsidRDefault="00E7375A" w:rsidP="001F302B">
            <w:pPr>
              <w:pStyle w:val="PlainText"/>
              <w:rPr>
                <w:sz w:val="20"/>
                <w:szCs w:val="20"/>
              </w:rPr>
            </w:pPr>
            <w:r w:rsidRPr="009B1A83">
              <w:rPr>
                <w:sz w:val="20"/>
                <w:szCs w:val="20"/>
              </w:rPr>
              <w:t xml:space="preserve">Number of valence electrons </w:t>
            </w:r>
          </w:p>
        </w:tc>
        <w:tc>
          <w:tcPr>
            <w:tcW w:w="850" w:type="dxa"/>
          </w:tcPr>
          <w:p w14:paraId="3D0EC10A" w14:textId="77777777" w:rsidR="00E7375A" w:rsidRPr="009B1A83" w:rsidRDefault="00E7375A" w:rsidP="001F302B">
            <w:pPr>
              <w:pStyle w:val="PlainText"/>
              <w:rPr>
                <w:sz w:val="20"/>
                <w:szCs w:val="20"/>
              </w:rPr>
            </w:pPr>
            <w:r>
              <w:rPr>
                <w:sz w:val="20"/>
                <w:szCs w:val="20"/>
              </w:rPr>
              <w:t>1</w:t>
            </w:r>
          </w:p>
        </w:tc>
        <w:tc>
          <w:tcPr>
            <w:tcW w:w="992" w:type="dxa"/>
          </w:tcPr>
          <w:p w14:paraId="7A106AA1" w14:textId="77777777" w:rsidR="00E7375A" w:rsidRPr="009B1A83" w:rsidRDefault="00E7375A" w:rsidP="001F302B">
            <w:pPr>
              <w:pStyle w:val="PlainText"/>
              <w:rPr>
                <w:sz w:val="20"/>
                <w:szCs w:val="20"/>
              </w:rPr>
            </w:pPr>
            <w:r>
              <w:rPr>
                <w:sz w:val="20"/>
                <w:szCs w:val="20"/>
              </w:rPr>
              <w:t>2</w:t>
            </w:r>
          </w:p>
        </w:tc>
        <w:tc>
          <w:tcPr>
            <w:tcW w:w="993" w:type="dxa"/>
          </w:tcPr>
          <w:p w14:paraId="62D7A610" w14:textId="77777777" w:rsidR="00E7375A" w:rsidRPr="009B1A83" w:rsidRDefault="00E7375A" w:rsidP="001F302B">
            <w:pPr>
              <w:pStyle w:val="PlainText"/>
              <w:rPr>
                <w:sz w:val="20"/>
                <w:szCs w:val="20"/>
              </w:rPr>
            </w:pPr>
            <w:r>
              <w:rPr>
                <w:sz w:val="20"/>
                <w:szCs w:val="20"/>
              </w:rPr>
              <w:t>3</w:t>
            </w:r>
          </w:p>
        </w:tc>
        <w:tc>
          <w:tcPr>
            <w:tcW w:w="992" w:type="dxa"/>
          </w:tcPr>
          <w:p w14:paraId="060A8C28" w14:textId="77777777" w:rsidR="00E7375A" w:rsidRPr="009B1A83" w:rsidRDefault="00E7375A" w:rsidP="001F302B">
            <w:pPr>
              <w:pStyle w:val="PlainText"/>
              <w:rPr>
                <w:sz w:val="20"/>
                <w:szCs w:val="20"/>
              </w:rPr>
            </w:pPr>
            <w:r>
              <w:rPr>
                <w:sz w:val="20"/>
                <w:szCs w:val="20"/>
              </w:rPr>
              <w:t>4</w:t>
            </w:r>
          </w:p>
        </w:tc>
        <w:tc>
          <w:tcPr>
            <w:tcW w:w="850" w:type="dxa"/>
          </w:tcPr>
          <w:p w14:paraId="5DAF93ED" w14:textId="77777777" w:rsidR="00E7375A" w:rsidRPr="009B1A83" w:rsidRDefault="00E7375A" w:rsidP="001F302B">
            <w:pPr>
              <w:pStyle w:val="PlainText"/>
              <w:rPr>
                <w:sz w:val="20"/>
                <w:szCs w:val="20"/>
              </w:rPr>
            </w:pPr>
            <w:r>
              <w:rPr>
                <w:sz w:val="20"/>
                <w:szCs w:val="20"/>
              </w:rPr>
              <w:t>5</w:t>
            </w:r>
          </w:p>
        </w:tc>
        <w:tc>
          <w:tcPr>
            <w:tcW w:w="993" w:type="dxa"/>
          </w:tcPr>
          <w:p w14:paraId="33CACA2F" w14:textId="77777777" w:rsidR="00E7375A" w:rsidRPr="009B1A83" w:rsidRDefault="00E7375A" w:rsidP="001F302B">
            <w:pPr>
              <w:pStyle w:val="PlainText"/>
              <w:rPr>
                <w:sz w:val="20"/>
                <w:szCs w:val="20"/>
              </w:rPr>
            </w:pPr>
            <w:r>
              <w:rPr>
                <w:sz w:val="20"/>
                <w:szCs w:val="20"/>
              </w:rPr>
              <w:t>6</w:t>
            </w:r>
          </w:p>
        </w:tc>
        <w:tc>
          <w:tcPr>
            <w:tcW w:w="850" w:type="dxa"/>
          </w:tcPr>
          <w:p w14:paraId="05BB33CF" w14:textId="77777777" w:rsidR="00E7375A" w:rsidRPr="009B1A83" w:rsidRDefault="00E7375A" w:rsidP="001F302B">
            <w:pPr>
              <w:pStyle w:val="PlainText"/>
              <w:rPr>
                <w:sz w:val="20"/>
                <w:szCs w:val="20"/>
              </w:rPr>
            </w:pPr>
            <w:r>
              <w:rPr>
                <w:sz w:val="20"/>
                <w:szCs w:val="20"/>
              </w:rPr>
              <w:t>7</w:t>
            </w:r>
          </w:p>
        </w:tc>
        <w:tc>
          <w:tcPr>
            <w:tcW w:w="941" w:type="dxa"/>
          </w:tcPr>
          <w:p w14:paraId="79BF51A8" w14:textId="77777777" w:rsidR="00E7375A" w:rsidRPr="009B1A83" w:rsidRDefault="00E7375A" w:rsidP="001F302B">
            <w:pPr>
              <w:pStyle w:val="PlainText"/>
              <w:rPr>
                <w:sz w:val="20"/>
                <w:szCs w:val="20"/>
              </w:rPr>
            </w:pPr>
            <w:r>
              <w:rPr>
                <w:sz w:val="20"/>
                <w:szCs w:val="20"/>
              </w:rPr>
              <w:t>8</w:t>
            </w:r>
          </w:p>
        </w:tc>
      </w:tr>
      <w:tr w:rsidR="00E7375A" w:rsidRPr="009B1A83" w14:paraId="6197E373" w14:textId="77777777" w:rsidTr="001F302B">
        <w:tc>
          <w:tcPr>
            <w:tcW w:w="1555" w:type="dxa"/>
          </w:tcPr>
          <w:p w14:paraId="64168A9D" w14:textId="77777777" w:rsidR="00E7375A" w:rsidRPr="009B1A83" w:rsidRDefault="00E7375A" w:rsidP="001F302B">
            <w:pPr>
              <w:pStyle w:val="PlainText"/>
              <w:rPr>
                <w:sz w:val="20"/>
                <w:szCs w:val="20"/>
              </w:rPr>
            </w:pPr>
            <w:r w:rsidRPr="009B1A83">
              <w:rPr>
                <w:sz w:val="20"/>
                <w:szCs w:val="20"/>
              </w:rPr>
              <w:t>Lewis diagram</w:t>
            </w:r>
          </w:p>
        </w:tc>
        <w:tc>
          <w:tcPr>
            <w:tcW w:w="850" w:type="dxa"/>
          </w:tcPr>
          <w:p w14:paraId="4FD09262" w14:textId="77777777" w:rsidR="00E7375A" w:rsidRPr="009B1A83" w:rsidRDefault="00E7375A" w:rsidP="001F302B">
            <w:pPr>
              <w:pStyle w:val="PlainText"/>
              <w:rPr>
                <w:sz w:val="20"/>
                <w:szCs w:val="20"/>
              </w:rPr>
            </w:pPr>
            <w:r>
              <w:rPr>
                <w:noProof/>
                <w:lang w:eastAsia="en-ZA"/>
              </w:rPr>
              <w:drawing>
                <wp:inline distT="0" distB="0" distL="0" distR="0" wp14:anchorId="777D60E5" wp14:editId="1FFB24E2">
                  <wp:extent cx="208048" cy="265839"/>
                  <wp:effectExtent l="0" t="0" r="1905" b="1270"/>
                  <wp:docPr id="22538" name="Picture 2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230064" cy="293970"/>
                          </a:xfrm>
                          <a:prstGeom prst="rect">
                            <a:avLst/>
                          </a:prstGeom>
                        </pic:spPr>
                      </pic:pic>
                    </a:graphicData>
                  </a:graphic>
                </wp:inline>
              </w:drawing>
            </w:r>
          </w:p>
        </w:tc>
        <w:tc>
          <w:tcPr>
            <w:tcW w:w="992" w:type="dxa"/>
          </w:tcPr>
          <w:p w14:paraId="0F8CA248" w14:textId="77777777" w:rsidR="00E7375A" w:rsidRPr="009B1A83" w:rsidRDefault="00E7375A" w:rsidP="001F302B">
            <w:pPr>
              <w:pStyle w:val="PlainText"/>
              <w:rPr>
                <w:sz w:val="20"/>
                <w:szCs w:val="20"/>
              </w:rPr>
            </w:pPr>
            <w:r>
              <w:rPr>
                <w:noProof/>
                <w:lang w:eastAsia="en-ZA"/>
              </w:rPr>
              <w:drawing>
                <wp:inline distT="0" distB="0" distL="0" distR="0" wp14:anchorId="00C2B6F7" wp14:editId="48F1D26F">
                  <wp:extent cx="313200" cy="266400"/>
                  <wp:effectExtent l="0" t="0" r="0" b="635"/>
                  <wp:docPr id="22539" name="Picture 2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13200" cy="266400"/>
                          </a:xfrm>
                          <a:prstGeom prst="rect">
                            <a:avLst/>
                          </a:prstGeom>
                        </pic:spPr>
                      </pic:pic>
                    </a:graphicData>
                  </a:graphic>
                </wp:inline>
              </w:drawing>
            </w:r>
          </w:p>
        </w:tc>
        <w:tc>
          <w:tcPr>
            <w:tcW w:w="993" w:type="dxa"/>
          </w:tcPr>
          <w:p w14:paraId="213A4E1E" w14:textId="77777777" w:rsidR="00E7375A" w:rsidRPr="009B1A83" w:rsidRDefault="00E7375A" w:rsidP="001F302B">
            <w:pPr>
              <w:pStyle w:val="PlainText"/>
              <w:rPr>
                <w:sz w:val="20"/>
                <w:szCs w:val="20"/>
              </w:rPr>
            </w:pPr>
            <w:r>
              <w:rPr>
                <w:noProof/>
                <w:lang w:eastAsia="en-ZA"/>
              </w:rPr>
              <w:drawing>
                <wp:inline distT="0" distB="0" distL="0" distR="0" wp14:anchorId="0022C8B7" wp14:editId="517AD1FF">
                  <wp:extent cx="230400" cy="266400"/>
                  <wp:effectExtent l="0" t="0" r="0" b="635"/>
                  <wp:docPr id="22540" name="Picture 2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230400" cy="266400"/>
                          </a:xfrm>
                          <a:prstGeom prst="rect">
                            <a:avLst/>
                          </a:prstGeom>
                        </pic:spPr>
                      </pic:pic>
                    </a:graphicData>
                  </a:graphic>
                </wp:inline>
              </w:drawing>
            </w:r>
          </w:p>
        </w:tc>
        <w:tc>
          <w:tcPr>
            <w:tcW w:w="992" w:type="dxa"/>
          </w:tcPr>
          <w:p w14:paraId="54D3A3F2" w14:textId="77777777" w:rsidR="00E7375A" w:rsidRPr="009B1A83" w:rsidRDefault="00E7375A" w:rsidP="001F302B">
            <w:pPr>
              <w:pStyle w:val="PlainText"/>
              <w:rPr>
                <w:sz w:val="20"/>
                <w:szCs w:val="20"/>
              </w:rPr>
            </w:pPr>
            <w:r>
              <w:rPr>
                <w:noProof/>
                <w:lang w:eastAsia="en-ZA"/>
              </w:rPr>
              <w:drawing>
                <wp:inline distT="0" distB="0" distL="0" distR="0" wp14:anchorId="6FD70258" wp14:editId="2681E8F9">
                  <wp:extent cx="216000" cy="266400"/>
                  <wp:effectExtent l="0" t="0" r="0" b="635"/>
                  <wp:docPr id="22541" name="Picture 2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216000" cy="266400"/>
                          </a:xfrm>
                          <a:prstGeom prst="rect">
                            <a:avLst/>
                          </a:prstGeom>
                        </pic:spPr>
                      </pic:pic>
                    </a:graphicData>
                  </a:graphic>
                </wp:inline>
              </w:drawing>
            </w:r>
          </w:p>
        </w:tc>
        <w:tc>
          <w:tcPr>
            <w:tcW w:w="850" w:type="dxa"/>
          </w:tcPr>
          <w:p w14:paraId="56456CF4" w14:textId="77777777" w:rsidR="00E7375A" w:rsidRPr="009B1A83" w:rsidRDefault="00E7375A" w:rsidP="001F302B">
            <w:pPr>
              <w:pStyle w:val="PlainText"/>
              <w:rPr>
                <w:sz w:val="20"/>
                <w:szCs w:val="20"/>
              </w:rPr>
            </w:pPr>
            <w:r>
              <w:rPr>
                <w:noProof/>
                <w:lang w:eastAsia="en-ZA"/>
              </w:rPr>
              <w:drawing>
                <wp:inline distT="0" distB="0" distL="0" distR="0" wp14:anchorId="60D36DCC" wp14:editId="2A28270B">
                  <wp:extent cx="277200" cy="266400"/>
                  <wp:effectExtent l="0" t="0" r="8890" b="635"/>
                  <wp:docPr id="22542" name="Picture 2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277200" cy="266400"/>
                          </a:xfrm>
                          <a:prstGeom prst="rect">
                            <a:avLst/>
                          </a:prstGeom>
                        </pic:spPr>
                      </pic:pic>
                    </a:graphicData>
                  </a:graphic>
                </wp:inline>
              </w:drawing>
            </w:r>
          </w:p>
        </w:tc>
        <w:tc>
          <w:tcPr>
            <w:tcW w:w="993" w:type="dxa"/>
          </w:tcPr>
          <w:p w14:paraId="4071B803" w14:textId="77777777" w:rsidR="00E7375A" w:rsidRPr="009B1A83" w:rsidRDefault="00E7375A" w:rsidP="001F302B">
            <w:pPr>
              <w:pStyle w:val="PlainText"/>
              <w:rPr>
                <w:sz w:val="20"/>
                <w:szCs w:val="20"/>
              </w:rPr>
            </w:pPr>
            <w:r>
              <w:rPr>
                <w:noProof/>
                <w:lang w:eastAsia="en-ZA"/>
              </w:rPr>
              <w:drawing>
                <wp:inline distT="0" distB="0" distL="0" distR="0" wp14:anchorId="616E951B" wp14:editId="6A5B0AEB">
                  <wp:extent cx="291600" cy="266400"/>
                  <wp:effectExtent l="0" t="0" r="0" b="635"/>
                  <wp:docPr id="22543" name="Picture 2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91600" cy="266400"/>
                          </a:xfrm>
                          <a:prstGeom prst="rect">
                            <a:avLst/>
                          </a:prstGeom>
                        </pic:spPr>
                      </pic:pic>
                    </a:graphicData>
                  </a:graphic>
                </wp:inline>
              </w:drawing>
            </w:r>
          </w:p>
        </w:tc>
        <w:tc>
          <w:tcPr>
            <w:tcW w:w="850" w:type="dxa"/>
          </w:tcPr>
          <w:p w14:paraId="65AD3017" w14:textId="77777777" w:rsidR="00E7375A" w:rsidRPr="009B1A83" w:rsidRDefault="00E7375A" w:rsidP="001F302B">
            <w:pPr>
              <w:pStyle w:val="PlainText"/>
              <w:rPr>
                <w:sz w:val="20"/>
                <w:szCs w:val="20"/>
              </w:rPr>
            </w:pPr>
            <w:r>
              <w:rPr>
                <w:noProof/>
                <w:lang w:eastAsia="en-ZA"/>
              </w:rPr>
              <w:drawing>
                <wp:inline distT="0" distB="0" distL="0" distR="0" wp14:anchorId="41BEB89B" wp14:editId="4CBCE6FA">
                  <wp:extent cx="306000" cy="266400"/>
                  <wp:effectExtent l="0" t="0" r="0" b="635"/>
                  <wp:docPr id="22544" name="Picture 2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06000" cy="266400"/>
                          </a:xfrm>
                          <a:prstGeom prst="rect">
                            <a:avLst/>
                          </a:prstGeom>
                        </pic:spPr>
                      </pic:pic>
                    </a:graphicData>
                  </a:graphic>
                </wp:inline>
              </w:drawing>
            </w:r>
          </w:p>
        </w:tc>
        <w:tc>
          <w:tcPr>
            <w:tcW w:w="941" w:type="dxa"/>
          </w:tcPr>
          <w:p w14:paraId="401ADCDD" w14:textId="77777777" w:rsidR="00E7375A" w:rsidRPr="009B1A83" w:rsidRDefault="00E7375A" w:rsidP="001F302B">
            <w:pPr>
              <w:pStyle w:val="PlainText"/>
              <w:rPr>
                <w:sz w:val="20"/>
                <w:szCs w:val="20"/>
              </w:rPr>
            </w:pPr>
            <w:r>
              <w:rPr>
                <w:noProof/>
                <w:lang w:eastAsia="en-ZA"/>
              </w:rPr>
              <w:drawing>
                <wp:inline distT="0" distB="0" distL="0" distR="0" wp14:anchorId="05F5E867" wp14:editId="45E17A41">
                  <wp:extent cx="295200" cy="266400"/>
                  <wp:effectExtent l="0" t="0" r="0" b="635"/>
                  <wp:docPr id="22545" name="Picture 2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295200" cy="266400"/>
                          </a:xfrm>
                          <a:prstGeom prst="rect">
                            <a:avLst/>
                          </a:prstGeom>
                        </pic:spPr>
                      </pic:pic>
                    </a:graphicData>
                  </a:graphic>
                </wp:inline>
              </w:drawing>
            </w:r>
          </w:p>
        </w:tc>
      </w:tr>
    </w:tbl>
    <w:p w14:paraId="1AFD9277" w14:textId="77777777" w:rsidR="00E7375A" w:rsidRDefault="00E7375A" w:rsidP="001F302B">
      <w:pPr>
        <w:pStyle w:val="PlainText"/>
      </w:pPr>
    </w:p>
    <w:p w14:paraId="0CE890FC" w14:textId="77777777" w:rsidR="00E7375A" w:rsidRDefault="00E7375A" w:rsidP="001F302B">
      <w:pPr>
        <w:pStyle w:val="PlainText"/>
      </w:pPr>
      <w:r w:rsidRPr="000A591B">
        <w:rPr>
          <w:rFonts w:ascii="Arial" w:hAnsi="Arial" w:cs="Arial"/>
          <w:sz w:val="28"/>
          <w:szCs w:val="28"/>
        </w:rPr>
        <w:t>Aufbau diagrams</w:t>
      </w:r>
    </w:p>
    <w:p w14:paraId="510EDE66" w14:textId="77777777" w:rsidR="00E7375A" w:rsidRPr="00E23873" w:rsidRDefault="00E7375A" w:rsidP="001F302B">
      <w:pPr>
        <w:pStyle w:val="PlainText"/>
      </w:pPr>
      <w:r>
        <w:t xml:space="preserve">Later models of the atom using theories that are more complex were worked out by an Austrian scientist called </w:t>
      </w:r>
      <w:proofErr w:type="spellStart"/>
      <w:r>
        <w:t>Schr</w:t>
      </w:r>
      <w:r>
        <w:rPr>
          <w:rFonts w:cs="Calibri"/>
        </w:rPr>
        <w:t>ὅ</w:t>
      </w:r>
      <w:r>
        <w:t>dinger</w:t>
      </w:r>
      <w:proofErr w:type="spellEnd"/>
      <w:r>
        <w:t xml:space="preserve">. We will only be using a small part of his theory.  </w:t>
      </w:r>
      <w:proofErr w:type="spellStart"/>
      <w:r>
        <w:t>Schr</w:t>
      </w:r>
      <w:r>
        <w:rPr>
          <w:rFonts w:cs="Calibri"/>
        </w:rPr>
        <w:t>ὅ</w:t>
      </w:r>
      <w:r>
        <w:t>dinger</w:t>
      </w:r>
      <w:proofErr w:type="spellEnd"/>
      <w:r>
        <w:t xml:space="preserve"> sub-divided the energy levels of the atoms into </w:t>
      </w:r>
      <w:r w:rsidRPr="00E23873">
        <w:rPr>
          <w:i/>
        </w:rPr>
        <w:t>atomic orbitals</w:t>
      </w:r>
      <w:r>
        <w:rPr>
          <w:i/>
        </w:rPr>
        <w:t xml:space="preserve"> </w:t>
      </w:r>
      <w:r>
        <w:t xml:space="preserve">which described regions where electrons were likely to be found around an atom. We talk about where electrons are </w:t>
      </w:r>
      <w:r w:rsidRPr="00E23873">
        <w:rPr>
          <w:i/>
        </w:rPr>
        <w:t>likely</w:t>
      </w:r>
      <w:r>
        <w:t xml:space="preserve"> to be found because they are always moving and we cannot say where they are at any particular moment. In the first 20 elements we find two types of orbitals – s orbitals and p orbitals. Within each energy level, the s orbital has a lower energy than a p orbital. In each energy level there is </w:t>
      </w:r>
      <w:proofErr w:type="spellStart"/>
      <w:r>
        <w:t>one s</w:t>
      </w:r>
      <w:proofErr w:type="spellEnd"/>
      <w:r>
        <w:t xml:space="preserve"> orbital but three p orbitals. Each orbital can have 2 electrons. When 2 electrons are in an orbital, they are called an </w:t>
      </w:r>
      <w:r w:rsidRPr="00E23873">
        <w:rPr>
          <w:i/>
        </w:rPr>
        <w:t>electron pair</w:t>
      </w:r>
      <w:r>
        <w:t xml:space="preserve">. An single electron in an orbital is called </w:t>
      </w:r>
      <w:r w:rsidRPr="00C752DB">
        <w:rPr>
          <w:i/>
        </w:rPr>
        <w:t>unpaired</w:t>
      </w:r>
      <w:r>
        <w:rPr>
          <w:i/>
        </w:rPr>
        <w:t>.</w:t>
      </w:r>
    </w:p>
    <w:p w14:paraId="4276DA81" w14:textId="77777777" w:rsidR="00E7375A" w:rsidRPr="004F1532" w:rsidRDefault="00E7375A" w:rsidP="001F302B">
      <w:pPr>
        <w:pStyle w:val="PlainText"/>
      </w:pPr>
      <w:r>
        <w:t xml:space="preserve">There are many ways of representing orbitals and their energies but we will be using a simple representation known as an </w:t>
      </w:r>
      <w:proofErr w:type="spellStart"/>
      <w:r w:rsidRPr="004F1532">
        <w:rPr>
          <w:i/>
        </w:rPr>
        <w:t>aufbau</w:t>
      </w:r>
      <w:proofErr w:type="spellEnd"/>
      <w:r>
        <w:t xml:space="preserve"> diagram. Aufbau is German word meaning  </w:t>
      </w:r>
      <w:r w:rsidRPr="004F1532">
        <w:rPr>
          <w:i/>
        </w:rPr>
        <w:t>building up</w:t>
      </w:r>
      <w:r>
        <w:rPr>
          <w:i/>
        </w:rPr>
        <w:t xml:space="preserve">. </w:t>
      </w:r>
      <w:r>
        <w:t xml:space="preserve">Since each orbital has 2 electrons we only need to learn about the first 10 orbitals. The overall </w:t>
      </w:r>
      <w:proofErr w:type="spellStart"/>
      <w:r>
        <w:t>aufbau</w:t>
      </w:r>
      <w:proofErr w:type="spellEnd"/>
      <w:r>
        <w:t xml:space="preserve"> diagram showing the names and energies of these orbitals is shown in figure 4.9.</w:t>
      </w:r>
    </w:p>
    <w:p w14:paraId="64A94C78" w14:textId="77777777" w:rsidR="00E7375A" w:rsidRDefault="00E7375A" w:rsidP="001F302B">
      <w:pPr>
        <w:pStyle w:val="PlainText"/>
      </w:pPr>
    </w:p>
    <w:p w14:paraId="4DE78DFB" w14:textId="77777777" w:rsidR="00E7375A" w:rsidRDefault="00E7375A" w:rsidP="001F302B">
      <w:pPr>
        <w:pStyle w:val="PlainText"/>
      </w:pPr>
      <w:r>
        <w:rPr>
          <w:noProof/>
          <w:lang w:eastAsia="en-ZA"/>
        </w:rPr>
        <w:lastRenderedPageBreak/>
        <w:drawing>
          <wp:anchor distT="0" distB="0" distL="114300" distR="114300" simplePos="0" relativeHeight="251793408" behindDoc="0" locked="0" layoutInCell="1" allowOverlap="1" wp14:anchorId="761BEA59" wp14:editId="27FA5743">
            <wp:simplePos x="0" y="0"/>
            <wp:positionH relativeFrom="column">
              <wp:posOffset>1006692</wp:posOffset>
            </wp:positionH>
            <wp:positionV relativeFrom="page">
              <wp:posOffset>1770117</wp:posOffset>
            </wp:positionV>
            <wp:extent cx="2581200" cy="2228400"/>
            <wp:effectExtent l="0" t="0" r="0" b="635"/>
            <wp:wrapSquare wrapText="bothSides"/>
            <wp:docPr id="22546" name="Picture 2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2581200" cy="2228400"/>
                    </a:xfrm>
                    <a:prstGeom prst="rect">
                      <a:avLst/>
                    </a:prstGeom>
                  </pic:spPr>
                </pic:pic>
              </a:graphicData>
            </a:graphic>
            <wp14:sizeRelH relativeFrom="page">
              <wp14:pctWidth>0</wp14:pctWidth>
            </wp14:sizeRelH>
            <wp14:sizeRelV relativeFrom="page">
              <wp14:pctHeight>0</wp14:pctHeight>
            </wp14:sizeRelV>
          </wp:anchor>
        </w:drawing>
      </w:r>
    </w:p>
    <w:p w14:paraId="473EAFB9" w14:textId="77777777" w:rsidR="00E7375A" w:rsidRDefault="00E7375A" w:rsidP="001F302B">
      <w:pPr>
        <w:pStyle w:val="PlainText"/>
      </w:pPr>
    </w:p>
    <w:p w14:paraId="4AE8285E" w14:textId="77777777" w:rsidR="00E7375A" w:rsidRDefault="00E7375A" w:rsidP="001F302B">
      <w:pPr>
        <w:pStyle w:val="PlainText"/>
      </w:pPr>
    </w:p>
    <w:p w14:paraId="47618806" w14:textId="77777777" w:rsidR="00E7375A" w:rsidRDefault="00E7375A" w:rsidP="001F302B">
      <w:pPr>
        <w:pStyle w:val="PlainText"/>
      </w:pPr>
    </w:p>
    <w:p w14:paraId="03AC1AE9" w14:textId="77777777" w:rsidR="00E7375A" w:rsidRDefault="00E7375A" w:rsidP="001F302B">
      <w:pPr>
        <w:pStyle w:val="PlainText"/>
      </w:pPr>
    </w:p>
    <w:p w14:paraId="7C91101E" w14:textId="77777777" w:rsidR="00E7375A" w:rsidRDefault="00E7375A" w:rsidP="001F302B">
      <w:pPr>
        <w:pStyle w:val="PlainText"/>
      </w:pPr>
    </w:p>
    <w:p w14:paraId="642446EF" w14:textId="77777777" w:rsidR="00E7375A" w:rsidRDefault="00E7375A" w:rsidP="001F302B">
      <w:pPr>
        <w:pStyle w:val="PlainText"/>
      </w:pPr>
    </w:p>
    <w:p w14:paraId="5EC2185D" w14:textId="77777777" w:rsidR="00E7375A" w:rsidRDefault="00E7375A" w:rsidP="001F302B">
      <w:pPr>
        <w:pStyle w:val="PlainText"/>
      </w:pPr>
    </w:p>
    <w:p w14:paraId="572D83F2" w14:textId="77777777" w:rsidR="00E7375A" w:rsidRDefault="00E7375A" w:rsidP="001F302B">
      <w:pPr>
        <w:pStyle w:val="PlainText"/>
      </w:pPr>
    </w:p>
    <w:p w14:paraId="082BC4CB" w14:textId="77777777" w:rsidR="00E7375A" w:rsidRDefault="00E7375A" w:rsidP="001F302B">
      <w:pPr>
        <w:pStyle w:val="PlainText"/>
      </w:pPr>
    </w:p>
    <w:p w14:paraId="1229461D" w14:textId="77777777" w:rsidR="00E7375A" w:rsidRDefault="00E7375A" w:rsidP="001F302B">
      <w:pPr>
        <w:pStyle w:val="PlainText"/>
      </w:pPr>
    </w:p>
    <w:p w14:paraId="54737A03" w14:textId="77777777" w:rsidR="00E7375A" w:rsidRDefault="00E7375A" w:rsidP="001F302B">
      <w:pPr>
        <w:pStyle w:val="PlainText"/>
      </w:pPr>
    </w:p>
    <w:p w14:paraId="6D1C96C2" w14:textId="77777777" w:rsidR="00E7375A" w:rsidRDefault="00E7375A" w:rsidP="001F302B">
      <w:pPr>
        <w:pStyle w:val="PlainText"/>
      </w:pPr>
    </w:p>
    <w:p w14:paraId="7CD0903A" w14:textId="77777777" w:rsidR="00E7375A" w:rsidRDefault="00E7375A" w:rsidP="001F302B">
      <w:pPr>
        <w:pStyle w:val="PlainText"/>
      </w:pPr>
    </w:p>
    <w:p w14:paraId="6839F5BB" w14:textId="77777777" w:rsidR="00E7375A" w:rsidRPr="004F1532" w:rsidRDefault="00E7375A" w:rsidP="001F302B">
      <w:pPr>
        <w:pStyle w:val="PlainText"/>
        <w:jc w:val="center"/>
        <w:rPr>
          <w:b/>
        </w:rPr>
      </w:pPr>
      <w:r w:rsidRPr="004F1532">
        <w:rPr>
          <w:b/>
        </w:rPr>
        <w:t>Figure 4.9: Aufbau diagram showing energy levels</w:t>
      </w:r>
    </w:p>
    <w:p w14:paraId="12950019" w14:textId="77777777" w:rsidR="00E7375A" w:rsidRDefault="00E7375A" w:rsidP="001F302B">
      <w:pPr>
        <w:rPr>
          <w:lang w:val="en-GB"/>
        </w:rPr>
      </w:pPr>
      <w:r>
        <w:rPr>
          <w:lang w:val="en-GB"/>
        </w:rPr>
        <w:t>Siyavula science grade 10 (</w:t>
      </w:r>
      <w:hyperlink r:id="rId181" w:history="1">
        <w:r w:rsidRPr="00283D71">
          <w:rPr>
            <w:rStyle w:val="Hyperlink"/>
            <w:lang w:val="en-GB"/>
          </w:rPr>
          <w:t>https://www.siyavula.com/read/science/grade-10</w:t>
        </w:r>
      </w:hyperlink>
      <w:r>
        <w:rPr>
          <w:lang w:val="en-GB"/>
        </w:rPr>
        <w:t>)</w:t>
      </w:r>
    </w:p>
    <w:p w14:paraId="7931678A" w14:textId="77777777" w:rsidR="00E7375A" w:rsidRDefault="00E7375A" w:rsidP="001F302B">
      <w:pPr>
        <w:pStyle w:val="PlainText"/>
      </w:pPr>
    </w:p>
    <w:p w14:paraId="775E1CA1" w14:textId="77777777" w:rsidR="00E7375A" w:rsidRDefault="00E7375A" w:rsidP="001F302B">
      <w:pPr>
        <w:pStyle w:val="PlainText"/>
      </w:pPr>
      <w:r>
        <w:t xml:space="preserve">There are rules for drawing </w:t>
      </w:r>
      <w:proofErr w:type="spellStart"/>
      <w:r>
        <w:t>aufbau</w:t>
      </w:r>
      <w:proofErr w:type="spellEnd"/>
      <w:r>
        <w:t xml:space="preserve"> diagrams to show the electron configuration for each element. Here they are:</w:t>
      </w:r>
    </w:p>
    <w:p w14:paraId="707D444C" w14:textId="77777777" w:rsidR="00E7375A" w:rsidRDefault="00E7375A" w:rsidP="00836511">
      <w:pPr>
        <w:pStyle w:val="PlainText"/>
        <w:numPr>
          <w:ilvl w:val="0"/>
          <w:numId w:val="45"/>
        </w:numPr>
      </w:pPr>
      <w:r>
        <w:t>Each orbital can only hold two electrons. Electrons that occur together in an orbital are called an electron pair.</w:t>
      </w:r>
    </w:p>
    <w:p w14:paraId="10B20289" w14:textId="77777777" w:rsidR="00E7375A" w:rsidRDefault="00E7375A" w:rsidP="00836511">
      <w:pPr>
        <w:pStyle w:val="PlainText"/>
        <w:numPr>
          <w:ilvl w:val="0"/>
          <w:numId w:val="45"/>
        </w:numPr>
      </w:pPr>
      <w:r>
        <w:t>An electron will always first occupy an orbital with the lowest possible energy.</w:t>
      </w:r>
    </w:p>
    <w:p w14:paraId="1817FD0A" w14:textId="77777777" w:rsidR="00E7375A" w:rsidRDefault="00E7375A" w:rsidP="00836511">
      <w:pPr>
        <w:pStyle w:val="PlainText"/>
        <w:numPr>
          <w:ilvl w:val="0"/>
          <w:numId w:val="45"/>
        </w:numPr>
      </w:pPr>
      <w:r>
        <w:t>An electron will first occupy an orbital on its own, rather than share an orbital with another electron. This is Hund’s rule. This is rather like passengers who do not know each other when they board a bus. They first choose to sit alone.</w:t>
      </w:r>
    </w:p>
    <w:p w14:paraId="6B53361B" w14:textId="77777777" w:rsidR="00E7375A" w:rsidRDefault="00E7375A" w:rsidP="00836511">
      <w:pPr>
        <w:pStyle w:val="PlainText"/>
        <w:numPr>
          <w:ilvl w:val="0"/>
          <w:numId w:val="45"/>
        </w:numPr>
      </w:pPr>
      <w:r>
        <w:t>An electron would also rather occupy a lower energy orbital with another electron, before occupying a higher energy orbital. In other words, within one energy level, electrons will ﬁll an s orbital before starting to ﬁll p orbitals.</w:t>
      </w:r>
    </w:p>
    <w:p w14:paraId="724FA2F7" w14:textId="77777777" w:rsidR="00E7375A" w:rsidRDefault="00E7375A" w:rsidP="00836511">
      <w:pPr>
        <w:pStyle w:val="PlainText"/>
        <w:numPr>
          <w:ilvl w:val="0"/>
          <w:numId w:val="45"/>
        </w:numPr>
      </w:pPr>
      <w:r>
        <w:t>The s subshell can hold 2 electrons.</w:t>
      </w:r>
    </w:p>
    <w:p w14:paraId="742BD2FE" w14:textId="77777777" w:rsidR="00E7375A" w:rsidRDefault="00E7375A" w:rsidP="00836511">
      <w:pPr>
        <w:pStyle w:val="PlainText"/>
        <w:numPr>
          <w:ilvl w:val="0"/>
          <w:numId w:val="45"/>
        </w:numPr>
      </w:pPr>
      <w:r>
        <w:t xml:space="preserve">The p subshell can hold 6 electrons – there are three different p orbitals which each can hold 2 electrons. </w:t>
      </w:r>
    </w:p>
    <w:p w14:paraId="504A3E74" w14:textId="77777777" w:rsidR="00E7375A" w:rsidRDefault="00E7375A" w:rsidP="00836511">
      <w:pPr>
        <w:pStyle w:val="PlainText"/>
        <w:numPr>
          <w:ilvl w:val="0"/>
          <w:numId w:val="45"/>
        </w:numPr>
      </w:pPr>
      <w:r>
        <w:t xml:space="preserve">Electrons have a property called </w:t>
      </w:r>
      <w:r w:rsidRPr="00847EA9">
        <w:rPr>
          <w:i/>
        </w:rPr>
        <w:t>spin</w:t>
      </w:r>
      <w:r>
        <w:t xml:space="preserve"> and two electrons in the same orbital may not spin the same way. So we show electrons differently in the same orbital, one pointing up and other pointing down. (This is called </w:t>
      </w:r>
      <w:r w:rsidRPr="00847EA9">
        <w:rPr>
          <w:i/>
        </w:rPr>
        <w:t>Pauli’s exclusion principle</w:t>
      </w:r>
      <w:r>
        <w:t>)</w:t>
      </w:r>
    </w:p>
    <w:p w14:paraId="4B4ABC6F" w14:textId="77777777" w:rsidR="00E7375A" w:rsidRDefault="00E7375A" w:rsidP="001F302B">
      <w:pPr>
        <w:pStyle w:val="PlainText"/>
      </w:pPr>
      <w:r>
        <w:t xml:space="preserve">All this sounds very complicated but it is not so difficult. You will see this as we do an example. </w:t>
      </w:r>
    </w:p>
    <w:p w14:paraId="0D2BD56E" w14:textId="77777777" w:rsidR="00E7375A" w:rsidRDefault="00E7375A" w:rsidP="001F302B">
      <w:pPr>
        <w:pStyle w:val="PlainText"/>
      </w:pPr>
    </w:p>
    <w:p w14:paraId="65A78E09" w14:textId="77777777" w:rsidR="00E7375A" w:rsidRPr="00847EA9" w:rsidRDefault="00E7375A" w:rsidP="001F302B">
      <w:pPr>
        <w:pStyle w:val="PlainText"/>
        <w:rPr>
          <w:sz w:val="24"/>
          <w:szCs w:val="24"/>
        </w:rPr>
      </w:pPr>
      <w:r w:rsidRPr="00847EA9">
        <w:rPr>
          <w:rFonts w:ascii="Arial" w:hAnsi="Arial" w:cs="Arial"/>
          <w:sz w:val="24"/>
          <w:szCs w:val="24"/>
        </w:rPr>
        <w:t>Example</w:t>
      </w:r>
    </w:p>
    <w:p w14:paraId="6800EE7F" w14:textId="77777777" w:rsidR="00E7375A" w:rsidRDefault="00E7375A" w:rsidP="001F302B">
      <w:pPr>
        <w:pStyle w:val="PlainText"/>
      </w:pPr>
      <w:r>
        <w:t xml:space="preserve">Let us draw the </w:t>
      </w:r>
      <w:proofErr w:type="spellStart"/>
      <w:r>
        <w:t>aufbau</w:t>
      </w:r>
      <w:proofErr w:type="spellEnd"/>
      <w:r>
        <w:t xml:space="preserve"> diagram for fluorine (F).</w:t>
      </w:r>
    </w:p>
    <w:p w14:paraId="06CA6850" w14:textId="77777777" w:rsidR="00E7375A" w:rsidRDefault="00E7375A" w:rsidP="001F302B">
      <w:pPr>
        <w:pStyle w:val="PlainText"/>
      </w:pPr>
      <w:r>
        <w:t>You first need to look at the periodic table in figure 4.1 to find out the atomic number of fluorine. This will tell you the number of protons and therefore the number of electrons.</w:t>
      </w:r>
    </w:p>
    <w:p w14:paraId="1E10874D" w14:textId="77777777" w:rsidR="00E7375A" w:rsidRDefault="00E7375A" w:rsidP="001F302B">
      <w:pPr>
        <w:pStyle w:val="PlainText"/>
      </w:pPr>
      <w:r>
        <w:t>Fluorine’s atomic number is 9, so fluorine has 9 electrons.</w:t>
      </w:r>
    </w:p>
    <w:p w14:paraId="7B235E53" w14:textId="77777777" w:rsidR="00E7375A" w:rsidRDefault="00E7375A" w:rsidP="001F302B">
      <w:pPr>
        <w:pStyle w:val="PlainText"/>
      </w:pPr>
      <w:r>
        <w:t xml:space="preserve">It will help you to remember the other two representations we have done so far – the Bohr diagram and the Lewis diagram. They are shown below. </w:t>
      </w:r>
    </w:p>
    <w:p w14:paraId="16E68FB0" w14:textId="77777777" w:rsidR="00E7375A" w:rsidRDefault="00E7375A" w:rsidP="001F302B">
      <w:pPr>
        <w:pStyle w:val="PlainText"/>
      </w:pPr>
      <w:r>
        <w:rPr>
          <w:noProof/>
          <w:lang w:eastAsia="en-ZA"/>
        </w:rPr>
        <w:drawing>
          <wp:anchor distT="0" distB="0" distL="114300" distR="114300" simplePos="0" relativeHeight="251794432" behindDoc="0" locked="0" layoutInCell="1" allowOverlap="1" wp14:anchorId="49F273CA" wp14:editId="7550ED0A">
            <wp:simplePos x="0" y="0"/>
            <wp:positionH relativeFrom="column">
              <wp:posOffset>568124</wp:posOffset>
            </wp:positionH>
            <wp:positionV relativeFrom="paragraph">
              <wp:posOffset>47</wp:posOffset>
            </wp:positionV>
            <wp:extent cx="482400" cy="712800"/>
            <wp:effectExtent l="0" t="0" r="0" b="0"/>
            <wp:wrapSquare wrapText="bothSides"/>
            <wp:docPr id="22547" name="Picture 2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482400" cy="712800"/>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795456" behindDoc="0" locked="0" layoutInCell="1" allowOverlap="1" wp14:anchorId="3CA27E9C" wp14:editId="40E008C1">
            <wp:simplePos x="0" y="0"/>
            <wp:positionH relativeFrom="column">
              <wp:posOffset>1654810</wp:posOffset>
            </wp:positionH>
            <wp:positionV relativeFrom="paragraph">
              <wp:posOffset>30480</wp:posOffset>
            </wp:positionV>
            <wp:extent cx="802640" cy="697865"/>
            <wp:effectExtent l="0" t="0" r="0" b="6985"/>
            <wp:wrapSquare wrapText="bothSides"/>
            <wp:docPr id="22548" name="Picture 2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cstate="print">
                      <a:extLst>
                        <a:ext uri="{BEBA8EAE-BF5A-486C-A8C5-ECC9F3942E4B}">
                          <a14:imgProps xmlns:a14="http://schemas.microsoft.com/office/drawing/2010/main">
                            <a14:imgLayer r:embed="rId18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802640" cy="697865"/>
                    </a:xfrm>
                    <a:prstGeom prst="rect">
                      <a:avLst/>
                    </a:prstGeom>
                  </pic:spPr>
                </pic:pic>
              </a:graphicData>
            </a:graphic>
            <wp14:sizeRelH relativeFrom="page">
              <wp14:pctWidth>0</wp14:pctWidth>
            </wp14:sizeRelH>
            <wp14:sizeRelV relativeFrom="page">
              <wp14:pctHeight>0</wp14:pctHeight>
            </wp14:sizeRelV>
          </wp:anchor>
        </w:drawing>
      </w:r>
    </w:p>
    <w:p w14:paraId="26231E64" w14:textId="77777777" w:rsidR="00E7375A" w:rsidRDefault="00E7375A" w:rsidP="001F302B">
      <w:pPr>
        <w:pStyle w:val="PlainText"/>
      </w:pPr>
    </w:p>
    <w:p w14:paraId="2C51B8CC" w14:textId="77777777" w:rsidR="00E7375A" w:rsidRDefault="00E7375A" w:rsidP="001F302B">
      <w:pPr>
        <w:pStyle w:val="PlainText"/>
      </w:pPr>
    </w:p>
    <w:p w14:paraId="562B351D" w14:textId="77777777" w:rsidR="00E7375A" w:rsidRDefault="00E7375A" w:rsidP="001F302B">
      <w:pPr>
        <w:pStyle w:val="PlainText"/>
      </w:pPr>
    </w:p>
    <w:p w14:paraId="52A16C8E" w14:textId="77777777" w:rsidR="00E7375A" w:rsidRDefault="00E7375A" w:rsidP="001F302B">
      <w:pPr>
        <w:pStyle w:val="PlainText"/>
      </w:pPr>
    </w:p>
    <w:p w14:paraId="15CE6752" w14:textId="77777777" w:rsidR="00E7375A" w:rsidRDefault="00E7375A" w:rsidP="001F302B">
      <w:pPr>
        <w:pStyle w:val="PlainText"/>
      </w:pPr>
      <w:r>
        <w:lastRenderedPageBreak/>
        <w:t xml:space="preserve">You can see that the Bohr drawing shows all the electrons but the Lewis diagram shows only the valence electrons. For the </w:t>
      </w:r>
      <w:proofErr w:type="spellStart"/>
      <w:r>
        <w:t>aufbau</w:t>
      </w:r>
      <w:proofErr w:type="spellEnd"/>
      <w:r>
        <w:t xml:space="preserve"> diagram, we place the 9 electrons as follows:</w:t>
      </w:r>
    </w:p>
    <w:p w14:paraId="2A5E5F33" w14:textId="77777777" w:rsidR="00E7375A" w:rsidRDefault="00E7375A" w:rsidP="00836511">
      <w:pPr>
        <w:pStyle w:val="PlainText"/>
        <w:numPr>
          <w:ilvl w:val="0"/>
          <w:numId w:val="46"/>
        </w:numPr>
      </w:pPr>
      <w:r>
        <w:t xml:space="preserve"> The first electron is shown as an arrow facing up in the lowest energy orbital, the 1s.</w:t>
      </w:r>
    </w:p>
    <w:p w14:paraId="0176FA07" w14:textId="77777777" w:rsidR="00E7375A" w:rsidRDefault="00E7375A" w:rsidP="00836511">
      <w:pPr>
        <w:pStyle w:val="PlainText"/>
        <w:numPr>
          <w:ilvl w:val="0"/>
          <w:numId w:val="46"/>
        </w:numPr>
      </w:pPr>
      <w:r>
        <w:t xml:space="preserve"> The second electron is shown as an arrow facing down in the lowest energy orbital, the 1s.</w:t>
      </w:r>
    </w:p>
    <w:p w14:paraId="4C62917E" w14:textId="77777777" w:rsidR="00E7375A" w:rsidRDefault="00E7375A" w:rsidP="00836511">
      <w:pPr>
        <w:pStyle w:val="PlainText"/>
        <w:numPr>
          <w:ilvl w:val="0"/>
          <w:numId w:val="46"/>
        </w:numPr>
      </w:pPr>
      <w:r>
        <w:t>The third and fourth electrons are similarly placed in the next highest energy orbital, the 2s.</w:t>
      </w:r>
    </w:p>
    <w:p w14:paraId="7C747C64" w14:textId="77777777" w:rsidR="00E7375A" w:rsidRDefault="00E7375A" w:rsidP="00836511">
      <w:pPr>
        <w:pStyle w:val="PlainText"/>
        <w:numPr>
          <w:ilvl w:val="0"/>
          <w:numId w:val="46"/>
        </w:numPr>
      </w:pPr>
      <w:r>
        <w:t>The fifth, sixth and seventh electrons are each placed facing upward in the 2p orbital according to Hund’s rule.</w:t>
      </w:r>
    </w:p>
    <w:p w14:paraId="1BD50A08" w14:textId="77777777" w:rsidR="00E7375A" w:rsidRDefault="00E7375A" w:rsidP="00836511">
      <w:pPr>
        <w:pStyle w:val="PlainText"/>
        <w:numPr>
          <w:ilvl w:val="0"/>
          <w:numId w:val="46"/>
        </w:numPr>
      </w:pPr>
      <w:r>
        <w:t>Lastly the eighth and ninth electrons pair up with two of the 2p electrons.</w:t>
      </w:r>
    </w:p>
    <w:p w14:paraId="56EE9891" w14:textId="77777777" w:rsidR="00E7375A" w:rsidRDefault="00E7375A" w:rsidP="001F302B">
      <w:pPr>
        <w:pStyle w:val="PlainText"/>
      </w:pPr>
    </w:p>
    <w:p w14:paraId="1A5FCD57" w14:textId="77777777" w:rsidR="00E7375A" w:rsidRDefault="00E7375A" w:rsidP="001F302B">
      <w:pPr>
        <w:pStyle w:val="PlainText"/>
      </w:pPr>
      <w:r>
        <w:t xml:space="preserve">The final </w:t>
      </w:r>
      <w:proofErr w:type="spellStart"/>
      <w:r>
        <w:t>aufbau</w:t>
      </w:r>
      <w:proofErr w:type="spellEnd"/>
      <w:r>
        <w:t xml:space="preserve"> diagram for fluorine is shown in figure 4.11</w:t>
      </w:r>
    </w:p>
    <w:p w14:paraId="68555433" w14:textId="77777777" w:rsidR="00E7375A" w:rsidRDefault="00E7375A" w:rsidP="001F302B">
      <w:pPr>
        <w:pStyle w:val="PlainText"/>
      </w:pPr>
    </w:p>
    <w:p w14:paraId="2C8C2150" w14:textId="77777777" w:rsidR="00E7375A" w:rsidRDefault="00E7375A" w:rsidP="001F302B">
      <w:pPr>
        <w:pStyle w:val="PlainText"/>
      </w:pPr>
      <w:r>
        <w:rPr>
          <w:noProof/>
          <w:lang w:eastAsia="en-ZA"/>
        </w:rPr>
        <w:drawing>
          <wp:anchor distT="0" distB="0" distL="114300" distR="114300" simplePos="0" relativeHeight="251796480" behindDoc="0" locked="0" layoutInCell="1" allowOverlap="1" wp14:anchorId="6DBCA509" wp14:editId="79142AB3">
            <wp:simplePos x="0" y="0"/>
            <wp:positionH relativeFrom="column">
              <wp:posOffset>2029460</wp:posOffset>
            </wp:positionH>
            <wp:positionV relativeFrom="paragraph">
              <wp:posOffset>22225</wp:posOffset>
            </wp:positionV>
            <wp:extent cx="1284605" cy="1518920"/>
            <wp:effectExtent l="0" t="0" r="0" b="5080"/>
            <wp:wrapSquare wrapText="bothSides"/>
            <wp:docPr id="22549" name="Picture 2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284605" cy="1518920"/>
                    </a:xfrm>
                    <a:prstGeom prst="rect">
                      <a:avLst/>
                    </a:prstGeom>
                  </pic:spPr>
                </pic:pic>
              </a:graphicData>
            </a:graphic>
            <wp14:sizeRelH relativeFrom="page">
              <wp14:pctWidth>0</wp14:pctWidth>
            </wp14:sizeRelH>
            <wp14:sizeRelV relativeFrom="page">
              <wp14:pctHeight>0</wp14:pctHeight>
            </wp14:sizeRelV>
          </wp:anchor>
        </w:drawing>
      </w:r>
    </w:p>
    <w:p w14:paraId="16E6CC69" w14:textId="77777777" w:rsidR="00E7375A" w:rsidRDefault="00E7375A" w:rsidP="001F302B">
      <w:pPr>
        <w:pStyle w:val="PlainText"/>
      </w:pPr>
    </w:p>
    <w:p w14:paraId="2F3CA386" w14:textId="77777777" w:rsidR="00E7375A" w:rsidRDefault="00E7375A" w:rsidP="001F302B">
      <w:pPr>
        <w:pStyle w:val="PlainText"/>
      </w:pPr>
    </w:p>
    <w:p w14:paraId="445A1B2E" w14:textId="77777777" w:rsidR="00E7375A" w:rsidRDefault="00E7375A" w:rsidP="001F302B">
      <w:pPr>
        <w:pStyle w:val="PlainText"/>
      </w:pPr>
    </w:p>
    <w:p w14:paraId="4FD182D6" w14:textId="77777777" w:rsidR="00E7375A" w:rsidRDefault="00E7375A" w:rsidP="001F302B">
      <w:pPr>
        <w:pStyle w:val="PlainText"/>
      </w:pPr>
    </w:p>
    <w:p w14:paraId="33951E64" w14:textId="77777777" w:rsidR="00E7375A" w:rsidRDefault="00E7375A" w:rsidP="001F302B">
      <w:pPr>
        <w:pStyle w:val="PlainText"/>
      </w:pPr>
    </w:p>
    <w:p w14:paraId="7ABBA336" w14:textId="77777777" w:rsidR="00E7375A" w:rsidRDefault="00E7375A" w:rsidP="001F302B">
      <w:pPr>
        <w:pStyle w:val="PlainText"/>
      </w:pPr>
    </w:p>
    <w:p w14:paraId="0B715A5D" w14:textId="77777777" w:rsidR="00E7375A" w:rsidRDefault="00E7375A" w:rsidP="001F302B">
      <w:pPr>
        <w:pStyle w:val="PlainText"/>
      </w:pPr>
    </w:p>
    <w:p w14:paraId="16A44C1F" w14:textId="77777777" w:rsidR="00E7375A" w:rsidRDefault="00E7375A" w:rsidP="001F302B">
      <w:pPr>
        <w:pStyle w:val="PlainText"/>
      </w:pPr>
    </w:p>
    <w:p w14:paraId="38090CCA" w14:textId="77777777" w:rsidR="00E7375A" w:rsidRDefault="00E7375A" w:rsidP="001F302B">
      <w:pPr>
        <w:pStyle w:val="PlainText"/>
      </w:pPr>
    </w:p>
    <w:p w14:paraId="4E3C7ED1" w14:textId="77777777" w:rsidR="00E7375A" w:rsidRPr="005E2777" w:rsidRDefault="00E7375A" w:rsidP="001F302B">
      <w:pPr>
        <w:pStyle w:val="PlainText"/>
        <w:jc w:val="center"/>
        <w:rPr>
          <w:b/>
        </w:rPr>
      </w:pPr>
      <w:r w:rsidRPr="005E2777">
        <w:rPr>
          <w:b/>
        </w:rPr>
        <w:t xml:space="preserve">Figure 4.11: </w:t>
      </w:r>
      <w:r>
        <w:rPr>
          <w:b/>
        </w:rPr>
        <w:t>A</w:t>
      </w:r>
      <w:r w:rsidRPr="005E2777">
        <w:rPr>
          <w:b/>
        </w:rPr>
        <w:t>ufbau diagram for fluorine</w:t>
      </w:r>
    </w:p>
    <w:p w14:paraId="01DA052D" w14:textId="77777777" w:rsidR="00E7375A" w:rsidRDefault="00E7375A" w:rsidP="001F302B">
      <w:pPr>
        <w:pStyle w:val="PlainText"/>
      </w:pPr>
    </w:p>
    <w:p w14:paraId="24053C62" w14:textId="77777777" w:rsidR="00E7375A" w:rsidRDefault="00E7375A" w:rsidP="001F302B">
      <w:pPr>
        <w:pStyle w:val="PlainText"/>
      </w:pPr>
      <w:r w:rsidRPr="00484F27">
        <w:rPr>
          <w:rFonts w:ascii="Arial" w:hAnsi="Arial" w:cs="Arial"/>
          <w:sz w:val="28"/>
          <w:szCs w:val="28"/>
        </w:rPr>
        <w:t>Activity 4.</w:t>
      </w:r>
      <w:r>
        <w:rPr>
          <w:rFonts w:ascii="Arial" w:hAnsi="Arial" w:cs="Arial"/>
          <w:sz w:val="28"/>
          <w:szCs w:val="28"/>
        </w:rPr>
        <w:t>7</w:t>
      </w:r>
    </w:p>
    <w:p w14:paraId="77EA3572" w14:textId="77777777" w:rsidR="00E7375A" w:rsidRDefault="00E7375A" w:rsidP="001F302B">
      <w:pPr>
        <w:pStyle w:val="PlainText"/>
      </w:pPr>
      <w:r>
        <w:t xml:space="preserve">Draw the Aufbau diagram for </w:t>
      </w:r>
      <w:proofErr w:type="spellStart"/>
      <w:r>
        <w:t>sulfur</w:t>
      </w:r>
      <w:proofErr w:type="spellEnd"/>
    </w:p>
    <w:p w14:paraId="6F114FF2" w14:textId="77777777" w:rsidR="00E7375A" w:rsidRDefault="00E7375A" w:rsidP="001F302B">
      <w:pPr>
        <w:pStyle w:val="PlainText"/>
      </w:pPr>
    </w:p>
    <w:p w14:paraId="0634E8BC" w14:textId="77777777" w:rsidR="00E7375A" w:rsidRDefault="00E7375A" w:rsidP="001F302B">
      <w:pPr>
        <w:pStyle w:val="PlainText"/>
      </w:pPr>
      <w:r>
        <w:rPr>
          <w:rFonts w:ascii="Arial" w:hAnsi="Arial" w:cs="Arial"/>
          <w:sz w:val="28"/>
          <w:szCs w:val="28"/>
        </w:rPr>
        <w:t>Guided reflection</w:t>
      </w:r>
    </w:p>
    <w:p w14:paraId="36D1247A" w14:textId="77777777" w:rsidR="00E7375A" w:rsidRDefault="00E7375A" w:rsidP="001F302B">
      <w:pPr>
        <w:pStyle w:val="PlainText"/>
      </w:pPr>
      <w:r>
        <w:t xml:space="preserve">Look up the atomic number on the periodic table in figure 4.1. It is 16 for </w:t>
      </w:r>
      <w:proofErr w:type="spellStart"/>
      <w:r>
        <w:t>sulfur</w:t>
      </w:r>
      <w:proofErr w:type="spellEnd"/>
      <w:r>
        <w:t>.</w:t>
      </w:r>
    </w:p>
    <w:p w14:paraId="10712E4C" w14:textId="77777777" w:rsidR="00E7375A" w:rsidRDefault="00E7375A" w:rsidP="001F302B">
      <w:pPr>
        <w:pStyle w:val="PlainText"/>
      </w:pPr>
    </w:p>
    <w:p w14:paraId="6109C225" w14:textId="77777777" w:rsidR="00E7375A" w:rsidRDefault="00E7375A" w:rsidP="001F302B">
      <w:pPr>
        <w:pStyle w:val="PlainText"/>
      </w:pPr>
      <w:r>
        <w:t xml:space="preserve">For the </w:t>
      </w:r>
      <w:proofErr w:type="spellStart"/>
      <w:r>
        <w:t>aufbau</w:t>
      </w:r>
      <w:proofErr w:type="spellEnd"/>
      <w:r>
        <w:t xml:space="preserve"> diagram, we place the 16 electrons as follows:</w:t>
      </w:r>
    </w:p>
    <w:p w14:paraId="4E69E98C" w14:textId="77777777" w:rsidR="00E7375A" w:rsidRDefault="00E7375A" w:rsidP="00836511">
      <w:pPr>
        <w:pStyle w:val="PlainText"/>
        <w:numPr>
          <w:ilvl w:val="0"/>
          <w:numId w:val="47"/>
        </w:numPr>
      </w:pPr>
      <w:r>
        <w:t xml:space="preserve"> The first electron is shown as an arrow facing up in the lowest energy orbital, the 1s.</w:t>
      </w:r>
    </w:p>
    <w:p w14:paraId="50316D1C" w14:textId="77777777" w:rsidR="00E7375A" w:rsidRDefault="00E7375A" w:rsidP="00836511">
      <w:pPr>
        <w:pStyle w:val="PlainText"/>
        <w:numPr>
          <w:ilvl w:val="0"/>
          <w:numId w:val="47"/>
        </w:numPr>
      </w:pPr>
      <w:r>
        <w:t xml:space="preserve"> The second electron is shown as an arrow facing down in the lowest energy orbital, the 1s.</w:t>
      </w:r>
    </w:p>
    <w:p w14:paraId="1333AF6E" w14:textId="77777777" w:rsidR="00E7375A" w:rsidRDefault="00E7375A" w:rsidP="00836511">
      <w:pPr>
        <w:pStyle w:val="PlainText"/>
        <w:numPr>
          <w:ilvl w:val="0"/>
          <w:numId w:val="47"/>
        </w:numPr>
      </w:pPr>
      <w:r>
        <w:t>The third and fourth electrons are similarly placed in the next highest energy orbital, the 2s.</w:t>
      </w:r>
    </w:p>
    <w:p w14:paraId="40DDC3C9" w14:textId="77777777" w:rsidR="00E7375A" w:rsidRDefault="00E7375A" w:rsidP="00836511">
      <w:pPr>
        <w:pStyle w:val="PlainText"/>
        <w:numPr>
          <w:ilvl w:val="0"/>
          <w:numId w:val="47"/>
        </w:numPr>
      </w:pPr>
      <w:r>
        <w:t>The fifth, sixth and seventh electrons are each placed facing upward in the 2p orbital according to Hund’s rule.</w:t>
      </w:r>
    </w:p>
    <w:p w14:paraId="16ACD209" w14:textId="77777777" w:rsidR="00E7375A" w:rsidRDefault="00E7375A" w:rsidP="00836511">
      <w:pPr>
        <w:pStyle w:val="PlainText"/>
        <w:numPr>
          <w:ilvl w:val="0"/>
          <w:numId w:val="47"/>
        </w:numPr>
      </w:pPr>
      <w:r>
        <w:t>The eighth, ninth and tenth electrons pair up with the 2p electrons.</w:t>
      </w:r>
    </w:p>
    <w:p w14:paraId="7F0258D7" w14:textId="77777777" w:rsidR="00E7375A" w:rsidRDefault="00E7375A" w:rsidP="00836511">
      <w:pPr>
        <w:pStyle w:val="PlainText"/>
        <w:numPr>
          <w:ilvl w:val="0"/>
          <w:numId w:val="47"/>
        </w:numPr>
      </w:pPr>
      <w:r>
        <w:t>Now the second energy level is full and we need to start using the third energy level.</w:t>
      </w:r>
    </w:p>
    <w:p w14:paraId="18172B71" w14:textId="77777777" w:rsidR="00E7375A" w:rsidRDefault="00E7375A" w:rsidP="00836511">
      <w:pPr>
        <w:pStyle w:val="PlainText"/>
        <w:numPr>
          <w:ilvl w:val="0"/>
          <w:numId w:val="47"/>
        </w:numPr>
      </w:pPr>
      <w:r>
        <w:t>So we follow the same process as we did for the second energy level and final diagram appears as below.</w:t>
      </w:r>
    </w:p>
    <w:p w14:paraId="4BEA40ED" w14:textId="77777777" w:rsidR="00E7375A" w:rsidRDefault="00E7375A" w:rsidP="001F302B">
      <w:pPr>
        <w:pStyle w:val="PlainText"/>
      </w:pPr>
    </w:p>
    <w:p w14:paraId="74C9AABF" w14:textId="77777777" w:rsidR="00E7375A" w:rsidRDefault="00E7375A" w:rsidP="001F302B">
      <w:pPr>
        <w:pStyle w:val="PlainText"/>
      </w:pPr>
    </w:p>
    <w:p w14:paraId="77A85BBE" w14:textId="77777777" w:rsidR="00E7375A" w:rsidRDefault="00E7375A" w:rsidP="001F302B">
      <w:pPr>
        <w:pStyle w:val="PlainText"/>
      </w:pPr>
    </w:p>
    <w:p w14:paraId="10D479B1" w14:textId="77777777" w:rsidR="00E7375A" w:rsidRDefault="00E7375A" w:rsidP="001F302B">
      <w:pPr>
        <w:pStyle w:val="PlainText"/>
      </w:pPr>
      <w:r>
        <w:rPr>
          <w:noProof/>
          <w:lang w:eastAsia="en-ZA"/>
        </w:rPr>
        <w:drawing>
          <wp:anchor distT="0" distB="0" distL="114300" distR="114300" simplePos="0" relativeHeight="251797504" behindDoc="0" locked="0" layoutInCell="1" allowOverlap="1" wp14:anchorId="15B70C8A" wp14:editId="2A68D92F">
            <wp:simplePos x="0" y="0"/>
            <wp:positionH relativeFrom="column">
              <wp:posOffset>2119158</wp:posOffset>
            </wp:positionH>
            <wp:positionV relativeFrom="paragraph">
              <wp:posOffset>45884</wp:posOffset>
            </wp:positionV>
            <wp:extent cx="1342390" cy="1468755"/>
            <wp:effectExtent l="0" t="0" r="0" b="0"/>
            <wp:wrapSquare wrapText="bothSides"/>
            <wp:docPr id="22550" name="Picture 2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342390" cy="1468755"/>
                    </a:xfrm>
                    <a:prstGeom prst="rect">
                      <a:avLst/>
                    </a:prstGeom>
                  </pic:spPr>
                </pic:pic>
              </a:graphicData>
            </a:graphic>
            <wp14:sizeRelH relativeFrom="page">
              <wp14:pctWidth>0</wp14:pctWidth>
            </wp14:sizeRelH>
            <wp14:sizeRelV relativeFrom="page">
              <wp14:pctHeight>0</wp14:pctHeight>
            </wp14:sizeRelV>
          </wp:anchor>
        </w:drawing>
      </w:r>
    </w:p>
    <w:p w14:paraId="424D43E8" w14:textId="77777777" w:rsidR="00E7375A" w:rsidRDefault="00E7375A" w:rsidP="001F302B">
      <w:pPr>
        <w:pStyle w:val="PlainText"/>
      </w:pPr>
    </w:p>
    <w:p w14:paraId="2932F57F" w14:textId="77777777" w:rsidR="00E7375A" w:rsidRDefault="00E7375A" w:rsidP="001F302B">
      <w:pPr>
        <w:pStyle w:val="PlainText"/>
      </w:pPr>
    </w:p>
    <w:p w14:paraId="2300D74A" w14:textId="77777777" w:rsidR="00E7375A" w:rsidRPr="00DD753F" w:rsidRDefault="00E7375A" w:rsidP="001F302B">
      <w:pPr>
        <w:pStyle w:val="PlainText"/>
        <w:rPr>
          <w14:textOutline w14:w="9525" w14:cap="rnd" w14:cmpd="sng" w14:algn="ctr">
            <w14:solidFill>
              <w14:schemeClr w14:val="tx1"/>
            </w14:solidFill>
            <w14:prstDash w14:val="solid"/>
            <w14:bevel/>
          </w14:textOutline>
        </w:rPr>
      </w:pPr>
    </w:p>
    <w:p w14:paraId="724FF6AA" w14:textId="77777777" w:rsidR="00E7375A" w:rsidRDefault="00E7375A" w:rsidP="001F302B">
      <w:pPr>
        <w:pStyle w:val="PlainText"/>
      </w:pPr>
    </w:p>
    <w:p w14:paraId="00B6CE39" w14:textId="77777777" w:rsidR="00E7375A" w:rsidRDefault="00E7375A" w:rsidP="001F302B">
      <w:pPr>
        <w:pStyle w:val="PlainText"/>
      </w:pPr>
    </w:p>
    <w:p w14:paraId="00121AEE" w14:textId="77777777" w:rsidR="00E7375A" w:rsidRDefault="00E7375A" w:rsidP="001F302B">
      <w:pPr>
        <w:pStyle w:val="PlainText"/>
      </w:pPr>
    </w:p>
    <w:p w14:paraId="519FD51B" w14:textId="77777777" w:rsidR="00E7375A" w:rsidRDefault="00E7375A" w:rsidP="001F302B">
      <w:pPr>
        <w:pStyle w:val="PlainText"/>
      </w:pPr>
    </w:p>
    <w:p w14:paraId="7BBF5E6F" w14:textId="77777777" w:rsidR="00E7375A" w:rsidRDefault="00E7375A" w:rsidP="001F302B">
      <w:pPr>
        <w:pStyle w:val="PlainText"/>
      </w:pPr>
    </w:p>
    <w:p w14:paraId="7796B20C" w14:textId="77777777" w:rsidR="00E7375A" w:rsidRDefault="00E7375A" w:rsidP="001F302B">
      <w:pPr>
        <w:pStyle w:val="PlainText"/>
      </w:pPr>
    </w:p>
    <w:p w14:paraId="6B395B96" w14:textId="77777777" w:rsidR="00E7375A" w:rsidRPr="00FF6D76" w:rsidRDefault="00E7375A" w:rsidP="001F302B">
      <w:pPr>
        <w:pStyle w:val="PlainText"/>
        <w:jc w:val="center"/>
        <w:rPr>
          <w:b/>
        </w:rPr>
      </w:pPr>
      <w:r w:rsidRPr="00FF6D76">
        <w:rPr>
          <w:b/>
        </w:rPr>
        <w:t xml:space="preserve">Aufbau diagram for </w:t>
      </w:r>
      <w:proofErr w:type="spellStart"/>
      <w:r w:rsidRPr="00FF6D76">
        <w:rPr>
          <w:b/>
        </w:rPr>
        <w:t>sulfur</w:t>
      </w:r>
      <w:proofErr w:type="spellEnd"/>
    </w:p>
    <w:p w14:paraId="127B729F" w14:textId="77777777" w:rsidR="00E7375A" w:rsidRDefault="00E7375A" w:rsidP="001F302B">
      <w:pPr>
        <w:pStyle w:val="PlainText"/>
      </w:pPr>
    </w:p>
    <w:p w14:paraId="24E8EB3F" w14:textId="77777777" w:rsidR="00E7375A" w:rsidRDefault="00E7375A" w:rsidP="001F302B">
      <w:pPr>
        <w:pStyle w:val="PlainText"/>
      </w:pPr>
      <w:r w:rsidRPr="00FF6D76">
        <w:rPr>
          <w:rFonts w:ascii="Arial" w:hAnsi="Arial" w:cs="Arial"/>
          <w:sz w:val="28"/>
          <w:szCs w:val="28"/>
        </w:rPr>
        <w:t>Spectroscopic electron conﬁguration notation</w:t>
      </w:r>
    </w:p>
    <w:p w14:paraId="16958D2E" w14:textId="77777777" w:rsidR="00E7375A" w:rsidRPr="003F2785" w:rsidRDefault="00E7375A" w:rsidP="001F302B">
      <w:pPr>
        <w:pStyle w:val="PlainText"/>
      </w:pPr>
      <w:r>
        <w:t xml:space="preserve">This very long name refers to a shorthand (or abbreviated form) of the </w:t>
      </w:r>
      <w:proofErr w:type="spellStart"/>
      <w:r>
        <w:t>aufbau</w:t>
      </w:r>
      <w:proofErr w:type="spellEnd"/>
      <w:r>
        <w:t xml:space="preserve"> diagram. For example, in the case of fluorine in the example above we can write the electron configuration as 1s</w:t>
      </w:r>
      <w:r w:rsidRPr="003F2785">
        <w:rPr>
          <w:vertAlign w:val="superscript"/>
        </w:rPr>
        <w:t>2</w:t>
      </w:r>
      <w:r>
        <w:t>2s</w:t>
      </w:r>
      <w:r w:rsidRPr="003F2785">
        <w:rPr>
          <w:vertAlign w:val="superscript"/>
        </w:rPr>
        <w:t>2</w:t>
      </w:r>
      <w:r w:rsidRPr="003F2785">
        <w:t>2p</w:t>
      </w:r>
      <w:r w:rsidRPr="003F2785">
        <w:rPr>
          <w:vertAlign w:val="superscript"/>
        </w:rPr>
        <w:t>5</w:t>
      </w:r>
      <w:r>
        <w:t>.</w:t>
      </w:r>
    </w:p>
    <w:p w14:paraId="0255E785" w14:textId="77777777" w:rsidR="00E7375A" w:rsidRDefault="00E7375A" w:rsidP="001F302B">
      <w:pPr>
        <w:pStyle w:val="PlainText"/>
      </w:pPr>
      <w:r>
        <w:t>Written in words, this means 2 electrons in the 1s orbital, 2 electrons in the 2s orbital and 5 electrons in the 2p orbital.</w:t>
      </w:r>
    </w:p>
    <w:p w14:paraId="349F8992" w14:textId="77777777" w:rsidR="00E7375A" w:rsidRDefault="00E7375A" w:rsidP="001F302B">
      <w:pPr>
        <w:pStyle w:val="PlainText"/>
      </w:pPr>
      <w:r>
        <w:t>Here is a short activity to give you practice</w:t>
      </w:r>
    </w:p>
    <w:p w14:paraId="676D7EFB" w14:textId="77777777" w:rsidR="00E7375A" w:rsidRDefault="00E7375A" w:rsidP="001F302B">
      <w:pPr>
        <w:pStyle w:val="PlainText"/>
      </w:pPr>
      <w:r w:rsidRPr="00484F27">
        <w:rPr>
          <w:rFonts w:ascii="Arial" w:hAnsi="Arial" w:cs="Arial"/>
          <w:sz w:val="28"/>
          <w:szCs w:val="28"/>
        </w:rPr>
        <w:t>Activity 4.</w:t>
      </w:r>
      <w:r>
        <w:rPr>
          <w:rFonts w:ascii="Arial" w:hAnsi="Arial" w:cs="Arial"/>
          <w:sz w:val="28"/>
          <w:szCs w:val="28"/>
        </w:rPr>
        <w:t>8</w:t>
      </w:r>
    </w:p>
    <w:p w14:paraId="6EAD44F6" w14:textId="77777777" w:rsidR="00E7375A" w:rsidRDefault="00E7375A" w:rsidP="001F302B">
      <w:pPr>
        <w:pStyle w:val="PlainText"/>
      </w:pPr>
      <w:r>
        <w:t>Write the s</w:t>
      </w:r>
      <w:r w:rsidRPr="00DC6569">
        <w:t>pectroscopic electron conﬁguration</w:t>
      </w:r>
      <w:r>
        <w:t>s</w:t>
      </w:r>
      <w:r w:rsidRPr="00DC6569">
        <w:t xml:space="preserve"> </w:t>
      </w:r>
      <w:r>
        <w:t>for aluminium and chlorine.</w:t>
      </w:r>
    </w:p>
    <w:p w14:paraId="083B9326" w14:textId="77777777" w:rsidR="00E7375A" w:rsidRDefault="00E7375A" w:rsidP="001F302B">
      <w:pPr>
        <w:pStyle w:val="PlainText"/>
      </w:pPr>
      <w:r>
        <w:rPr>
          <w:rFonts w:ascii="Arial" w:hAnsi="Arial" w:cs="Arial"/>
          <w:sz w:val="28"/>
          <w:szCs w:val="28"/>
        </w:rPr>
        <w:t>Guided reflection</w:t>
      </w:r>
    </w:p>
    <w:p w14:paraId="7088BCFE" w14:textId="77777777" w:rsidR="00E7375A" w:rsidRDefault="00E7375A" w:rsidP="001F302B">
      <w:pPr>
        <w:pStyle w:val="PlainText"/>
      </w:pPr>
      <w:r>
        <w:t>Look up the atomic number on the periodic table in figure 4.1. It is 13 for aluminium and 17 for chlorine.</w:t>
      </w:r>
    </w:p>
    <w:p w14:paraId="48C75236" w14:textId="77777777" w:rsidR="00E7375A" w:rsidRPr="00DC6569" w:rsidRDefault="00E7375A" w:rsidP="001F302B">
      <w:pPr>
        <w:pStyle w:val="PlainText"/>
      </w:pPr>
      <w:r>
        <w:t>So for aluminium the configuration is 1s</w:t>
      </w:r>
      <w:r w:rsidRPr="003F2785">
        <w:rPr>
          <w:vertAlign w:val="superscript"/>
        </w:rPr>
        <w:t>2</w:t>
      </w:r>
      <w:r>
        <w:t>2s</w:t>
      </w:r>
      <w:r w:rsidRPr="003F2785">
        <w:rPr>
          <w:vertAlign w:val="superscript"/>
        </w:rPr>
        <w:t>2</w:t>
      </w:r>
      <w:r w:rsidRPr="003F2785">
        <w:t>2p</w:t>
      </w:r>
      <w:r>
        <w:rPr>
          <w:vertAlign w:val="superscript"/>
        </w:rPr>
        <w:t>6</w:t>
      </w:r>
      <w:r>
        <w:t>3s</w:t>
      </w:r>
      <w:r w:rsidRPr="003F2785">
        <w:rPr>
          <w:vertAlign w:val="superscript"/>
        </w:rPr>
        <w:t>2</w:t>
      </w:r>
      <w:r>
        <w:t>3</w:t>
      </w:r>
      <w:r w:rsidRPr="003F2785">
        <w:t>p</w:t>
      </w:r>
      <w:r>
        <w:rPr>
          <w:vertAlign w:val="superscript"/>
        </w:rPr>
        <w:t>1</w:t>
      </w:r>
    </w:p>
    <w:p w14:paraId="21A9B7DD" w14:textId="77777777" w:rsidR="00E7375A" w:rsidRDefault="00E7375A" w:rsidP="001F302B">
      <w:pPr>
        <w:pStyle w:val="PlainText"/>
      </w:pPr>
      <w:r>
        <w:t>For chlorine, the configuration is 1s</w:t>
      </w:r>
      <w:r w:rsidRPr="003F2785">
        <w:rPr>
          <w:vertAlign w:val="superscript"/>
        </w:rPr>
        <w:t>2</w:t>
      </w:r>
      <w:r>
        <w:t>2s</w:t>
      </w:r>
      <w:r w:rsidRPr="003F2785">
        <w:rPr>
          <w:vertAlign w:val="superscript"/>
        </w:rPr>
        <w:t>2</w:t>
      </w:r>
      <w:r w:rsidRPr="003F2785">
        <w:t>2p</w:t>
      </w:r>
      <w:r>
        <w:rPr>
          <w:vertAlign w:val="superscript"/>
        </w:rPr>
        <w:t>6</w:t>
      </w:r>
      <w:r>
        <w:t>3s</w:t>
      </w:r>
      <w:r w:rsidRPr="003F2785">
        <w:rPr>
          <w:vertAlign w:val="superscript"/>
        </w:rPr>
        <w:t>2</w:t>
      </w:r>
      <w:r>
        <w:t>3</w:t>
      </w:r>
      <w:r w:rsidRPr="003F2785">
        <w:t>p</w:t>
      </w:r>
      <w:r>
        <w:rPr>
          <w:vertAlign w:val="superscript"/>
        </w:rPr>
        <w:t>5</w:t>
      </w:r>
    </w:p>
    <w:p w14:paraId="06FF4F63" w14:textId="77777777" w:rsidR="00E7375A" w:rsidRDefault="00E7375A" w:rsidP="001F302B">
      <w:pPr>
        <w:pStyle w:val="PlainText"/>
      </w:pPr>
    </w:p>
    <w:p w14:paraId="0B9541FD" w14:textId="77777777" w:rsidR="00E7375A" w:rsidRDefault="00E7375A" w:rsidP="001F302B">
      <w:pPr>
        <w:pStyle w:val="PlainText"/>
      </w:pPr>
    </w:p>
    <w:p w14:paraId="78114326" w14:textId="77777777" w:rsidR="00E7375A" w:rsidRPr="00DC6569" w:rsidRDefault="00E7375A" w:rsidP="001F302B">
      <w:pPr>
        <w:pStyle w:val="PlainText"/>
        <w:rPr>
          <w:rFonts w:ascii="Arial" w:hAnsi="Arial" w:cs="Arial"/>
          <w:sz w:val="28"/>
          <w:szCs w:val="28"/>
        </w:rPr>
      </w:pPr>
      <w:r w:rsidRPr="00DC6569">
        <w:rPr>
          <w:rFonts w:ascii="Arial" w:hAnsi="Arial" w:cs="Arial"/>
          <w:sz w:val="28"/>
          <w:szCs w:val="28"/>
        </w:rPr>
        <w:t>Why do we have so many representations and how do they relate to each other?</w:t>
      </w:r>
    </w:p>
    <w:p w14:paraId="494A0A81" w14:textId="77777777" w:rsidR="00E7375A" w:rsidRDefault="00E7375A" w:rsidP="001F302B">
      <w:pPr>
        <w:pStyle w:val="PlainText"/>
      </w:pPr>
      <w:r>
        <w:t>We now have four different ways of representing the arrangements of electrons in an atom.</w:t>
      </w:r>
    </w:p>
    <w:p w14:paraId="3881E0E3" w14:textId="77777777" w:rsidR="00E7375A" w:rsidRDefault="00E7375A" w:rsidP="001F302B">
      <w:pPr>
        <w:pStyle w:val="PlainText"/>
      </w:pPr>
      <w:r>
        <w:t>They show different parts of the atom in different detail and they are useful in different situations, as we will see in future units of this module. It is worth taking a little time to look at the different representations and what the show, and what they leave out.</w:t>
      </w:r>
    </w:p>
    <w:p w14:paraId="699D3F20" w14:textId="77777777" w:rsidR="00E7375A" w:rsidRDefault="00E7375A" w:rsidP="001F302B">
      <w:pPr>
        <w:pStyle w:val="PlainText"/>
      </w:pPr>
    </w:p>
    <w:p w14:paraId="508BA696" w14:textId="77777777" w:rsidR="00E7375A" w:rsidRDefault="00E7375A" w:rsidP="001F302B">
      <w:pPr>
        <w:pStyle w:val="PlainText"/>
      </w:pPr>
      <w:r>
        <w:t xml:space="preserve">Let us look at a single atom of an element and see what we can tell from each of the representations. </w:t>
      </w:r>
    </w:p>
    <w:p w14:paraId="18829AEB" w14:textId="77777777" w:rsidR="00E7375A" w:rsidRDefault="00E7375A" w:rsidP="001F302B">
      <w:pPr>
        <w:pStyle w:val="PlainText"/>
      </w:pPr>
    </w:p>
    <w:p w14:paraId="657DD55A" w14:textId="77777777" w:rsidR="00E7375A" w:rsidRDefault="00E7375A" w:rsidP="001F302B">
      <w:pPr>
        <w:pStyle w:val="PlainText"/>
      </w:pPr>
      <w:r>
        <w:t>Let us take nitrogen as an example, using the most common isotope with atomic mass of 14:</w:t>
      </w:r>
    </w:p>
    <w:p w14:paraId="276ECF70" w14:textId="77777777" w:rsidR="00E7375A" w:rsidRDefault="00E7375A" w:rsidP="001F302B">
      <w:pPr>
        <w:pStyle w:val="PlainText"/>
      </w:pPr>
      <w:r>
        <w:rPr>
          <w:noProof/>
          <w:lang w:eastAsia="en-ZA"/>
        </w:rPr>
        <mc:AlternateContent>
          <mc:Choice Requires="wpg">
            <w:drawing>
              <wp:anchor distT="0" distB="0" distL="114300" distR="114300" simplePos="0" relativeHeight="251798528" behindDoc="0" locked="0" layoutInCell="1" allowOverlap="1" wp14:anchorId="1360ABC1" wp14:editId="7EA9D01E">
                <wp:simplePos x="0" y="0"/>
                <wp:positionH relativeFrom="column">
                  <wp:posOffset>-334536</wp:posOffset>
                </wp:positionH>
                <wp:positionV relativeFrom="paragraph">
                  <wp:posOffset>172039</wp:posOffset>
                </wp:positionV>
                <wp:extent cx="6403588" cy="1625290"/>
                <wp:effectExtent l="0" t="0" r="0" b="0"/>
                <wp:wrapNone/>
                <wp:docPr id="494" name="Group 494"/>
                <wp:cNvGraphicFramePr/>
                <a:graphic xmlns:a="http://schemas.openxmlformats.org/drawingml/2006/main">
                  <a:graphicData uri="http://schemas.microsoft.com/office/word/2010/wordprocessingGroup">
                    <wpg:wgp>
                      <wpg:cNvGrpSpPr/>
                      <wpg:grpSpPr>
                        <a:xfrm>
                          <a:off x="0" y="0"/>
                          <a:ext cx="6403588" cy="1625290"/>
                          <a:chOff x="0" y="0"/>
                          <a:chExt cx="6472721" cy="1828800"/>
                        </a:xfrm>
                      </wpg:grpSpPr>
                      <pic:pic xmlns:pic="http://schemas.openxmlformats.org/drawingml/2006/picture">
                        <pic:nvPicPr>
                          <pic:cNvPr id="495" name="Picture 495"/>
                          <pic:cNvPicPr>
                            <a:picLocks noChangeAspect="1"/>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848995" cy="1072515"/>
                          </a:xfrm>
                          <a:prstGeom prst="rect">
                            <a:avLst/>
                          </a:prstGeom>
                        </pic:spPr>
                      </pic:pic>
                      <pic:pic xmlns:pic="http://schemas.openxmlformats.org/drawingml/2006/picture">
                        <pic:nvPicPr>
                          <pic:cNvPr id="496" name="Picture 496"/>
                          <pic:cNvPicPr>
                            <a:picLocks noChangeAspect="1"/>
                          </pic:cNvPicPr>
                        </pic:nvPicPr>
                        <pic:blipFill>
                          <a:blip r:embed="rId188">
                            <a:extLst>
                              <a:ext uri="{28A0092B-C50C-407E-A947-70E740481C1C}">
                                <a14:useLocalDpi xmlns:a14="http://schemas.microsoft.com/office/drawing/2010/main" val="0"/>
                              </a:ext>
                            </a:extLst>
                          </a:blip>
                          <a:stretch>
                            <a:fillRect/>
                          </a:stretch>
                        </pic:blipFill>
                        <pic:spPr>
                          <a:xfrm>
                            <a:off x="1192696" y="83931"/>
                            <a:ext cx="939165" cy="1018540"/>
                          </a:xfrm>
                          <a:prstGeom prst="rect">
                            <a:avLst/>
                          </a:prstGeom>
                        </pic:spPr>
                      </pic:pic>
                      <pic:pic xmlns:pic="http://schemas.openxmlformats.org/drawingml/2006/picture">
                        <pic:nvPicPr>
                          <pic:cNvPr id="497" name="Picture 497"/>
                          <pic:cNvPicPr>
                            <a:picLocks noChangeAspect="1"/>
                          </pic:cNvPicPr>
                        </pic:nvPicPr>
                        <pic:blipFill>
                          <a:blip r:embed="rId189" cstate="print">
                            <a:extLst>
                              <a:ext uri="{28A0092B-C50C-407E-A947-70E740481C1C}">
                                <a14:useLocalDpi xmlns:a14="http://schemas.microsoft.com/office/drawing/2010/main" val="0"/>
                              </a:ext>
                            </a:extLst>
                          </a:blip>
                          <a:stretch>
                            <a:fillRect/>
                          </a:stretch>
                        </pic:blipFill>
                        <pic:spPr>
                          <a:xfrm>
                            <a:off x="4748696" y="0"/>
                            <a:ext cx="1724025" cy="1828800"/>
                          </a:xfrm>
                          <a:prstGeom prst="rect">
                            <a:avLst/>
                          </a:prstGeom>
                        </pic:spPr>
                      </pic:pic>
                      <pic:pic xmlns:pic="http://schemas.openxmlformats.org/drawingml/2006/picture">
                        <pic:nvPicPr>
                          <pic:cNvPr id="498" name="Picture 498"/>
                          <pic:cNvPicPr>
                            <a:picLocks noChangeAspect="1"/>
                          </pic:cNvPicPr>
                        </pic:nvPicPr>
                        <pic:blipFill>
                          <a:blip r:embed="rId190">
                            <a:extLst>
                              <a:ext uri="{28A0092B-C50C-407E-A947-70E740481C1C}">
                                <a14:useLocalDpi xmlns:a14="http://schemas.microsoft.com/office/drawing/2010/main" val="0"/>
                              </a:ext>
                            </a:extLst>
                          </a:blip>
                          <a:stretch>
                            <a:fillRect/>
                          </a:stretch>
                        </pic:blipFill>
                        <pic:spPr>
                          <a:xfrm>
                            <a:off x="2398644" y="344557"/>
                            <a:ext cx="683895" cy="716280"/>
                          </a:xfrm>
                          <a:prstGeom prst="rect">
                            <a:avLst/>
                          </a:prstGeom>
                        </pic:spPr>
                      </pic:pic>
                      <pic:pic xmlns:pic="http://schemas.openxmlformats.org/drawingml/2006/picture">
                        <pic:nvPicPr>
                          <pic:cNvPr id="499" name="Picture 499"/>
                          <pic:cNvPicPr>
                            <a:picLocks noChangeAspect="1"/>
                          </pic:cNvPicPr>
                        </pic:nvPicPr>
                        <pic:blipFill rotWithShape="1">
                          <a:blip r:embed="rId191">
                            <a:extLst>
                              <a:ext uri="{28A0092B-C50C-407E-A947-70E740481C1C}">
                                <a14:useLocalDpi xmlns:a14="http://schemas.microsoft.com/office/drawing/2010/main" val="0"/>
                              </a:ext>
                            </a:extLst>
                          </a:blip>
                          <a:srcRect t="25575" r="13148" b="11306"/>
                          <a:stretch/>
                        </pic:blipFill>
                        <pic:spPr bwMode="auto">
                          <a:xfrm>
                            <a:off x="3343965" y="454992"/>
                            <a:ext cx="918210" cy="326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216B32C" id="Group 494" o:spid="_x0000_s1026" style="position:absolute;margin-left:-26.35pt;margin-top:13.55pt;width:504.2pt;height:128pt;z-index:251798528;mso-width-relative:margin;mso-height-relative:margin" coordsize="64727,182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">
                <v:shape id="Picture 495" o:spid="_x0000_s1027" type="#_x0000_t75" style="position:absolute;width:8489;height:107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">
                  <v:imagedata r:id="rId193" o:title=""/>
                </v:shape>
                <v:shape id="Picture 496" o:spid="_x0000_s1028" type="#_x0000_t75" style="position:absolute;left:11926;top:839;width:9392;height:10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">
                  <v:imagedata r:id="rId194" o:title=""/>
                </v:shape>
                <v:shape id="Picture 497" o:spid="_x0000_s1029" type="#_x0000_t75" style="position:absolute;left:47486;width:17241;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">
                  <v:imagedata r:id="rId195" o:title=""/>
                </v:shape>
                <v:shape id="Picture 498" o:spid="_x0000_s1030" type="#_x0000_t75" style="position:absolute;left:23986;top:3445;width:6839;height:71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">
                  <v:imagedata r:id="rId196" o:title=""/>
                </v:shape>
                <v:shape id="Picture 499" o:spid="_x0000_s1031" type="#_x0000_t75" style="position:absolute;left:33439;top:4549;width:9182;height:32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">
                  <v:imagedata r:id="rId197" o:title="" croptop="16761f" cropbottom="7410f" cropright="8617f"/>
                </v:shape>
              </v:group>
            </w:pict>
          </mc:Fallback>
        </mc:AlternateContent>
      </w:r>
    </w:p>
    <w:p w14:paraId="6118CB2F" w14:textId="77777777" w:rsidR="00E7375A" w:rsidRDefault="00E7375A" w:rsidP="001F302B">
      <w:pPr>
        <w:pStyle w:val="PlainText"/>
      </w:pPr>
    </w:p>
    <w:p w14:paraId="0F37BF91" w14:textId="77777777" w:rsidR="00E7375A" w:rsidRDefault="00E7375A" w:rsidP="001F302B">
      <w:pPr>
        <w:pStyle w:val="PlainText"/>
      </w:pPr>
    </w:p>
    <w:p w14:paraId="68BCC9F5" w14:textId="77777777" w:rsidR="00E7375A" w:rsidRDefault="00E7375A" w:rsidP="001F302B">
      <w:pPr>
        <w:pStyle w:val="PlainText"/>
      </w:pPr>
      <w:r>
        <w:t xml:space="preserve">   </w:t>
      </w:r>
    </w:p>
    <w:p w14:paraId="2D9CA342" w14:textId="77777777" w:rsidR="00E7375A" w:rsidRDefault="00E7375A" w:rsidP="001F302B">
      <w:pPr>
        <w:pStyle w:val="PlainText"/>
      </w:pPr>
    </w:p>
    <w:p w14:paraId="6D2FD9FD" w14:textId="77777777" w:rsidR="00E7375A" w:rsidRDefault="00E7375A" w:rsidP="001F302B">
      <w:pPr>
        <w:pStyle w:val="PlainText"/>
      </w:pPr>
    </w:p>
    <w:p w14:paraId="5FCAB5E5" w14:textId="77777777" w:rsidR="00E7375A" w:rsidRDefault="00E7375A" w:rsidP="001F302B">
      <w:pPr>
        <w:pStyle w:val="PlainText"/>
      </w:pPr>
    </w:p>
    <w:p w14:paraId="7EB0FD1C" w14:textId="77777777" w:rsidR="00E7375A" w:rsidRDefault="00E7375A" w:rsidP="001F302B">
      <w:pPr>
        <w:pStyle w:val="PlainText"/>
      </w:pPr>
    </w:p>
    <w:p w14:paraId="66EB2317" w14:textId="77777777" w:rsidR="00E7375A" w:rsidRDefault="00E7375A" w:rsidP="001F302B">
      <w:pPr>
        <w:pStyle w:val="PlainText"/>
      </w:pPr>
    </w:p>
    <w:p w14:paraId="65AE1660" w14:textId="77777777" w:rsidR="00E7375A" w:rsidRDefault="00E7375A" w:rsidP="001F302B">
      <w:pPr>
        <w:pStyle w:val="PlainText"/>
      </w:pPr>
    </w:p>
    <w:p w14:paraId="629D45BA" w14:textId="77777777" w:rsidR="00E7375A" w:rsidRDefault="00E7375A" w:rsidP="001F302B">
      <w:pPr>
        <w:pStyle w:val="PlainText"/>
      </w:pPr>
    </w:p>
    <w:p w14:paraId="4688DD24" w14:textId="77777777" w:rsidR="00E7375A" w:rsidRPr="00E1190B" w:rsidRDefault="00E7375A" w:rsidP="001F302B">
      <w:pPr>
        <w:pStyle w:val="PlainText"/>
        <w:jc w:val="center"/>
        <w:rPr>
          <w:b/>
        </w:rPr>
      </w:pPr>
      <w:r w:rsidRPr="00E1190B">
        <w:rPr>
          <w:b/>
        </w:rPr>
        <w:t>Figure 4.12: Five different representations of an atom of nitrogen</w:t>
      </w:r>
    </w:p>
    <w:p w14:paraId="0B988F7D" w14:textId="77777777" w:rsidR="00E7375A" w:rsidRDefault="00E7375A" w:rsidP="001F302B">
      <w:pPr>
        <w:pStyle w:val="PlainText"/>
      </w:pPr>
      <w:r>
        <w:t>The table below summarises what the five representations do and do not tell us.</w:t>
      </w:r>
    </w:p>
    <w:p w14:paraId="76C566FA" w14:textId="77777777" w:rsidR="00E7375A" w:rsidRDefault="00E7375A" w:rsidP="001F302B">
      <w:pPr>
        <w:pStyle w:val="PlainText"/>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005"/>
        <w:gridCol w:w="3005"/>
        <w:gridCol w:w="3006"/>
      </w:tblGrid>
      <w:tr w:rsidR="00E7375A" w14:paraId="170196E6" w14:textId="77777777" w:rsidTr="001F302B">
        <w:tc>
          <w:tcPr>
            <w:tcW w:w="3005" w:type="dxa"/>
          </w:tcPr>
          <w:p w14:paraId="0E0C8A59" w14:textId="77777777" w:rsidR="00E7375A" w:rsidRPr="00E1190B" w:rsidRDefault="00E7375A" w:rsidP="001F302B">
            <w:pPr>
              <w:pStyle w:val="PlainText"/>
              <w:rPr>
                <w:b/>
              </w:rPr>
            </w:pPr>
            <w:r w:rsidRPr="00E1190B">
              <w:rPr>
                <w:b/>
              </w:rPr>
              <w:t xml:space="preserve">Representation </w:t>
            </w:r>
          </w:p>
        </w:tc>
        <w:tc>
          <w:tcPr>
            <w:tcW w:w="3005" w:type="dxa"/>
          </w:tcPr>
          <w:p w14:paraId="12241FD3" w14:textId="77777777" w:rsidR="00E7375A" w:rsidRPr="00E1190B" w:rsidRDefault="00E7375A" w:rsidP="001F302B">
            <w:pPr>
              <w:pStyle w:val="PlainText"/>
              <w:rPr>
                <w:b/>
              </w:rPr>
            </w:pPr>
            <w:r w:rsidRPr="00E1190B">
              <w:rPr>
                <w:b/>
              </w:rPr>
              <w:t>What it tells us</w:t>
            </w:r>
          </w:p>
        </w:tc>
        <w:tc>
          <w:tcPr>
            <w:tcW w:w="3006" w:type="dxa"/>
          </w:tcPr>
          <w:p w14:paraId="0EE58A91" w14:textId="77777777" w:rsidR="00E7375A" w:rsidRPr="00E1190B" w:rsidRDefault="00E7375A" w:rsidP="001F302B">
            <w:pPr>
              <w:pStyle w:val="PlainText"/>
              <w:rPr>
                <w:b/>
              </w:rPr>
            </w:pPr>
            <w:r w:rsidRPr="00E1190B">
              <w:rPr>
                <w:b/>
              </w:rPr>
              <w:t>What it does not tell us</w:t>
            </w:r>
          </w:p>
        </w:tc>
      </w:tr>
      <w:tr w:rsidR="00E7375A" w14:paraId="1E8666C0" w14:textId="77777777" w:rsidTr="001F302B">
        <w:tc>
          <w:tcPr>
            <w:tcW w:w="3005" w:type="dxa"/>
          </w:tcPr>
          <w:p w14:paraId="3306AE34" w14:textId="77777777" w:rsidR="00E7375A" w:rsidRDefault="00E7375A" w:rsidP="001F302B">
            <w:pPr>
              <w:pStyle w:val="PlainText"/>
            </w:pPr>
            <w:r>
              <w:t>Bohr model</w:t>
            </w:r>
          </w:p>
        </w:tc>
        <w:tc>
          <w:tcPr>
            <w:tcW w:w="3005" w:type="dxa"/>
          </w:tcPr>
          <w:p w14:paraId="2255C0A8" w14:textId="77777777" w:rsidR="00E7375A" w:rsidRDefault="00E7375A" w:rsidP="001F302B">
            <w:pPr>
              <w:pStyle w:val="PlainText"/>
            </w:pPr>
            <w:r>
              <w:t>How many electrons there are in each energy level</w:t>
            </w:r>
          </w:p>
        </w:tc>
        <w:tc>
          <w:tcPr>
            <w:tcW w:w="3006" w:type="dxa"/>
          </w:tcPr>
          <w:p w14:paraId="4ECCB69C" w14:textId="77777777" w:rsidR="00E7375A" w:rsidRDefault="00E7375A" w:rsidP="001F302B">
            <w:pPr>
              <w:pStyle w:val="PlainText"/>
            </w:pPr>
            <w:r>
              <w:t>What is in the nucleus and how the electrons are paired</w:t>
            </w:r>
          </w:p>
        </w:tc>
      </w:tr>
      <w:tr w:rsidR="00E7375A" w14:paraId="1EDF1EE9" w14:textId="77777777" w:rsidTr="001F302B">
        <w:tc>
          <w:tcPr>
            <w:tcW w:w="3005" w:type="dxa"/>
          </w:tcPr>
          <w:p w14:paraId="252092B1" w14:textId="77777777" w:rsidR="00E7375A" w:rsidRDefault="00E7375A" w:rsidP="001F302B">
            <w:pPr>
              <w:pStyle w:val="PlainText"/>
            </w:pPr>
            <w:r>
              <w:t>Lewis diagram</w:t>
            </w:r>
          </w:p>
        </w:tc>
        <w:tc>
          <w:tcPr>
            <w:tcW w:w="3005" w:type="dxa"/>
          </w:tcPr>
          <w:p w14:paraId="6DA859F4" w14:textId="77777777" w:rsidR="00E7375A" w:rsidRDefault="00E7375A" w:rsidP="001F302B">
            <w:pPr>
              <w:pStyle w:val="PlainText"/>
            </w:pPr>
            <w:r>
              <w:t>The arrangement of the valence electrons and the symbol of the element</w:t>
            </w:r>
          </w:p>
        </w:tc>
        <w:tc>
          <w:tcPr>
            <w:tcW w:w="3006" w:type="dxa"/>
          </w:tcPr>
          <w:p w14:paraId="6E8FD4AF" w14:textId="77777777" w:rsidR="00E7375A" w:rsidRDefault="00E7375A" w:rsidP="001F302B">
            <w:pPr>
              <w:pStyle w:val="PlainText"/>
            </w:pPr>
            <w:r>
              <w:t>What is in the nucleus and the inner electrons</w:t>
            </w:r>
          </w:p>
        </w:tc>
      </w:tr>
      <w:tr w:rsidR="00E7375A" w14:paraId="43484315" w14:textId="77777777" w:rsidTr="001F302B">
        <w:tc>
          <w:tcPr>
            <w:tcW w:w="3005" w:type="dxa"/>
          </w:tcPr>
          <w:p w14:paraId="70B18252" w14:textId="77777777" w:rsidR="00E7375A" w:rsidRDefault="00E7375A" w:rsidP="001F302B">
            <w:pPr>
              <w:pStyle w:val="PlainText"/>
            </w:pPr>
            <w:r>
              <w:lastRenderedPageBreak/>
              <w:t xml:space="preserve">Isotope </w:t>
            </w:r>
          </w:p>
        </w:tc>
        <w:tc>
          <w:tcPr>
            <w:tcW w:w="3005" w:type="dxa"/>
          </w:tcPr>
          <w:p w14:paraId="64E16E09" w14:textId="77777777" w:rsidR="00E7375A" w:rsidRDefault="00E7375A" w:rsidP="001F302B">
            <w:pPr>
              <w:pStyle w:val="PlainText"/>
            </w:pPr>
            <w:r>
              <w:t>How many protons, how many neutrons and the symbol of the element</w:t>
            </w:r>
          </w:p>
        </w:tc>
        <w:tc>
          <w:tcPr>
            <w:tcW w:w="3006" w:type="dxa"/>
          </w:tcPr>
          <w:p w14:paraId="37473EFD" w14:textId="77777777" w:rsidR="00E7375A" w:rsidRDefault="00E7375A" w:rsidP="001F302B">
            <w:pPr>
              <w:pStyle w:val="PlainText"/>
            </w:pPr>
            <w:r>
              <w:t>How the electrons are arranged</w:t>
            </w:r>
          </w:p>
        </w:tc>
      </w:tr>
      <w:tr w:rsidR="00E7375A" w14:paraId="6E19E4AE" w14:textId="77777777" w:rsidTr="001F302B">
        <w:tc>
          <w:tcPr>
            <w:tcW w:w="3005" w:type="dxa"/>
          </w:tcPr>
          <w:p w14:paraId="464247EF" w14:textId="77777777" w:rsidR="00E7375A" w:rsidRDefault="00E7375A" w:rsidP="001F302B">
            <w:pPr>
              <w:pStyle w:val="PlainText"/>
            </w:pPr>
            <w:r>
              <w:t>Spectroscopic configuration</w:t>
            </w:r>
          </w:p>
        </w:tc>
        <w:tc>
          <w:tcPr>
            <w:tcW w:w="3005" w:type="dxa"/>
          </w:tcPr>
          <w:p w14:paraId="77CE645A" w14:textId="77777777" w:rsidR="00E7375A" w:rsidRDefault="00E7375A" w:rsidP="001F302B">
            <w:pPr>
              <w:pStyle w:val="PlainText"/>
            </w:pPr>
            <w:r>
              <w:t>How many electrons there are and in which orbitals they are</w:t>
            </w:r>
          </w:p>
        </w:tc>
        <w:tc>
          <w:tcPr>
            <w:tcW w:w="3006" w:type="dxa"/>
          </w:tcPr>
          <w:p w14:paraId="43ECCA4E" w14:textId="77777777" w:rsidR="00E7375A" w:rsidRDefault="00E7375A" w:rsidP="001F302B">
            <w:pPr>
              <w:pStyle w:val="PlainText"/>
            </w:pPr>
            <w:r>
              <w:t>What is in the nucleus and the symbol of the element</w:t>
            </w:r>
          </w:p>
        </w:tc>
      </w:tr>
      <w:tr w:rsidR="00E7375A" w14:paraId="0B5FCD44" w14:textId="77777777" w:rsidTr="001F302B">
        <w:tc>
          <w:tcPr>
            <w:tcW w:w="3005" w:type="dxa"/>
          </w:tcPr>
          <w:p w14:paraId="7266D8F3" w14:textId="77777777" w:rsidR="00E7375A" w:rsidRDefault="00E7375A" w:rsidP="001F302B">
            <w:pPr>
              <w:pStyle w:val="PlainText"/>
            </w:pPr>
            <w:r>
              <w:t>Aufbau</w:t>
            </w:r>
          </w:p>
        </w:tc>
        <w:tc>
          <w:tcPr>
            <w:tcW w:w="3005" w:type="dxa"/>
          </w:tcPr>
          <w:p w14:paraId="6E9DD849" w14:textId="77777777" w:rsidR="00E7375A" w:rsidRDefault="00E7375A" w:rsidP="001F302B">
            <w:pPr>
              <w:pStyle w:val="PlainText"/>
            </w:pPr>
            <w:r>
              <w:t>The arrangement of the electrons in each orbital</w:t>
            </w:r>
          </w:p>
        </w:tc>
        <w:tc>
          <w:tcPr>
            <w:tcW w:w="3006" w:type="dxa"/>
          </w:tcPr>
          <w:p w14:paraId="387F6C05" w14:textId="77777777" w:rsidR="00E7375A" w:rsidRDefault="00E7375A" w:rsidP="001F302B">
            <w:pPr>
              <w:pStyle w:val="PlainText"/>
            </w:pPr>
            <w:r>
              <w:t>What is in the nucleus and the symbol of the element</w:t>
            </w:r>
          </w:p>
        </w:tc>
      </w:tr>
    </w:tbl>
    <w:p w14:paraId="75526E2F" w14:textId="77777777" w:rsidR="00E7375A" w:rsidRDefault="00E7375A" w:rsidP="001F302B">
      <w:pPr>
        <w:pStyle w:val="PlainText"/>
      </w:pPr>
    </w:p>
    <w:p w14:paraId="765A0206" w14:textId="77777777" w:rsidR="00E7375A" w:rsidRDefault="00E7375A" w:rsidP="001F302B">
      <w:pPr>
        <w:pStyle w:val="PlainText"/>
      </w:pPr>
      <w:r>
        <w:t>Of course, chemists who know their work will be able to tell all the representations if they are given just one! Can you?  We will find out below where we check your progress in the last two units.</w:t>
      </w:r>
    </w:p>
    <w:p w14:paraId="760C913E" w14:textId="77777777" w:rsidR="00E7375A" w:rsidRDefault="00E7375A" w:rsidP="001F302B">
      <w:pPr>
        <w:pStyle w:val="PlainText"/>
      </w:pPr>
    </w:p>
    <w:p w14:paraId="5B2CFB79" w14:textId="77777777" w:rsidR="00E7375A" w:rsidRDefault="00E7375A" w:rsidP="001F302B">
      <w:pPr>
        <w:spacing w:after="160" w:line="300" w:lineRule="auto"/>
        <w:rPr>
          <w:rFonts w:ascii="Arial" w:hAnsi="Arial" w:cs="Arial"/>
          <w:sz w:val="32"/>
          <w:szCs w:val="32"/>
        </w:rPr>
      </w:pPr>
      <w:r w:rsidRPr="00F015CC">
        <w:rPr>
          <w:rFonts w:ascii="Arial" w:hAnsi="Arial" w:cs="Arial"/>
          <w:sz w:val="32"/>
          <w:szCs w:val="32"/>
        </w:rPr>
        <w:t>Summary assessment</w:t>
      </w:r>
      <w:r>
        <w:rPr>
          <w:rFonts w:ascii="Arial" w:hAnsi="Arial" w:cs="Arial"/>
          <w:sz w:val="32"/>
          <w:szCs w:val="32"/>
        </w:rPr>
        <w:t xml:space="preserve"> for units 3 and 4</w:t>
      </w:r>
    </w:p>
    <w:p w14:paraId="67B825D9" w14:textId="77777777" w:rsidR="00E7375A" w:rsidRPr="00CF3314" w:rsidRDefault="00E7375A" w:rsidP="001F302B">
      <w:pPr>
        <w:pStyle w:val="PlainText"/>
        <w:rPr>
          <w:rFonts w:ascii="Arial" w:eastAsia="Times New Roman" w:hAnsi="Arial" w:cs="Arial"/>
          <w:sz w:val="28"/>
          <w:szCs w:val="28"/>
        </w:rPr>
      </w:pPr>
      <w:r w:rsidRPr="00CF3314">
        <w:rPr>
          <w:rFonts w:ascii="Arial" w:eastAsia="Times New Roman" w:hAnsi="Arial" w:cs="Arial"/>
          <w:sz w:val="28"/>
          <w:szCs w:val="28"/>
        </w:rPr>
        <w:t>Task 1</w:t>
      </w:r>
    </w:p>
    <w:p w14:paraId="1E90EE52" w14:textId="77777777" w:rsidR="00E7375A" w:rsidRDefault="00E7375A" w:rsidP="001F302B">
      <w:pPr>
        <w:pStyle w:val="PlainText"/>
      </w:pPr>
      <w:r>
        <w:t>Explain the difference between Cs and CS</w:t>
      </w:r>
    </w:p>
    <w:p w14:paraId="39137643" w14:textId="77777777" w:rsidR="00E7375A" w:rsidRDefault="00E7375A" w:rsidP="001F302B">
      <w:pPr>
        <w:pStyle w:val="PlainText"/>
      </w:pPr>
    </w:p>
    <w:p w14:paraId="3AACC434" w14:textId="77777777" w:rsidR="00E7375A" w:rsidRPr="00CF3314" w:rsidRDefault="00E7375A" w:rsidP="001F302B">
      <w:pPr>
        <w:pStyle w:val="PlainText"/>
        <w:rPr>
          <w:rFonts w:ascii="Arial" w:eastAsia="Times New Roman" w:hAnsi="Arial" w:cs="Arial"/>
          <w:sz w:val="28"/>
          <w:szCs w:val="28"/>
        </w:rPr>
      </w:pPr>
      <w:r>
        <w:rPr>
          <w:rFonts w:ascii="Arial" w:eastAsia="Times New Roman" w:hAnsi="Arial" w:cs="Arial"/>
          <w:sz w:val="28"/>
          <w:szCs w:val="28"/>
        </w:rPr>
        <w:t>Task 2</w:t>
      </w:r>
    </w:p>
    <w:p w14:paraId="10EFCCE5" w14:textId="77777777" w:rsidR="00E7375A" w:rsidRDefault="00E7375A" w:rsidP="001F302B">
      <w:pPr>
        <w:pStyle w:val="PlainText"/>
      </w:pPr>
      <w:r>
        <w:t>Which of the following statements is incorrect?</w:t>
      </w:r>
    </w:p>
    <w:p w14:paraId="5A94240A" w14:textId="77777777" w:rsidR="00E7375A" w:rsidRDefault="00E7375A" w:rsidP="00836511">
      <w:pPr>
        <w:pStyle w:val="PlainText"/>
        <w:numPr>
          <w:ilvl w:val="0"/>
          <w:numId w:val="48"/>
        </w:numPr>
      </w:pPr>
      <w:r>
        <w:t>Protons and electrons have charged equal in magnitude but opposite in sign</w:t>
      </w:r>
    </w:p>
    <w:p w14:paraId="00376BFA" w14:textId="77777777" w:rsidR="00E7375A" w:rsidRDefault="00E7375A" w:rsidP="00836511">
      <w:pPr>
        <w:pStyle w:val="PlainText"/>
        <w:numPr>
          <w:ilvl w:val="0"/>
          <w:numId w:val="48"/>
        </w:numPr>
      </w:pPr>
      <w:r>
        <w:t>Electrons exist outside the nucleus and have negative charges</w:t>
      </w:r>
    </w:p>
    <w:p w14:paraId="69360F37" w14:textId="77777777" w:rsidR="00E7375A" w:rsidRDefault="00E7375A" w:rsidP="00836511">
      <w:pPr>
        <w:pStyle w:val="PlainText"/>
        <w:numPr>
          <w:ilvl w:val="0"/>
          <w:numId w:val="48"/>
        </w:numPr>
      </w:pPr>
      <w:r>
        <w:t xml:space="preserve">The number of protons in the nucleus is the atomic number </w:t>
      </w:r>
    </w:p>
    <w:p w14:paraId="59F29011" w14:textId="77777777" w:rsidR="00E7375A" w:rsidRDefault="00E7375A" w:rsidP="00836511">
      <w:pPr>
        <w:pStyle w:val="PlainText"/>
        <w:numPr>
          <w:ilvl w:val="0"/>
          <w:numId w:val="48"/>
        </w:numPr>
      </w:pPr>
      <w:r>
        <w:t xml:space="preserve">Atoms of an element possessing different numbers of neutrons are called isotopes </w:t>
      </w:r>
    </w:p>
    <w:p w14:paraId="498DB14B" w14:textId="77777777" w:rsidR="00E7375A" w:rsidRDefault="00E7375A" w:rsidP="00836511">
      <w:pPr>
        <w:pStyle w:val="PlainText"/>
        <w:numPr>
          <w:ilvl w:val="0"/>
          <w:numId w:val="48"/>
        </w:numPr>
      </w:pPr>
      <w:r>
        <w:t>Neutrons have much smaller masses than protons</w:t>
      </w:r>
    </w:p>
    <w:p w14:paraId="5BD77145" w14:textId="77777777" w:rsidR="00E7375A" w:rsidRDefault="00E7375A" w:rsidP="001F302B">
      <w:pPr>
        <w:pStyle w:val="PlainText"/>
        <w:rPr>
          <w:rFonts w:ascii="Arial" w:eastAsia="Times New Roman" w:hAnsi="Arial" w:cs="Arial"/>
          <w:sz w:val="28"/>
          <w:szCs w:val="28"/>
        </w:rPr>
      </w:pPr>
    </w:p>
    <w:p w14:paraId="73215AE6" w14:textId="77777777" w:rsidR="00E7375A" w:rsidRPr="00CF3314" w:rsidRDefault="00E7375A" w:rsidP="001F302B">
      <w:pPr>
        <w:pStyle w:val="PlainText"/>
        <w:rPr>
          <w:rFonts w:ascii="Arial" w:eastAsia="Times New Roman" w:hAnsi="Arial" w:cs="Arial"/>
          <w:sz w:val="28"/>
          <w:szCs w:val="28"/>
        </w:rPr>
      </w:pPr>
      <w:r>
        <w:rPr>
          <w:rFonts w:ascii="Arial" w:eastAsia="Times New Roman" w:hAnsi="Arial" w:cs="Arial"/>
          <w:sz w:val="28"/>
          <w:szCs w:val="28"/>
        </w:rPr>
        <w:t>Task 3</w:t>
      </w:r>
    </w:p>
    <w:p w14:paraId="61A92CE7" w14:textId="77777777" w:rsidR="00E7375A" w:rsidRDefault="00E7375A" w:rsidP="001F302B">
      <w:pPr>
        <w:pStyle w:val="PlainText"/>
      </w:pPr>
      <w:r>
        <w:t>Which one of the following is the correct conventional representation of an isotope of copper?</w:t>
      </w:r>
    </w:p>
    <w:p w14:paraId="322C83CB" w14:textId="77777777" w:rsidR="00E7375A" w:rsidRDefault="00E7375A" w:rsidP="001F302B">
      <w:pPr>
        <w:pStyle w:val="PlainText"/>
      </w:pPr>
      <w:r>
        <w:rPr>
          <w:noProof/>
          <w:lang w:eastAsia="en-ZA"/>
        </w:rPr>
        <w:drawing>
          <wp:inline distT="0" distB="0" distL="0" distR="0" wp14:anchorId="53A21A44" wp14:editId="0CD676DA">
            <wp:extent cx="5731510" cy="509270"/>
            <wp:effectExtent l="0" t="0" r="2540" b="5080"/>
            <wp:docPr id="22551" name="Picture 2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5731510" cy="509270"/>
                    </a:xfrm>
                    <a:prstGeom prst="rect">
                      <a:avLst/>
                    </a:prstGeom>
                  </pic:spPr>
                </pic:pic>
              </a:graphicData>
            </a:graphic>
          </wp:inline>
        </w:drawing>
      </w:r>
    </w:p>
    <w:p w14:paraId="70C8CF78" w14:textId="77777777" w:rsidR="00E7375A" w:rsidRDefault="00E7375A" w:rsidP="001F302B">
      <w:pPr>
        <w:pStyle w:val="PlainText"/>
      </w:pPr>
      <w:r w:rsidRPr="00CF3314">
        <w:rPr>
          <w:rFonts w:ascii="Arial" w:eastAsia="Times New Roman" w:hAnsi="Arial" w:cs="Arial"/>
          <w:sz w:val="28"/>
          <w:szCs w:val="28"/>
        </w:rPr>
        <w:t>Task 4</w:t>
      </w:r>
    </w:p>
    <w:p w14:paraId="62CC2ECB" w14:textId="77777777" w:rsidR="00E7375A" w:rsidRDefault="00E7375A" w:rsidP="001F302B">
      <w:pPr>
        <w:pStyle w:val="PlainText"/>
      </w:pPr>
      <w:r>
        <w:t>Which of the following are pairs of isotopes?</w:t>
      </w:r>
    </w:p>
    <w:p w14:paraId="4E2C19DB" w14:textId="77777777" w:rsidR="00E7375A" w:rsidRDefault="00E7375A" w:rsidP="001F302B">
      <w:pPr>
        <w:pStyle w:val="PlainText"/>
      </w:pPr>
      <w:r>
        <w:rPr>
          <w:noProof/>
          <w:lang w:eastAsia="en-ZA"/>
        </w:rPr>
        <w:drawing>
          <wp:inline distT="0" distB="0" distL="0" distR="0" wp14:anchorId="1A9A3C00" wp14:editId="29FC8552">
            <wp:extent cx="5731510" cy="1443990"/>
            <wp:effectExtent l="0" t="0" r="2540" b="3810"/>
            <wp:docPr id="22552" name="Picture 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5731510" cy="1443990"/>
                    </a:xfrm>
                    <a:prstGeom prst="rect">
                      <a:avLst/>
                    </a:prstGeom>
                  </pic:spPr>
                </pic:pic>
              </a:graphicData>
            </a:graphic>
          </wp:inline>
        </w:drawing>
      </w:r>
    </w:p>
    <w:p w14:paraId="0CE8C6EB" w14:textId="77777777" w:rsidR="00E7375A" w:rsidRDefault="00E7375A" w:rsidP="001F302B">
      <w:pPr>
        <w:pStyle w:val="PlainText"/>
        <w:rPr>
          <w:rFonts w:ascii="Arial" w:eastAsia="Times New Roman" w:hAnsi="Arial" w:cs="Arial"/>
          <w:sz w:val="28"/>
          <w:szCs w:val="28"/>
        </w:rPr>
      </w:pPr>
    </w:p>
    <w:p w14:paraId="5923EF79" w14:textId="77777777" w:rsidR="00E7375A" w:rsidRDefault="00E7375A" w:rsidP="001F302B">
      <w:pPr>
        <w:pStyle w:val="PlainText"/>
        <w:rPr>
          <w:rFonts w:ascii="Arial" w:eastAsia="Times New Roman" w:hAnsi="Arial" w:cs="Arial"/>
          <w:sz w:val="28"/>
          <w:szCs w:val="28"/>
        </w:rPr>
      </w:pPr>
    </w:p>
    <w:p w14:paraId="52A6E772" w14:textId="77777777" w:rsidR="00E7375A" w:rsidRDefault="00E7375A" w:rsidP="001F302B">
      <w:pPr>
        <w:pStyle w:val="PlainText"/>
      </w:pPr>
      <w:r w:rsidRPr="00CF3314">
        <w:rPr>
          <w:rFonts w:ascii="Arial" w:eastAsia="Times New Roman" w:hAnsi="Arial" w:cs="Arial"/>
          <w:sz w:val="28"/>
          <w:szCs w:val="28"/>
        </w:rPr>
        <w:t xml:space="preserve">Task </w:t>
      </w:r>
      <w:r>
        <w:rPr>
          <w:rFonts w:ascii="Arial" w:eastAsia="Times New Roman" w:hAnsi="Arial" w:cs="Arial"/>
          <w:sz w:val="28"/>
          <w:szCs w:val="28"/>
        </w:rPr>
        <w:t>5</w:t>
      </w:r>
    </w:p>
    <w:p w14:paraId="6809EF3B" w14:textId="77777777" w:rsidR="00E7375A" w:rsidRDefault="00E7375A" w:rsidP="001F302B">
      <w:pPr>
        <w:pStyle w:val="PlainText"/>
      </w:pPr>
      <w:r>
        <w:t>The loss of a neutron from the nucleus of an atom</w:t>
      </w:r>
    </w:p>
    <w:p w14:paraId="602B9D12" w14:textId="77777777" w:rsidR="00E7375A" w:rsidRDefault="00E7375A" w:rsidP="00836511">
      <w:pPr>
        <w:pStyle w:val="PlainText"/>
        <w:numPr>
          <w:ilvl w:val="0"/>
          <w:numId w:val="49"/>
        </w:numPr>
      </w:pPr>
      <w:r>
        <w:t>Converts the atom into one of a different element</w:t>
      </w:r>
    </w:p>
    <w:p w14:paraId="0435B84C" w14:textId="77777777" w:rsidR="00E7375A" w:rsidRDefault="00E7375A" w:rsidP="00836511">
      <w:pPr>
        <w:pStyle w:val="PlainText"/>
        <w:numPr>
          <w:ilvl w:val="0"/>
          <w:numId w:val="49"/>
        </w:numPr>
      </w:pPr>
      <w:r>
        <w:t>Produces a negatively charged ion</w:t>
      </w:r>
    </w:p>
    <w:p w14:paraId="1BEBFFA6" w14:textId="77777777" w:rsidR="00E7375A" w:rsidRDefault="00E7375A" w:rsidP="00836511">
      <w:pPr>
        <w:pStyle w:val="PlainText"/>
        <w:numPr>
          <w:ilvl w:val="0"/>
          <w:numId w:val="49"/>
        </w:numPr>
      </w:pPr>
      <w:r>
        <w:t>Produces a positively charged ion</w:t>
      </w:r>
    </w:p>
    <w:p w14:paraId="47BB3415" w14:textId="77777777" w:rsidR="00E7375A" w:rsidRDefault="00E7375A" w:rsidP="00836511">
      <w:pPr>
        <w:pStyle w:val="PlainText"/>
        <w:numPr>
          <w:ilvl w:val="0"/>
          <w:numId w:val="49"/>
        </w:numPr>
      </w:pPr>
      <w:r>
        <w:t>Changes the mass of the atom</w:t>
      </w:r>
    </w:p>
    <w:p w14:paraId="73C9ECFB" w14:textId="77777777" w:rsidR="00E7375A" w:rsidRDefault="00E7375A" w:rsidP="00836511">
      <w:pPr>
        <w:pStyle w:val="PlainText"/>
        <w:numPr>
          <w:ilvl w:val="0"/>
          <w:numId w:val="49"/>
        </w:numPr>
      </w:pPr>
      <w:r>
        <w:t>Reduces the atomic number of the atom</w:t>
      </w:r>
    </w:p>
    <w:p w14:paraId="249553D8" w14:textId="77777777" w:rsidR="00E7375A" w:rsidRDefault="00E7375A" w:rsidP="001F302B">
      <w:pPr>
        <w:pStyle w:val="PlainText"/>
      </w:pPr>
    </w:p>
    <w:p w14:paraId="0FBE4649" w14:textId="77777777" w:rsidR="00E7375A" w:rsidRDefault="00E7375A" w:rsidP="001F302B">
      <w:pPr>
        <w:pStyle w:val="PlainText"/>
      </w:pPr>
      <w:r w:rsidRPr="00CF3314">
        <w:rPr>
          <w:rFonts w:ascii="Arial" w:eastAsia="Times New Roman" w:hAnsi="Arial" w:cs="Arial"/>
          <w:sz w:val="28"/>
          <w:szCs w:val="28"/>
        </w:rPr>
        <w:lastRenderedPageBreak/>
        <w:t xml:space="preserve">Task </w:t>
      </w:r>
      <w:r>
        <w:rPr>
          <w:rFonts w:ascii="Arial" w:eastAsia="Times New Roman" w:hAnsi="Arial" w:cs="Arial"/>
          <w:sz w:val="28"/>
          <w:szCs w:val="28"/>
        </w:rPr>
        <w:t>6</w:t>
      </w:r>
    </w:p>
    <w:p w14:paraId="119B1692" w14:textId="77777777" w:rsidR="00E7375A" w:rsidRDefault="00E7375A" w:rsidP="001F302B">
      <w:pPr>
        <w:pStyle w:val="PlainText"/>
      </w:pPr>
      <w:r>
        <w:t xml:space="preserve">Complete the following table by filling in the missing information </w:t>
      </w:r>
    </w:p>
    <w:tbl>
      <w:tblPr>
        <w:tblW w:w="0" w:type="auto"/>
        <w:tblLook w:val="04A0" w:firstRow="1" w:lastRow="0" w:firstColumn="1" w:lastColumn="0" w:noHBand="0" w:noVBand="1"/>
      </w:tblPr>
      <w:tblGrid>
        <w:gridCol w:w="1605"/>
        <w:gridCol w:w="1567"/>
        <w:gridCol w:w="1567"/>
        <w:gridCol w:w="1444"/>
        <w:gridCol w:w="1445"/>
        <w:gridCol w:w="1388"/>
      </w:tblGrid>
      <w:tr w:rsidR="00E7375A" w14:paraId="5F728CA2" w14:textId="77777777" w:rsidTr="001F302B">
        <w:tc>
          <w:tcPr>
            <w:tcW w:w="1605" w:type="dxa"/>
          </w:tcPr>
          <w:p w14:paraId="05BD8D6C" w14:textId="77777777" w:rsidR="00E7375A" w:rsidRDefault="00E7375A" w:rsidP="001F302B">
            <w:pPr>
              <w:pStyle w:val="PlainText"/>
            </w:pPr>
            <w:r>
              <w:t>Symbol</w:t>
            </w:r>
          </w:p>
        </w:tc>
        <w:tc>
          <w:tcPr>
            <w:tcW w:w="1567" w:type="dxa"/>
          </w:tcPr>
          <w:p w14:paraId="53E72C6B" w14:textId="77777777" w:rsidR="00E7375A" w:rsidRDefault="00E7375A" w:rsidP="001F302B">
            <w:pPr>
              <w:pStyle w:val="PlainText"/>
            </w:pPr>
            <w:r>
              <w:rPr>
                <w:noProof/>
                <w:lang w:eastAsia="en-ZA"/>
              </w:rPr>
              <w:drawing>
                <wp:inline distT="0" distB="0" distL="0" distR="0" wp14:anchorId="579372E7" wp14:editId="4EABF922">
                  <wp:extent cx="437321" cy="343912"/>
                  <wp:effectExtent l="0" t="0" r="1270" b="0"/>
                  <wp:docPr id="22553" name="Picture 2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71711" cy="370957"/>
                          </a:xfrm>
                          <a:prstGeom prst="rect">
                            <a:avLst/>
                          </a:prstGeom>
                        </pic:spPr>
                      </pic:pic>
                    </a:graphicData>
                  </a:graphic>
                </wp:inline>
              </w:drawing>
            </w:r>
          </w:p>
        </w:tc>
        <w:tc>
          <w:tcPr>
            <w:tcW w:w="1567" w:type="dxa"/>
          </w:tcPr>
          <w:p w14:paraId="669FE9F3" w14:textId="77777777" w:rsidR="00E7375A" w:rsidRDefault="00E7375A" w:rsidP="001F302B">
            <w:pPr>
              <w:pStyle w:val="PlainText"/>
            </w:pPr>
            <w:r>
              <w:rPr>
                <w:noProof/>
                <w:lang w:eastAsia="en-ZA"/>
              </w:rPr>
              <w:drawing>
                <wp:inline distT="0" distB="0" distL="0" distR="0" wp14:anchorId="368178CD" wp14:editId="20041615">
                  <wp:extent cx="439200" cy="356400"/>
                  <wp:effectExtent l="0" t="0" r="0" b="5715"/>
                  <wp:docPr id="22554" name="Picture 2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39200" cy="356400"/>
                          </a:xfrm>
                          <a:prstGeom prst="rect">
                            <a:avLst/>
                          </a:prstGeom>
                        </pic:spPr>
                      </pic:pic>
                    </a:graphicData>
                  </a:graphic>
                </wp:inline>
              </w:drawing>
            </w:r>
          </w:p>
        </w:tc>
        <w:tc>
          <w:tcPr>
            <w:tcW w:w="1444" w:type="dxa"/>
          </w:tcPr>
          <w:p w14:paraId="1FDEEA64" w14:textId="77777777" w:rsidR="00E7375A" w:rsidRDefault="00E7375A" w:rsidP="001F302B">
            <w:pPr>
              <w:pStyle w:val="PlainText"/>
            </w:pPr>
          </w:p>
        </w:tc>
        <w:tc>
          <w:tcPr>
            <w:tcW w:w="1445" w:type="dxa"/>
          </w:tcPr>
          <w:p w14:paraId="45D2D35F" w14:textId="77777777" w:rsidR="00E7375A" w:rsidRDefault="00E7375A" w:rsidP="001F302B">
            <w:pPr>
              <w:pStyle w:val="PlainText"/>
            </w:pPr>
          </w:p>
        </w:tc>
        <w:tc>
          <w:tcPr>
            <w:tcW w:w="1388" w:type="dxa"/>
          </w:tcPr>
          <w:p w14:paraId="4403C392" w14:textId="77777777" w:rsidR="00E7375A" w:rsidRDefault="00E7375A" w:rsidP="001F302B">
            <w:pPr>
              <w:pStyle w:val="PlainText"/>
            </w:pPr>
          </w:p>
        </w:tc>
      </w:tr>
      <w:tr w:rsidR="00E7375A" w14:paraId="0329EBA8" w14:textId="77777777" w:rsidTr="001F302B">
        <w:tc>
          <w:tcPr>
            <w:tcW w:w="1605" w:type="dxa"/>
          </w:tcPr>
          <w:p w14:paraId="4889FF76" w14:textId="77777777" w:rsidR="00E7375A" w:rsidRDefault="00E7375A" w:rsidP="001F302B">
            <w:pPr>
              <w:pStyle w:val="PlainText"/>
            </w:pPr>
            <w:r>
              <w:t>Protons</w:t>
            </w:r>
          </w:p>
        </w:tc>
        <w:tc>
          <w:tcPr>
            <w:tcW w:w="1567" w:type="dxa"/>
          </w:tcPr>
          <w:p w14:paraId="711A3F2F" w14:textId="77777777" w:rsidR="00E7375A" w:rsidRDefault="00E7375A" w:rsidP="001F302B">
            <w:pPr>
              <w:pStyle w:val="PlainText"/>
            </w:pPr>
          </w:p>
        </w:tc>
        <w:tc>
          <w:tcPr>
            <w:tcW w:w="1567" w:type="dxa"/>
          </w:tcPr>
          <w:p w14:paraId="16F6EECE" w14:textId="77777777" w:rsidR="00E7375A" w:rsidRDefault="00E7375A" w:rsidP="001F302B">
            <w:pPr>
              <w:pStyle w:val="PlainText"/>
            </w:pPr>
          </w:p>
        </w:tc>
        <w:tc>
          <w:tcPr>
            <w:tcW w:w="1444" w:type="dxa"/>
          </w:tcPr>
          <w:p w14:paraId="1A340AB6" w14:textId="77777777" w:rsidR="00E7375A" w:rsidRDefault="00E7375A" w:rsidP="001F302B">
            <w:pPr>
              <w:pStyle w:val="PlainText"/>
            </w:pPr>
            <w:r>
              <w:t>12</w:t>
            </w:r>
          </w:p>
        </w:tc>
        <w:tc>
          <w:tcPr>
            <w:tcW w:w="1445" w:type="dxa"/>
          </w:tcPr>
          <w:p w14:paraId="598BB298" w14:textId="77777777" w:rsidR="00E7375A" w:rsidRDefault="00E7375A" w:rsidP="001F302B">
            <w:pPr>
              <w:pStyle w:val="PlainText"/>
            </w:pPr>
            <w:r>
              <w:t>11</w:t>
            </w:r>
          </w:p>
        </w:tc>
        <w:tc>
          <w:tcPr>
            <w:tcW w:w="1388" w:type="dxa"/>
          </w:tcPr>
          <w:p w14:paraId="5F4F6030" w14:textId="77777777" w:rsidR="00E7375A" w:rsidRDefault="00E7375A" w:rsidP="001F302B">
            <w:pPr>
              <w:pStyle w:val="PlainText"/>
            </w:pPr>
            <w:r>
              <w:t>9</w:t>
            </w:r>
          </w:p>
        </w:tc>
      </w:tr>
      <w:tr w:rsidR="00E7375A" w14:paraId="7F4FC15D" w14:textId="77777777" w:rsidTr="001F302B">
        <w:tc>
          <w:tcPr>
            <w:tcW w:w="1605" w:type="dxa"/>
          </w:tcPr>
          <w:p w14:paraId="7A4233D1" w14:textId="77777777" w:rsidR="00E7375A" w:rsidRDefault="00E7375A" w:rsidP="001F302B">
            <w:pPr>
              <w:pStyle w:val="PlainText"/>
            </w:pPr>
            <w:r>
              <w:t>Neutrons</w:t>
            </w:r>
          </w:p>
        </w:tc>
        <w:tc>
          <w:tcPr>
            <w:tcW w:w="1567" w:type="dxa"/>
          </w:tcPr>
          <w:p w14:paraId="58CAC413" w14:textId="77777777" w:rsidR="00E7375A" w:rsidRDefault="00E7375A" w:rsidP="001F302B">
            <w:pPr>
              <w:pStyle w:val="PlainText"/>
            </w:pPr>
          </w:p>
        </w:tc>
        <w:tc>
          <w:tcPr>
            <w:tcW w:w="1567" w:type="dxa"/>
          </w:tcPr>
          <w:p w14:paraId="75D0F413" w14:textId="77777777" w:rsidR="00E7375A" w:rsidRDefault="00E7375A" w:rsidP="001F302B">
            <w:pPr>
              <w:pStyle w:val="PlainText"/>
            </w:pPr>
          </w:p>
        </w:tc>
        <w:tc>
          <w:tcPr>
            <w:tcW w:w="1444" w:type="dxa"/>
          </w:tcPr>
          <w:p w14:paraId="6C3081AC" w14:textId="77777777" w:rsidR="00E7375A" w:rsidRDefault="00E7375A" w:rsidP="001F302B">
            <w:pPr>
              <w:pStyle w:val="PlainText"/>
            </w:pPr>
            <w:r>
              <w:t>13</w:t>
            </w:r>
          </w:p>
        </w:tc>
        <w:tc>
          <w:tcPr>
            <w:tcW w:w="1445" w:type="dxa"/>
          </w:tcPr>
          <w:p w14:paraId="1BEB9E98" w14:textId="77777777" w:rsidR="00E7375A" w:rsidRDefault="00E7375A" w:rsidP="001F302B">
            <w:pPr>
              <w:pStyle w:val="PlainText"/>
            </w:pPr>
            <w:r>
              <w:t>12</w:t>
            </w:r>
          </w:p>
        </w:tc>
        <w:tc>
          <w:tcPr>
            <w:tcW w:w="1388" w:type="dxa"/>
          </w:tcPr>
          <w:p w14:paraId="392FF17B" w14:textId="77777777" w:rsidR="00E7375A" w:rsidRDefault="00E7375A" w:rsidP="001F302B">
            <w:pPr>
              <w:pStyle w:val="PlainText"/>
            </w:pPr>
            <w:r>
              <w:t>10</w:t>
            </w:r>
          </w:p>
        </w:tc>
      </w:tr>
      <w:tr w:rsidR="00E7375A" w14:paraId="7E950407" w14:textId="77777777" w:rsidTr="001F302B">
        <w:tc>
          <w:tcPr>
            <w:tcW w:w="1605" w:type="dxa"/>
          </w:tcPr>
          <w:p w14:paraId="31BA0A24" w14:textId="77777777" w:rsidR="00E7375A" w:rsidRDefault="00E7375A" w:rsidP="001F302B">
            <w:pPr>
              <w:pStyle w:val="PlainText"/>
            </w:pPr>
            <w:r>
              <w:t xml:space="preserve">Electrons </w:t>
            </w:r>
          </w:p>
        </w:tc>
        <w:tc>
          <w:tcPr>
            <w:tcW w:w="1567" w:type="dxa"/>
          </w:tcPr>
          <w:p w14:paraId="4923DC92" w14:textId="77777777" w:rsidR="00E7375A" w:rsidRDefault="00E7375A" w:rsidP="001F302B">
            <w:pPr>
              <w:pStyle w:val="PlainText"/>
            </w:pPr>
          </w:p>
        </w:tc>
        <w:tc>
          <w:tcPr>
            <w:tcW w:w="1567" w:type="dxa"/>
          </w:tcPr>
          <w:p w14:paraId="7FD1B08A" w14:textId="77777777" w:rsidR="00E7375A" w:rsidRDefault="00E7375A" w:rsidP="001F302B">
            <w:pPr>
              <w:pStyle w:val="PlainText"/>
            </w:pPr>
          </w:p>
        </w:tc>
        <w:tc>
          <w:tcPr>
            <w:tcW w:w="1444" w:type="dxa"/>
          </w:tcPr>
          <w:p w14:paraId="2A6EA6BB" w14:textId="77777777" w:rsidR="00E7375A" w:rsidRDefault="00E7375A" w:rsidP="001F302B">
            <w:pPr>
              <w:pStyle w:val="PlainText"/>
            </w:pPr>
          </w:p>
        </w:tc>
        <w:tc>
          <w:tcPr>
            <w:tcW w:w="1445" w:type="dxa"/>
          </w:tcPr>
          <w:p w14:paraId="71FF0C80" w14:textId="77777777" w:rsidR="00E7375A" w:rsidRDefault="00E7375A" w:rsidP="001F302B">
            <w:pPr>
              <w:pStyle w:val="PlainText"/>
            </w:pPr>
            <w:r>
              <w:t>10</w:t>
            </w:r>
          </w:p>
        </w:tc>
        <w:tc>
          <w:tcPr>
            <w:tcW w:w="1388" w:type="dxa"/>
          </w:tcPr>
          <w:p w14:paraId="608F9005" w14:textId="77777777" w:rsidR="00E7375A" w:rsidRDefault="00E7375A" w:rsidP="001F302B">
            <w:pPr>
              <w:pStyle w:val="PlainText"/>
            </w:pPr>
            <w:r>
              <w:t>10</w:t>
            </w:r>
          </w:p>
        </w:tc>
      </w:tr>
      <w:tr w:rsidR="00E7375A" w14:paraId="329C7B02" w14:textId="77777777" w:rsidTr="001F302B">
        <w:tc>
          <w:tcPr>
            <w:tcW w:w="1605" w:type="dxa"/>
          </w:tcPr>
          <w:p w14:paraId="35C8762E" w14:textId="77777777" w:rsidR="00E7375A" w:rsidRDefault="00E7375A" w:rsidP="001F302B">
            <w:pPr>
              <w:pStyle w:val="PlainText"/>
            </w:pPr>
            <w:r>
              <w:t>Nett charge</w:t>
            </w:r>
          </w:p>
        </w:tc>
        <w:tc>
          <w:tcPr>
            <w:tcW w:w="1567" w:type="dxa"/>
          </w:tcPr>
          <w:p w14:paraId="666AA371" w14:textId="77777777" w:rsidR="00E7375A" w:rsidRDefault="00E7375A" w:rsidP="001F302B">
            <w:pPr>
              <w:pStyle w:val="PlainText"/>
            </w:pPr>
          </w:p>
        </w:tc>
        <w:tc>
          <w:tcPr>
            <w:tcW w:w="1567" w:type="dxa"/>
          </w:tcPr>
          <w:p w14:paraId="240D1300" w14:textId="77777777" w:rsidR="00E7375A" w:rsidRDefault="00E7375A" w:rsidP="001F302B">
            <w:pPr>
              <w:pStyle w:val="PlainText"/>
            </w:pPr>
          </w:p>
        </w:tc>
        <w:tc>
          <w:tcPr>
            <w:tcW w:w="1444" w:type="dxa"/>
          </w:tcPr>
          <w:p w14:paraId="249E9E86" w14:textId="77777777" w:rsidR="00E7375A" w:rsidRDefault="00E7375A" w:rsidP="001F302B">
            <w:pPr>
              <w:pStyle w:val="PlainText"/>
            </w:pPr>
            <w:r>
              <w:t>0</w:t>
            </w:r>
          </w:p>
        </w:tc>
        <w:tc>
          <w:tcPr>
            <w:tcW w:w="1445" w:type="dxa"/>
          </w:tcPr>
          <w:p w14:paraId="74344501" w14:textId="77777777" w:rsidR="00E7375A" w:rsidRDefault="00E7375A" w:rsidP="001F302B">
            <w:pPr>
              <w:pStyle w:val="PlainText"/>
            </w:pPr>
            <w:r>
              <w:t>1+</w:t>
            </w:r>
          </w:p>
        </w:tc>
        <w:tc>
          <w:tcPr>
            <w:tcW w:w="1388" w:type="dxa"/>
          </w:tcPr>
          <w:p w14:paraId="14483EC3" w14:textId="77777777" w:rsidR="00E7375A" w:rsidRDefault="00E7375A" w:rsidP="001F302B">
            <w:pPr>
              <w:pStyle w:val="PlainText"/>
            </w:pPr>
            <w:r>
              <w:t>1-</w:t>
            </w:r>
          </w:p>
        </w:tc>
      </w:tr>
    </w:tbl>
    <w:p w14:paraId="3827D019" w14:textId="77777777" w:rsidR="00E7375A" w:rsidRDefault="00E7375A" w:rsidP="001F302B">
      <w:pPr>
        <w:pStyle w:val="PlainText"/>
      </w:pPr>
    </w:p>
    <w:p w14:paraId="6A6716C9" w14:textId="77777777" w:rsidR="00E7375A" w:rsidRDefault="00E7375A" w:rsidP="001F302B">
      <w:pPr>
        <w:pStyle w:val="PlainText"/>
      </w:pPr>
      <w:r w:rsidRPr="00CF3314">
        <w:rPr>
          <w:rFonts w:ascii="Arial" w:eastAsia="Times New Roman" w:hAnsi="Arial" w:cs="Arial"/>
          <w:sz w:val="28"/>
          <w:szCs w:val="28"/>
        </w:rPr>
        <w:t xml:space="preserve">Task </w:t>
      </w:r>
      <w:r>
        <w:rPr>
          <w:rFonts w:ascii="Arial" w:eastAsia="Times New Roman" w:hAnsi="Arial" w:cs="Arial"/>
          <w:sz w:val="28"/>
          <w:szCs w:val="28"/>
        </w:rPr>
        <w:t>7</w:t>
      </w:r>
    </w:p>
    <w:p w14:paraId="0FE216B5" w14:textId="77777777" w:rsidR="00E7375A" w:rsidRDefault="00E7375A" w:rsidP="001F302B">
      <w:pPr>
        <w:pStyle w:val="PlainText"/>
      </w:pPr>
      <w:r>
        <w:t>A certain element has a relative atomic mass of 20.18. This element occurs in two isotopic forms with relative atomic masses of 20.00 and 22.00 respectively. Without doing any calculations say which of the isotopes is the most abundant. Explain your reasoning.</w:t>
      </w:r>
    </w:p>
    <w:p w14:paraId="6F8DD0A1" w14:textId="77777777" w:rsidR="00E7375A" w:rsidRDefault="00E7375A" w:rsidP="001F302B">
      <w:pPr>
        <w:pStyle w:val="PlainText"/>
      </w:pPr>
    </w:p>
    <w:p w14:paraId="2E899724" w14:textId="77777777" w:rsidR="00E7375A" w:rsidRDefault="00E7375A" w:rsidP="001F302B">
      <w:pPr>
        <w:pStyle w:val="PlainText"/>
      </w:pPr>
      <w:r w:rsidRPr="00CF3314">
        <w:rPr>
          <w:rFonts w:ascii="Arial" w:eastAsia="Times New Roman" w:hAnsi="Arial" w:cs="Arial"/>
          <w:sz w:val="28"/>
          <w:szCs w:val="28"/>
        </w:rPr>
        <w:t xml:space="preserve">Task </w:t>
      </w:r>
      <w:r>
        <w:rPr>
          <w:rFonts w:ascii="Arial" w:eastAsia="Times New Roman" w:hAnsi="Arial" w:cs="Arial"/>
          <w:sz w:val="28"/>
          <w:szCs w:val="28"/>
        </w:rPr>
        <w:t>8</w:t>
      </w:r>
    </w:p>
    <w:p w14:paraId="6F781438" w14:textId="77777777" w:rsidR="00E7375A" w:rsidRDefault="00E7375A" w:rsidP="00836511">
      <w:pPr>
        <w:pStyle w:val="PlainText"/>
        <w:numPr>
          <w:ilvl w:val="0"/>
          <w:numId w:val="51"/>
        </w:numPr>
      </w:pPr>
      <w:r>
        <w:t>Which one of the following elements are metals? Se, Br, Hg, Sr, Au. P</w:t>
      </w:r>
    </w:p>
    <w:p w14:paraId="6CACA7DF" w14:textId="77777777" w:rsidR="00E7375A" w:rsidRDefault="00E7375A" w:rsidP="00836511">
      <w:pPr>
        <w:pStyle w:val="PlainText"/>
        <w:numPr>
          <w:ilvl w:val="0"/>
          <w:numId w:val="51"/>
        </w:numPr>
      </w:pPr>
      <w:r>
        <w:t xml:space="preserve">Which one of the following elements are metalloids? Ge, S, F, </w:t>
      </w:r>
      <w:proofErr w:type="spellStart"/>
      <w:r>
        <w:t>Pb</w:t>
      </w:r>
      <w:proofErr w:type="spellEnd"/>
      <w:r>
        <w:t>, C</w:t>
      </w:r>
    </w:p>
    <w:p w14:paraId="36B0F5D9" w14:textId="77777777" w:rsidR="00E7375A" w:rsidRDefault="00E7375A" w:rsidP="00836511">
      <w:pPr>
        <w:pStyle w:val="PlainText"/>
        <w:numPr>
          <w:ilvl w:val="0"/>
          <w:numId w:val="51"/>
        </w:numPr>
      </w:pPr>
      <w:r>
        <w:t>Which one of the following elements are likely to have chemical and physical properties similar to fluorine? S, Ne, O, Cl</w:t>
      </w:r>
    </w:p>
    <w:p w14:paraId="3DD44599" w14:textId="77777777" w:rsidR="00E7375A" w:rsidRDefault="00E7375A" w:rsidP="001F302B">
      <w:pPr>
        <w:pStyle w:val="PlainText"/>
      </w:pPr>
    </w:p>
    <w:p w14:paraId="137EC82A" w14:textId="77777777" w:rsidR="00E7375A" w:rsidRDefault="00E7375A" w:rsidP="001F302B">
      <w:pPr>
        <w:pStyle w:val="PlainText"/>
      </w:pPr>
      <w:r w:rsidRPr="00CF3314">
        <w:rPr>
          <w:rFonts w:ascii="Arial" w:eastAsia="Times New Roman" w:hAnsi="Arial" w:cs="Arial"/>
          <w:sz w:val="28"/>
          <w:szCs w:val="28"/>
        </w:rPr>
        <w:t xml:space="preserve">Task </w:t>
      </w:r>
      <w:r>
        <w:rPr>
          <w:rFonts w:ascii="Arial" w:eastAsia="Times New Roman" w:hAnsi="Arial" w:cs="Arial"/>
          <w:sz w:val="28"/>
          <w:szCs w:val="28"/>
        </w:rPr>
        <w:t>9</w:t>
      </w:r>
    </w:p>
    <w:p w14:paraId="01D1B4F9" w14:textId="77777777" w:rsidR="00E7375A" w:rsidRDefault="00E7375A" w:rsidP="001F302B">
      <w:pPr>
        <w:pStyle w:val="PlainText"/>
      </w:pPr>
      <w:r>
        <w:t>Identify the parts of the periodic table to which the following labels apply: You should use different shading for the various parts and a key to identify each part.</w:t>
      </w:r>
    </w:p>
    <w:p w14:paraId="65187365" w14:textId="77777777" w:rsidR="00E7375A" w:rsidRDefault="00E7375A" w:rsidP="001F302B">
      <w:pPr>
        <w:pStyle w:val="PlainText"/>
      </w:pPr>
    </w:p>
    <w:p w14:paraId="760FD9B5" w14:textId="77777777" w:rsidR="00E7375A" w:rsidRDefault="00E7375A" w:rsidP="00836511">
      <w:pPr>
        <w:pStyle w:val="PlainText"/>
        <w:numPr>
          <w:ilvl w:val="0"/>
          <w:numId w:val="52"/>
        </w:numPr>
      </w:pPr>
      <w:r>
        <w:t>Group 2</w:t>
      </w:r>
    </w:p>
    <w:p w14:paraId="591FFACD" w14:textId="77777777" w:rsidR="00E7375A" w:rsidRDefault="00E7375A" w:rsidP="00836511">
      <w:pPr>
        <w:pStyle w:val="PlainText"/>
        <w:numPr>
          <w:ilvl w:val="0"/>
          <w:numId w:val="52"/>
        </w:numPr>
      </w:pPr>
      <w:r>
        <w:t>Period 3</w:t>
      </w:r>
    </w:p>
    <w:p w14:paraId="3AE562AA" w14:textId="77777777" w:rsidR="00E7375A" w:rsidRDefault="00E7375A" w:rsidP="00836511">
      <w:pPr>
        <w:pStyle w:val="PlainText"/>
        <w:numPr>
          <w:ilvl w:val="0"/>
          <w:numId w:val="52"/>
        </w:numPr>
      </w:pPr>
      <w:r>
        <w:t>the alkali metals</w:t>
      </w:r>
    </w:p>
    <w:p w14:paraId="0D06E595" w14:textId="77777777" w:rsidR="00E7375A" w:rsidRDefault="00E7375A" w:rsidP="00836511">
      <w:pPr>
        <w:pStyle w:val="PlainText"/>
        <w:numPr>
          <w:ilvl w:val="0"/>
          <w:numId w:val="52"/>
        </w:numPr>
      </w:pPr>
      <w:r>
        <w:t>the inert or noble gases</w:t>
      </w:r>
    </w:p>
    <w:p w14:paraId="5CA24617" w14:textId="77777777" w:rsidR="00E7375A" w:rsidRDefault="00E7375A" w:rsidP="00836511">
      <w:pPr>
        <w:pStyle w:val="PlainText"/>
        <w:numPr>
          <w:ilvl w:val="0"/>
          <w:numId w:val="52"/>
        </w:numPr>
      </w:pPr>
      <w:r>
        <w:t>the transition elements</w:t>
      </w:r>
    </w:p>
    <w:p w14:paraId="5867CCB3" w14:textId="77777777" w:rsidR="00E7375A" w:rsidRDefault="00E7375A" w:rsidP="00836511">
      <w:pPr>
        <w:pStyle w:val="PlainText"/>
        <w:numPr>
          <w:ilvl w:val="0"/>
          <w:numId w:val="52"/>
        </w:numPr>
      </w:pPr>
      <w:r>
        <w:t>the inner transition elements</w:t>
      </w:r>
    </w:p>
    <w:p w14:paraId="2124E1E5" w14:textId="77777777" w:rsidR="00E7375A" w:rsidRDefault="00E7375A" w:rsidP="001F302B">
      <w:pPr>
        <w:pStyle w:val="PlainText"/>
      </w:pPr>
    </w:p>
    <w:p w14:paraId="1EFAD321" w14:textId="77777777" w:rsidR="00E7375A" w:rsidRDefault="00E7375A" w:rsidP="001F302B">
      <w:pPr>
        <w:pStyle w:val="PlainText"/>
      </w:pPr>
    </w:p>
    <w:p w14:paraId="178250AA" w14:textId="77777777" w:rsidR="00E7375A" w:rsidRDefault="00E7375A" w:rsidP="001F302B">
      <w:pPr>
        <w:pStyle w:val="PlainText"/>
      </w:pPr>
      <w:r>
        <w:rPr>
          <w:noProof/>
          <w:lang w:eastAsia="en-ZA"/>
        </w:rPr>
        <w:drawing>
          <wp:anchor distT="0" distB="0" distL="114300" distR="114300" simplePos="0" relativeHeight="251799552" behindDoc="0" locked="0" layoutInCell="1" allowOverlap="1" wp14:anchorId="57CFF3A7" wp14:editId="5FC32735">
            <wp:simplePos x="0" y="0"/>
            <wp:positionH relativeFrom="column">
              <wp:posOffset>643917</wp:posOffset>
            </wp:positionH>
            <wp:positionV relativeFrom="paragraph">
              <wp:posOffset>-255739</wp:posOffset>
            </wp:positionV>
            <wp:extent cx="3919220" cy="2066290"/>
            <wp:effectExtent l="0" t="0" r="5080" b="0"/>
            <wp:wrapSquare wrapText="bothSides"/>
            <wp:docPr id="22555" name="Picture 2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extLst>
                        <a:ext uri="{28A0092B-C50C-407E-A947-70E740481C1C}">
                          <a14:useLocalDpi xmlns:a14="http://schemas.microsoft.com/office/drawing/2010/main" val="0"/>
                        </a:ext>
                      </a:extLst>
                    </a:blip>
                    <a:stretch>
                      <a:fillRect/>
                    </a:stretch>
                  </pic:blipFill>
                  <pic:spPr>
                    <a:xfrm>
                      <a:off x="0" y="0"/>
                      <a:ext cx="3919220" cy="2066290"/>
                    </a:xfrm>
                    <a:prstGeom prst="rect">
                      <a:avLst/>
                    </a:prstGeom>
                  </pic:spPr>
                </pic:pic>
              </a:graphicData>
            </a:graphic>
            <wp14:sizeRelH relativeFrom="page">
              <wp14:pctWidth>0</wp14:pctWidth>
            </wp14:sizeRelH>
            <wp14:sizeRelV relativeFrom="page">
              <wp14:pctHeight>0</wp14:pctHeight>
            </wp14:sizeRelV>
          </wp:anchor>
        </w:drawing>
      </w:r>
    </w:p>
    <w:p w14:paraId="7D5D3BA8" w14:textId="77777777" w:rsidR="00E7375A" w:rsidRDefault="00E7375A" w:rsidP="001F302B">
      <w:pPr>
        <w:pStyle w:val="PlainText"/>
      </w:pPr>
    </w:p>
    <w:p w14:paraId="7CC69B2E" w14:textId="77777777" w:rsidR="00E7375A" w:rsidRDefault="00E7375A" w:rsidP="001F302B">
      <w:pPr>
        <w:pStyle w:val="PlainText"/>
      </w:pPr>
    </w:p>
    <w:p w14:paraId="6A3C3D5A" w14:textId="77777777" w:rsidR="00E7375A" w:rsidRDefault="00E7375A" w:rsidP="001F302B">
      <w:pPr>
        <w:pStyle w:val="PlainText"/>
      </w:pPr>
    </w:p>
    <w:p w14:paraId="240A9976" w14:textId="77777777" w:rsidR="00E7375A" w:rsidRDefault="00E7375A" w:rsidP="001F302B">
      <w:pPr>
        <w:pStyle w:val="PlainText"/>
      </w:pPr>
    </w:p>
    <w:p w14:paraId="45AE0FB2" w14:textId="77777777" w:rsidR="00E7375A" w:rsidRDefault="00E7375A" w:rsidP="001F302B">
      <w:pPr>
        <w:pStyle w:val="PlainText"/>
      </w:pPr>
    </w:p>
    <w:p w14:paraId="419CF29C" w14:textId="77777777" w:rsidR="00E7375A" w:rsidRDefault="00E7375A" w:rsidP="001F302B">
      <w:pPr>
        <w:pStyle w:val="PlainText"/>
      </w:pPr>
    </w:p>
    <w:p w14:paraId="3D14276F" w14:textId="77777777" w:rsidR="00E7375A" w:rsidRDefault="00E7375A" w:rsidP="001F302B">
      <w:pPr>
        <w:pStyle w:val="PlainText"/>
      </w:pPr>
    </w:p>
    <w:p w14:paraId="4939A238" w14:textId="77777777" w:rsidR="00E7375A" w:rsidRDefault="00E7375A" w:rsidP="001F302B">
      <w:pPr>
        <w:pStyle w:val="PlainText"/>
      </w:pPr>
    </w:p>
    <w:p w14:paraId="43111077" w14:textId="77777777" w:rsidR="00E7375A" w:rsidRDefault="00E7375A" w:rsidP="001F302B">
      <w:pPr>
        <w:pStyle w:val="PlainText"/>
      </w:pPr>
    </w:p>
    <w:p w14:paraId="00B18212" w14:textId="77777777" w:rsidR="00E7375A" w:rsidRDefault="00E7375A" w:rsidP="001F302B">
      <w:pPr>
        <w:pStyle w:val="PlainText"/>
      </w:pPr>
      <w:r w:rsidRPr="00CF3314">
        <w:rPr>
          <w:rFonts w:ascii="Arial" w:eastAsia="Times New Roman" w:hAnsi="Arial" w:cs="Arial"/>
          <w:sz w:val="28"/>
          <w:szCs w:val="28"/>
        </w:rPr>
        <w:t xml:space="preserve">Task </w:t>
      </w:r>
      <w:r>
        <w:rPr>
          <w:rFonts w:ascii="Arial" w:eastAsia="Times New Roman" w:hAnsi="Arial" w:cs="Arial"/>
          <w:sz w:val="28"/>
          <w:szCs w:val="28"/>
        </w:rPr>
        <w:t>10</w:t>
      </w:r>
    </w:p>
    <w:p w14:paraId="34D7A20A" w14:textId="77777777" w:rsidR="00E7375A" w:rsidRDefault="00E7375A" w:rsidP="001F302B">
      <w:pPr>
        <w:pStyle w:val="PlainText"/>
      </w:pPr>
      <w:r>
        <w:t>Draw a diagram showing clearly the arrangement of electrons in an atom of calcium. Label the nucleus, the energy levels and the valence electrons.</w:t>
      </w:r>
    </w:p>
    <w:p w14:paraId="4F7027A2" w14:textId="77777777" w:rsidR="00E7375A" w:rsidRDefault="00E7375A" w:rsidP="001F302B">
      <w:pPr>
        <w:pStyle w:val="PlainText"/>
      </w:pPr>
    </w:p>
    <w:p w14:paraId="1CAD5A91" w14:textId="77777777" w:rsidR="00E7375A" w:rsidRPr="005554E6" w:rsidRDefault="00E7375A" w:rsidP="001F302B">
      <w:pPr>
        <w:pStyle w:val="PlainText"/>
        <w:rPr>
          <w:rFonts w:ascii="Arial" w:eastAsia="Times New Roman" w:hAnsi="Arial" w:cs="Arial"/>
          <w:sz w:val="28"/>
          <w:szCs w:val="28"/>
        </w:rPr>
      </w:pPr>
      <w:r w:rsidRPr="005554E6">
        <w:rPr>
          <w:rFonts w:ascii="Arial" w:eastAsia="Times New Roman" w:hAnsi="Arial" w:cs="Arial"/>
          <w:sz w:val="28"/>
          <w:szCs w:val="28"/>
        </w:rPr>
        <w:t xml:space="preserve">Task </w:t>
      </w:r>
      <w:r>
        <w:rPr>
          <w:rFonts w:ascii="Arial" w:eastAsia="Times New Roman" w:hAnsi="Arial" w:cs="Arial"/>
          <w:sz w:val="28"/>
          <w:szCs w:val="28"/>
        </w:rPr>
        <w:t>11</w:t>
      </w:r>
    </w:p>
    <w:p w14:paraId="41782D44" w14:textId="77777777" w:rsidR="00E7375A" w:rsidRDefault="00E7375A" w:rsidP="001F302B">
      <w:pPr>
        <w:pStyle w:val="PlainText"/>
      </w:pPr>
      <w:r>
        <w:t>For the element potassium, draw the following representations</w:t>
      </w:r>
    </w:p>
    <w:p w14:paraId="3A6D5335" w14:textId="77777777" w:rsidR="00E7375A" w:rsidRDefault="00E7375A" w:rsidP="00836511">
      <w:pPr>
        <w:pStyle w:val="PlainText"/>
        <w:numPr>
          <w:ilvl w:val="0"/>
          <w:numId w:val="53"/>
        </w:numPr>
      </w:pPr>
      <w:r>
        <w:t>Bohr model</w:t>
      </w:r>
    </w:p>
    <w:p w14:paraId="0F1DF95D" w14:textId="77777777" w:rsidR="00E7375A" w:rsidRDefault="00E7375A" w:rsidP="00836511">
      <w:pPr>
        <w:pStyle w:val="PlainText"/>
        <w:numPr>
          <w:ilvl w:val="0"/>
          <w:numId w:val="53"/>
        </w:numPr>
      </w:pPr>
      <w:r>
        <w:t>Lewis diagram</w:t>
      </w:r>
    </w:p>
    <w:p w14:paraId="0BF427D9" w14:textId="77777777" w:rsidR="00E7375A" w:rsidRDefault="00E7375A" w:rsidP="00836511">
      <w:pPr>
        <w:pStyle w:val="PlainText"/>
        <w:numPr>
          <w:ilvl w:val="0"/>
          <w:numId w:val="53"/>
        </w:numPr>
      </w:pPr>
      <w:r>
        <w:lastRenderedPageBreak/>
        <w:t xml:space="preserve">Isotope </w:t>
      </w:r>
    </w:p>
    <w:p w14:paraId="30A9791D" w14:textId="77777777" w:rsidR="00E7375A" w:rsidRDefault="00E7375A" w:rsidP="00836511">
      <w:pPr>
        <w:pStyle w:val="PlainText"/>
        <w:numPr>
          <w:ilvl w:val="0"/>
          <w:numId w:val="53"/>
        </w:numPr>
      </w:pPr>
      <w:r>
        <w:t>Spectroscopic configuration</w:t>
      </w:r>
    </w:p>
    <w:p w14:paraId="709819BC" w14:textId="77777777" w:rsidR="00E7375A" w:rsidRDefault="00E7375A" w:rsidP="00836511">
      <w:pPr>
        <w:pStyle w:val="PlainText"/>
        <w:numPr>
          <w:ilvl w:val="0"/>
          <w:numId w:val="53"/>
        </w:numPr>
      </w:pPr>
      <w:r>
        <w:t>Aufbau diagram</w:t>
      </w:r>
    </w:p>
    <w:p w14:paraId="16203716" w14:textId="77777777" w:rsidR="00E7375A" w:rsidRDefault="00E7375A" w:rsidP="001F302B">
      <w:pPr>
        <w:pStyle w:val="PlainText"/>
      </w:pPr>
    </w:p>
    <w:p w14:paraId="6CEE0F25" w14:textId="0B504B7F" w:rsidR="00E7375A" w:rsidRPr="005554E6" w:rsidRDefault="00C72BF6" w:rsidP="001F302B">
      <w:pPr>
        <w:pStyle w:val="PlainText"/>
        <w:rPr>
          <w:rFonts w:ascii="Arial" w:eastAsia="Times New Roman" w:hAnsi="Arial" w:cs="Arial"/>
          <w:sz w:val="28"/>
          <w:szCs w:val="28"/>
        </w:rPr>
      </w:pPr>
      <w:r>
        <w:rPr>
          <w:rFonts w:ascii="Arial" w:eastAsia="Times New Roman" w:hAnsi="Arial" w:cs="Arial"/>
          <w:sz w:val="28"/>
          <w:szCs w:val="28"/>
        </w:rPr>
        <w:t>Answer Key</w:t>
      </w:r>
      <w:r w:rsidR="00E7375A" w:rsidRPr="005554E6">
        <w:rPr>
          <w:rFonts w:ascii="Arial" w:eastAsia="Times New Roman" w:hAnsi="Arial" w:cs="Arial"/>
          <w:sz w:val="28"/>
          <w:szCs w:val="28"/>
        </w:rPr>
        <w:t xml:space="preserve"> for summary Assessment</w:t>
      </w:r>
    </w:p>
    <w:p w14:paraId="03C7FB93" w14:textId="77777777" w:rsidR="00E7375A" w:rsidRDefault="00E7375A" w:rsidP="001F302B">
      <w:pPr>
        <w:pStyle w:val="PlainText"/>
      </w:pPr>
    </w:p>
    <w:p w14:paraId="2A0AF711" w14:textId="77777777" w:rsidR="00E7375A" w:rsidRPr="00CF3314" w:rsidRDefault="00E7375A" w:rsidP="001F302B">
      <w:pPr>
        <w:pStyle w:val="PlainText"/>
        <w:rPr>
          <w:rFonts w:ascii="Arial" w:eastAsia="Times New Roman" w:hAnsi="Arial" w:cs="Arial"/>
          <w:sz w:val="28"/>
          <w:szCs w:val="28"/>
        </w:rPr>
      </w:pPr>
      <w:r w:rsidRPr="00CF3314">
        <w:rPr>
          <w:rFonts w:ascii="Arial" w:eastAsia="Times New Roman" w:hAnsi="Arial" w:cs="Arial"/>
          <w:sz w:val="28"/>
          <w:szCs w:val="28"/>
        </w:rPr>
        <w:t>Task 1</w:t>
      </w:r>
    </w:p>
    <w:p w14:paraId="01B517A7" w14:textId="77777777" w:rsidR="00E7375A" w:rsidRDefault="00E7375A" w:rsidP="001F302B">
      <w:pPr>
        <w:pStyle w:val="PlainText"/>
      </w:pPr>
      <w:r>
        <w:t xml:space="preserve">Cs refers the element Caesium (element number 55) and CS refers to a compound between carbon (C) and </w:t>
      </w:r>
      <w:proofErr w:type="spellStart"/>
      <w:r>
        <w:t>sulfur</w:t>
      </w:r>
      <w:proofErr w:type="spellEnd"/>
      <w:r>
        <w:t xml:space="preserve"> (S)</w:t>
      </w:r>
    </w:p>
    <w:p w14:paraId="1B59184B" w14:textId="77777777" w:rsidR="00E7375A" w:rsidRDefault="00E7375A" w:rsidP="001F302B">
      <w:pPr>
        <w:pStyle w:val="PlainText"/>
      </w:pPr>
    </w:p>
    <w:p w14:paraId="4405B8AF" w14:textId="77777777" w:rsidR="00E7375A" w:rsidRPr="00CF3314" w:rsidRDefault="00E7375A" w:rsidP="001F302B">
      <w:pPr>
        <w:pStyle w:val="PlainText"/>
        <w:rPr>
          <w:rFonts w:ascii="Arial" w:eastAsia="Times New Roman" w:hAnsi="Arial" w:cs="Arial"/>
          <w:sz w:val="28"/>
          <w:szCs w:val="28"/>
        </w:rPr>
      </w:pPr>
      <w:r>
        <w:rPr>
          <w:rFonts w:ascii="Arial" w:eastAsia="Times New Roman" w:hAnsi="Arial" w:cs="Arial"/>
          <w:sz w:val="28"/>
          <w:szCs w:val="28"/>
        </w:rPr>
        <w:t>Task 2</w:t>
      </w:r>
    </w:p>
    <w:p w14:paraId="2A8AEE56" w14:textId="77777777" w:rsidR="00E7375A" w:rsidRDefault="00E7375A" w:rsidP="00836511">
      <w:pPr>
        <w:pStyle w:val="PlainText"/>
        <w:numPr>
          <w:ilvl w:val="0"/>
          <w:numId w:val="50"/>
        </w:numPr>
      </w:pPr>
      <w:r>
        <w:t>Protons and electrons have charges equal in magnitude but opposite in sign: True. They are different in mass and where they are in the atom</w:t>
      </w:r>
    </w:p>
    <w:p w14:paraId="2EE62E23" w14:textId="77777777" w:rsidR="00E7375A" w:rsidRDefault="00E7375A" w:rsidP="00836511">
      <w:pPr>
        <w:pStyle w:val="PlainText"/>
        <w:numPr>
          <w:ilvl w:val="0"/>
          <w:numId w:val="50"/>
        </w:numPr>
      </w:pPr>
      <w:r>
        <w:t>Electrons exist outside the nucleus and have negative charges: True</w:t>
      </w:r>
    </w:p>
    <w:p w14:paraId="4F84C6D6" w14:textId="77777777" w:rsidR="00E7375A" w:rsidRDefault="00E7375A" w:rsidP="00836511">
      <w:pPr>
        <w:pStyle w:val="PlainText"/>
        <w:numPr>
          <w:ilvl w:val="0"/>
          <w:numId w:val="50"/>
        </w:numPr>
      </w:pPr>
      <w:r>
        <w:t>The number of protons in the nucleus is the atomic number : True</w:t>
      </w:r>
    </w:p>
    <w:p w14:paraId="33CCDC94" w14:textId="77777777" w:rsidR="00E7375A" w:rsidRDefault="00E7375A" w:rsidP="00836511">
      <w:pPr>
        <w:pStyle w:val="PlainText"/>
        <w:numPr>
          <w:ilvl w:val="0"/>
          <w:numId w:val="50"/>
        </w:numPr>
      </w:pPr>
      <w:r>
        <w:t>Atoms of an element possessing different numbers of neutrons are called isotopes: True</w:t>
      </w:r>
    </w:p>
    <w:p w14:paraId="5536F5A0" w14:textId="77777777" w:rsidR="00E7375A" w:rsidRDefault="00E7375A" w:rsidP="00836511">
      <w:pPr>
        <w:pStyle w:val="PlainText"/>
        <w:numPr>
          <w:ilvl w:val="0"/>
          <w:numId w:val="50"/>
        </w:numPr>
      </w:pPr>
      <w:r>
        <w:t>Neutrons have much smaller masses than protons: False – protons and neutrons have almost the same mass</w:t>
      </w:r>
    </w:p>
    <w:p w14:paraId="3879EF7D" w14:textId="77777777" w:rsidR="00E7375A" w:rsidRDefault="00E7375A" w:rsidP="001F302B">
      <w:pPr>
        <w:pStyle w:val="PlainText"/>
        <w:rPr>
          <w:rFonts w:ascii="Arial" w:eastAsia="Times New Roman" w:hAnsi="Arial" w:cs="Arial"/>
          <w:sz w:val="28"/>
          <w:szCs w:val="28"/>
        </w:rPr>
      </w:pPr>
    </w:p>
    <w:p w14:paraId="38E56B9F" w14:textId="77777777" w:rsidR="00E7375A" w:rsidRPr="00CF3314" w:rsidRDefault="00E7375A" w:rsidP="001F302B">
      <w:pPr>
        <w:pStyle w:val="PlainText"/>
        <w:rPr>
          <w:rFonts w:ascii="Arial" w:eastAsia="Times New Roman" w:hAnsi="Arial" w:cs="Arial"/>
          <w:sz w:val="28"/>
          <w:szCs w:val="28"/>
        </w:rPr>
      </w:pPr>
      <w:r>
        <w:rPr>
          <w:rFonts w:ascii="Arial" w:eastAsia="Times New Roman" w:hAnsi="Arial" w:cs="Arial"/>
          <w:sz w:val="28"/>
          <w:szCs w:val="28"/>
        </w:rPr>
        <w:t>Task 3</w:t>
      </w:r>
    </w:p>
    <w:p w14:paraId="545E8B1A" w14:textId="77777777" w:rsidR="00E7375A" w:rsidRDefault="00E7375A" w:rsidP="001F302B">
      <w:pPr>
        <w:pStyle w:val="PlainText"/>
      </w:pPr>
      <w:r>
        <w:t>Which one of the following is the correct conventional representation of an isotope of copper?</w:t>
      </w:r>
    </w:p>
    <w:p w14:paraId="4A0B4434" w14:textId="77777777" w:rsidR="00E7375A" w:rsidRDefault="00E7375A" w:rsidP="001F302B">
      <w:pPr>
        <w:pStyle w:val="PlainText"/>
      </w:pPr>
      <w:r>
        <w:t>B is the correct answer. The mass number must go to the top on the left and all the numbers must be whole numbers. The atomic number is shown on the bottom left.</w:t>
      </w:r>
    </w:p>
    <w:p w14:paraId="2D445DFA" w14:textId="77777777" w:rsidR="00E7375A" w:rsidRDefault="00E7375A" w:rsidP="001F302B">
      <w:pPr>
        <w:pStyle w:val="PlainText"/>
      </w:pPr>
    </w:p>
    <w:p w14:paraId="32D6068E" w14:textId="77777777" w:rsidR="00E7375A" w:rsidRDefault="00E7375A" w:rsidP="001F302B">
      <w:pPr>
        <w:pStyle w:val="PlainText"/>
      </w:pPr>
      <w:r w:rsidRPr="00CF3314">
        <w:rPr>
          <w:rFonts w:ascii="Arial" w:eastAsia="Times New Roman" w:hAnsi="Arial" w:cs="Arial"/>
          <w:sz w:val="28"/>
          <w:szCs w:val="28"/>
        </w:rPr>
        <w:t>Task 4</w:t>
      </w:r>
    </w:p>
    <w:p w14:paraId="57C63B0B" w14:textId="77777777" w:rsidR="00E7375A" w:rsidRDefault="00E7375A" w:rsidP="001F302B">
      <w:pPr>
        <w:pStyle w:val="PlainText"/>
      </w:pPr>
      <w:r>
        <w:t>Which of the following are pairs of isotopes?</w:t>
      </w:r>
    </w:p>
    <w:p w14:paraId="6AD3FD72" w14:textId="77777777" w:rsidR="00E7375A" w:rsidRDefault="00E7375A" w:rsidP="001F302B">
      <w:r>
        <w:t>a is the only correct answer. Isotopes are the same element, so c and d are incorrect. b is incorrect because the mass number cannot be smaller than the atomic number.</w:t>
      </w:r>
    </w:p>
    <w:p w14:paraId="61AEE032" w14:textId="77777777" w:rsidR="00E7375A" w:rsidRDefault="00E7375A" w:rsidP="001F302B">
      <w:pPr>
        <w:pStyle w:val="PlainText"/>
      </w:pPr>
      <w:r w:rsidRPr="00CF3314">
        <w:rPr>
          <w:rFonts w:ascii="Arial" w:eastAsia="Times New Roman" w:hAnsi="Arial" w:cs="Arial"/>
          <w:sz w:val="28"/>
          <w:szCs w:val="28"/>
        </w:rPr>
        <w:t xml:space="preserve">Task </w:t>
      </w:r>
      <w:r>
        <w:rPr>
          <w:rFonts w:ascii="Arial" w:eastAsia="Times New Roman" w:hAnsi="Arial" w:cs="Arial"/>
          <w:sz w:val="28"/>
          <w:szCs w:val="28"/>
        </w:rPr>
        <w:t>5</w:t>
      </w:r>
    </w:p>
    <w:p w14:paraId="0CDBB9A8" w14:textId="77777777" w:rsidR="00E7375A" w:rsidRDefault="00E7375A" w:rsidP="001F302B">
      <w:pPr>
        <w:pStyle w:val="PlainText"/>
      </w:pPr>
      <w:r>
        <w:t xml:space="preserve">The correct answer is d. the loss of a neutron does not change the number of protons which decides which element is involved, so a and </w:t>
      </w:r>
      <w:proofErr w:type="spellStart"/>
      <w:r>
        <w:t>e</w:t>
      </w:r>
      <w:proofErr w:type="spellEnd"/>
      <w:r>
        <w:t xml:space="preserve"> are incorrect. No electrons are lost or gained so band c are not correct.</w:t>
      </w:r>
    </w:p>
    <w:p w14:paraId="646E0D30" w14:textId="77777777" w:rsidR="00E7375A" w:rsidRDefault="00E7375A" w:rsidP="001F302B">
      <w:pPr>
        <w:pStyle w:val="PlainText"/>
      </w:pPr>
    </w:p>
    <w:p w14:paraId="6CFCDC40" w14:textId="77777777" w:rsidR="00E7375A" w:rsidRDefault="00E7375A" w:rsidP="001F302B">
      <w:pPr>
        <w:pStyle w:val="PlainText"/>
      </w:pPr>
      <w:r w:rsidRPr="00CF3314">
        <w:rPr>
          <w:rFonts w:ascii="Arial" w:eastAsia="Times New Roman" w:hAnsi="Arial" w:cs="Arial"/>
          <w:sz w:val="28"/>
          <w:szCs w:val="28"/>
        </w:rPr>
        <w:t xml:space="preserve">Task </w:t>
      </w:r>
      <w:r>
        <w:rPr>
          <w:rFonts w:ascii="Arial" w:eastAsia="Times New Roman" w:hAnsi="Arial" w:cs="Arial"/>
          <w:sz w:val="28"/>
          <w:szCs w:val="28"/>
        </w:rPr>
        <w:t>6</w:t>
      </w:r>
    </w:p>
    <w:p w14:paraId="3B9A8015" w14:textId="77777777" w:rsidR="00E7375A" w:rsidRDefault="00E7375A" w:rsidP="001F302B">
      <w:pPr>
        <w:pStyle w:val="PlainText"/>
      </w:pPr>
      <w:r>
        <w:t>The full table is shown below:</w:t>
      </w:r>
    </w:p>
    <w:tbl>
      <w:tblPr>
        <w:tblW w:w="0" w:type="auto"/>
        <w:tblLook w:val="04A0" w:firstRow="1" w:lastRow="0" w:firstColumn="1" w:lastColumn="0" w:noHBand="0" w:noVBand="1"/>
      </w:tblPr>
      <w:tblGrid>
        <w:gridCol w:w="1605"/>
        <w:gridCol w:w="1567"/>
        <w:gridCol w:w="1567"/>
        <w:gridCol w:w="1444"/>
        <w:gridCol w:w="1445"/>
        <w:gridCol w:w="1388"/>
      </w:tblGrid>
      <w:tr w:rsidR="00E7375A" w14:paraId="7E95DCB0" w14:textId="77777777" w:rsidTr="001F302B">
        <w:tc>
          <w:tcPr>
            <w:tcW w:w="1605" w:type="dxa"/>
          </w:tcPr>
          <w:p w14:paraId="313070C9" w14:textId="77777777" w:rsidR="00E7375A" w:rsidRDefault="00E7375A" w:rsidP="001F302B">
            <w:pPr>
              <w:pStyle w:val="PlainText"/>
            </w:pPr>
            <w:r>
              <w:t>Symbol</w:t>
            </w:r>
          </w:p>
        </w:tc>
        <w:tc>
          <w:tcPr>
            <w:tcW w:w="1567" w:type="dxa"/>
          </w:tcPr>
          <w:p w14:paraId="2A63899D" w14:textId="77777777" w:rsidR="00E7375A" w:rsidRDefault="00E7375A" w:rsidP="001F302B">
            <w:pPr>
              <w:pStyle w:val="PlainText"/>
            </w:pPr>
            <w:r>
              <w:rPr>
                <w:noProof/>
                <w:lang w:eastAsia="en-ZA"/>
              </w:rPr>
              <w:drawing>
                <wp:inline distT="0" distB="0" distL="0" distR="0" wp14:anchorId="5CC3F86A" wp14:editId="651DE461">
                  <wp:extent cx="437321" cy="343912"/>
                  <wp:effectExtent l="0" t="0" r="1270" b="0"/>
                  <wp:docPr id="22556" name="Picture 2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471711" cy="370957"/>
                          </a:xfrm>
                          <a:prstGeom prst="rect">
                            <a:avLst/>
                          </a:prstGeom>
                        </pic:spPr>
                      </pic:pic>
                    </a:graphicData>
                  </a:graphic>
                </wp:inline>
              </w:drawing>
            </w:r>
          </w:p>
        </w:tc>
        <w:tc>
          <w:tcPr>
            <w:tcW w:w="1567" w:type="dxa"/>
          </w:tcPr>
          <w:p w14:paraId="47A32786" w14:textId="77777777" w:rsidR="00E7375A" w:rsidRDefault="00E7375A" w:rsidP="001F302B">
            <w:pPr>
              <w:pStyle w:val="PlainText"/>
            </w:pPr>
            <w:r>
              <w:rPr>
                <w:noProof/>
                <w:lang w:eastAsia="en-ZA"/>
              </w:rPr>
              <w:drawing>
                <wp:inline distT="0" distB="0" distL="0" distR="0" wp14:anchorId="46CF5054" wp14:editId="1A49805B">
                  <wp:extent cx="397388" cy="322470"/>
                  <wp:effectExtent l="0" t="0" r="3175" b="1905"/>
                  <wp:docPr id="22557" name="Picture 2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04834" cy="328512"/>
                          </a:xfrm>
                          <a:prstGeom prst="rect">
                            <a:avLst/>
                          </a:prstGeom>
                        </pic:spPr>
                      </pic:pic>
                    </a:graphicData>
                  </a:graphic>
                </wp:inline>
              </w:drawing>
            </w:r>
          </w:p>
        </w:tc>
        <w:tc>
          <w:tcPr>
            <w:tcW w:w="1444" w:type="dxa"/>
          </w:tcPr>
          <w:p w14:paraId="59301133" w14:textId="77777777" w:rsidR="00E7375A" w:rsidRDefault="00E7375A" w:rsidP="001F302B">
            <w:pPr>
              <w:pStyle w:val="PlainText"/>
            </w:pPr>
            <w:r>
              <w:rPr>
                <w:noProof/>
                <w:lang w:eastAsia="en-ZA"/>
              </w:rPr>
              <w:drawing>
                <wp:inline distT="0" distB="0" distL="0" distR="0" wp14:anchorId="10CDF4BC" wp14:editId="48328353">
                  <wp:extent cx="410818" cy="300383"/>
                  <wp:effectExtent l="0" t="0" r="8890" b="4445"/>
                  <wp:docPr id="22558" name="Picture 2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445044" cy="325408"/>
                          </a:xfrm>
                          <a:prstGeom prst="rect">
                            <a:avLst/>
                          </a:prstGeom>
                        </pic:spPr>
                      </pic:pic>
                    </a:graphicData>
                  </a:graphic>
                </wp:inline>
              </w:drawing>
            </w:r>
          </w:p>
        </w:tc>
        <w:tc>
          <w:tcPr>
            <w:tcW w:w="1445" w:type="dxa"/>
          </w:tcPr>
          <w:p w14:paraId="2410C358" w14:textId="77777777" w:rsidR="00E7375A" w:rsidRDefault="00E7375A" w:rsidP="001F302B">
            <w:pPr>
              <w:pStyle w:val="PlainText"/>
            </w:pPr>
            <w:r>
              <w:rPr>
                <w:noProof/>
                <w:lang w:eastAsia="en-ZA"/>
              </w:rPr>
              <w:drawing>
                <wp:inline distT="0" distB="0" distL="0" distR="0" wp14:anchorId="54E4D560" wp14:editId="69DAB5FD">
                  <wp:extent cx="357809" cy="292356"/>
                  <wp:effectExtent l="0" t="0" r="4445" b="0"/>
                  <wp:docPr id="22559" name="Picture 2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79113" cy="309763"/>
                          </a:xfrm>
                          <a:prstGeom prst="rect">
                            <a:avLst/>
                          </a:prstGeom>
                        </pic:spPr>
                      </pic:pic>
                    </a:graphicData>
                  </a:graphic>
                </wp:inline>
              </w:drawing>
            </w:r>
          </w:p>
        </w:tc>
        <w:tc>
          <w:tcPr>
            <w:tcW w:w="1388" w:type="dxa"/>
          </w:tcPr>
          <w:p w14:paraId="3222DD70" w14:textId="77777777" w:rsidR="00E7375A" w:rsidRDefault="00E7375A" w:rsidP="001F302B">
            <w:pPr>
              <w:pStyle w:val="PlainText"/>
            </w:pPr>
            <w:r>
              <w:rPr>
                <w:noProof/>
                <w:lang w:eastAsia="en-ZA"/>
              </w:rPr>
              <w:drawing>
                <wp:inline distT="0" distB="0" distL="0" distR="0" wp14:anchorId="06849D41" wp14:editId="28918122">
                  <wp:extent cx="344557" cy="242466"/>
                  <wp:effectExtent l="0" t="0" r="0" b="5715"/>
                  <wp:docPr id="22560" name="Picture 2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75718" cy="264394"/>
                          </a:xfrm>
                          <a:prstGeom prst="rect">
                            <a:avLst/>
                          </a:prstGeom>
                        </pic:spPr>
                      </pic:pic>
                    </a:graphicData>
                  </a:graphic>
                </wp:inline>
              </w:drawing>
            </w:r>
          </w:p>
        </w:tc>
      </w:tr>
      <w:tr w:rsidR="00E7375A" w14:paraId="5AE40A1C" w14:textId="77777777" w:rsidTr="001F302B">
        <w:tc>
          <w:tcPr>
            <w:tcW w:w="1605" w:type="dxa"/>
          </w:tcPr>
          <w:p w14:paraId="56404552" w14:textId="77777777" w:rsidR="00E7375A" w:rsidRDefault="00E7375A" w:rsidP="001F302B">
            <w:pPr>
              <w:pStyle w:val="PlainText"/>
            </w:pPr>
            <w:r>
              <w:t>Protons</w:t>
            </w:r>
          </w:p>
        </w:tc>
        <w:tc>
          <w:tcPr>
            <w:tcW w:w="1567" w:type="dxa"/>
          </w:tcPr>
          <w:p w14:paraId="7AB03E84" w14:textId="77777777" w:rsidR="00E7375A" w:rsidRDefault="00E7375A" w:rsidP="001F302B">
            <w:pPr>
              <w:pStyle w:val="PlainText"/>
            </w:pPr>
            <w:r>
              <w:t>6</w:t>
            </w:r>
          </w:p>
        </w:tc>
        <w:tc>
          <w:tcPr>
            <w:tcW w:w="1567" w:type="dxa"/>
          </w:tcPr>
          <w:p w14:paraId="565B4517" w14:textId="77777777" w:rsidR="00E7375A" w:rsidRDefault="00E7375A" w:rsidP="001F302B">
            <w:pPr>
              <w:pStyle w:val="PlainText"/>
            </w:pPr>
            <w:r>
              <w:t>8</w:t>
            </w:r>
          </w:p>
        </w:tc>
        <w:tc>
          <w:tcPr>
            <w:tcW w:w="1444" w:type="dxa"/>
          </w:tcPr>
          <w:p w14:paraId="06765601" w14:textId="77777777" w:rsidR="00E7375A" w:rsidRDefault="00E7375A" w:rsidP="001F302B">
            <w:pPr>
              <w:pStyle w:val="PlainText"/>
            </w:pPr>
            <w:r>
              <w:t>12</w:t>
            </w:r>
          </w:p>
        </w:tc>
        <w:tc>
          <w:tcPr>
            <w:tcW w:w="1445" w:type="dxa"/>
          </w:tcPr>
          <w:p w14:paraId="04CE2541" w14:textId="77777777" w:rsidR="00E7375A" w:rsidRDefault="00E7375A" w:rsidP="001F302B">
            <w:pPr>
              <w:pStyle w:val="PlainText"/>
            </w:pPr>
            <w:r>
              <w:t>11</w:t>
            </w:r>
          </w:p>
        </w:tc>
        <w:tc>
          <w:tcPr>
            <w:tcW w:w="1388" w:type="dxa"/>
          </w:tcPr>
          <w:p w14:paraId="7377EDA0" w14:textId="77777777" w:rsidR="00E7375A" w:rsidRDefault="00E7375A" w:rsidP="001F302B">
            <w:pPr>
              <w:pStyle w:val="PlainText"/>
            </w:pPr>
            <w:r>
              <w:t>9</w:t>
            </w:r>
          </w:p>
        </w:tc>
      </w:tr>
      <w:tr w:rsidR="00E7375A" w14:paraId="4B56487E" w14:textId="77777777" w:rsidTr="001F302B">
        <w:tc>
          <w:tcPr>
            <w:tcW w:w="1605" w:type="dxa"/>
          </w:tcPr>
          <w:p w14:paraId="7964BF17" w14:textId="77777777" w:rsidR="00E7375A" w:rsidRDefault="00E7375A" w:rsidP="001F302B">
            <w:pPr>
              <w:pStyle w:val="PlainText"/>
            </w:pPr>
            <w:r>
              <w:t>Neutrons</w:t>
            </w:r>
          </w:p>
        </w:tc>
        <w:tc>
          <w:tcPr>
            <w:tcW w:w="1567" w:type="dxa"/>
          </w:tcPr>
          <w:p w14:paraId="2903DD47" w14:textId="77777777" w:rsidR="00E7375A" w:rsidRDefault="00E7375A" w:rsidP="001F302B">
            <w:pPr>
              <w:pStyle w:val="PlainText"/>
            </w:pPr>
            <w:r>
              <w:t>6</w:t>
            </w:r>
          </w:p>
        </w:tc>
        <w:tc>
          <w:tcPr>
            <w:tcW w:w="1567" w:type="dxa"/>
          </w:tcPr>
          <w:p w14:paraId="144CB374" w14:textId="77777777" w:rsidR="00E7375A" w:rsidRDefault="00E7375A" w:rsidP="001F302B">
            <w:pPr>
              <w:pStyle w:val="PlainText"/>
            </w:pPr>
            <w:r>
              <w:t>8</w:t>
            </w:r>
          </w:p>
        </w:tc>
        <w:tc>
          <w:tcPr>
            <w:tcW w:w="1444" w:type="dxa"/>
          </w:tcPr>
          <w:p w14:paraId="5D8D27A1" w14:textId="77777777" w:rsidR="00E7375A" w:rsidRDefault="00E7375A" w:rsidP="001F302B">
            <w:pPr>
              <w:pStyle w:val="PlainText"/>
            </w:pPr>
            <w:r>
              <w:t>13</w:t>
            </w:r>
          </w:p>
        </w:tc>
        <w:tc>
          <w:tcPr>
            <w:tcW w:w="1445" w:type="dxa"/>
          </w:tcPr>
          <w:p w14:paraId="0B363810" w14:textId="77777777" w:rsidR="00E7375A" w:rsidRDefault="00E7375A" w:rsidP="001F302B">
            <w:pPr>
              <w:pStyle w:val="PlainText"/>
            </w:pPr>
            <w:r>
              <w:t>12</w:t>
            </w:r>
          </w:p>
        </w:tc>
        <w:tc>
          <w:tcPr>
            <w:tcW w:w="1388" w:type="dxa"/>
          </w:tcPr>
          <w:p w14:paraId="3A1178DB" w14:textId="77777777" w:rsidR="00E7375A" w:rsidRDefault="00E7375A" w:rsidP="001F302B">
            <w:pPr>
              <w:pStyle w:val="PlainText"/>
            </w:pPr>
            <w:r>
              <w:t>10</w:t>
            </w:r>
          </w:p>
        </w:tc>
      </w:tr>
      <w:tr w:rsidR="00E7375A" w14:paraId="1FFA1D8C" w14:textId="77777777" w:rsidTr="001F302B">
        <w:tc>
          <w:tcPr>
            <w:tcW w:w="1605" w:type="dxa"/>
          </w:tcPr>
          <w:p w14:paraId="4827E8EF" w14:textId="77777777" w:rsidR="00E7375A" w:rsidRDefault="00E7375A" w:rsidP="001F302B">
            <w:pPr>
              <w:pStyle w:val="PlainText"/>
            </w:pPr>
            <w:r>
              <w:t xml:space="preserve">Electrons </w:t>
            </w:r>
          </w:p>
        </w:tc>
        <w:tc>
          <w:tcPr>
            <w:tcW w:w="1567" w:type="dxa"/>
          </w:tcPr>
          <w:p w14:paraId="3E1FE686" w14:textId="77777777" w:rsidR="00E7375A" w:rsidRDefault="00E7375A" w:rsidP="001F302B">
            <w:pPr>
              <w:pStyle w:val="PlainText"/>
            </w:pPr>
            <w:r>
              <w:t>6</w:t>
            </w:r>
          </w:p>
        </w:tc>
        <w:tc>
          <w:tcPr>
            <w:tcW w:w="1567" w:type="dxa"/>
          </w:tcPr>
          <w:p w14:paraId="68DB8A61" w14:textId="77777777" w:rsidR="00E7375A" w:rsidRDefault="00E7375A" w:rsidP="001F302B">
            <w:pPr>
              <w:pStyle w:val="PlainText"/>
            </w:pPr>
            <w:r>
              <w:t>10</w:t>
            </w:r>
          </w:p>
        </w:tc>
        <w:tc>
          <w:tcPr>
            <w:tcW w:w="1444" w:type="dxa"/>
          </w:tcPr>
          <w:p w14:paraId="49589410" w14:textId="77777777" w:rsidR="00E7375A" w:rsidRDefault="00E7375A" w:rsidP="001F302B">
            <w:pPr>
              <w:pStyle w:val="PlainText"/>
            </w:pPr>
            <w:r>
              <w:t>12</w:t>
            </w:r>
          </w:p>
        </w:tc>
        <w:tc>
          <w:tcPr>
            <w:tcW w:w="1445" w:type="dxa"/>
          </w:tcPr>
          <w:p w14:paraId="66350812" w14:textId="77777777" w:rsidR="00E7375A" w:rsidRDefault="00E7375A" w:rsidP="001F302B">
            <w:pPr>
              <w:pStyle w:val="PlainText"/>
            </w:pPr>
            <w:r>
              <w:t>10</w:t>
            </w:r>
          </w:p>
        </w:tc>
        <w:tc>
          <w:tcPr>
            <w:tcW w:w="1388" w:type="dxa"/>
          </w:tcPr>
          <w:p w14:paraId="1B8387B6" w14:textId="77777777" w:rsidR="00E7375A" w:rsidRDefault="00E7375A" w:rsidP="001F302B">
            <w:pPr>
              <w:pStyle w:val="PlainText"/>
            </w:pPr>
            <w:r>
              <w:t>10</w:t>
            </w:r>
          </w:p>
        </w:tc>
      </w:tr>
      <w:tr w:rsidR="00E7375A" w14:paraId="6841656A" w14:textId="77777777" w:rsidTr="001F302B">
        <w:tc>
          <w:tcPr>
            <w:tcW w:w="1605" w:type="dxa"/>
          </w:tcPr>
          <w:p w14:paraId="594C41D3" w14:textId="77777777" w:rsidR="00E7375A" w:rsidRDefault="00E7375A" w:rsidP="001F302B">
            <w:pPr>
              <w:pStyle w:val="PlainText"/>
            </w:pPr>
            <w:r>
              <w:t>Nett charge</w:t>
            </w:r>
          </w:p>
        </w:tc>
        <w:tc>
          <w:tcPr>
            <w:tcW w:w="1567" w:type="dxa"/>
          </w:tcPr>
          <w:p w14:paraId="5D861DCF" w14:textId="77777777" w:rsidR="00E7375A" w:rsidRDefault="00E7375A" w:rsidP="001F302B">
            <w:pPr>
              <w:pStyle w:val="PlainText"/>
            </w:pPr>
            <w:r>
              <w:t>0</w:t>
            </w:r>
          </w:p>
        </w:tc>
        <w:tc>
          <w:tcPr>
            <w:tcW w:w="1567" w:type="dxa"/>
          </w:tcPr>
          <w:p w14:paraId="7D326616" w14:textId="77777777" w:rsidR="00E7375A" w:rsidRDefault="00E7375A" w:rsidP="001F302B">
            <w:pPr>
              <w:pStyle w:val="PlainText"/>
            </w:pPr>
            <w:r>
              <w:t>-2</w:t>
            </w:r>
          </w:p>
        </w:tc>
        <w:tc>
          <w:tcPr>
            <w:tcW w:w="1444" w:type="dxa"/>
          </w:tcPr>
          <w:p w14:paraId="11835CAC" w14:textId="77777777" w:rsidR="00E7375A" w:rsidRDefault="00E7375A" w:rsidP="001F302B">
            <w:pPr>
              <w:pStyle w:val="PlainText"/>
            </w:pPr>
            <w:r>
              <w:t>0</w:t>
            </w:r>
          </w:p>
        </w:tc>
        <w:tc>
          <w:tcPr>
            <w:tcW w:w="1445" w:type="dxa"/>
          </w:tcPr>
          <w:p w14:paraId="7786DD91" w14:textId="77777777" w:rsidR="00E7375A" w:rsidRDefault="00E7375A" w:rsidP="001F302B">
            <w:pPr>
              <w:pStyle w:val="PlainText"/>
            </w:pPr>
            <w:r>
              <w:t>1+</w:t>
            </w:r>
          </w:p>
        </w:tc>
        <w:tc>
          <w:tcPr>
            <w:tcW w:w="1388" w:type="dxa"/>
          </w:tcPr>
          <w:p w14:paraId="0BEEEE87" w14:textId="77777777" w:rsidR="00E7375A" w:rsidRDefault="00E7375A" w:rsidP="001F302B">
            <w:pPr>
              <w:pStyle w:val="PlainText"/>
            </w:pPr>
            <w:r>
              <w:t>1-</w:t>
            </w:r>
          </w:p>
        </w:tc>
      </w:tr>
    </w:tbl>
    <w:p w14:paraId="2FDC9270" w14:textId="77777777" w:rsidR="00E7375A" w:rsidRDefault="00E7375A" w:rsidP="001F302B">
      <w:pPr>
        <w:pStyle w:val="PlainText"/>
      </w:pPr>
      <w:r w:rsidRPr="00CF3314">
        <w:rPr>
          <w:rFonts w:ascii="Arial" w:eastAsia="Times New Roman" w:hAnsi="Arial" w:cs="Arial"/>
          <w:sz w:val="28"/>
          <w:szCs w:val="28"/>
        </w:rPr>
        <w:t xml:space="preserve">Task </w:t>
      </w:r>
      <w:r>
        <w:rPr>
          <w:rFonts w:ascii="Arial" w:eastAsia="Times New Roman" w:hAnsi="Arial" w:cs="Arial"/>
          <w:sz w:val="28"/>
          <w:szCs w:val="28"/>
        </w:rPr>
        <w:t>7</w:t>
      </w:r>
    </w:p>
    <w:p w14:paraId="3BEAA0FD" w14:textId="77777777" w:rsidR="00E7375A" w:rsidRDefault="00E7375A" w:rsidP="001F302B">
      <w:r>
        <w:t>The isotope with mass 20.00 is more abundant because the overall relative atomic mass is very close to 20. This means most of the atoms have relative atomic mass of 20</w:t>
      </w:r>
    </w:p>
    <w:p w14:paraId="332EDCA2" w14:textId="77777777" w:rsidR="00E7375A" w:rsidRDefault="00E7375A" w:rsidP="001F302B">
      <w:pPr>
        <w:pStyle w:val="PlainText"/>
      </w:pPr>
    </w:p>
    <w:p w14:paraId="27D2FAB6" w14:textId="77777777" w:rsidR="00E7375A" w:rsidRDefault="00E7375A" w:rsidP="001F302B">
      <w:pPr>
        <w:pStyle w:val="PlainText"/>
      </w:pPr>
      <w:r w:rsidRPr="00CF3314">
        <w:rPr>
          <w:rFonts w:ascii="Arial" w:eastAsia="Times New Roman" w:hAnsi="Arial" w:cs="Arial"/>
          <w:sz w:val="28"/>
          <w:szCs w:val="28"/>
        </w:rPr>
        <w:t xml:space="preserve">Task </w:t>
      </w:r>
      <w:r>
        <w:rPr>
          <w:rFonts w:ascii="Arial" w:eastAsia="Times New Roman" w:hAnsi="Arial" w:cs="Arial"/>
          <w:sz w:val="28"/>
          <w:szCs w:val="28"/>
        </w:rPr>
        <w:t>8</w:t>
      </w:r>
    </w:p>
    <w:p w14:paraId="63E8D302" w14:textId="77777777" w:rsidR="00E7375A" w:rsidRDefault="00E7375A" w:rsidP="00836511">
      <w:pPr>
        <w:pStyle w:val="PlainText"/>
        <w:numPr>
          <w:ilvl w:val="0"/>
          <w:numId w:val="51"/>
        </w:numPr>
      </w:pPr>
      <w:r>
        <w:t>The metals are Hg, Sr, Au</w:t>
      </w:r>
    </w:p>
    <w:p w14:paraId="75F3EB16" w14:textId="77777777" w:rsidR="00E7375A" w:rsidRDefault="00E7375A" w:rsidP="00836511">
      <w:pPr>
        <w:pStyle w:val="PlainText"/>
        <w:numPr>
          <w:ilvl w:val="0"/>
          <w:numId w:val="51"/>
        </w:numPr>
      </w:pPr>
      <w:r>
        <w:t>The only metalloids is  Ge</w:t>
      </w:r>
    </w:p>
    <w:p w14:paraId="298E9265" w14:textId="77777777" w:rsidR="00E7375A" w:rsidRDefault="00E7375A" w:rsidP="00836511">
      <w:pPr>
        <w:pStyle w:val="PlainText"/>
        <w:numPr>
          <w:ilvl w:val="0"/>
          <w:numId w:val="51"/>
        </w:numPr>
      </w:pPr>
      <w:r>
        <w:t>Cl</w:t>
      </w:r>
    </w:p>
    <w:p w14:paraId="5D92F9A4" w14:textId="77777777" w:rsidR="00E7375A" w:rsidRDefault="00E7375A" w:rsidP="001F302B">
      <w:pPr>
        <w:pStyle w:val="PlainText"/>
      </w:pPr>
    </w:p>
    <w:p w14:paraId="6A7FF752" w14:textId="77777777" w:rsidR="00E7375A" w:rsidRDefault="00E7375A" w:rsidP="001F302B">
      <w:pPr>
        <w:pStyle w:val="PlainText"/>
      </w:pPr>
      <w:r w:rsidRPr="00CF3314">
        <w:rPr>
          <w:rFonts w:ascii="Arial" w:eastAsia="Times New Roman" w:hAnsi="Arial" w:cs="Arial"/>
          <w:sz w:val="28"/>
          <w:szCs w:val="28"/>
        </w:rPr>
        <w:t xml:space="preserve">Task </w:t>
      </w:r>
      <w:r>
        <w:rPr>
          <w:rFonts w:ascii="Arial" w:eastAsia="Times New Roman" w:hAnsi="Arial" w:cs="Arial"/>
          <w:sz w:val="28"/>
          <w:szCs w:val="28"/>
        </w:rPr>
        <w:t>9</w:t>
      </w:r>
    </w:p>
    <w:p w14:paraId="4A3FF076" w14:textId="77777777" w:rsidR="00E7375A" w:rsidRDefault="00E7375A" w:rsidP="001F302B">
      <w:pPr>
        <w:pStyle w:val="PlainText"/>
      </w:pPr>
      <w:r>
        <w:t>Answers below:</w:t>
      </w:r>
    </w:p>
    <w:p w14:paraId="11F8B962" w14:textId="77777777" w:rsidR="00E7375A" w:rsidRDefault="00E7375A" w:rsidP="001F302B">
      <w:pPr>
        <w:pStyle w:val="PlainText"/>
      </w:pPr>
      <w:r>
        <w:rPr>
          <w:noProof/>
          <w:lang w:eastAsia="en-ZA"/>
        </w:rPr>
        <w:drawing>
          <wp:inline distT="0" distB="0" distL="0" distR="0" wp14:anchorId="7113C9DE" wp14:editId="1F3445A8">
            <wp:extent cx="5731510" cy="4954905"/>
            <wp:effectExtent l="0" t="0" r="2540" b="0"/>
            <wp:docPr id="22561" name="Picture 2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5731510" cy="4954905"/>
                    </a:xfrm>
                    <a:prstGeom prst="rect">
                      <a:avLst/>
                    </a:prstGeom>
                  </pic:spPr>
                </pic:pic>
              </a:graphicData>
            </a:graphic>
          </wp:inline>
        </w:drawing>
      </w:r>
    </w:p>
    <w:p w14:paraId="0DECA844" w14:textId="77777777" w:rsidR="00E7375A" w:rsidRDefault="00E7375A" w:rsidP="001F302B">
      <w:pPr>
        <w:pStyle w:val="PlainText"/>
      </w:pPr>
    </w:p>
    <w:p w14:paraId="4AFFED01" w14:textId="77777777" w:rsidR="00E7375A" w:rsidRDefault="00E7375A" w:rsidP="001F302B">
      <w:pPr>
        <w:pStyle w:val="PlainText"/>
      </w:pPr>
    </w:p>
    <w:p w14:paraId="573410F6" w14:textId="77777777" w:rsidR="00E7375A" w:rsidRDefault="00E7375A" w:rsidP="001F302B">
      <w:pPr>
        <w:pStyle w:val="PlainText"/>
      </w:pPr>
    </w:p>
    <w:p w14:paraId="037B7FCB" w14:textId="77777777" w:rsidR="00E7375A" w:rsidRDefault="00E7375A" w:rsidP="001F302B">
      <w:pPr>
        <w:pStyle w:val="PlainText"/>
      </w:pPr>
    </w:p>
    <w:p w14:paraId="33E23ABB" w14:textId="77777777" w:rsidR="00E7375A" w:rsidRDefault="00E7375A" w:rsidP="001F302B">
      <w:pPr>
        <w:pStyle w:val="PlainText"/>
      </w:pPr>
    </w:p>
    <w:p w14:paraId="08F3E351" w14:textId="77777777" w:rsidR="00E7375A" w:rsidRDefault="00E7375A" w:rsidP="001F302B">
      <w:pPr>
        <w:pStyle w:val="PlainText"/>
      </w:pPr>
    </w:p>
    <w:p w14:paraId="0F644391" w14:textId="77777777" w:rsidR="00E7375A" w:rsidRDefault="00E7375A" w:rsidP="001F302B">
      <w:pPr>
        <w:pStyle w:val="PlainText"/>
      </w:pPr>
    </w:p>
    <w:p w14:paraId="1480BA71" w14:textId="77777777" w:rsidR="00E7375A" w:rsidRDefault="00E7375A" w:rsidP="001F302B">
      <w:pPr>
        <w:pStyle w:val="PlainText"/>
      </w:pPr>
    </w:p>
    <w:p w14:paraId="297D2D56" w14:textId="77777777" w:rsidR="00E7375A" w:rsidRDefault="00E7375A" w:rsidP="001F302B">
      <w:pPr>
        <w:pStyle w:val="PlainText"/>
      </w:pPr>
    </w:p>
    <w:p w14:paraId="4240FD21" w14:textId="77777777" w:rsidR="00E7375A" w:rsidRDefault="00E7375A" w:rsidP="001F302B">
      <w:pPr>
        <w:pStyle w:val="PlainText"/>
      </w:pPr>
    </w:p>
    <w:p w14:paraId="523BC05E" w14:textId="77777777" w:rsidR="00E7375A" w:rsidRDefault="00E7375A" w:rsidP="001F302B">
      <w:pPr>
        <w:pStyle w:val="PlainText"/>
      </w:pPr>
    </w:p>
    <w:p w14:paraId="594FA6C5" w14:textId="77777777" w:rsidR="00E7375A" w:rsidRDefault="00E7375A" w:rsidP="001F302B">
      <w:pPr>
        <w:pStyle w:val="PlainText"/>
      </w:pPr>
      <w:r w:rsidRPr="00CF3314">
        <w:rPr>
          <w:rFonts w:ascii="Arial" w:eastAsia="Times New Roman" w:hAnsi="Arial" w:cs="Arial"/>
          <w:sz w:val="28"/>
          <w:szCs w:val="28"/>
        </w:rPr>
        <w:t xml:space="preserve">Task </w:t>
      </w:r>
      <w:r>
        <w:rPr>
          <w:rFonts w:ascii="Arial" w:eastAsia="Times New Roman" w:hAnsi="Arial" w:cs="Arial"/>
          <w:sz w:val="28"/>
          <w:szCs w:val="28"/>
        </w:rPr>
        <w:t>10</w:t>
      </w:r>
    </w:p>
    <w:p w14:paraId="5FBDBE7D" w14:textId="77777777" w:rsidR="00E7375A" w:rsidRDefault="00E7375A" w:rsidP="001F302B">
      <w:pPr>
        <w:pStyle w:val="PlainText"/>
      </w:pPr>
      <w:r>
        <w:rPr>
          <w:noProof/>
          <w:lang w:eastAsia="en-ZA"/>
        </w:rPr>
        <w:lastRenderedPageBreak/>
        <w:drawing>
          <wp:inline distT="0" distB="0" distL="0" distR="0" wp14:anchorId="3361092F" wp14:editId="2CAA3108">
            <wp:extent cx="3076588" cy="1748735"/>
            <wp:effectExtent l="0" t="0" r="0" b="4445"/>
            <wp:docPr id="22562" name="Picture 2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091324" cy="1757111"/>
                    </a:xfrm>
                    <a:prstGeom prst="rect">
                      <a:avLst/>
                    </a:prstGeom>
                  </pic:spPr>
                </pic:pic>
              </a:graphicData>
            </a:graphic>
          </wp:inline>
        </w:drawing>
      </w:r>
    </w:p>
    <w:p w14:paraId="0D41A2F8" w14:textId="77777777" w:rsidR="00E7375A" w:rsidRPr="005554E6" w:rsidRDefault="00E7375A" w:rsidP="001F302B">
      <w:pPr>
        <w:pStyle w:val="PlainText"/>
        <w:rPr>
          <w:rFonts w:ascii="Arial" w:eastAsia="Times New Roman" w:hAnsi="Arial" w:cs="Arial"/>
          <w:sz w:val="28"/>
          <w:szCs w:val="28"/>
        </w:rPr>
      </w:pPr>
      <w:r w:rsidRPr="005554E6">
        <w:rPr>
          <w:rFonts w:ascii="Arial" w:eastAsia="Times New Roman" w:hAnsi="Arial" w:cs="Arial"/>
          <w:sz w:val="28"/>
          <w:szCs w:val="28"/>
        </w:rPr>
        <w:t xml:space="preserve">Task </w:t>
      </w:r>
      <w:r>
        <w:rPr>
          <w:rFonts w:ascii="Arial" w:eastAsia="Times New Roman" w:hAnsi="Arial" w:cs="Arial"/>
          <w:sz w:val="28"/>
          <w:szCs w:val="28"/>
        </w:rPr>
        <w:t>11</w:t>
      </w:r>
    </w:p>
    <w:p w14:paraId="2A15CA9A" w14:textId="77777777" w:rsidR="00E7375A" w:rsidRDefault="00E7375A" w:rsidP="001F302B">
      <w:pPr>
        <w:pStyle w:val="PlainText"/>
      </w:pPr>
      <w:r>
        <w:t>For the element potassium, draw the following representations</w:t>
      </w:r>
    </w:p>
    <w:p w14:paraId="210A4CDD" w14:textId="77777777" w:rsidR="00E7375A" w:rsidRDefault="00E7375A" w:rsidP="00836511">
      <w:pPr>
        <w:pStyle w:val="PlainText"/>
        <w:numPr>
          <w:ilvl w:val="0"/>
          <w:numId w:val="53"/>
        </w:numPr>
      </w:pPr>
      <w:r>
        <w:t>Bohr model</w:t>
      </w:r>
    </w:p>
    <w:p w14:paraId="233388BD" w14:textId="77777777" w:rsidR="00E7375A" w:rsidRDefault="00E7375A" w:rsidP="00836511">
      <w:pPr>
        <w:pStyle w:val="PlainText"/>
        <w:numPr>
          <w:ilvl w:val="0"/>
          <w:numId w:val="53"/>
        </w:numPr>
      </w:pPr>
      <w:r>
        <w:t>Lewis diagram</w:t>
      </w:r>
    </w:p>
    <w:p w14:paraId="0B1174F5" w14:textId="77777777" w:rsidR="00E7375A" w:rsidRDefault="00E7375A" w:rsidP="00836511">
      <w:pPr>
        <w:pStyle w:val="PlainText"/>
        <w:numPr>
          <w:ilvl w:val="0"/>
          <w:numId w:val="53"/>
        </w:numPr>
      </w:pPr>
      <w:r>
        <w:t xml:space="preserve">Isotope </w:t>
      </w:r>
    </w:p>
    <w:p w14:paraId="37C09A9E" w14:textId="77777777" w:rsidR="00E7375A" w:rsidRDefault="00E7375A" w:rsidP="00836511">
      <w:pPr>
        <w:pStyle w:val="PlainText"/>
        <w:numPr>
          <w:ilvl w:val="0"/>
          <w:numId w:val="53"/>
        </w:numPr>
      </w:pPr>
      <w:r>
        <w:t>Spectroscopic configuration</w:t>
      </w:r>
    </w:p>
    <w:p w14:paraId="72F88167" w14:textId="77777777" w:rsidR="00E7375A" w:rsidRDefault="00E7375A" w:rsidP="00836511">
      <w:pPr>
        <w:pStyle w:val="PlainText"/>
        <w:numPr>
          <w:ilvl w:val="0"/>
          <w:numId w:val="53"/>
        </w:numPr>
      </w:pPr>
      <w:r>
        <w:t>Aufbau diagram</w:t>
      </w:r>
    </w:p>
    <w:p w14:paraId="42893CBC" w14:textId="77777777" w:rsidR="00E7375A" w:rsidRDefault="00E7375A" w:rsidP="001F302B">
      <w:r>
        <w:rPr>
          <w:noProof/>
          <w:lang w:eastAsia="en-ZA"/>
        </w:rPr>
        <w:drawing>
          <wp:anchor distT="0" distB="0" distL="114300" distR="114300" simplePos="0" relativeHeight="251800576" behindDoc="0" locked="0" layoutInCell="1" allowOverlap="1" wp14:anchorId="1827DB65" wp14:editId="4C188337">
            <wp:simplePos x="0" y="0"/>
            <wp:positionH relativeFrom="column">
              <wp:posOffset>396875</wp:posOffset>
            </wp:positionH>
            <wp:positionV relativeFrom="paragraph">
              <wp:posOffset>142875</wp:posOffset>
            </wp:positionV>
            <wp:extent cx="2190750" cy="1800225"/>
            <wp:effectExtent l="0" t="0" r="0" b="9525"/>
            <wp:wrapSquare wrapText="bothSides"/>
            <wp:docPr id="22563" name="Picture 2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2190750" cy="1800225"/>
                    </a:xfrm>
                    <a:prstGeom prst="rect">
                      <a:avLst/>
                    </a:prstGeom>
                  </pic:spPr>
                </pic:pic>
              </a:graphicData>
            </a:graphic>
            <wp14:sizeRelH relativeFrom="page">
              <wp14:pctWidth>0</wp14:pctWidth>
            </wp14:sizeRelH>
            <wp14:sizeRelV relativeFrom="page">
              <wp14:pctHeight>0</wp14:pctHeight>
            </wp14:sizeRelV>
          </wp:anchor>
        </w:drawing>
      </w:r>
      <w:r w:rsidRPr="009B77C8">
        <w:rPr>
          <w:noProof/>
          <w:lang w:eastAsia="en-ZA"/>
        </w:rPr>
        <w:t xml:space="preserve"> </w:t>
      </w:r>
      <w:r>
        <w:rPr>
          <w:noProof/>
          <w:lang w:eastAsia="en-ZA"/>
        </w:rPr>
        <w:tab/>
      </w:r>
    </w:p>
    <w:p w14:paraId="25EBDCED" w14:textId="77777777" w:rsidR="00E7375A" w:rsidRDefault="00E7375A" w:rsidP="001F302B">
      <w:r>
        <w:rPr>
          <w:noProof/>
          <w:lang w:eastAsia="en-ZA"/>
        </w:rPr>
        <w:drawing>
          <wp:anchor distT="0" distB="0" distL="114300" distR="114300" simplePos="0" relativeHeight="251802624" behindDoc="0" locked="0" layoutInCell="1" allowOverlap="1" wp14:anchorId="636EA06E" wp14:editId="260D98CB">
            <wp:simplePos x="0" y="0"/>
            <wp:positionH relativeFrom="column">
              <wp:posOffset>4150995</wp:posOffset>
            </wp:positionH>
            <wp:positionV relativeFrom="paragraph">
              <wp:posOffset>4445</wp:posOffset>
            </wp:positionV>
            <wp:extent cx="752475" cy="552450"/>
            <wp:effectExtent l="0" t="0" r="9525"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extLst>
                        <a:ext uri="{28A0092B-C50C-407E-A947-70E740481C1C}">
                          <a14:useLocalDpi xmlns:a14="http://schemas.microsoft.com/office/drawing/2010/main" val="0"/>
                        </a:ext>
                      </a:extLst>
                    </a:blip>
                    <a:stretch>
                      <a:fillRect/>
                    </a:stretch>
                  </pic:blipFill>
                  <pic:spPr>
                    <a:xfrm>
                      <a:off x="0" y="0"/>
                      <a:ext cx="752475" cy="552450"/>
                    </a:xfrm>
                    <a:prstGeom prst="rect">
                      <a:avLst/>
                    </a:prstGeom>
                  </pic:spPr>
                </pic:pic>
              </a:graphicData>
            </a:graphic>
            <wp14:sizeRelH relativeFrom="page">
              <wp14:pctWidth>0</wp14:pctWidth>
            </wp14:sizeRelH>
            <wp14:sizeRelV relativeFrom="page">
              <wp14:pctHeight>0</wp14:pctHeight>
            </wp14:sizeRelV>
          </wp:anchor>
        </w:drawing>
      </w:r>
      <w:r>
        <w:t>a</w:t>
      </w:r>
      <w:r>
        <w:tab/>
        <w:t>b</w:t>
      </w:r>
      <w:r>
        <w:tab/>
      </w:r>
      <w:r>
        <w:tab/>
        <w:t>c</w:t>
      </w:r>
    </w:p>
    <w:p w14:paraId="648747C3" w14:textId="77777777" w:rsidR="00E7375A" w:rsidRDefault="00E7375A" w:rsidP="001F302B">
      <w:r>
        <w:rPr>
          <w:noProof/>
          <w:lang w:eastAsia="en-ZA"/>
        </w:rPr>
        <w:drawing>
          <wp:anchor distT="0" distB="0" distL="114300" distR="114300" simplePos="0" relativeHeight="251803648" behindDoc="0" locked="0" layoutInCell="1" allowOverlap="1" wp14:anchorId="72AB6EBF" wp14:editId="35C48EC6">
            <wp:simplePos x="0" y="0"/>
            <wp:positionH relativeFrom="column">
              <wp:posOffset>2958465</wp:posOffset>
            </wp:positionH>
            <wp:positionV relativeFrom="paragraph">
              <wp:posOffset>40005</wp:posOffset>
            </wp:positionV>
            <wp:extent cx="514350" cy="34290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514350" cy="342900"/>
                    </a:xfrm>
                    <a:prstGeom prst="rect">
                      <a:avLst/>
                    </a:prstGeom>
                  </pic:spPr>
                </pic:pic>
              </a:graphicData>
            </a:graphic>
            <wp14:sizeRelH relativeFrom="page">
              <wp14:pctWidth>0</wp14:pctWidth>
            </wp14:sizeRelH>
            <wp14:sizeRelV relativeFrom="page">
              <wp14:pctHeight>0</wp14:pctHeight>
            </wp14:sizeRelV>
          </wp:anchor>
        </w:drawing>
      </w:r>
    </w:p>
    <w:p w14:paraId="34D8F19C" w14:textId="77777777" w:rsidR="00E7375A" w:rsidRDefault="00E7375A" w:rsidP="001F302B"/>
    <w:p w14:paraId="01B9CB7C" w14:textId="77777777" w:rsidR="00E7375A" w:rsidRDefault="00E7375A" w:rsidP="001F302B"/>
    <w:p w14:paraId="4FC01768" w14:textId="77777777" w:rsidR="00E7375A" w:rsidRDefault="00E7375A" w:rsidP="001F302B"/>
    <w:p w14:paraId="174ED5F1" w14:textId="77777777" w:rsidR="00E7375A" w:rsidRDefault="00E7375A" w:rsidP="001F302B"/>
    <w:p w14:paraId="46722AE9" w14:textId="77777777" w:rsidR="00E7375A" w:rsidRDefault="00E7375A" w:rsidP="00836511">
      <w:pPr>
        <w:pStyle w:val="ListParagraph"/>
        <w:numPr>
          <w:ilvl w:val="0"/>
          <w:numId w:val="51"/>
        </w:numPr>
        <w:spacing w:after="200" w:line="276" w:lineRule="auto"/>
        <w:contextualSpacing/>
      </w:pPr>
      <w:r>
        <w:t xml:space="preserve">       </w:t>
      </w:r>
      <w:r>
        <w:tab/>
      </w:r>
      <w:r>
        <w:tab/>
      </w:r>
      <w:r>
        <w:tab/>
      </w:r>
      <w:r>
        <w:tab/>
      </w:r>
      <w:r>
        <w:tab/>
      </w:r>
      <w:r>
        <w:tab/>
      </w:r>
      <w:r>
        <w:tab/>
        <w:t>e.</w:t>
      </w:r>
    </w:p>
    <w:p w14:paraId="24E4F481" w14:textId="77777777" w:rsidR="00E7375A" w:rsidRDefault="00E7375A" w:rsidP="001F302B">
      <w:pPr>
        <w:pStyle w:val="PlainText"/>
        <w:rPr>
          <w:vertAlign w:val="superscript"/>
        </w:rPr>
      </w:pPr>
      <w:r>
        <w:rPr>
          <w:noProof/>
          <w:lang w:eastAsia="en-ZA"/>
        </w:rPr>
        <w:drawing>
          <wp:anchor distT="0" distB="0" distL="114300" distR="114300" simplePos="0" relativeHeight="251801600" behindDoc="0" locked="0" layoutInCell="1" allowOverlap="1" wp14:anchorId="50A5FF4C" wp14:editId="0B3FD763">
            <wp:simplePos x="0" y="0"/>
            <wp:positionH relativeFrom="column">
              <wp:posOffset>684503</wp:posOffset>
            </wp:positionH>
            <wp:positionV relativeFrom="paragraph">
              <wp:posOffset>226971</wp:posOffset>
            </wp:positionV>
            <wp:extent cx="1976120" cy="2397760"/>
            <wp:effectExtent l="0" t="0" r="5080" b="254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1976120" cy="2397760"/>
                    </a:xfrm>
                    <a:prstGeom prst="rect">
                      <a:avLst/>
                    </a:prstGeom>
                  </pic:spPr>
                </pic:pic>
              </a:graphicData>
            </a:graphic>
            <wp14:sizeRelH relativeFrom="page">
              <wp14:pctWidth>0</wp14:pctWidth>
            </wp14:sizeRelH>
            <wp14:sizeRelV relativeFrom="page">
              <wp14:pctHeight>0</wp14:pctHeight>
            </wp14:sizeRelV>
          </wp:anchor>
        </w:drawing>
      </w:r>
      <w:r>
        <w:t>1s</w:t>
      </w:r>
      <w:r w:rsidRPr="003F2785">
        <w:rPr>
          <w:vertAlign w:val="superscript"/>
        </w:rPr>
        <w:t>2</w:t>
      </w:r>
      <w:r>
        <w:t>2s</w:t>
      </w:r>
      <w:r w:rsidRPr="003F2785">
        <w:rPr>
          <w:vertAlign w:val="superscript"/>
        </w:rPr>
        <w:t>2</w:t>
      </w:r>
      <w:r w:rsidRPr="003F2785">
        <w:t>2p</w:t>
      </w:r>
      <w:r>
        <w:rPr>
          <w:vertAlign w:val="superscript"/>
        </w:rPr>
        <w:t>6</w:t>
      </w:r>
      <w:r>
        <w:t>3s</w:t>
      </w:r>
      <w:r w:rsidRPr="003F2785">
        <w:rPr>
          <w:vertAlign w:val="superscript"/>
        </w:rPr>
        <w:t>2</w:t>
      </w:r>
    </w:p>
    <w:p w14:paraId="7E84B3C1" w14:textId="77777777" w:rsidR="00E7375A" w:rsidRDefault="00E7375A" w:rsidP="001F302B">
      <w:pPr>
        <w:pStyle w:val="PlainText"/>
        <w:rPr>
          <w:vertAlign w:val="superscript"/>
        </w:rPr>
      </w:pPr>
    </w:p>
    <w:p w14:paraId="43F0EA79" w14:textId="77777777" w:rsidR="00E7375A" w:rsidRDefault="00E7375A" w:rsidP="001F302B">
      <w:pPr>
        <w:pStyle w:val="PlainText"/>
        <w:rPr>
          <w:vertAlign w:val="superscript"/>
        </w:rPr>
      </w:pPr>
    </w:p>
    <w:p w14:paraId="0C600B70" w14:textId="77777777" w:rsidR="00E7375A" w:rsidRDefault="00E7375A" w:rsidP="001F302B">
      <w:pPr>
        <w:pStyle w:val="PlainText"/>
        <w:rPr>
          <w:vertAlign w:val="superscript"/>
        </w:rPr>
      </w:pPr>
    </w:p>
    <w:p w14:paraId="5BA3753E" w14:textId="77777777" w:rsidR="00E7375A" w:rsidRDefault="00E7375A" w:rsidP="001F302B">
      <w:pPr>
        <w:pStyle w:val="PlainText"/>
        <w:rPr>
          <w:vertAlign w:val="superscript"/>
        </w:rPr>
      </w:pPr>
    </w:p>
    <w:p w14:paraId="28D5B626" w14:textId="77777777" w:rsidR="00E7375A" w:rsidRDefault="00E7375A" w:rsidP="001F302B">
      <w:pPr>
        <w:pStyle w:val="PlainText"/>
        <w:rPr>
          <w:vertAlign w:val="superscript"/>
        </w:rPr>
      </w:pPr>
    </w:p>
    <w:p w14:paraId="29B9957D" w14:textId="77777777" w:rsidR="00E7375A" w:rsidRDefault="00E7375A" w:rsidP="001F302B">
      <w:pPr>
        <w:pStyle w:val="PlainText"/>
        <w:rPr>
          <w:vertAlign w:val="superscript"/>
        </w:rPr>
      </w:pPr>
    </w:p>
    <w:p w14:paraId="4FA8B367" w14:textId="77777777" w:rsidR="00E7375A" w:rsidRDefault="00E7375A" w:rsidP="001F302B">
      <w:pPr>
        <w:pStyle w:val="PlainText"/>
        <w:rPr>
          <w:vertAlign w:val="superscript"/>
        </w:rPr>
      </w:pPr>
    </w:p>
    <w:p w14:paraId="15F74BD7" w14:textId="77777777" w:rsidR="00E7375A" w:rsidRDefault="00E7375A" w:rsidP="001F302B">
      <w:pPr>
        <w:pStyle w:val="PlainText"/>
        <w:rPr>
          <w:vertAlign w:val="superscript"/>
        </w:rPr>
      </w:pPr>
    </w:p>
    <w:p w14:paraId="4B252D47" w14:textId="77777777" w:rsidR="00E7375A" w:rsidRDefault="00E7375A" w:rsidP="001F302B">
      <w:pPr>
        <w:pStyle w:val="PlainText"/>
        <w:rPr>
          <w:vertAlign w:val="superscript"/>
        </w:rPr>
      </w:pPr>
    </w:p>
    <w:p w14:paraId="6C46E325" w14:textId="77777777" w:rsidR="00E7375A" w:rsidRDefault="00E7375A" w:rsidP="001F302B">
      <w:pPr>
        <w:pStyle w:val="PlainText"/>
        <w:rPr>
          <w:vertAlign w:val="superscript"/>
        </w:rPr>
      </w:pPr>
    </w:p>
    <w:p w14:paraId="7684E0EC" w14:textId="77777777" w:rsidR="00E7375A" w:rsidRDefault="00E7375A" w:rsidP="001F302B">
      <w:pPr>
        <w:pStyle w:val="PlainText"/>
        <w:rPr>
          <w:vertAlign w:val="superscript"/>
        </w:rPr>
      </w:pPr>
    </w:p>
    <w:p w14:paraId="62B5BFE2" w14:textId="77777777" w:rsidR="00E7375A" w:rsidRDefault="00E7375A" w:rsidP="001F302B">
      <w:pPr>
        <w:pStyle w:val="PlainText"/>
        <w:rPr>
          <w:vertAlign w:val="superscript"/>
        </w:rPr>
      </w:pPr>
    </w:p>
    <w:p w14:paraId="718F2E92" w14:textId="77777777" w:rsidR="00E7375A" w:rsidRDefault="00E7375A" w:rsidP="001F302B">
      <w:pPr>
        <w:pStyle w:val="PlainText"/>
        <w:rPr>
          <w:vertAlign w:val="superscript"/>
        </w:rPr>
      </w:pPr>
    </w:p>
    <w:p w14:paraId="1CFA7F57" w14:textId="77777777" w:rsidR="00E7375A" w:rsidRDefault="00E7375A" w:rsidP="001F302B">
      <w:pPr>
        <w:pStyle w:val="PlainText"/>
        <w:rPr>
          <w:vertAlign w:val="superscript"/>
        </w:rPr>
      </w:pPr>
    </w:p>
    <w:p w14:paraId="50F40073" w14:textId="77777777" w:rsidR="00E7375A" w:rsidRDefault="00E7375A" w:rsidP="001F302B">
      <w:pPr>
        <w:pStyle w:val="PlainText"/>
        <w:rPr>
          <w:vertAlign w:val="superscript"/>
        </w:rPr>
      </w:pPr>
    </w:p>
    <w:p w14:paraId="3BC21F6F" w14:textId="77777777" w:rsidR="00E7375A" w:rsidRDefault="00E7375A" w:rsidP="001F302B">
      <w:pPr>
        <w:pStyle w:val="PlainText"/>
        <w:rPr>
          <w:vertAlign w:val="superscript"/>
        </w:rPr>
      </w:pPr>
    </w:p>
    <w:p w14:paraId="213CAF21" w14:textId="77777777" w:rsidR="00E7375A" w:rsidRDefault="00E7375A" w:rsidP="001F302B">
      <w:pPr>
        <w:pStyle w:val="PlainText"/>
        <w:rPr>
          <w:sz w:val="32"/>
          <w:szCs w:val="32"/>
        </w:rPr>
      </w:pPr>
      <w:r w:rsidRPr="008E6F88">
        <w:rPr>
          <w:sz w:val="32"/>
          <w:szCs w:val="32"/>
        </w:rPr>
        <w:t xml:space="preserve">Key </w:t>
      </w:r>
      <w:r>
        <w:rPr>
          <w:sz w:val="32"/>
          <w:szCs w:val="32"/>
        </w:rPr>
        <w:t xml:space="preserve">learning </w:t>
      </w:r>
      <w:r w:rsidRPr="008E6F88">
        <w:rPr>
          <w:sz w:val="32"/>
          <w:szCs w:val="32"/>
        </w:rPr>
        <w:t>points</w:t>
      </w:r>
      <w:r>
        <w:rPr>
          <w:sz w:val="32"/>
          <w:szCs w:val="32"/>
        </w:rPr>
        <w:t xml:space="preserve"> from unit 4</w:t>
      </w:r>
    </w:p>
    <w:p w14:paraId="30175B9B" w14:textId="77777777" w:rsidR="00E7375A" w:rsidRDefault="00E7375A" w:rsidP="001F302B">
      <w:pPr>
        <w:pStyle w:val="PlainText"/>
      </w:pPr>
      <w:r>
        <w:t>Now that you have completed the study of unit 3, you should be able to:</w:t>
      </w:r>
    </w:p>
    <w:p w14:paraId="0B222241" w14:textId="77777777" w:rsidR="00E7375A" w:rsidRDefault="00E7375A" w:rsidP="00836511">
      <w:pPr>
        <w:pStyle w:val="ListParagraph"/>
        <w:numPr>
          <w:ilvl w:val="0"/>
          <w:numId w:val="38"/>
        </w:numPr>
        <w:ind w:hanging="720"/>
        <w:contextualSpacing/>
        <w:rPr>
          <w:lang w:val="en-GB"/>
        </w:rPr>
      </w:pPr>
      <w:r>
        <w:rPr>
          <w:lang w:val="en-GB"/>
        </w:rPr>
        <w:t>Explain mass number and atomic number</w:t>
      </w:r>
      <w:r w:rsidRPr="008315DC">
        <w:rPr>
          <w:lang w:val="en-GB"/>
        </w:rPr>
        <w:t xml:space="preserve"> </w:t>
      </w:r>
    </w:p>
    <w:p w14:paraId="3788BC07" w14:textId="77777777" w:rsidR="00E7375A" w:rsidRPr="008315DC" w:rsidRDefault="00E7375A" w:rsidP="00836511">
      <w:pPr>
        <w:pStyle w:val="ListParagraph"/>
        <w:numPr>
          <w:ilvl w:val="0"/>
          <w:numId w:val="38"/>
        </w:numPr>
        <w:ind w:hanging="720"/>
        <w:contextualSpacing/>
        <w:rPr>
          <w:lang w:val="en-GB"/>
        </w:rPr>
      </w:pPr>
      <w:r>
        <w:rPr>
          <w:lang w:val="en-GB"/>
        </w:rPr>
        <w:t xml:space="preserve">Explain the term </w:t>
      </w:r>
      <w:r w:rsidRPr="008315DC">
        <w:rPr>
          <w:i/>
          <w:lang w:val="en-GB"/>
        </w:rPr>
        <w:t>isotope</w:t>
      </w:r>
      <w:r w:rsidRPr="008315DC">
        <w:rPr>
          <w:lang w:val="en-GB"/>
        </w:rPr>
        <w:t xml:space="preserve"> </w:t>
      </w:r>
    </w:p>
    <w:p w14:paraId="13A23D06" w14:textId="77777777" w:rsidR="00E7375A" w:rsidRPr="006B0548" w:rsidRDefault="00E7375A" w:rsidP="00836511">
      <w:pPr>
        <w:pStyle w:val="ListParagraph"/>
        <w:numPr>
          <w:ilvl w:val="0"/>
          <w:numId w:val="38"/>
        </w:numPr>
        <w:ind w:hanging="720"/>
        <w:contextualSpacing/>
        <w:rPr>
          <w:lang w:val="en-GB"/>
        </w:rPr>
      </w:pPr>
      <w:r w:rsidRPr="008315DC">
        <w:rPr>
          <w:lang w:val="en-GB"/>
        </w:rPr>
        <w:t xml:space="preserve">Calculate the number of neutrons in atoms of different elements, using the mass and atomic numbers of each element.  </w:t>
      </w:r>
    </w:p>
    <w:p w14:paraId="520BD8E9" w14:textId="77777777" w:rsidR="00E7375A" w:rsidRPr="008315DC" w:rsidRDefault="00E7375A" w:rsidP="00836511">
      <w:pPr>
        <w:pStyle w:val="ListParagraph"/>
        <w:numPr>
          <w:ilvl w:val="0"/>
          <w:numId w:val="38"/>
        </w:numPr>
        <w:ind w:hanging="720"/>
        <w:contextualSpacing/>
        <w:rPr>
          <w:lang w:val="en-GB"/>
        </w:rPr>
      </w:pPr>
      <w:r>
        <w:rPr>
          <w:lang w:val="en-GB"/>
        </w:rPr>
        <w:lastRenderedPageBreak/>
        <w:t>Explore the history of the periodic table</w:t>
      </w:r>
    </w:p>
    <w:p w14:paraId="2B8D324B" w14:textId="77777777" w:rsidR="00E7375A" w:rsidRDefault="00E7375A" w:rsidP="00836511">
      <w:pPr>
        <w:pStyle w:val="ListParagraph"/>
        <w:numPr>
          <w:ilvl w:val="0"/>
          <w:numId w:val="38"/>
        </w:numPr>
        <w:ind w:hanging="720"/>
        <w:contextualSpacing/>
        <w:rPr>
          <w:lang w:val="en-GB"/>
        </w:rPr>
      </w:pPr>
      <w:r w:rsidRPr="008315DC">
        <w:rPr>
          <w:lang w:val="en-GB"/>
        </w:rPr>
        <w:t xml:space="preserve">Explain  the  arrangement  of  elements  on  the  periodic  table  in  terms  of   increasing  atomic  number  and  number  of  valence  electrons from left to right across a period; increasing number of shells from top  to bottom down a group;  </w:t>
      </w:r>
    </w:p>
    <w:p w14:paraId="62CF444E" w14:textId="77777777" w:rsidR="00E7375A" w:rsidRPr="008315DC" w:rsidRDefault="00E7375A" w:rsidP="00836511">
      <w:pPr>
        <w:pStyle w:val="ListParagraph"/>
        <w:numPr>
          <w:ilvl w:val="0"/>
          <w:numId w:val="38"/>
        </w:numPr>
        <w:ind w:hanging="720"/>
        <w:contextualSpacing/>
        <w:rPr>
          <w:lang w:val="en-GB"/>
        </w:rPr>
      </w:pPr>
      <w:r w:rsidRPr="008315DC">
        <w:rPr>
          <w:lang w:val="en-GB"/>
        </w:rPr>
        <w:t xml:space="preserve">State  the  chemical  symbol  when  given  the  name,  or  the  name  when  given  the  symbol,  for  the  first  20  elements  of  the  periodic  table  as  well  as  </w:t>
      </w:r>
      <w:r>
        <w:rPr>
          <w:lang w:val="en-GB"/>
        </w:rPr>
        <w:t>some</w:t>
      </w:r>
      <w:r w:rsidRPr="008315DC">
        <w:rPr>
          <w:lang w:val="en-GB"/>
        </w:rPr>
        <w:t xml:space="preserve"> transition metal elements;  </w:t>
      </w:r>
    </w:p>
    <w:p w14:paraId="447C551A" w14:textId="77777777" w:rsidR="00E7375A" w:rsidRPr="008315DC" w:rsidRDefault="00E7375A" w:rsidP="00836511">
      <w:pPr>
        <w:pStyle w:val="ListParagraph"/>
        <w:numPr>
          <w:ilvl w:val="0"/>
          <w:numId w:val="38"/>
        </w:numPr>
        <w:ind w:hanging="720"/>
        <w:contextualSpacing/>
        <w:rPr>
          <w:lang w:val="en-GB"/>
        </w:rPr>
      </w:pPr>
      <w:r w:rsidRPr="008315DC">
        <w:rPr>
          <w:lang w:val="en-GB"/>
        </w:rPr>
        <w:t xml:space="preserve">State the names given to group 1 and 2 metals and groups 17 and 18 non-metals  in the periodic table;  </w:t>
      </w:r>
    </w:p>
    <w:p w14:paraId="70D9AE71" w14:textId="77777777" w:rsidR="00E7375A" w:rsidRPr="008315DC" w:rsidRDefault="00E7375A" w:rsidP="00836511">
      <w:pPr>
        <w:pStyle w:val="ListParagraph"/>
        <w:numPr>
          <w:ilvl w:val="0"/>
          <w:numId w:val="38"/>
        </w:numPr>
        <w:ind w:hanging="720"/>
        <w:contextualSpacing/>
        <w:rPr>
          <w:lang w:val="en-GB"/>
        </w:rPr>
      </w:pPr>
      <w:r>
        <w:rPr>
          <w:lang w:val="en-GB"/>
        </w:rPr>
        <w:t xml:space="preserve">Draw  </w:t>
      </w:r>
      <w:r w:rsidRPr="008315DC">
        <w:rPr>
          <w:lang w:val="en-GB"/>
        </w:rPr>
        <w:t xml:space="preserve">Lewis dot diagrams and  </w:t>
      </w:r>
      <w:r>
        <w:rPr>
          <w:lang w:val="en-GB"/>
        </w:rPr>
        <w:t xml:space="preserve">Aufbau  diagrams </w:t>
      </w:r>
      <w:r w:rsidRPr="008315DC">
        <w:rPr>
          <w:lang w:val="en-GB"/>
        </w:rPr>
        <w:t>for the first 20 e</w:t>
      </w:r>
      <w:r>
        <w:rPr>
          <w:lang w:val="en-GB"/>
        </w:rPr>
        <w:t xml:space="preserve">lements of the periodic table; </w:t>
      </w:r>
    </w:p>
    <w:p w14:paraId="6A0629BF" w14:textId="77777777" w:rsidR="00E7375A" w:rsidRPr="008315DC" w:rsidRDefault="00E7375A" w:rsidP="00836511">
      <w:pPr>
        <w:pStyle w:val="ListParagraph"/>
        <w:numPr>
          <w:ilvl w:val="0"/>
          <w:numId w:val="38"/>
        </w:numPr>
        <w:ind w:hanging="720"/>
        <w:contextualSpacing/>
        <w:rPr>
          <w:lang w:val="en-GB"/>
        </w:rPr>
      </w:pPr>
      <w:r>
        <w:rPr>
          <w:lang w:val="en-GB"/>
        </w:rPr>
        <w:t xml:space="preserve">Given </w:t>
      </w:r>
      <w:r w:rsidRPr="008315DC">
        <w:rPr>
          <w:lang w:val="en-GB"/>
        </w:rPr>
        <w:t>a particular Aufbau diagram or  Lewis dot diagram</w:t>
      </w:r>
      <w:r>
        <w:rPr>
          <w:lang w:val="en-GB"/>
        </w:rPr>
        <w:t xml:space="preserve">, </w:t>
      </w:r>
      <w:r w:rsidRPr="008315DC">
        <w:rPr>
          <w:lang w:val="en-GB"/>
        </w:rPr>
        <w:t xml:space="preserve"> </w:t>
      </w:r>
      <w:r>
        <w:rPr>
          <w:lang w:val="en-GB"/>
        </w:rPr>
        <w:t>identify the specific element(s)</w:t>
      </w:r>
    </w:p>
    <w:p w14:paraId="097C789B" w14:textId="77777777" w:rsidR="00E7375A" w:rsidRPr="008315DC" w:rsidRDefault="00E7375A" w:rsidP="00836511">
      <w:pPr>
        <w:pStyle w:val="ListParagraph"/>
        <w:numPr>
          <w:ilvl w:val="0"/>
          <w:numId w:val="38"/>
        </w:numPr>
        <w:ind w:hanging="720"/>
        <w:contextualSpacing/>
        <w:rPr>
          <w:lang w:val="en-GB"/>
        </w:rPr>
      </w:pPr>
      <w:r w:rsidRPr="008315DC">
        <w:rPr>
          <w:lang w:val="en-GB"/>
        </w:rPr>
        <w:t xml:space="preserve">Represent  the  first  20  elements  of  the  periodic   table  using  spectroscopic  electron configurations;  </w:t>
      </w:r>
    </w:p>
    <w:p w14:paraId="072B7B39" w14:textId="77777777" w:rsidR="00E7375A" w:rsidRPr="008A306B" w:rsidRDefault="00E7375A" w:rsidP="00836511">
      <w:pPr>
        <w:pStyle w:val="ListParagraph"/>
        <w:numPr>
          <w:ilvl w:val="0"/>
          <w:numId w:val="38"/>
        </w:numPr>
        <w:ind w:hanging="720"/>
        <w:contextualSpacing/>
      </w:pPr>
      <w:r w:rsidRPr="00CD7908">
        <w:rPr>
          <w:lang w:val="en-GB"/>
        </w:rPr>
        <w:t xml:space="preserve">Identify  the  specific  element(s)  represented  by  a  particular  spectroscopic  electron </w:t>
      </w:r>
      <w:r>
        <w:rPr>
          <w:lang w:val="en-GB"/>
        </w:rPr>
        <w:t>configuration;</w:t>
      </w:r>
      <w:r w:rsidRPr="00240000">
        <w:rPr>
          <w:lang w:val="en-GB" w:bidi="en-US"/>
        </w:rPr>
        <w:t xml:space="preserve"> </w:t>
      </w:r>
    </w:p>
    <w:p w14:paraId="2A22F3EE" w14:textId="77777777" w:rsidR="00E7375A" w:rsidRDefault="00E7375A" w:rsidP="001F302B">
      <w:pPr>
        <w:pStyle w:val="PlainText"/>
      </w:pPr>
    </w:p>
    <w:p w14:paraId="22244F99" w14:textId="2B369D19" w:rsidR="00E7375A" w:rsidRDefault="00E7375A">
      <w:pPr>
        <w:spacing w:after="160" w:line="259" w:lineRule="auto"/>
      </w:pPr>
      <w:r>
        <w:br w:type="page"/>
      </w:r>
    </w:p>
    <w:p w14:paraId="2F70ED93" w14:textId="77777777" w:rsidR="00E7375A" w:rsidRPr="006D0B99" w:rsidRDefault="00E7375A" w:rsidP="001F302B">
      <w:pPr>
        <w:pStyle w:val="Heading2"/>
      </w:pPr>
      <w:r w:rsidRPr="00556770">
        <w:lastRenderedPageBreak/>
        <w:t xml:space="preserve">Unit </w:t>
      </w:r>
      <w:r>
        <w:t>5</w:t>
      </w:r>
      <w:r w:rsidRPr="00556770">
        <w:t xml:space="preserve">: </w:t>
      </w:r>
      <w:r>
        <w:t xml:space="preserve">Particles substances are made of </w:t>
      </w:r>
    </w:p>
    <w:p w14:paraId="1A56EFFB" w14:textId="77777777" w:rsidR="00E7375A" w:rsidRPr="002F1F49" w:rsidRDefault="00E7375A" w:rsidP="001F302B">
      <w:pPr>
        <w:pStyle w:val="Heading4"/>
        <w:rPr>
          <w:sz w:val="32"/>
          <w:szCs w:val="32"/>
        </w:rPr>
      </w:pPr>
      <w:r w:rsidRPr="00746A85">
        <w:t xml:space="preserve"> </w:t>
      </w:r>
      <w:r w:rsidRPr="002F1F49">
        <w:rPr>
          <w:sz w:val="32"/>
          <w:szCs w:val="32"/>
        </w:rPr>
        <w:t>Outcomes</w:t>
      </w:r>
    </w:p>
    <w:p w14:paraId="14411FEA" w14:textId="77777777" w:rsidR="00E7375A" w:rsidRDefault="00E7375A">
      <w:r>
        <w:t xml:space="preserve">By the end of this unit, you should be able to </w:t>
      </w:r>
    </w:p>
    <w:p w14:paraId="21722289" w14:textId="77777777" w:rsidR="00E7375A" w:rsidRPr="00E6163C" w:rsidRDefault="00E7375A" w:rsidP="00836511">
      <w:pPr>
        <w:pStyle w:val="ListParagraph"/>
        <w:numPr>
          <w:ilvl w:val="0"/>
          <w:numId w:val="54"/>
        </w:numPr>
        <w:ind w:left="714" w:hanging="357"/>
        <w:contextualSpacing/>
        <w:rPr>
          <w:lang w:val="en-GB"/>
        </w:rPr>
      </w:pPr>
      <w:r w:rsidRPr="00E6163C">
        <w:rPr>
          <w:lang w:val="en-GB"/>
        </w:rPr>
        <w:t>Differentiate between individual atoms, ions</w:t>
      </w:r>
      <w:r>
        <w:rPr>
          <w:lang w:val="en-GB"/>
        </w:rPr>
        <w:t>,</w:t>
      </w:r>
      <w:r w:rsidRPr="00E6163C">
        <w:rPr>
          <w:lang w:val="en-GB"/>
        </w:rPr>
        <w:t xml:space="preserve"> molecules</w:t>
      </w:r>
      <w:r>
        <w:rPr>
          <w:lang w:val="en-GB"/>
        </w:rPr>
        <w:t xml:space="preserve"> and networks</w:t>
      </w:r>
      <w:r w:rsidRPr="00E6163C">
        <w:rPr>
          <w:lang w:val="en-GB"/>
        </w:rPr>
        <w:t xml:space="preserve">;  </w:t>
      </w:r>
    </w:p>
    <w:p w14:paraId="32A3A309" w14:textId="77777777" w:rsidR="00E7375A" w:rsidRPr="00E6163C" w:rsidRDefault="00E7375A" w:rsidP="00836511">
      <w:pPr>
        <w:pStyle w:val="ListParagraph"/>
        <w:numPr>
          <w:ilvl w:val="0"/>
          <w:numId w:val="54"/>
        </w:numPr>
        <w:ind w:left="714" w:hanging="357"/>
        <w:contextualSpacing/>
        <w:rPr>
          <w:lang w:val="en-GB"/>
        </w:rPr>
      </w:pPr>
      <w:r w:rsidRPr="00E6163C">
        <w:rPr>
          <w:lang w:val="en-GB"/>
        </w:rPr>
        <w:t xml:space="preserve">State the octet rule;  </w:t>
      </w:r>
    </w:p>
    <w:p w14:paraId="4AB24BC3" w14:textId="77777777" w:rsidR="00E7375A" w:rsidRPr="00E6163C" w:rsidRDefault="00E7375A" w:rsidP="00836511">
      <w:pPr>
        <w:pStyle w:val="ListParagraph"/>
        <w:numPr>
          <w:ilvl w:val="0"/>
          <w:numId w:val="54"/>
        </w:numPr>
        <w:ind w:left="714" w:hanging="357"/>
        <w:contextualSpacing/>
        <w:rPr>
          <w:lang w:val="en-GB"/>
        </w:rPr>
      </w:pPr>
      <w:r w:rsidRPr="00E6163C">
        <w:rPr>
          <w:lang w:val="en-GB"/>
        </w:rPr>
        <w:t xml:space="preserve">Apply  the  octet  rule  to  describe  the  formation  of  cations  by  metal  atoms,  and  anions by non-metal atoms;   </w:t>
      </w:r>
    </w:p>
    <w:p w14:paraId="35115A39" w14:textId="77777777" w:rsidR="00E7375A" w:rsidRDefault="00E7375A" w:rsidP="00836511">
      <w:pPr>
        <w:pStyle w:val="ListParagraph"/>
        <w:numPr>
          <w:ilvl w:val="0"/>
          <w:numId w:val="54"/>
        </w:numPr>
        <w:ind w:left="714" w:hanging="357"/>
        <w:contextualSpacing/>
        <w:rPr>
          <w:lang w:val="en-GB" w:bidi="en-US"/>
        </w:rPr>
      </w:pPr>
      <w:r w:rsidRPr="00E6163C">
        <w:rPr>
          <w:lang w:val="en-GB"/>
        </w:rPr>
        <w:t xml:space="preserve">State  the  name  of  compound  ions  such  as  hydroxide,  ammonium,  nitrate,  nitrite,  </w:t>
      </w:r>
      <w:proofErr w:type="spellStart"/>
      <w:r w:rsidRPr="00E6163C">
        <w:rPr>
          <w:lang w:val="en-GB"/>
        </w:rPr>
        <w:t>sulfate</w:t>
      </w:r>
      <w:proofErr w:type="spellEnd"/>
      <w:r w:rsidRPr="00E6163C">
        <w:rPr>
          <w:lang w:val="en-GB"/>
        </w:rPr>
        <w:t xml:space="preserve">, </w:t>
      </w:r>
      <w:proofErr w:type="spellStart"/>
      <w:r w:rsidRPr="00E6163C">
        <w:rPr>
          <w:lang w:val="en-GB"/>
        </w:rPr>
        <w:t>sulfite</w:t>
      </w:r>
      <w:proofErr w:type="spellEnd"/>
      <w:r w:rsidRPr="00E6163C">
        <w:rPr>
          <w:lang w:val="en-GB"/>
        </w:rPr>
        <w:t xml:space="preserve"> and carbonate. </w:t>
      </w:r>
    </w:p>
    <w:p w14:paraId="75BF0323" w14:textId="77777777" w:rsidR="00E7375A" w:rsidRDefault="00E7375A" w:rsidP="00836511">
      <w:pPr>
        <w:pStyle w:val="ListParagraph"/>
        <w:numPr>
          <w:ilvl w:val="0"/>
          <w:numId w:val="54"/>
        </w:numPr>
        <w:ind w:left="714" w:hanging="357"/>
        <w:contextualSpacing/>
        <w:rPr>
          <w:lang w:val="en-GB" w:bidi="en-US"/>
        </w:rPr>
      </w:pPr>
      <w:r>
        <w:rPr>
          <w:lang w:val="en-GB"/>
        </w:rPr>
        <w:t>Write formulae of ionic compounds given a  list of ions</w:t>
      </w:r>
    </w:p>
    <w:p w14:paraId="3BE84C07" w14:textId="77777777" w:rsidR="00E7375A" w:rsidRPr="00E6163C" w:rsidRDefault="00E7375A" w:rsidP="00836511">
      <w:pPr>
        <w:pStyle w:val="ListParagraph"/>
        <w:numPr>
          <w:ilvl w:val="0"/>
          <w:numId w:val="54"/>
        </w:numPr>
        <w:ind w:left="714" w:hanging="357"/>
        <w:contextualSpacing/>
        <w:rPr>
          <w:lang w:val="en-GB" w:bidi="en-US"/>
        </w:rPr>
      </w:pPr>
      <w:r>
        <w:rPr>
          <w:lang w:val="en-GB"/>
        </w:rPr>
        <w:t>Write the names of compounds given the formulae</w:t>
      </w:r>
      <w:r w:rsidRPr="00E6163C">
        <w:rPr>
          <w:lang w:val="en-GB"/>
        </w:rPr>
        <w:t xml:space="preserve"> </w:t>
      </w:r>
    </w:p>
    <w:p w14:paraId="59B97B30" w14:textId="77777777" w:rsidR="00E7375A" w:rsidRPr="004B402A" w:rsidRDefault="00E7375A" w:rsidP="001F302B">
      <w:pPr>
        <w:pStyle w:val="Heading4"/>
        <w:rPr>
          <w:sz w:val="32"/>
          <w:szCs w:val="32"/>
        </w:rPr>
      </w:pPr>
      <w:r w:rsidRPr="004B402A">
        <w:rPr>
          <w:sz w:val="32"/>
          <w:szCs w:val="32"/>
        </w:rPr>
        <w:t xml:space="preserve">Introduction to unit </w:t>
      </w:r>
      <w:r>
        <w:rPr>
          <w:sz w:val="32"/>
          <w:szCs w:val="32"/>
        </w:rPr>
        <w:t>5</w:t>
      </w:r>
    </w:p>
    <w:p w14:paraId="3BB7C7B0" w14:textId="77777777" w:rsidR="00E7375A" w:rsidRDefault="00E7375A" w:rsidP="001F302B">
      <w:pPr>
        <w:pStyle w:val="PlainText"/>
      </w:pPr>
      <w:r>
        <w:t>In the last unit, you learnt more about the periodic table and explored the link between the periodic table and atomic structure. In this short unit, we will learn how the atom breaks up to form other particles, some of which you learnt about briefly in the last unit. You will also learn the very important skill of naming more complicated compounds. This unit also has important links to unit 2 where you explored the difference between atoms and molecules and looked at the arrangement of atoms.</w:t>
      </w:r>
    </w:p>
    <w:p w14:paraId="14749052" w14:textId="77777777" w:rsidR="00E7375A" w:rsidRDefault="00E7375A" w:rsidP="001F302B">
      <w:pPr>
        <w:pStyle w:val="PlainText"/>
      </w:pPr>
    </w:p>
    <w:p w14:paraId="56D1440C" w14:textId="77777777" w:rsidR="00E7375A" w:rsidRDefault="00E7375A" w:rsidP="001F302B">
      <w:pPr>
        <w:pStyle w:val="PlainText"/>
        <w:rPr>
          <w:rFonts w:ascii="Arial" w:eastAsia="Times New Roman" w:hAnsi="Arial" w:cs="Arial"/>
          <w:bCs/>
          <w:sz w:val="32"/>
          <w:szCs w:val="32"/>
          <w:lang w:val="en-GB"/>
        </w:rPr>
      </w:pPr>
      <w:r w:rsidRPr="00E762C8">
        <w:rPr>
          <w:rFonts w:ascii="Arial" w:eastAsia="Times New Roman" w:hAnsi="Arial" w:cs="Arial"/>
          <w:bCs/>
          <w:sz w:val="32"/>
          <w:szCs w:val="32"/>
          <w:lang w:val="en-GB"/>
        </w:rPr>
        <w:t>Atoms, Molecules and networks</w:t>
      </w:r>
    </w:p>
    <w:p w14:paraId="352C6B48" w14:textId="77777777" w:rsidR="00E7375A" w:rsidRDefault="00E7375A" w:rsidP="001F302B">
      <w:pPr>
        <w:pStyle w:val="PlainText"/>
      </w:pPr>
      <w:r>
        <w:t>This section is about how atoms become the building blocks of matter. In the last unit, we learnt that there are 118 different elements but you already know there are millions of different types of substances. At this point, you need to remember the model we used in unit 1 to think about chemistry. To remind you, we revisit it here. It refers to the three levels of representation of matter:</w:t>
      </w:r>
    </w:p>
    <w:p w14:paraId="041C8AB8" w14:textId="77777777" w:rsidR="00E7375A" w:rsidRDefault="00E7375A" w:rsidP="001F302B">
      <w:pPr>
        <w:pStyle w:val="PlainText"/>
      </w:pPr>
    </w:p>
    <w:p w14:paraId="560254FD" w14:textId="77777777" w:rsidR="00E7375A" w:rsidRDefault="00E7375A" w:rsidP="001F302B">
      <w:r>
        <w:rPr>
          <w:noProof/>
          <w:lang w:eastAsia="en-ZA"/>
        </w:rPr>
        <w:drawing>
          <wp:inline distT="0" distB="0" distL="0" distR="0" wp14:anchorId="67112030" wp14:editId="170CC967">
            <wp:extent cx="2756634" cy="2315882"/>
            <wp:effectExtent l="0" t="0" r="5715" b="8255"/>
            <wp:docPr id="22565" name="Picture 22565" descr="http://www.mstworkbooks.co.za/natural-sciences/gr9/images/gr9mm02-gd-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stworkbooks.co.za/natural-sciences/gr9/images/gr9mm02-gd-0002.pn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764540" cy="2322524"/>
                    </a:xfrm>
                    <a:prstGeom prst="rect">
                      <a:avLst/>
                    </a:prstGeom>
                    <a:noFill/>
                    <a:ln>
                      <a:noFill/>
                    </a:ln>
                  </pic:spPr>
                </pic:pic>
              </a:graphicData>
            </a:graphic>
          </wp:inline>
        </w:drawing>
      </w:r>
    </w:p>
    <w:p w14:paraId="328344D4" w14:textId="77777777" w:rsidR="00E7375A" w:rsidRDefault="00E7375A" w:rsidP="001F302B"/>
    <w:p w14:paraId="70F44776" w14:textId="77777777" w:rsidR="00E7375A" w:rsidRDefault="00E7375A" w:rsidP="001F302B">
      <w:pPr>
        <w:rPr>
          <w:b/>
          <w:szCs w:val="20"/>
        </w:rPr>
      </w:pPr>
      <w:r>
        <w:rPr>
          <w:b/>
          <w:szCs w:val="20"/>
        </w:rPr>
        <w:t>Figure 5</w:t>
      </w:r>
      <w:r w:rsidRPr="00361B16">
        <w:rPr>
          <w:b/>
          <w:szCs w:val="20"/>
        </w:rPr>
        <w:t>.1: The three levels of representation of matter</w:t>
      </w:r>
    </w:p>
    <w:p w14:paraId="666680E3" w14:textId="77777777" w:rsidR="00E7375A" w:rsidRDefault="00E7375A" w:rsidP="001F302B">
      <w:r>
        <w:rPr>
          <w:szCs w:val="20"/>
        </w:rPr>
        <w:t xml:space="preserve">(Source: </w:t>
      </w:r>
      <w:hyperlink r:id="rId212" w:history="1">
        <w:r w:rsidRPr="00DB1B31">
          <w:rPr>
            <w:rStyle w:val="Hyperlink"/>
          </w:rPr>
          <w:t>http://www.mstworkbooks.co.za/natural-sciences/gr9/gr9-mm-02.html</w:t>
        </w:r>
      </w:hyperlink>
      <w:r>
        <w:rPr>
          <w:rStyle w:val="Hyperlink"/>
        </w:rPr>
        <w:t xml:space="preserve"> </w:t>
      </w:r>
      <w:r w:rsidRPr="00361B16">
        <w:rPr>
          <w:rStyle w:val="Hyperlink"/>
        </w:rPr>
        <w:t>)</w:t>
      </w:r>
    </w:p>
    <w:p w14:paraId="056B6A99" w14:textId="77777777" w:rsidR="00E7375A" w:rsidRPr="00361B16" w:rsidRDefault="00E7375A" w:rsidP="001F302B">
      <w:pPr>
        <w:rPr>
          <w:b/>
          <w:szCs w:val="20"/>
        </w:rPr>
      </w:pPr>
    </w:p>
    <w:p w14:paraId="04E512CD" w14:textId="77777777" w:rsidR="00E7375A" w:rsidRDefault="00E7375A" w:rsidP="001F302B">
      <w:pPr>
        <w:pStyle w:val="PlainText"/>
      </w:pPr>
      <w:r>
        <w:t xml:space="preserve">For the last four units, we have been moving between the three levels of representation but concentrating mostly on the sub-microscopic level. We have looked at the atom in quite a bit of detail and we have seen how many atoms (sub-microscopic level) combine to give elements (macroscopic level) and we have used the symbols for the elements (symbolic level). One of the most important things we learnt in unit 2 was the difference between atoms and molecules (sub-micro level) and elements and compounds (macroscopic level). As we go forward in this section, we </w:t>
      </w:r>
      <w:r>
        <w:lastRenderedPageBreak/>
        <w:t>have to understand how atoms, molecules, elements and compounds are related. Here is a brief reminder.</w:t>
      </w:r>
    </w:p>
    <w:p w14:paraId="630F042F" w14:textId="77777777" w:rsidR="00E7375A" w:rsidRDefault="00E7375A" w:rsidP="001F302B">
      <w:pPr>
        <w:pStyle w:val="PlainText"/>
      </w:pPr>
    </w:p>
    <w:p w14:paraId="52206460" w14:textId="77777777" w:rsidR="00E7375A" w:rsidRDefault="00E7375A" w:rsidP="00836511">
      <w:pPr>
        <w:pStyle w:val="PlainText"/>
        <w:numPr>
          <w:ilvl w:val="0"/>
          <w:numId w:val="57"/>
        </w:numPr>
      </w:pPr>
      <w:r>
        <w:t>All matter is made of atoms.</w:t>
      </w:r>
    </w:p>
    <w:p w14:paraId="3FB7A6E5" w14:textId="77777777" w:rsidR="00E7375A" w:rsidRDefault="00E7375A" w:rsidP="00836511">
      <w:pPr>
        <w:pStyle w:val="PlainText"/>
        <w:numPr>
          <w:ilvl w:val="0"/>
          <w:numId w:val="57"/>
        </w:numPr>
      </w:pPr>
      <w:r>
        <w:t>Atoms join together to form molecules. These molecules may be from the same kinds of atoms in which case they form elements at the sub-microscopic level or they may be from different kinds of atoms in which case they form compounds. Here are some examples to remind you.</w:t>
      </w:r>
    </w:p>
    <w:p w14:paraId="038A67E0" w14:textId="77777777" w:rsidR="00E7375A" w:rsidRDefault="00E7375A" w:rsidP="001F302B">
      <w:pPr>
        <w:pStyle w:val="PlainText"/>
      </w:pPr>
      <w:r>
        <w:t xml:space="preserve">You may remember from unit 2 that a diatomic molecule is a molecule made from 2 atoms. Below are representations of two diatomic molecules, </w:t>
      </w:r>
      <w:r w:rsidRPr="002A31D3">
        <w:rPr>
          <w:i/>
        </w:rPr>
        <w:t>hydrogen</w:t>
      </w:r>
      <w:r>
        <w:t xml:space="preserve"> and </w:t>
      </w:r>
      <w:r w:rsidRPr="002A31D3">
        <w:rPr>
          <w:i/>
        </w:rPr>
        <w:t>carbon monoxide</w:t>
      </w:r>
      <w:r>
        <w:t>. One is an element (hydrogen) and the other is a compound (carbon monoxide).</w:t>
      </w:r>
    </w:p>
    <w:p w14:paraId="6FBFB731" w14:textId="77777777" w:rsidR="00E7375A" w:rsidRDefault="00E7375A" w:rsidP="001F302B">
      <w:pPr>
        <w:pStyle w:val="PlainText"/>
      </w:pPr>
    </w:p>
    <w:p w14:paraId="28E3C332" w14:textId="77777777" w:rsidR="00E7375A" w:rsidRDefault="00E7375A" w:rsidP="001F302B">
      <w:pPr>
        <w:pStyle w:val="PlainText"/>
      </w:pPr>
      <w:r>
        <w:rPr>
          <w:noProof/>
          <w:lang w:eastAsia="en-ZA"/>
        </w:rPr>
        <w:drawing>
          <wp:anchor distT="0" distB="0" distL="114300" distR="114300" simplePos="0" relativeHeight="251807744" behindDoc="0" locked="0" layoutInCell="1" allowOverlap="1" wp14:anchorId="60972079" wp14:editId="20C5BAAB">
            <wp:simplePos x="0" y="0"/>
            <wp:positionH relativeFrom="margin">
              <wp:posOffset>2682875</wp:posOffset>
            </wp:positionH>
            <wp:positionV relativeFrom="paragraph">
              <wp:posOffset>129540</wp:posOffset>
            </wp:positionV>
            <wp:extent cx="1094105" cy="652780"/>
            <wp:effectExtent l="0" t="0" r="0" b="0"/>
            <wp:wrapSquare wrapText="bothSides"/>
            <wp:docPr id="22566" name="Picture 2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94105" cy="652780"/>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806720" behindDoc="0" locked="0" layoutInCell="1" allowOverlap="1" wp14:anchorId="5C96FD7F" wp14:editId="2787E700">
            <wp:simplePos x="0" y="0"/>
            <wp:positionH relativeFrom="column">
              <wp:posOffset>923538</wp:posOffset>
            </wp:positionH>
            <wp:positionV relativeFrom="paragraph">
              <wp:posOffset>4042</wp:posOffset>
            </wp:positionV>
            <wp:extent cx="789940" cy="837565"/>
            <wp:effectExtent l="0" t="0" r="0" b="635"/>
            <wp:wrapSquare wrapText="bothSides"/>
            <wp:docPr id="22567" name="Picture 2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89940" cy="837565"/>
                    </a:xfrm>
                    <a:prstGeom prst="rect">
                      <a:avLst/>
                    </a:prstGeom>
                  </pic:spPr>
                </pic:pic>
              </a:graphicData>
            </a:graphic>
            <wp14:sizeRelH relativeFrom="page">
              <wp14:pctWidth>0</wp14:pctWidth>
            </wp14:sizeRelH>
            <wp14:sizeRelV relativeFrom="page">
              <wp14:pctHeight>0</wp14:pctHeight>
            </wp14:sizeRelV>
          </wp:anchor>
        </w:drawing>
      </w:r>
    </w:p>
    <w:p w14:paraId="44C41A53" w14:textId="77777777" w:rsidR="00E7375A" w:rsidRDefault="00E7375A" w:rsidP="001F302B">
      <w:pPr>
        <w:pStyle w:val="PlainText"/>
      </w:pPr>
    </w:p>
    <w:p w14:paraId="3232AEBB" w14:textId="77777777" w:rsidR="00E7375A" w:rsidRDefault="00E7375A" w:rsidP="001F302B">
      <w:pPr>
        <w:pStyle w:val="PlainText"/>
      </w:pPr>
    </w:p>
    <w:p w14:paraId="5D6607D6" w14:textId="77777777" w:rsidR="00E7375A" w:rsidRDefault="00E7375A" w:rsidP="001F302B">
      <w:pPr>
        <w:pStyle w:val="PlainText"/>
      </w:pPr>
    </w:p>
    <w:p w14:paraId="2E4776A8" w14:textId="77777777" w:rsidR="00E7375A" w:rsidRDefault="00E7375A" w:rsidP="001F302B">
      <w:pPr>
        <w:pStyle w:val="PlainText"/>
      </w:pPr>
    </w:p>
    <w:p w14:paraId="069FE3AD" w14:textId="77777777" w:rsidR="00E7375A" w:rsidRDefault="00E7375A" w:rsidP="001F302B">
      <w:pPr>
        <w:pStyle w:val="PlainText"/>
      </w:pPr>
      <w:r w:rsidRPr="00B07AF7">
        <w:rPr>
          <w:b/>
        </w:rPr>
        <w:t>Figure 5.2: sub-microscopic representations of carbon monoxide (left) and hydrogen (right)</w:t>
      </w:r>
    </w:p>
    <w:p w14:paraId="3EEE12C1" w14:textId="77777777" w:rsidR="00E7375A" w:rsidRDefault="00E7375A" w:rsidP="001F302B">
      <w:pPr>
        <w:pStyle w:val="PlainText"/>
      </w:pPr>
    </w:p>
    <w:p w14:paraId="4E5244B6" w14:textId="77777777" w:rsidR="00E7375A" w:rsidRDefault="00E7375A" w:rsidP="001F302B">
      <w:pPr>
        <w:pStyle w:val="PlainText"/>
      </w:pPr>
      <w:r>
        <w:t>So, molecules can be formed and many of them together can make elements (if the atoms are all the same) or compounds (if the atoms are different).</w:t>
      </w:r>
    </w:p>
    <w:p w14:paraId="4522E8B6" w14:textId="77777777" w:rsidR="00E7375A" w:rsidRDefault="00E7375A" w:rsidP="001F302B">
      <w:pPr>
        <w:pStyle w:val="PlainText"/>
      </w:pPr>
    </w:p>
    <w:p w14:paraId="67466BDA" w14:textId="77777777" w:rsidR="00E7375A" w:rsidRDefault="00E7375A" w:rsidP="001F302B">
      <w:pPr>
        <w:pStyle w:val="PlainText"/>
      </w:pPr>
      <w:r>
        <w:t xml:space="preserve">There is are different ways that atoms can come together to form compounds. They can form </w:t>
      </w:r>
      <w:r w:rsidRPr="006A42A3">
        <w:rPr>
          <w:i/>
        </w:rPr>
        <w:t>large molecules</w:t>
      </w:r>
      <w:r>
        <w:t xml:space="preserve"> and </w:t>
      </w:r>
      <w:r w:rsidRPr="006A42A3">
        <w:rPr>
          <w:i/>
        </w:rPr>
        <w:t>networks</w:t>
      </w:r>
      <w:r>
        <w:t>.</w:t>
      </w:r>
    </w:p>
    <w:p w14:paraId="13A46CF4" w14:textId="77777777" w:rsidR="00E7375A" w:rsidRDefault="00E7375A" w:rsidP="001F302B">
      <w:pPr>
        <w:pStyle w:val="PlainText"/>
      </w:pPr>
    </w:p>
    <w:p w14:paraId="25F48F8E" w14:textId="77777777" w:rsidR="00E7375A" w:rsidRPr="006A42A3" w:rsidRDefault="00E7375A" w:rsidP="001F302B">
      <w:pPr>
        <w:pStyle w:val="PlainText"/>
        <w:rPr>
          <w:rFonts w:ascii="Arial" w:eastAsia="Times New Roman" w:hAnsi="Arial" w:cs="Arial"/>
          <w:bCs/>
          <w:sz w:val="28"/>
          <w:szCs w:val="28"/>
          <w:lang w:val="en-GB"/>
        </w:rPr>
      </w:pPr>
      <w:r>
        <w:rPr>
          <w:rFonts w:ascii="Arial" w:eastAsia="Times New Roman" w:hAnsi="Arial" w:cs="Arial"/>
          <w:bCs/>
          <w:sz w:val="28"/>
          <w:szCs w:val="28"/>
          <w:lang w:val="en-GB"/>
        </w:rPr>
        <w:t>Different types of compounds and elements</w:t>
      </w:r>
    </w:p>
    <w:p w14:paraId="3233F5EE" w14:textId="77777777" w:rsidR="00E7375A" w:rsidRDefault="00E7375A" w:rsidP="001F302B">
      <w:pPr>
        <w:pStyle w:val="PlainText"/>
      </w:pPr>
      <w:r>
        <w:t>Above we made a distinction between elements and compounds. Formally, we can define a compound as a group of two or more different atoms which are attracted to each other by different forces or bonds. The atoms are combined in definite proportions.</w:t>
      </w:r>
    </w:p>
    <w:p w14:paraId="0E6E7FE9" w14:textId="77777777" w:rsidR="00E7375A" w:rsidRDefault="00E7375A" w:rsidP="001F302B">
      <w:pPr>
        <w:pStyle w:val="PlainText"/>
      </w:pPr>
    </w:p>
    <w:p w14:paraId="402DB5F5" w14:textId="77777777" w:rsidR="00E7375A" w:rsidRDefault="00E7375A" w:rsidP="001F302B">
      <w:pPr>
        <w:pStyle w:val="PlainText"/>
      </w:pPr>
      <w:r>
        <w:t>Elements and compounds can be considered together according the way the atoms combine as shown in Figure 5.3</w:t>
      </w:r>
    </w:p>
    <w:p w14:paraId="34AA4734" w14:textId="77777777" w:rsidR="00E7375A" w:rsidRDefault="00E7375A" w:rsidP="001F302B">
      <w:pPr>
        <w:pStyle w:val="PlainText"/>
      </w:pPr>
      <w:r>
        <w:rPr>
          <w:noProof/>
          <w:lang w:eastAsia="en-ZA"/>
        </w:rPr>
        <w:drawing>
          <wp:anchor distT="0" distB="0" distL="114300" distR="114300" simplePos="0" relativeHeight="251808768" behindDoc="0" locked="0" layoutInCell="1" allowOverlap="1" wp14:anchorId="23B5BA20" wp14:editId="0DB23046">
            <wp:simplePos x="0" y="0"/>
            <wp:positionH relativeFrom="margin">
              <wp:posOffset>949960</wp:posOffset>
            </wp:positionH>
            <wp:positionV relativeFrom="paragraph">
              <wp:posOffset>40005</wp:posOffset>
            </wp:positionV>
            <wp:extent cx="3491865" cy="1234440"/>
            <wp:effectExtent l="0" t="0" r="0" b="3810"/>
            <wp:wrapSquare wrapText="bothSides"/>
            <wp:docPr id="22568" name="Picture 2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3491865" cy="1234440"/>
                    </a:xfrm>
                    <a:prstGeom prst="rect">
                      <a:avLst/>
                    </a:prstGeom>
                  </pic:spPr>
                </pic:pic>
              </a:graphicData>
            </a:graphic>
            <wp14:sizeRelH relativeFrom="page">
              <wp14:pctWidth>0</wp14:pctWidth>
            </wp14:sizeRelH>
            <wp14:sizeRelV relativeFrom="page">
              <wp14:pctHeight>0</wp14:pctHeight>
            </wp14:sizeRelV>
          </wp:anchor>
        </w:drawing>
      </w:r>
    </w:p>
    <w:p w14:paraId="037A6F82" w14:textId="77777777" w:rsidR="00E7375A" w:rsidRDefault="00E7375A" w:rsidP="001F302B">
      <w:pPr>
        <w:pStyle w:val="PlainText"/>
      </w:pPr>
    </w:p>
    <w:p w14:paraId="0B148AFF" w14:textId="77777777" w:rsidR="00E7375A" w:rsidRDefault="00E7375A" w:rsidP="001F302B">
      <w:pPr>
        <w:pStyle w:val="PlainText"/>
      </w:pPr>
    </w:p>
    <w:p w14:paraId="2E251807" w14:textId="77777777" w:rsidR="00E7375A" w:rsidRDefault="00E7375A" w:rsidP="001F302B">
      <w:pPr>
        <w:pStyle w:val="PlainText"/>
      </w:pPr>
    </w:p>
    <w:p w14:paraId="601791A4" w14:textId="77777777" w:rsidR="00E7375A" w:rsidRDefault="00E7375A" w:rsidP="001F302B">
      <w:pPr>
        <w:pStyle w:val="PlainText"/>
      </w:pPr>
    </w:p>
    <w:p w14:paraId="033B3D43" w14:textId="77777777" w:rsidR="00E7375A" w:rsidRDefault="00E7375A" w:rsidP="001F302B">
      <w:pPr>
        <w:pStyle w:val="PlainText"/>
      </w:pPr>
    </w:p>
    <w:p w14:paraId="12A9F069" w14:textId="77777777" w:rsidR="00E7375A" w:rsidRDefault="00E7375A" w:rsidP="001F302B">
      <w:pPr>
        <w:pStyle w:val="PlainText"/>
      </w:pPr>
    </w:p>
    <w:p w14:paraId="1C78A10C" w14:textId="77777777" w:rsidR="00E7375A" w:rsidRDefault="00E7375A" w:rsidP="001F302B">
      <w:pPr>
        <w:pStyle w:val="PlainText"/>
      </w:pPr>
    </w:p>
    <w:p w14:paraId="5AC71CFA" w14:textId="77777777" w:rsidR="00E7375A" w:rsidRDefault="00E7375A" w:rsidP="001F302B">
      <w:pPr>
        <w:pStyle w:val="PlainText"/>
        <w:jc w:val="center"/>
        <w:rPr>
          <w:b/>
        </w:rPr>
      </w:pPr>
      <w:r w:rsidRPr="005B05BA">
        <w:rPr>
          <w:b/>
        </w:rPr>
        <w:t>Figure 5.3: different structures of compounds and elements</w:t>
      </w:r>
    </w:p>
    <w:p w14:paraId="23AF97EF" w14:textId="77777777" w:rsidR="00E7375A" w:rsidRDefault="00E7375A" w:rsidP="001F302B">
      <w:pPr>
        <w:pStyle w:val="PlainText"/>
        <w:rPr>
          <w:lang w:val="en-GB"/>
        </w:rPr>
      </w:pPr>
      <w:r w:rsidRPr="005B05BA">
        <w:rPr>
          <w:b/>
        </w:rPr>
        <w:t>Corrected from</w:t>
      </w:r>
      <w:r>
        <w:t xml:space="preserve">: </w:t>
      </w:r>
      <w:r>
        <w:rPr>
          <w:lang w:val="en-GB"/>
        </w:rPr>
        <w:t>Siyavula science (</w:t>
      </w:r>
      <w:hyperlink r:id="rId214" w:history="1">
        <w:r w:rsidRPr="00283D71">
          <w:rPr>
            <w:rStyle w:val="Hyperlink"/>
            <w:lang w:val="en-GB"/>
          </w:rPr>
          <w:t>https://www.siyavula.com/read/science/grade-10/the-particles-that-substances-are-made-of</w:t>
        </w:r>
      </w:hyperlink>
      <w:r>
        <w:rPr>
          <w:lang w:val="en-GB"/>
        </w:rPr>
        <w:t xml:space="preserve"> ). Note: Original diagram is incorrect</w:t>
      </w:r>
    </w:p>
    <w:p w14:paraId="226481FE" w14:textId="77777777" w:rsidR="00E7375A" w:rsidRDefault="00E7375A" w:rsidP="001F302B">
      <w:pPr>
        <w:pStyle w:val="PlainText"/>
        <w:rPr>
          <w:lang w:val="en-GB"/>
        </w:rPr>
      </w:pPr>
      <w:r>
        <w:rPr>
          <w:lang w:val="en-GB"/>
        </w:rPr>
        <w:t>Before we look at the boxes in Figure 5.3, try the following activity</w:t>
      </w:r>
    </w:p>
    <w:p w14:paraId="04DBC2C5" w14:textId="77777777" w:rsidR="00E7375A" w:rsidRDefault="00E7375A" w:rsidP="001F302B">
      <w:pPr>
        <w:pStyle w:val="PlainText"/>
        <w:rPr>
          <w:rFonts w:ascii="Arial" w:eastAsia="Times New Roman" w:hAnsi="Arial" w:cs="Arial"/>
          <w:bCs/>
          <w:sz w:val="28"/>
          <w:szCs w:val="28"/>
          <w:lang w:val="en-GB"/>
        </w:rPr>
      </w:pPr>
    </w:p>
    <w:p w14:paraId="7DCBBCB4" w14:textId="77777777" w:rsidR="00E7375A" w:rsidRPr="005B05BA" w:rsidRDefault="00E7375A" w:rsidP="001F302B">
      <w:pPr>
        <w:pStyle w:val="PlainText"/>
        <w:rPr>
          <w:rFonts w:ascii="Arial" w:eastAsia="Times New Roman" w:hAnsi="Arial" w:cs="Arial"/>
          <w:bCs/>
          <w:sz w:val="28"/>
          <w:szCs w:val="28"/>
          <w:lang w:val="en-GB"/>
        </w:rPr>
      </w:pPr>
      <w:r w:rsidRPr="005B05BA">
        <w:rPr>
          <w:rFonts w:ascii="Arial" w:eastAsia="Times New Roman" w:hAnsi="Arial" w:cs="Arial"/>
          <w:bCs/>
          <w:sz w:val="28"/>
          <w:szCs w:val="28"/>
          <w:lang w:val="en-GB"/>
        </w:rPr>
        <w:t>Activity 5.1</w:t>
      </w:r>
    </w:p>
    <w:p w14:paraId="0C134DFD" w14:textId="77777777" w:rsidR="00E7375A" w:rsidRDefault="00E7375A" w:rsidP="001F302B">
      <w:pPr>
        <w:pStyle w:val="PlainText"/>
      </w:pPr>
      <w:r>
        <w:t>There are four boxes in figure 5.3. For all the substances mentioned in the boxes, classify them according to whether they are elements or compounds.</w:t>
      </w:r>
    </w:p>
    <w:p w14:paraId="5BA39B7B" w14:textId="77777777" w:rsidR="00E7375A" w:rsidRDefault="00E7375A" w:rsidP="001F302B">
      <w:pPr>
        <w:pStyle w:val="PlainText"/>
        <w:rPr>
          <w:rFonts w:ascii="Arial" w:eastAsia="Times New Roman" w:hAnsi="Arial" w:cs="Arial"/>
          <w:bCs/>
          <w:sz w:val="28"/>
          <w:szCs w:val="28"/>
          <w:lang w:val="en-GB"/>
        </w:rPr>
      </w:pPr>
    </w:p>
    <w:p w14:paraId="2E909CD8" w14:textId="77777777" w:rsidR="00E7375A" w:rsidRDefault="00E7375A" w:rsidP="001F302B">
      <w:pPr>
        <w:pStyle w:val="PlainText"/>
        <w:rPr>
          <w:rFonts w:ascii="Arial" w:eastAsia="Times New Roman" w:hAnsi="Arial" w:cs="Arial"/>
          <w:bCs/>
          <w:sz w:val="28"/>
          <w:szCs w:val="28"/>
          <w:lang w:val="en-GB"/>
        </w:rPr>
      </w:pPr>
      <w:r w:rsidRPr="005B05BA">
        <w:rPr>
          <w:rFonts w:ascii="Arial" w:eastAsia="Times New Roman" w:hAnsi="Arial" w:cs="Arial"/>
          <w:bCs/>
          <w:sz w:val="28"/>
          <w:szCs w:val="28"/>
          <w:lang w:val="en-GB"/>
        </w:rPr>
        <w:t>Guided Reflection</w:t>
      </w:r>
    </w:p>
    <w:p w14:paraId="7CDDD82A" w14:textId="77777777" w:rsidR="00E7375A" w:rsidRDefault="00E7375A" w:rsidP="001F302B">
      <w:pPr>
        <w:pStyle w:val="PlainText"/>
      </w:pPr>
      <w:r>
        <w:lastRenderedPageBreak/>
        <w:t>To decide whether the substances are elements or compounds, you need to decide if they are made of the same or different types of atoms. Remember a compound is made of different types of atoms. Using that rule, you can see that the following substances contain only one type of atom. Therefore they are elements:</w:t>
      </w:r>
    </w:p>
    <w:p w14:paraId="65BAD152" w14:textId="77777777" w:rsidR="00E7375A" w:rsidRDefault="00E7375A" w:rsidP="001F302B">
      <w:pPr>
        <w:pStyle w:val="PlainText"/>
      </w:pPr>
      <w:proofErr w:type="spellStart"/>
      <w:r>
        <w:t>Buckyballs</w:t>
      </w:r>
      <w:proofErr w:type="spellEnd"/>
      <w:r>
        <w:t xml:space="preserve"> (C</w:t>
      </w:r>
      <w:r w:rsidRPr="0025194E">
        <w:rPr>
          <w:vertAlign w:val="subscript"/>
        </w:rPr>
        <w:t>60</w:t>
      </w:r>
      <w:r>
        <w:t>), Oxygen (O</w:t>
      </w:r>
      <w:r>
        <w:rPr>
          <w:vertAlign w:val="subscript"/>
        </w:rPr>
        <w:t>2</w:t>
      </w:r>
      <w:r>
        <w:t xml:space="preserve">), </w:t>
      </w:r>
      <w:proofErr w:type="spellStart"/>
      <w:r>
        <w:t>sulfur</w:t>
      </w:r>
      <w:proofErr w:type="spellEnd"/>
      <w:r>
        <w:t xml:space="preserve"> (S</w:t>
      </w:r>
      <w:r>
        <w:rPr>
          <w:vertAlign w:val="subscript"/>
        </w:rPr>
        <w:t>8</w:t>
      </w:r>
      <w:r>
        <w:t>), diamond (C), graphite (C), copper (Cu) iron (Fe) and gold (Au)</w:t>
      </w:r>
    </w:p>
    <w:p w14:paraId="4AFD1F9D" w14:textId="77777777" w:rsidR="00E7375A" w:rsidRDefault="00E7375A" w:rsidP="001F302B">
      <w:pPr>
        <w:pStyle w:val="PlainText"/>
      </w:pPr>
      <w:r>
        <w:t>The remainder contain more than one type of atom and are therefore compounds: water (H</w:t>
      </w:r>
      <w:r>
        <w:rPr>
          <w:vertAlign w:val="subscript"/>
        </w:rPr>
        <w:t>2</w:t>
      </w:r>
      <w:r>
        <w:t>O), Silica (SiO</w:t>
      </w:r>
      <w:r>
        <w:rPr>
          <w:vertAlign w:val="subscript"/>
        </w:rPr>
        <w:t>2</w:t>
      </w:r>
      <w:r>
        <w:t>), sodium chloride (</w:t>
      </w:r>
      <w:proofErr w:type="spellStart"/>
      <w:r>
        <w:t>NaCl</w:t>
      </w:r>
      <w:proofErr w:type="spellEnd"/>
      <w:r>
        <w:t xml:space="preserve">), barium </w:t>
      </w:r>
      <w:proofErr w:type="spellStart"/>
      <w:r>
        <w:t>sulfate</w:t>
      </w:r>
      <w:proofErr w:type="spellEnd"/>
      <w:r>
        <w:t xml:space="preserve"> (BaSO</w:t>
      </w:r>
      <w:r>
        <w:rPr>
          <w:vertAlign w:val="subscript"/>
        </w:rPr>
        <w:t>4</w:t>
      </w:r>
      <w:r>
        <w:t>), silver iodide (</w:t>
      </w:r>
      <w:proofErr w:type="spellStart"/>
      <w:r>
        <w:t>AgI</w:t>
      </w:r>
      <w:proofErr w:type="spellEnd"/>
      <w:r>
        <w:t>)</w:t>
      </w:r>
    </w:p>
    <w:p w14:paraId="6BB2A84B" w14:textId="77777777" w:rsidR="00E7375A" w:rsidRDefault="00E7375A" w:rsidP="001F302B">
      <w:pPr>
        <w:pStyle w:val="PlainText"/>
      </w:pPr>
    </w:p>
    <w:p w14:paraId="3FEF326B" w14:textId="77777777" w:rsidR="00E7375A" w:rsidRPr="00AA7380" w:rsidRDefault="00E7375A" w:rsidP="001F302B">
      <w:pPr>
        <w:pStyle w:val="PlainText"/>
        <w:rPr>
          <w:rFonts w:ascii="Arial" w:eastAsia="Times New Roman" w:hAnsi="Arial" w:cs="Arial"/>
          <w:bCs/>
          <w:sz w:val="28"/>
          <w:szCs w:val="28"/>
          <w:lang w:val="en-GB"/>
        </w:rPr>
      </w:pPr>
      <w:r w:rsidRPr="00AA7380">
        <w:rPr>
          <w:rFonts w:ascii="Arial" w:eastAsia="Times New Roman" w:hAnsi="Arial" w:cs="Arial"/>
          <w:bCs/>
          <w:sz w:val="28"/>
          <w:szCs w:val="28"/>
          <w:lang w:val="en-GB"/>
        </w:rPr>
        <w:t>Molecular structures</w:t>
      </w:r>
    </w:p>
    <w:p w14:paraId="566DFF5F" w14:textId="77777777" w:rsidR="00E7375A" w:rsidRDefault="00E7375A" w:rsidP="001F302B">
      <w:pPr>
        <w:pStyle w:val="PlainText"/>
      </w:pPr>
      <w:r>
        <w:t>We are going to look at models for the molecular structures in figure 5.3. We are then going to see how you can make your own. Figure 5.4 shows representations of structures for the molecules shown.</w:t>
      </w:r>
    </w:p>
    <w:p w14:paraId="54EACACF" w14:textId="77777777" w:rsidR="00E7375A" w:rsidRDefault="00E7375A" w:rsidP="001F302B">
      <w:pPr>
        <w:pStyle w:val="PlainText"/>
      </w:pPr>
    </w:p>
    <w:p w14:paraId="4E73453C" w14:textId="77777777" w:rsidR="00E7375A" w:rsidRDefault="00E7375A" w:rsidP="001F302B">
      <w:pPr>
        <w:pStyle w:val="PlainText"/>
      </w:pPr>
    </w:p>
    <w:p w14:paraId="3733E710" w14:textId="77777777" w:rsidR="00E7375A" w:rsidRDefault="00E7375A" w:rsidP="001F302B">
      <w:pPr>
        <w:pStyle w:val="PlainText"/>
      </w:pPr>
      <w:r>
        <w:rPr>
          <w:noProof/>
          <w:lang w:eastAsia="en-ZA"/>
        </w:rPr>
        <w:drawing>
          <wp:anchor distT="0" distB="0" distL="114300" distR="114300" simplePos="0" relativeHeight="251809792" behindDoc="0" locked="0" layoutInCell="1" allowOverlap="1" wp14:anchorId="07F2AE52" wp14:editId="04163ECF">
            <wp:simplePos x="0" y="0"/>
            <wp:positionH relativeFrom="margin">
              <wp:align>left</wp:align>
            </wp:positionH>
            <wp:positionV relativeFrom="paragraph">
              <wp:posOffset>100965</wp:posOffset>
            </wp:positionV>
            <wp:extent cx="1367790" cy="1367790"/>
            <wp:effectExtent l="0" t="0" r="3810" b="3810"/>
            <wp:wrapSquare wrapText="bothSides"/>
            <wp:docPr id="22569" name="Picture 22569" descr="Image result for buckminsterfullere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ckminsterfullerene image"/>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4299A" w14:textId="77777777" w:rsidR="00E7375A" w:rsidRDefault="00E7375A" w:rsidP="001F302B">
      <w:pPr>
        <w:pStyle w:val="PlainText"/>
      </w:pPr>
      <w:r>
        <w:rPr>
          <w:noProof/>
          <w:lang w:eastAsia="en-ZA"/>
        </w:rPr>
        <w:drawing>
          <wp:anchor distT="0" distB="0" distL="114300" distR="114300" simplePos="0" relativeHeight="251812864" behindDoc="0" locked="0" layoutInCell="1" allowOverlap="1" wp14:anchorId="64743575" wp14:editId="5933B46D">
            <wp:simplePos x="0" y="0"/>
            <wp:positionH relativeFrom="column">
              <wp:posOffset>5090160</wp:posOffset>
            </wp:positionH>
            <wp:positionV relativeFrom="paragraph">
              <wp:posOffset>74295</wp:posOffset>
            </wp:positionV>
            <wp:extent cx="1257300" cy="1222375"/>
            <wp:effectExtent l="0" t="0" r="0" b="0"/>
            <wp:wrapSquare wrapText="bothSides"/>
            <wp:docPr id="22570" name="Picture 22570" descr="Image result for water molecu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ater molecule image"/>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b="8993"/>
                    <a:stretch/>
                  </pic:blipFill>
                  <pic:spPr bwMode="auto">
                    <a:xfrm>
                      <a:off x="0" y="0"/>
                      <a:ext cx="1257300" cy="122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811840" behindDoc="0" locked="0" layoutInCell="1" allowOverlap="1" wp14:anchorId="2F9D9B28" wp14:editId="4C56140A">
            <wp:simplePos x="0" y="0"/>
            <wp:positionH relativeFrom="column">
              <wp:posOffset>3366600</wp:posOffset>
            </wp:positionH>
            <wp:positionV relativeFrom="paragraph">
              <wp:posOffset>72204</wp:posOffset>
            </wp:positionV>
            <wp:extent cx="1496695" cy="1196975"/>
            <wp:effectExtent l="0" t="0" r="8255" b="3175"/>
            <wp:wrapSquare wrapText="bothSides"/>
            <wp:docPr id="22571" name="Picture 2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496695" cy="1196975"/>
                    </a:xfrm>
                    <a:prstGeom prst="rect">
                      <a:avLst/>
                    </a:prstGeom>
                  </pic:spPr>
                </pic:pic>
              </a:graphicData>
            </a:graphic>
            <wp14:sizeRelH relativeFrom="page">
              <wp14:pctWidth>0</wp14:pctWidth>
            </wp14:sizeRelH>
            <wp14:sizeRelV relativeFrom="page">
              <wp14:pctHeight>0</wp14:pctHeight>
            </wp14:sizeRelV>
          </wp:anchor>
        </w:drawing>
      </w:r>
      <w:r>
        <w:rPr>
          <w:noProof/>
          <w:lang w:eastAsia="en-ZA"/>
        </w:rPr>
        <w:drawing>
          <wp:anchor distT="0" distB="0" distL="114300" distR="114300" simplePos="0" relativeHeight="251810816" behindDoc="0" locked="0" layoutInCell="1" allowOverlap="1" wp14:anchorId="1D4B9A8D" wp14:editId="7874E1AB">
            <wp:simplePos x="0" y="0"/>
            <wp:positionH relativeFrom="column">
              <wp:posOffset>1911985</wp:posOffset>
            </wp:positionH>
            <wp:positionV relativeFrom="paragraph">
              <wp:posOffset>86995</wp:posOffset>
            </wp:positionV>
            <wp:extent cx="1365885" cy="995680"/>
            <wp:effectExtent l="0" t="0" r="5715" b="0"/>
            <wp:wrapSquare wrapText="bothSides"/>
            <wp:docPr id="22572" name="Picture 22572" descr="Image result for oxygen molecu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xygen molecule image"/>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65885" cy="995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CDC27" w14:textId="77777777" w:rsidR="00E7375A" w:rsidRDefault="00E7375A" w:rsidP="001F302B">
      <w:pPr>
        <w:pStyle w:val="PlainText"/>
      </w:pPr>
    </w:p>
    <w:p w14:paraId="15068A87" w14:textId="77777777" w:rsidR="00E7375A" w:rsidRDefault="00E7375A" w:rsidP="001F302B">
      <w:pPr>
        <w:pStyle w:val="PlainText"/>
      </w:pPr>
    </w:p>
    <w:p w14:paraId="36FD2606" w14:textId="77777777" w:rsidR="00E7375A" w:rsidRDefault="00E7375A" w:rsidP="001F302B">
      <w:pPr>
        <w:pStyle w:val="PlainText"/>
      </w:pPr>
    </w:p>
    <w:p w14:paraId="28A88AE0" w14:textId="77777777" w:rsidR="00E7375A" w:rsidRDefault="00E7375A" w:rsidP="001F302B">
      <w:pPr>
        <w:pStyle w:val="PlainText"/>
      </w:pPr>
    </w:p>
    <w:p w14:paraId="64E46CEB" w14:textId="77777777" w:rsidR="00E7375A" w:rsidRDefault="00E7375A" w:rsidP="001F302B">
      <w:pPr>
        <w:pStyle w:val="PlainText"/>
      </w:pPr>
    </w:p>
    <w:p w14:paraId="2A336065" w14:textId="77777777" w:rsidR="00E7375A" w:rsidRDefault="00E7375A" w:rsidP="001F302B">
      <w:pPr>
        <w:pStyle w:val="PlainText"/>
      </w:pPr>
    </w:p>
    <w:p w14:paraId="1005C12F" w14:textId="77777777" w:rsidR="00E7375A" w:rsidRDefault="00E7375A" w:rsidP="001F302B">
      <w:pPr>
        <w:pStyle w:val="PlainText"/>
      </w:pPr>
    </w:p>
    <w:p w14:paraId="47D0EE48" w14:textId="77777777" w:rsidR="00E7375A" w:rsidRPr="00397F17" w:rsidRDefault="00E7375A" w:rsidP="001F302B">
      <w:pPr>
        <w:pStyle w:val="PlainText"/>
        <w:rPr>
          <w:b/>
        </w:rPr>
      </w:pPr>
      <w:r w:rsidRPr="00397F17">
        <w:rPr>
          <w:b/>
        </w:rPr>
        <w:t>Figure 5.4:Molecules of Buckminsterfullerene (</w:t>
      </w:r>
      <w:proofErr w:type="spellStart"/>
      <w:r w:rsidRPr="00397F17">
        <w:rPr>
          <w:b/>
        </w:rPr>
        <w:t>Buckyball</w:t>
      </w:r>
      <w:proofErr w:type="spellEnd"/>
      <w:r w:rsidRPr="00397F17">
        <w:rPr>
          <w:b/>
        </w:rPr>
        <w:t>, C</w:t>
      </w:r>
      <w:r w:rsidRPr="00397F17">
        <w:rPr>
          <w:b/>
          <w:vertAlign w:val="subscript"/>
        </w:rPr>
        <w:t>60</w:t>
      </w:r>
      <w:r w:rsidRPr="00397F17">
        <w:rPr>
          <w:b/>
        </w:rPr>
        <w:t>), oxygen (O</w:t>
      </w:r>
      <w:r w:rsidRPr="00397F17">
        <w:rPr>
          <w:b/>
          <w:vertAlign w:val="subscript"/>
        </w:rPr>
        <w:t>2</w:t>
      </w:r>
      <w:r w:rsidRPr="00397F17">
        <w:rPr>
          <w:b/>
        </w:rPr>
        <w:t xml:space="preserve">) </w:t>
      </w:r>
      <w:proofErr w:type="spellStart"/>
      <w:r w:rsidRPr="00397F17">
        <w:rPr>
          <w:b/>
        </w:rPr>
        <w:t>Sulfur</w:t>
      </w:r>
      <w:proofErr w:type="spellEnd"/>
      <w:r w:rsidRPr="00397F17">
        <w:rPr>
          <w:b/>
        </w:rPr>
        <w:t xml:space="preserve"> (S</w:t>
      </w:r>
      <w:r w:rsidRPr="00397F17">
        <w:rPr>
          <w:b/>
          <w:vertAlign w:val="subscript"/>
        </w:rPr>
        <w:t>8</w:t>
      </w:r>
      <w:r w:rsidRPr="00397F17">
        <w:rPr>
          <w:b/>
        </w:rPr>
        <w:t>) &amp; water (H</w:t>
      </w:r>
      <w:r w:rsidRPr="00397F17">
        <w:rPr>
          <w:b/>
          <w:vertAlign w:val="subscript"/>
        </w:rPr>
        <w:t>2</w:t>
      </w:r>
      <w:r w:rsidRPr="00397F17">
        <w:rPr>
          <w:b/>
        </w:rPr>
        <w:t>O)</w:t>
      </w:r>
    </w:p>
    <w:p w14:paraId="35522190" w14:textId="77777777" w:rsidR="00E7375A" w:rsidRDefault="00E7375A" w:rsidP="001F302B">
      <w:pPr>
        <w:pStyle w:val="PlainText"/>
      </w:pPr>
      <w:r>
        <w:t>Images:</w:t>
      </w:r>
    </w:p>
    <w:p w14:paraId="2ADE7040" w14:textId="77777777" w:rsidR="00E7375A" w:rsidRDefault="00E7375A" w:rsidP="001F302B">
      <w:pPr>
        <w:pStyle w:val="PlainText"/>
      </w:pPr>
      <w:r>
        <w:t xml:space="preserve"> Buckminsterfullerene molecule: </w:t>
      </w:r>
      <w:hyperlink r:id="rId219" w:anchor="imgrc=1TrUsV9IOTtm-M" w:history="1">
        <w:r w:rsidRPr="00C702B1">
          <w:rPr>
            <w:rStyle w:val="Hyperlink"/>
          </w:rPr>
          <w:t>https://www.google.co.za/search?q=buckminsterfullerene+image&amp;tbm=isch&amp;tbo=u&amp;source=univ&amp;sa=X&amp;ved=2ahUKEwjM9-qo5cnfAhW3SxUIHeafCMYQsAR6BAgFEAE&amp;biw=1024&amp;bih=488#imgrc=1TrUsV9IOTtm-M</w:t>
        </w:r>
      </w:hyperlink>
      <w:r w:rsidRPr="009C0B32">
        <w:t>:</w:t>
      </w:r>
      <w:r>
        <w:t xml:space="preserve"> </w:t>
      </w:r>
    </w:p>
    <w:p w14:paraId="3285000C" w14:textId="77777777" w:rsidR="00E7375A" w:rsidRDefault="00E7375A" w:rsidP="001F302B">
      <w:pPr>
        <w:pStyle w:val="PlainText"/>
      </w:pPr>
      <w:r>
        <w:t xml:space="preserve">oxygen molecule:   </w:t>
      </w:r>
      <w:hyperlink r:id="rId220" w:anchor="imgrc=Doiwqc7zbyMe8M" w:history="1">
        <w:r w:rsidRPr="00C702B1">
          <w:rPr>
            <w:rStyle w:val="Hyperlink"/>
          </w:rPr>
          <w:t>https://www.google.co.za/search?q=oxygen+molecule+image&amp;tbm=isch&amp;tbo=u&amp;source=univ&amp;sa=X&amp;ved=2ahUKEwj66KDf5cnfAhWgTxUIHbHGAmoQsAR6BAgFEAE&amp;biw=1024&amp;bih=488#imgrc=Doiwqc7zbyMe8M</w:t>
        </w:r>
      </w:hyperlink>
      <w:r w:rsidRPr="009C0B32">
        <w:t>:</w:t>
      </w:r>
      <w:r>
        <w:t xml:space="preserve"> </w:t>
      </w:r>
    </w:p>
    <w:p w14:paraId="335F9A10" w14:textId="77777777" w:rsidR="00E7375A" w:rsidRDefault="00E7375A" w:rsidP="001F302B">
      <w:pPr>
        <w:pStyle w:val="PlainText"/>
        <w:rPr>
          <w:rStyle w:val="Hyperlink"/>
          <w:lang w:val="en-GB"/>
        </w:rPr>
      </w:pPr>
      <w:proofErr w:type="spellStart"/>
      <w:r>
        <w:rPr>
          <w:lang w:val="en-GB"/>
        </w:rPr>
        <w:t>sulfur</w:t>
      </w:r>
      <w:proofErr w:type="spellEnd"/>
      <w:r>
        <w:rPr>
          <w:lang w:val="en-GB"/>
        </w:rPr>
        <w:t xml:space="preserve"> : Siyavula science (</w:t>
      </w:r>
      <w:hyperlink r:id="rId221" w:history="1">
        <w:r w:rsidRPr="00283D71">
          <w:rPr>
            <w:rStyle w:val="Hyperlink"/>
            <w:lang w:val="en-GB"/>
          </w:rPr>
          <w:t>https://www.siyavula.com/read/science/grade-10/the-particles-that-substances-are-made-of</w:t>
        </w:r>
      </w:hyperlink>
    </w:p>
    <w:p w14:paraId="75A61926" w14:textId="77777777" w:rsidR="00E7375A" w:rsidRDefault="00E7375A" w:rsidP="001F302B">
      <w:pPr>
        <w:pStyle w:val="PlainText"/>
      </w:pPr>
      <w:r>
        <w:t xml:space="preserve">water molecule:  </w:t>
      </w:r>
      <w:hyperlink r:id="rId222" w:anchor="imgrc=2hzgCb1kTp_I7M" w:history="1">
        <w:r w:rsidRPr="00C702B1">
          <w:rPr>
            <w:rStyle w:val="Hyperlink"/>
          </w:rPr>
          <w:t>https://www.google.co.za/search?q=water+molecule+image&amp;hl=en-ZA&amp;authuser=0&amp;tbm=isch&amp;source=iu&amp;ictx=1&amp;fir=2hzgCb1kTp_I7M%253A%252CYTwuC9zeuFIquM%252C_&amp;usg=AI4_-kTS2Dxh2-1UrvvSX6m5n5KX-zAcSA&amp;sa=X&amp;sqi=2&amp;ved=2ahUKEwii74no5snfAhWHS5AKHWC7C8UQ9QEwAHoECAAQBA#imgrc=2hzgCb1kTp_I7M</w:t>
        </w:r>
      </w:hyperlink>
      <w:r w:rsidRPr="00397F17">
        <w:t>:</w:t>
      </w:r>
      <w:r>
        <w:t xml:space="preserve"> </w:t>
      </w:r>
    </w:p>
    <w:p w14:paraId="001FAFA2" w14:textId="77777777" w:rsidR="00E7375A" w:rsidRDefault="00E7375A" w:rsidP="001F302B">
      <w:pPr>
        <w:pStyle w:val="PlainText"/>
      </w:pPr>
      <w:r>
        <w:t xml:space="preserve"> The most interesting of these four molecules is buckminsterfullerene or the </w:t>
      </w:r>
      <w:proofErr w:type="spellStart"/>
      <w:r>
        <w:t>buckyball</w:t>
      </w:r>
      <w:proofErr w:type="spellEnd"/>
      <w:r>
        <w:t xml:space="preserve">, for short. It is made of 60 carbon atoms arranged like a soccer ball. It was discovered in 1985 and can be found in soot. See more about it by clicking on </w:t>
      </w:r>
    </w:p>
    <w:p w14:paraId="5AA191D2" w14:textId="77777777" w:rsidR="00E7375A" w:rsidRPr="004F386D" w:rsidRDefault="002B5673" w:rsidP="001F302B">
      <w:pPr>
        <w:pStyle w:val="PlainText"/>
      </w:pPr>
      <w:hyperlink r:id="rId223" w:history="1">
        <w:r w:rsidR="00E7375A" w:rsidRPr="004F386D">
          <w:rPr>
            <w:rStyle w:val="Hyperlink"/>
          </w:rPr>
          <w:t>https://www.youtube.com/watch?v=lYXoEzHtPGo</w:t>
        </w:r>
      </w:hyperlink>
    </w:p>
    <w:p w14:paraId="0364196F" w14:textId="77777777" w:rsidR="00E7375A" w:rsidRDefault="002B5673" w:rsidP="001F302B">
      <w:pPr>
        <w:pStyle w:val="PlainText"/>
      </w:pPr>
      <w:hyperlink r:id="rId224" w:history="1">
        <w:r w:rsidR="00E7375A" w:rsidRPr="004F386D">
          <w:rPr>
            <w:rStyle w:val="Hyperlink"/>
          </w:rPr>
          <w:t>https://www.youtube.com/watch?v=ljF5QhD5hnI</w:t>
        </w:r>
      </w:hyperlink>
      <w:r w:rsidR="00E7375A" w:rsidRPr="004F386D">
        <w:t xml:space="preserve"> </w:t>
      </w:r>
    </w:p>
    <w:p w14:paraId="323067A7" w14:textId="77777777" w:rsidR="00E7375A" w:rsidRDefault="00E7375A" w:rsidP="001F302B">
      <w:pPr>
        <w:pStyle w:val="PlainText"/>
      </w:pPr>
    </w:p>
    <w:p w14:paraId="06055194" w14:textId="77777777" w:rsidR="00E7375A" w:rsidRDefault="00E7375A" w:rsidP="001F302B">
      <w:pPr>
        <w:pStyle w:val="PlainText"/>
      </w:pPr>
      <w:r>
        <w:t xml:space="preserve">Most molecular substances are low melting. For example, </w:t>
      </w:r>
      <w:proofErr w:type="spellStart"/>
      <w:r>
        <w:t>sulfur</w:t>
      </w:r>
      <w:proofErr w:type="spellEnd"/>
      <w:r>
        <w:t xml:space="preserve"> melts at 115.2</w:t>
      </w:r>
      <w:r>
        <w:rPr>
          <w:vertAlign w:val="superscript"/>
        </w:rPr>
        <w:t>0</w:t>
      </w:r>
      <w:r>
        <w:t>C, water melts at 0</w:t>
      </w:r>
      <w:r>
        <w:rPr>
          <w:vertAlign w:val="superscript"/>
        </w:rPr>
        <w:t>o</w:t>
      </w:r>
      <w:r>
        <w:t>C and oxygen melts at -218.8</w:t>
      </w:r>
      <w:r>
        <w:rPr>
          <w:vertAlign w:val="superscript"/>
        </w:rPr>
        <w:t>0</w:t>
      </w:r>
      <w:r>
        <w:t xml:space="preserve">C. </w:t>
      </w:r>
      <w:proofErr w:type="spellStart"/>
      <w:r>
        <w:t>Sulfur</w:t>
      </w:r>
      <w:proofErr w:type="spellEnd"/>
      <w:r>
        <w:t xml:space="preserve"> is crystalline or powder like and can be brittle.</w:t>
      </w:r>
    </w:p>
    <w:p w14:paraId="1517616D" w14:textId="77777777" w:rsidR="00E7375A" w:rsidRPr="00460418" w:rsidRDefault="00E7375A" w:rsidP="001F302B">
      <w:pPr>
        <w:pStyle w:val="PlainText"/>
      </w:pPr>
    </w:p>
    <w:p w14:paraId="3D015117" w14:textId="77777777" w:rsidR="00E7375A" w:rsidRDefault="00E7375A" w:rsidP="001F302B">
      <w:pPr>
        <w:pStyle w:val="PlainText"/>
        <w:rPr>
          <w:rFonts w:ascii="Arial" w:eastAsia="Times New Roman" w:hAnsi="Arial" w:cs="Arial"/>
          <w:bCs/>
          <w:sz w:val="28"/>
          <w:szCs w:val="28"/>
          <w:lang w:val="en-GB"/>
        </w:rPr>
      </w:pPr>
      <w:r>
        <w:rPr>
          <w:rFonts w:ascii="Arial" w:eastAsia="Times New Roman" w:hAnsi="Arial" w:cs="Arial"/>
          <w:bCs/>
          <w:sz w:val="28"/>
          <w:szCs w:val="28"/>
          <w:lang w:val="en-GB"/>
        </w:rPr>
        <w:t>Activity 5.2</w:t>
      </w:r>
    </w:p>
    <w:p w14:paraId="7690A58F" w14:textId="77777777" w:rsidR="00E7375A" w:rsidRDefault="00E7375A" w:rsidP="001F302B">
      <w:pPr>
        <w:pStyle w:val="PlainText"/>
      </w:pPr>
      <w:r w:rsidRPr="004F386D">
        <w:t xml:space="preserve">The first of the two videos </w:t>
      </w:r>
      <w:r>
        <w:t xml:space="preserve">above </w:t>
      </w:r>
      <w:r w:rsidRPr="004F386D">
        <w:t>shows you how you can</w:t>
      </w:r>
      <w:r>
        <w:t xml:space="preserve"> make a model of C</w:t>
      </w:r>
      <w:r>
        <w:rPr>
          <w:vertAlign w:val="subscript"/>
        </w:rPr>
        <w:t>60</w:t>
      </w:r>
      <w:r>
        <w:t xml:space="preserve">. In this activity, you will make models of molecules of two of the smaller molecules – water and </w:t>
      </w:r>
      <w:proofErr w:type="spellStart"/>
      <w:r>
        <w:t>sulfur</w:t>
      </w:r>
      <w:proofErr w:type="spellEnd"/>
      <w:r>
        <w:t>.</w:t>
      </w:r>
    </w:p>
    <w:p w14:paraId="262C66B9" w14:textId="77777777" w:rsidR="00E7375A" w:rsidRDefault="00E7375A" w:rsidP="001F302B">
      <w:pPr>
        <w:pStyle w:val="PlainText"/>
      </w:pPr>
      <w:r>
        <w:lastRenderedPageBreak/>
        <w:t xml:space="preserve">You can use </w:t>
      </w:r>
      <w:proofErr w:type="spellStart"/>
      <w:r>
        <w:t>plasticene</w:t>
      </w:r>
      <w:proofErr w:type="spellEnd"/>
      <w:r>
        <w:t xml:space="preserve"> and toothpicks or jelly tots and toothpicks.</w:t>
      </w:r>
    </w:p>
    <w:p w14:paraId="106D7FC8" w14:textId="77777777" w:rsidR="00E7375A" w:rsidRDefault="00E7375A" w:rsidP="001F302B">
      <w:pPr>
        <w:pStyle w:val="PlainText"/>
      </w:pPr>
      <w:r>
        <w:t xml:space="preserve">For water – use one colour jelly tot or </w:t>
      </w:r>
      <w:proofErr w:type="spellStart"/>
      <w:r>
        <w:t>plasticene</w:t>
      </w:r>
      <w:proofErr w:type="spellEnd"/>
      <w:r>
        <w:t xml:space="preserve"> ball to represent the oxygen atom. Usually people use red for oxygen. This does not mean the oxygen atom is red, but it is a convention that scientists use. This means everybody does the same thing to make communication easier. For the same reason, white is used for hydrogen. Connect two white pieces of </w:t>
      </w:r>
      <w:proofErr w:type="spellStart"/>
      <w:r>
        <w:t>plasticene</w:t>
      </w:r>
      <w:proofErr w:type="spellEnd"/>
      <w:r>
        <w:t xml:space="preserve"> to a red ball of </w:t>
      </w:r>
      <w:proofErr w:type="spellStart"/>
      <w:r>
        <w:t>plasticene</w:t>
      </w:r>
      <w:proofErr w:type="spellEnd"/>
      <w:r>
        <w:t xml:space="preserve"> to make the model look like the picture above. Take a picture of your model.</w:t>
      </w:r>
    </w:p>
    <w:p w14:paraId="53CBD473" w14:textId="77777777" w:rsidR="00E7375A" w:rsidRDefault="00E7375A" w:rsidP="001F302B">
      <w:pPr>
        <w:pStyle w:val="PlainText"/>
      </w:pPr>
      <w:r>
        <w:t xml:space="preserve">For </w:t>
      </w:r>
      <w:proofErr w:type="spellStart"/>
      <w:r>
        <w:t>sulfur</w:t>
      </w:r>
      <w:proofErr w:type="spellEnd"/>
      <w:r>
        <w:t xml:space="preserve"> – use yellow </w:t>
      </w:r>
      <w:proofErr w:type="spellStart"/>
      <w:r>
        <w:t>plasticene</w:t>
      </w:r>
      <w:proofErr w:type="spellEnd"/>
      <w:r>
        <w:t xml:space="preserve"> or jelly tots and try to copy the angles in the picture using 8 balls to represent 8 </w:t>
      </w:r>
      <w:proofErr w:type="spellStart"/>
      <w:r>
        <w:t>sulfur</w:t>
      </w:r>
      <w:proofErr w:type="spellEnd"/>
      <w:r>
        <w:t xml:space="preserve"> atoms. Yellow is the conventional colour to represent </w:t>
      </w:r>
      <w:proofErr w:type="spellStart"/>
      <w:r>
        <w:t>sulfur</w:t>
      </w:r>
      <w:proofErr w:type="spellEnd"/>
      <w:r>
        <w:t xml:space="preserve"> atoms. Take a picture of your model and compare it to the picture above</w:t>
      </w:r>
    </w:p>
    <w:p w14:paraId="4DA233D7" w14:textId="77777777" w:rsidR="00E7375A" w:rsidRDefault="00E7375A" w:rsidP="001F302B">
      <w:pPr>
        <w:pStyle w:val="PlainText"/>
      </w:pPr>
    </w:p>
    <w:p w14:paraId="62ABA6CE" w14:textId="77777777" w:rsidR="00E7375A" w:rsidRDefault="00E7375A" w:rsidP="001F302B">
      <w:pPr>
        <w:pStyle w:val="PlainText"/>
      </w:pPr>
      <w:r w:rsidRPr="00E43BB3">
        <w:rPr>
          <w:rFonts w:ascii="Arial" w:eastAsia="Times New Roman" w:hAnsi="Arial" w:cs="Arial"/>
          <w:bCs/>
          <w:sz w:val="28"/>
          <w:szCs w:val="28"/>
          <w:lang w:val="en-GB"/>
        </w:rPr>
        <w:t>Guided Reflection</w:t>
      </w:r>
      <w:r>
        <w:t xml:space="preserve"> </w:t>
      </w:r>
    </w:p>
    <w:p w14:paraId="6E2B15A8" w14:textId="77777777" w:rsidR="00E7375A" w:rsidRDefault="00E7375A" w:rsidP="001F302B">
      <w:pPr>
        <w:pStyle w:val="PlainText"/>
      </w:pPr>
      <w:r>
        <w:t xml:space="preserve">It is very important to remember that when you make a model, it can only help you with some aspects of the real thing. Some parts of your representation may be in accurate. We have already referred to the colour of the material we use. Also bonds are not sticks – we will learn more about bonding in unit 6. </w:t>
      </w:r>
    </w:p>
    <w:p w14:paraId="05EAD2A9" w14:textId="77777777" w:rsidR="00E7375A" w:rsidRDefault="00E7375A" w:rsidP="001F302B">
      <w:pPr>
        <w:pStyle w:val="PlainText"/>
      </w:pPr>
      <w:r>
        <w:t>The other issue is the relative size of the atoms. Since the oxygen atom is bigger than the hydrogen atom, you can make the red ball bigger than the white ones. Notice from the picture that the molecule has a V shape. We will be learning more about that in the future.</w:t>
      </w:r>
    </w:p>
    <w:p w14:paraId="1CA03DFE" w14:textId="77777777" w:rsidR="00E7375A" w:rsidRDefault="00E7375A" w:rsidP="001F302B">
      <w:pPr>
        <w:pStyle w:val="PlainText"/>
      </w:pPr>
    </w:p>
    <w:p w14:paraId="4A76ED46" w14:textId="77777777" w:rsidR="00E7375A" w:rsidRDefault="00E7375A" w:rsidP="001F302B">
      <w:pPr>
        <w:pStyle w:val="PlainText"/>
        <w:rPr>
          <w:rFonts w:ascii="Arial" w:eastAsia="Times New Roman" w:hAnsi="Arial" w:cs="Arial"/>
          <w:bCs/>
          <w:sz w:val="28"/>
          <w:szCs w:val="28"/>
          <w:lang w:val="en-GB"/>
        </w:rPr>
      </w:pPr>
      <w:r>
        <w:rPr>
          <w:rFonts w:ascii="Arial" w:eastAsia="Times New Roman" w:hAnsi="Arial" w:cs="Arial"/>
          <w:bCs/>
          <w:sz w:val="28"/>
          <w:szCs w:val="28"/>
          <w:lang w:val="en-GB"/>
        </w:rPr>
        <w:t>Network structures</w:t>
      </w:r>
    </w:p>
    <w:p w14:paraId="4F797284" w14:textId="77777777" w:rsidR="00E7375A" w:rsidRDefault="00E7375A" w:rsidP="001F302B">
      <w:pPr>
        <w:pStyle w:val="PlainText"/>
      </w:pPr>
      <w:r>
        <w:t>Another class of substances is a collection of structures with infinite repeating patterns. They are however very different in the way they are held together and therefore the way they behave.</w:t>
      </w:r>
    </w:p>
    <w:p w14:paraId="012B14DD" w14:textId="77777777" w:rsidR="00E7375A" w:rsidRDefault="00E7375A" w:rsidP="001F302B">
      <w:pPr>
        <w:pStyle w:val="PlainText"/>
      </w:pPr>
      <w:r>
        <w:t xml:space="preserve">They are </w:t>
      </w:r>
      <w:r w:rsidRPr="00552BB6">
        <w:rPr>
          <w:i/>
        </w:rPr>
        <w:t>covalent networks</w:t>
      </w:r>
      <w:r>
        <w:t xml:space="preserve">, </w:t>
      </w:r>
      <w:r w:rsidRPr="00552BB6">
        <w:rPr>
          <w:i/>
        </w:rPr>
        <w:t>ionic substances</w:t>
      </w:r>
      <w:r>
        <w:t xml:space="preserve"> and </w:t>
      </w:r>
      <w:r w:rsidRPr="00552BB6">
        <w:rPr>
          <w:i/>
        </w:rPr>
        <w:t>metals</w:t>
      </w:r>
      <w:r>
        <w:t>. All these networks include some of the most important substances in our everyday life.</w:t>
      </w:r>
    </w:p>
    <w:p w14:paraId="6CCC0CC4" w14:textId="77777777" w:rsidR="00E7375A" w:rsidRDefault="00E7375A" w:rsidP="001F302B">
      <w:pPr>
        <w:pStyle w:val="PlainText"/>
      </w:pPr>
      <w:r>
        <w:t xml:space="preserve">Covalent networks include two forms of carbon – diamond and graphite as well as silica, which is basically sand, a compound of silicon and oxygen. Diamond and graphite are particularly interesting as they are both pure carbon but one is the hardest substance known to humans while graphite is so soft that it is used as a lubricant. You may know graphite as </w:t>
      </w:r>
      <w:r w:rsidRPr="0013193B">
        <w:rPr>
          <w:i/>
        </w:rPr>
        <w:t>pencil lead</w:t>
      </w:r>
      <w:r>
        <w:t xml:space="preserve">, the grey material which is used in pencils. It is called pencil lead but it is not made of lead. Graphite also conducts electricity but diamonds do not. Both melt at very high temperatures – it is very difficult to melt graphite and diamond. </w:t>
      </w:r>
    </w:p>
    <w:p w14:paraId="6B12BB08" w14:textId="77777777" w:rsidR="00E7375A" w:rsidRDefault="00E7375A" w:rsidP="001F302B">
      <w:pPr>
        <w:pStyle w:val="PlainText"/>
      </w:pPr>
      <w:r>
        <w:t>Figure 5.5 show representations of their structures.</w:t>
      </w:r>
    </w:p>
    <w:p w14:paraId="489E02A3" w14:textId="77777777" w:rsidR="00E7375A" w:rsidRDefault="00E7375A" w:rsidP="001F302B">
      <w:pPr>
        <w:pStyle w:val="PlainText"/>
      </w:pPr>
      <w:r>
        <w:rPr>
          <w:noProof/>
          <w:lang w:eastAsia="en-ZA"/>
        </w:rPr>
        <w:drawing>
          <wp:anchor distT="0" distB="0" distL="114300" distR="114300" simplePos="0" relativeHeight="251814912" behindDoc="0" locked="0" layoutInCell="1" allowOverlap="1" wp14:anchorId="37026425" wp14:editId="71C89F34">
            <wp:simplePos x="0" y="0"/>
            <wp:positionH relativeFrom="column">
              <wp:posOffset>3606800</wp:posOffset>
            </wp:positionH>
            <wp:positionV relativeFrom="paragraph">
              <wp:posOffset>20955</wp:posOffset>
            </wp:positionV>
            <wp:extent cx="1354455" cy="1135380"/>
            <wp:effectExtent l="0" t="0" r="0" b="7620"/>
            <wp:wrapSquare wrapText="bothSides"/>
            <wp:docPr id="22573" name="Picture 22573" descr="Image result for diamond structur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iamond structure images"/>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354455" cy="113538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0D8143C" w14:textId="77777777" w:rsidR="00E7375A" w:rsidRDefault="00E7375A" w:rsidP="001F302B">
      <w:pPr>
        <w:pStyle w:val="PlainText"/>
      </w:pPr>
      <w:r>
        <w:rPr>
          <w:noProof/>
          <w:lang w:eastAsia="en-ZA"/>
        </w:rPr>
        <w:drawing>
          <wp:anchor distT="0" distB="0" distL="114300" distR="114300" simplePos="0" relativeHeight="251813888" behindDoc="0" locked="0" layoutInCell="1" allowOverlap="1" wp14:anchorId="38907DD6" wp14:editId="1A383C9B">
            <wp:simplePos x="0" y="0"/>
            <wp:positionH relativeFrom="column">
              <wp:posOffset>32385</wp:posOffset>
            </wp:positionH>
            <wp:positionV relativeFrom="paragraph">
              <wp:posOffset>10795</wp:posOffset>
            </wp:positionV>
            <wp:extent cx="2709545" cy="840105"/>
            <wp:effectExtent l="0" t="0" r="0" b="0"/>
            <wp:wrapSquare wrapText="bothSides"/>
            <wp:docPr id="22574" name="Picture 22574" descr="Image result for graphite struc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aphite structure imag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709545" cy="840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D26A7" w14:textId="77777777" w:rsidR="00E7375A" w:rsidRDefault="00E7375A" w:rsidP="001F302B">
      <w:pPr>
        <w:pStyle w:val="PlainText"/>
      </w:pPr>
    </w:p>
    <w:p w14:paraId="3E109B07" w14:textId="77777777" w:rsidR="00E7375A" w:rsidRDefault="00E7375A" w:rsidP="001F302B">
      <w:pPr>
        <w:pStyle w:val="PlainText"/>
      </w:pPr>
    </w:p>
    <w:p w14:paraId="1E182487" w14:textId="77777777" w:rsidR="00E7375A" w:rsidRDefault="00E7375A" w:rsidP="001F302B">
      <w:pPr>
        <w:pStyle w:val="PlainText"/>
      </w:pPr>
    </w:p>
    <w:p w14:paraId="1F3DFF60" w14:textId="77777777" w:rsidR="00E7375A" w:rsidRDefault="00E7375A" w:rsidP="001F302B">
      <w:pPr>
        <w:pStyle w:val="PlainText"/>
      </w:pPr>
    </w:p>
    <w:p w14:paraId="287ABF6C" w14:textId="77777777" w:rsidR="00E7375A" w:rsidRDefault="00E7375A" w:rsidP="001F302B">
      <w:pPr>
        <w:pStyle w:val="PlainText"/>
      </w:pPr>
    </w:p>
    <w:p w14:paraId="080E58E5" w14:textId="77777777" w:rsidR="00E7375A" w:rsidRPr="0013193B" w:rsidRDefault="00E7375A" w:rsidP="001F302B">
      <w:pPr>
        <w:pStyle w:val="PlainText"/>
        <w:jc w:val="center"/>
        <w:rPr>
          <w:b/>
        </w:rPr>
      </w:pPr>
      <w:r w:rsidRPr="0013193B">
        <w:rPr>
          <w:b/>
        </w:rPr>
        <w:t>Figure 5.5: structure of graphite (left) and diamond (right)</w:t>
      </w:r>
    </w:p>
    <w:p w14:paraId="297507AF" w14:textId="77777777" w:rsidR="00E7375A" w:rsidRDefault="00E7375A" w:rsidP="001F302B">
      <w:pPr>
        <w:pStyle w:val="PlainText"/>
      </w:pPr>
      <w:r>
        <w:t>Graphite:</w:t>
      </w:r>
    </w:p>
    <w:p w14:paraId="09B48AC9" w14:textId="77777777" w:rsidR="00E7375A" w:rsidRDefault="002B5673" w:rsidP="001F302B">
      <w:pPr>
        <w:pStyle w:val="PlainText"/>
      </w:pPr>
      <w:hyperlink r:id="rId227" w:anchor="imgrc=gGgO_Qld3bdbfM" w:history="1">
        <w:r w:rsidR="00E7375A" w:rsidRPr="00C702B1">
          <w:rPr>
            <w:rStyle w:val="Hyperlink"/>
          </w:rPr>
          <w:t>https://www.google.co.za/search?q=graphite+structure+image&amp;hl=en-ZA&amp;authuser=0&amp;tbm=isch&amp;source=iu&amp;ictx=1&amp;fir=gGgO_Qld3bdbfM%253A%252CBDP7S747LjlueM%252C_&amp;usg=AI4_-kQx-ZU54EBzY3dbmWRvJroh97M1ow&amp;sa=X&amp;ved=2ahUKEwio76qKhcrfAhUF3KQKHaGgDbsQ9QEwCXoECAUQFg#imgrc=gGgO_Qld3bdbfM</w:t>
        </w:r>
      </w:hyperlink>
      <w:r w:rsidR="00E7375A" w:rsidRPr="0013193B">
        <w:t>:</w:t>
      </w:r>
      <w:r w:rsidR="00E7375A">
        <w:t xml:space="preserve"> </w:t>
      </w:r>
    </w:p>
    <w:p w14:paraId="6E3CFC0F" w14:textId="77777777" w:rsidR="00E7375A" w:rsidRDefault="00E7375A" w:rsidP="001F302B">
      <w:pPr>
        <w:pStyle w:val="PlainText"/>
      </w:pPr>
      <w:r>
        <w:t xml:space="preserve">diamond: </w:t>
      </w:r>
      <w:hyperlink r:id="rId228" w:anchor="imgrc=ubpeG7r75PO4qM" w:history="1">
        <w:r w:rsidRPr="00C702B1">
          <w:rPr>
            <w:rStyle w:val="Hyperlink"/>
          </w:rPr>
          <w:t>https://www.google.co.za/search?q=diamond+structure+images&amp;hl=en-ZA&amp;authuser=0&amp;tbm=isch&amp;tbo=u&amp;source=univ&amp;sa=X&amp;ved=2ahUKEwj32I7YhcrfAhUwsaQKHWBMBawQsAR6BAgDEAE&amp;biw=1024&amp;bih=488#imgrc=ubpeG7r75PO4qM</w:t>
        </w:r>
      </w:hyperlink>
      <w:r w:rsidRPr="0013193B">
        <w:t>:</w:t>
      </w:r>
      <w:r>
        <w:t xml:space="preserve"> </w:t>
      </w:r>
    </w:p>
    <w:p w14:paraId="349ED0BF" w14:textId="77777777" w:rsidR="00E7375A" w:rsidRDefault="00E7375A" w:rsidP="001F302B">
      <w:pPr>
        <w:pStyle w:val="PlainText"/>
      </w:pPr>
      <w:r>
        <w:t>The corners are where the carbon atoms are and the lines show the bonds between the atoms. These bonds are held together by sharing electrons. You will learn more about these in unit 6.</w:t>
      </w:r>
    </w:p>
    <w:p w14:paraId="4BBB0E9F" w14:textId="77777777" w:rsidR="00E7375A" w:rsidRDefault="00E7375A" w:rsidP="001F302B">
      <w:pPr>
        <w:pStyle w:val="PlainText"/>
      </w:pPr>
    </w:p>
    <w:p w14:paraId="622CBE6E" w14:textId="77777777" w:rsidR="00E7375A" w:rsidRDefault="00E7375A" w:rsidP="001F302B">
      <w:pPr>
        <w:pStyle w:val="PlainText"/>
      </w:pPr>
      <w:r w:rsidRPr="009877E9">
        <w:rPr>
          <w:i/>
        </w:rPr>
        <w:lastRenderedPageBreak/>
        <w:t>Ionic networks</w:t>
      </w:r>
      <w:r>
        <w:t xml:space="preserve"> -</w:t>
      </w:r>
      <w:r w:rsidRPr="009877E9">
        <w:rPr>
          <w:i/>
        </w:rPr>
        <w:t xml:space="preserve"> </w:t>
      </w:r>
      <w:r>
        <w:t xml:space="preserve">In unit 4 you learnt about how ions are formed when atoms gain or lose electrons, forming cations and anions. Ionic networks are held together but the attraction of ions and are usually crystalline (made of crystals). The crystals break easily and are said to be </w:t>
      </w:r>
      <w:r w:rsidRPr="00AD38E1">
        <w:rPr>
          <w:i/>
        </w:rPr>
        <w:t>brittle</w:t>
      </w:r>
      <w:r>
        <w:t xml:space="preserve">. The most familiar example is </w:t>
      </w:r>
      <w:proofErr w:type="spellStart"/>
      <w:r>
        <w:t>NaCl</w:t>
      </w:r>
      <w:proofErr w:type="spellEnd"/>
      <w:r>
        <w:t>, or table salt but there are many others, such as magnesium chloride (MgCl</w:t>
      </w:r>
      <w:r>
        <w:rPr>
          <w:vertAlign w:val="subscript"/>
        </w:rPr>
        <w:t>2</w:t>
      </w:r>
      <w:r>
        <w:t>) and potassium chloride (</w:t>
      </w:r>
      <w:proofErr w:type="spellStart"/>
      <w:r>
        <w:t>KCl</w:t>
      </w:r>
      <w:proofErr w:type="spellEnd"/>
      <w:r>
        <w:t>). Figure 5.6 shows the arrangement of ions and salt as we see it with our naked eyes.</w:t>
      </w:r>
    </w:p>
    <w:p w14:paraId="6992658A" w14:textId="77777777" w:rsidR="00E7375A" w:rsidRDefault="00E7375A" w:rsidP="001F302B">
      <w:pPr>
        <w:pStyle w:val="PlainText"/>
      </w:pPr>
      <w:r>
        <w:rPr>
          <w:noProof/>
          <w:lang w:eastAsia="en-ZA"/>
        </w:rPr>
        <w:drawing>
          <wp:anchor distT="0" distB="0" distL="114300" distR="114300" simplePos="0" relativeHeight="251815936" behindDoc="0" locked="0" layoutInCell="1" allowOverlap="1" wp14:anchorId="7A79D32F" wp14:editId="2EA799DA">
            <wp:simplePos x="0" y="0"/>
            <wp:positionH relativeFrom="margin">
              <wp:align>left</wp:align>
            </wp:positionH>
            <wp:positionV relativeFrom="paragraph">
              <wp:posOffset>126365</wp:posOffset>
            </wp:positionV>
            <wp:extent cx="1631950" cy="1550035"/>
            <wp:effectExtent l="0" t="0" r="6350" b="0"/>
            <wp:wrapSquare wrapText="bothSides"/>
            <wp:docPr id="22575" name="Picture 22575" descr="Image result for sodium chloride structur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odium chloride structure images"/>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31950" cy="1550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4E4855" w14:textId="77777777" w:rsidR="00E7375A" w:rsidRDefault="00E7375A" w:rsidP="001F302B">
      <w:pPr>
        <w:pStyle w:val="PlainText"/>
      </w:pPr>
      <w:r>
        <w:rPr>
          <w:noProof/>
          <w:lang w:eastAsia="en-ZA"/>
        </w:rPr>
        <w:drawing>
          <wp:anchor distT="0" distB="0" distL="114300" distR="114300" simplePos="0" relativeHeight="251816960" behindDoc="0" locked="0" layoutInCell="1" allowOverlap="1" wp14:anchorId="6EC609B3" wp14:editId="3E6EF923">
            <wp:simplePos x="0" y="0"/>
            <wp:positionH relativeFrom="column">
              <wp:posOffset>3051810</wp:posOffset>
            </wp:positionH>
            <wp:positionV relativeFrom="paragraph">
              <wp:posOffset>31750</wp:posOffset>
            </wp:positionV>
            <wp:extent cx="1632585" cy="1632585"/>
            <wp:effectExtent l="0" t="0" r="5715" b="5715"/>
            <wp:wrapSquare wrapText="bothSides"/>
            <wp:docPr id="22576" name="Picture 22576" descr="Swastik Chemicals Technical Grade Common Salt ( Sodium Chloride ), Usage: Indus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wastik Chemicals Technical Grade Common Salt ( Sodium Chloride ), Usage: Industrial"/>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632585"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9BF9E" w14:textId="77777777" w:rsidR="00E7375A" w:rsidRDefault="00E7375A" w:rsidP="001F302B">
      <w:pPr>
        <w:pStyle w:val="PlainText"/>
      </w:pPr>
    </w:p>
    <w:p w14:paraId="3078E8F7" w14:textId="77777777" w:rsidR="00E7375A" w:rsidRDefault="00E7375A" w:rsidP="001F302B">
      <w:pPr>
        <w:pStyle w:val="PlainText"/>
      </w:pPr>
    </w:p>
    <w:p w14:paraId="298E1A08" w14:textId="77777777" w:rsidR="00E7375A" w:rsidRDefault="00E7375A" w:rsidP="001F302B">
      <w:pPr>
        <w:pStyle w:val="PlainText"/>
      </w:pPr>
    </w:p>
    <w:p w14:paraId="4B8977A0" w14:textId="77777777" w:rsidR="00E7375A" w:rsidRDefault="00E7375A" w:rsidP="001F302B">
      <w:pPr>
        <w:pStyle w:val="PlainText"/>
      </w:pPr>
    </w:p>
    <w:p w14:paraId="73BF2357" w14:textId="77777777" w:rsidR="00E7375A" w:rsidRDefault="00E7375A" w:rsidP="001F302B">
      <w:pPr>
        <w:pStyle w:val="PlainText"/>
      </w:pPr>
    </w:p>
    <w:p w14:paraId="06BBC83B" w14:textId="77777777" w:rsidR="00E7375A" w:rsidRDefault="00E7375A" w:rsidP="001F302B">
      <w:pPr>
        <w:pStyle w:val="PlainText"/>
      </w:pPr>
    </w:p>
    <w:p w14:paraId="6CFD2A37" w14:textId="77777777" w:rsidR="00E7375A" w:rsidRDefault="00E7375A" w:rsidP="001F302B">
      <w:pPr>
        <w:pStyle w:val="PlainText"/>
      </w:pPr>
    </w:p>
    <w:p w14:paraId="47497551" w14:textId="77777777" w:rsidR="00E7375A" w:rsidRDefault="00E7375A" w:rsidP="001F302B">
      <w:pPr>
        <w:pStyle w:val="PlainText"/>
      </w:pPr>
    </w:p>
    <w:p w14:paraId="68268FA5" w14:textId="77777777" w:rsidR="00E7375A" w:rsidRDefault="00E7375A" w:rsidP="001F302B">
      <w:pPr>
        <w:pStyle w:val="PlainText"/>
      </w:pPr>
    </w:p>
    <w:p w14:paraId="2A61AA5F" w14:textId="77777777" w:rsidR="00E7375A" w:rsidRPr="006552E2" w:rsidRDefault="00E7375A" w:rsidP="001F302B">
      <w:pPr>
        <w:pStyle w:val="PlainText"/>
        <w:jc w:val="center"/>
        <w:rPr>
          <w:b/>
        </w:rPr>
      </w:pPr>
      <w:r w:rsidRPr="006552E2">
        <w:rPr>
          <w:b/>
        </w:rPr>
        <w:t>Figure 5.6: Sodium chloride model and salt</w:t>
      </w:r>
    </w:p>
    <w:p w14:paraId="7FD1DAE5" w14:textId="77777777" w:rsidR="00E7375A" w:rsidRDefault="00E7375A" w:rsidP="001F302B">
      <w:pPr>
        <w:pStyle w:val="PlainText"/>
      </w:pPr>
      <w:r>
        <w:t xml:space="preserve">Model of </w:t>
      </w:r>
      <w:proofErr w:type="spellStart"/>
      <w:r>
        <w:t>NaCl</w:t>
      </w:r>
      <w:proofErr w:type="spellEnd"/>
      <w:r>
        <w:t xml:space="preserve">: </w:t>
      </w:r>
      <w:hyperlink r:id="rId231" w:anchor="imgrc=GUBfq-VOHaq_DM" w:history="1">
        <w:r w:rsidRPr="00C702B1">
          <w:rPr>
            <w:rStyle w:val="Hyperlink"/>
          </w:rPr>
          <w:t>https://www.google.co.za/search?q=sodium+chloride+structure+images&amp;hl=en-ZA&amp;authuser=0&amp;tbm=isch&amp;tbo=u&amp;source=univ&amp;sa=X&amp;ved=2ahUKEwj0g7KyisrfAhUPMewKHfdbC0kQsAR6BAgFEAE&amp;biw=1024&amp;bih=488#imgrc=GUBfq-VOHaq_DM</w:t>
        </w:r>
      </w:hyperlink>
      <w:r w:rsidRPr="006552E2">
        <w:t>:</w:t>
      </w:r>
      <w:r>
        <w:t xml:space="preserve"> </w:t>
      </w:r>
    </w:p>
    <w:p w14:paraId="30C781F9" w14:textId="77777777" w:rsidR="00E7375A" w:rsidRDefault="00E7375A" w:rsidP="001F302B">
      <w:pPr>
        <w:pStyle w:val="PlainText"/>
      </w:pPr>
      <w:r>
        <w:t xml:space="preserve">Salt: </w:t>
      </w:r>
      <w:hyperlink r:id="rId232" w:history="1">
        <w:r w:rsidRPr="00C702B1">
          <w:rPr>
            <w:rStyle w:val="Hyperlink"/>
          </w:rPr>
          <w:t>https://www.indiamart.com/proddetail/common-salt-sodium-chloride-15281678155.html</w:t>
        </w:r>
      </w:hyperlink>
    </w:p>
    <w:p w14:paraId="70D1EDD1" w14:textId="77777777" w:rsidR="00E7375A" w:rsidRDefault="00E7375A" w:rsidP="001F302B">
      <w:pPr>
        <w:pStyle w:val="PlainText"/>
      </w:pPr>
    </w:p>
    <w:p w14:paraId="409D6C41" w14:textId="77777777" w:rsidR="00E7375A" w:rsidRPr="006552E2" w:rsidRDefault="00E7375A" w:rsidP="001F302B">
      <w:pPr>
        <w:pStyle w:val="PlainText"/>
      </w:pPr>
      <w:r>
        <w:t>I am sure you know that salt dissolves in water. Another interesting property of salt is that it will conduct electricity if it is dissolved in water or if we heat it up to a very high temperature until it melts. Sodium chloride melts at 801</w:t>
      </w:r>
      <w:r>
        <w:rPr>
          <w:vertAlign w:val="superscript"/>
        </w:rPr>
        <w:t>o</w:t>
      </w:r>
      <w:r>
        <w:t>C.</w:t>
      </w:r>
    </w:p>
    <w:p w14:paraId="724EC0DE" w14:textId="77777777" w:rsidR="00E7375A" w:rsidRDefault="00E7375A" w:rsidP="001F302B">
      <w:pPr>
        <w:pStyle w:val="PlainText"/>
      </w:pPr>
    </w:p>
    <w:p w14:paraId="5249FAE2" w14:textId="77777777" w:rsidR="00E7375A" w:rsidRPr="0006681D" w:rsidRDefault="00E7375A" w:rsidP="001F302B">
      <w:pPr>
        <w:pStyle w:val="PlainText"/>
      </w:pPr>
      <w:r w:rsidRPr="006552E2">
        <w:rPr>
          <w:i/>
        </w:rPr>
        <w:t xml:space="preserve">Metals </w:t>
      </w:r>
      <w:r>
        <w:rPr>
          <w:i/>
        </w:rPr>
        <w:t>–</w:t>
      </w:r>
      <w:r w:rsidRPr="006552E2">
        <w:rPr>
          <w:i/>
        </w:rPr>
        <w:t xml:space="preserve"> </w:t>
      </w:r>
      <w:r>
        <w:t>Now that you have learnt about the periodic table, you should be aware that most of the elements are metals, some very common and others very rare. Unless they are mixed, metals are usually in an elemental form. Metals melt at varying temperatures for example iron melts at 1538</w:t>
      </w:r>
      <w:r>
        <w:rPr>
          <w:vertAlign w:val="superscript"/>
        </w:rPr>
        <w:t>0</w:t>
      </w:r>
      <w:r>
        <w:t>C but lead melts at 327.5</w:t>
      </w:r>
      <w:r>
        <w:rPr>
          <w:vertAlign w:val="superscript"/>
        </w:rPr>
        <w:t>0</w:t>
      </w:r>
      <w:r>
        <w:t xml:space="preserve"> C. However compared to ionic and covalent networks, they are low melting. Metals are good conductors of electricity.</w:t>
      </w:r>
    </w:p>
    <w:p w14:paraId="7B2AA237" w14:textId="77777777" w:rsidR="00E7375A" w:rsidRDefault="00E7375A" w:rsidP="001F302B">
      <w:pPr>
        <w:pStyle w:val="PlainText"/>
      </w:pPr>
    </w:p>
    <w:p w14:paraId="2D9E0A53" w14:textId="77777777" w:rsidR="00E7375A" w:rsidRDefault="00E7375A" w:rsidP="001F302B">
      <w:pPr>
        <w:pStyle w:val="PlainText"/>
      </w:pPr>
      <w:r>
        <w:t>Figure 5.7 shows a representation of iron, one of the most common metals.</w:t>
      </w:r>
    </w:p>
    <w:p w14:paraId="22FECCD3" w14:textId="77777777" w:rsidR="00E7375A" w:rsidRDefault="00E7375A" w:rsidP="001F302B">
      <w:pPr>
        <w:pStyle w:val="PlainText"/>
      </w:pPr>
      <w:r>
        <w:rPr>
          <w:noProof/>
          <w:lang w:eastAsia="en-ZA"/>
        </w:rPr>
        <w:drawing>
          <wp:anchor distT="0" distB="0" distL="114300" distR="114300" simplePos="0" relativeHeight="251817984" behindDoc="0" locked="0" layoutInCell="1" allowOverlap="1" wp14:anchorId="425876C7" wp14:editId="56D17992">
            <wp:simplePos x="0" y="0"/>
            <wp:positionH relativeFrom="column">
              <wp:posOffset>889635</wp:posOffset>
            </wp:positionH>
            <wp:positionV relativeFrom="paragraph">
              <wp:posOffset>29210</wp:posOffset>
            </wp:positionV>
            <wp:extent cx="1828800" cy="1828800"/>
            <wp:effectExtent l="0" t="0" r="0" b="0"/>
            <wp:wrapSquare wrapText="bothSides"/>
            <wp:docPr id="22577" name="Picture 22577" descr="Image result for iron crystal struc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iron crystal structure image"/>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0476BF" w14:textId="77777777" w:rsidR="00E7375A" w:rsidRDefault="00E7375A" w:rsidP="001F302B">
      <w:pPr>
        <w:pStyle w:val="PlainText"/>
      </w:pPr>
    </w:p>
    <w:p w14:paraId="5A4C4AC9" w14:textId="77777777" w:rsidR="00E7375A" w:rsidRDefault="00E7375A" w:rsidP="001F302B">
      <w:pPr>
        <w:pStyle w:val="PlainText"/>
      </w:pPr>
    </w:p>
    <w:p w14:paraId="3BDDF336" w14:textId="77777777" w:rsidR="00E7375A" w:rsidRDefault="00E7375A" w:rsidP="001F302B">
      <w:pPr>
        <w:pStyle w:val="PlainText"/>
      </w:pPr>
    </w:p>
    <w:p w14:paraId="4CC83190" w14:textId="77777777" w:rsidR="00E7375A" w:rsidRDefault="00E7375A" w:rsidP="001F302B">
      <w:pPr>
        <w:pStyle w:val="PlainText"/>
      </w:pPr>
    </w:p>
    <w:p w14:paraId="37223E13" w14:textId="77777777" w:rsidR="00E7375A" w:rsidRDefault="00E7375A" w:rsidP="001F302B">
      <w:pPr>
        <w:pStyle w:val="PlainText"/>
      </w:pPr>
    </w:p>
    <w:p w14:paraId="37B433CC" w14:textId="77777777" w:rsidR="00E7375A" w:rsidRDefault="00E7375A" w:rsidP="001F302B">
      <w:pPr>
        <w:pStyle w:val="PlainText"/>
      </w:pPr>
    </w:p>
    <w:p w14:paraId="1733EB3C" w14:textId="77777777" w:rsidR="00E7375A" w:rsidRDefault="00E7375A" w:rsidP="001F302B">
      <w:pPr>
        <w:pStyle w:val="PlainText"/>
      </w:pPr>
    </w:p>
    <w:p w14:paraId="3DD41345" w14:textId="77777777" w:rsidR="00E7375A" w:rsidRDefault="00E7375A" w:rsidP="001F302B">
      <w:pPr>
        <w:pStyle w:val="PlainText"/>
      </w:pPr>
    </w:p>
    <w:p w14:paraId="0BF419EF" w14:textId="77777777" w:rsidR="00E7375A" w:rsidRPr="0006681D" w:rsidRDefault="00E7375A" w:rsidP="001F302B">
      <w:pPr>
        <w:pStyle w:val="PlainText"/>
      </w:pPr>
    </w:p>
    <w:p w14:paraId="2E938D76" w14:textId="77777777" w:rsidR="00E7375A" w:rsidRDefault="00E7375A" w:rsidP="001F302B">
      <w:pPr>
        <w:pStyle w:val="PlainText"/>
      </w:pPr>
    </w:p>
    <w:p w14:paraId="6DA6C513" w14:textId="77777777" w:rsidR="00E7375A" w:rsidRDefault="00E7375A" w:rsidP="001F302B">
      <w:pPr>
        <w:pStyle w:val="PlainText"/>
      </w:pPr>
      <w:r>
        <w:t xml:space="preserve">Figure 5.7: Structure of iron </w:t>
      </w:r>
    </w:p>
    <w:p w14:paraId="31E3689B" w14:textId="77777777" w:rsidR="00E7375A" w:rsidRDefault="002B5673" w:rsidP="001F302B">
      <w:pPr>
        <w:pStyle w:val="PlainText"/>
      </w:pPr>
      <w:hyperlink r:id="rId234" w:anchor="imgrc=WNAbHTnsS0cwZM" w:history="1">
        <w:r w:rsidR="00E7375A" w:rsidRPr="00C702B1">
          <w:rPr>
            <w:rStyle w:val="Hyperlink"/>
          </w:rPr>
          <w:t>https://www.google.co.za/search?q=iron+crystal+structure+image&amp;hl=en-ZA&amp;authuser=0&amp;tbm=isch&amp;tbo=u&amp;source=univ&amp;sa=X&amp;ved=2ahUKEwjF65CHjsrfAhWqNOwKHbyIA0wQsAR6BAgGEAE&amp;biw=1024&amp;bih=488#imgrc=WNAbHTnsS0cwZM</w:t>
        </w:r>
      </w:hyperlink>
      <w:r w:rsidR="00E7375A" w:rsidRPr="0006681D">
        <w:t>:</w:t>
      </w:r>
      <w:r w:rsidR="00E7375A">
        <w:t xml:space="preserve"> </w:t>
      </w:r>
    </w:p>
    <w:p w14:paraId="7C30E223" w14:textId="77777777" w:rsidR="00E7375A" w:rsidRDefault="00E7375A" w:rsidP="001F302B">
      <w:pPr>
        <w:pStyle w:val="PlainText"/>
      </w:pPr>
    </w:p>
    <w:p w14:paraId="7A606521" w14:textId="77777777" w:rsidR="00E7375A" w:rsidRDefault="00E7375A" w:rsidP="001F302B">
      <w:pPr>
        <w:pStyle w:val="PlainText"/>
      </w:pPr>
      <w:r>
        <w:t>We have gone through quite a lot of material. Let us see if you can extract the important information in the following activity.</w:t>
      </w:r>
    </w:p>
    <w:p w14:paraId="5F148C1C" w14:textId="77777777" w:rsidR="00E7375A" w:rsidRPr="005B05BA" w:rsidRDefault="00E7375A" w:rsidP="001F302B">
      <w:pPr>
        <w:pStyle w:val="PlainText"/>
        <w:rPr>
          <w:rFonts w:ascii="Arial" w:eastAsia="Times New Roman" w:hAnsi="Arial" w:cs="Arial"/>
          <w:bCs/>
          <w:sz w:val="28"/>
          <w:szCs w:val="28"/>
          <w:lang w:val="en-GB"/>
        </w:rPr>
      </w:pPr>
      <w:r w:rsidRPr="005B05BA">
        <w:rPr>
          <w:rFonts w:ascii="Arial" w:eastAsia="Times New Roman" w:hAnsi="Arial" w:cs="Arial"/>
          <w:bCs/>
          <w:sz w:val="28"/>
          <w:szCs w:val="28"/>
          <w:lang w:val="en-GB"/>
        </w:rPr>
        <w:lastRenderedPageBreak/>
        <w:t>Activity 5.</w:t>
      </w:r>
      <w:r>
        <w:rPr>
          <w:rFonts w:ascii="Arial" w:eastAsia="Times New Roman" w:hAnsi="Arial" w:cs="Arial"/>
          <w:bCs/>
          <w:sz w:val="28"/>
          <w:szCs w:val="28"/>
          <w:lang w:val="en-GB"/>
        </w:rPr>
        <w:t>3</w:t>
      </w:r>
    </w:p>
    <w:p w14:paraId="32500862" w14:textId="77777777" w:rsidR="00E7375A" w:rsidRDefault="00E7375A" w:rsidP="001F302B">
      <w:pPr>
        <w:pStyle w:val="PlainText"/>
      </w:pPr>
      <w:r>
        <w:t>Read through the paragraphs above and use them to help you complete the table below. All the missing information you need is in the text.</w:t>
      </w:r>
    </w:p>
    <w:p w14:paraId="435E54E5" w14:textId="77777777" w:rsidR="00E7375A" w:rsidRDefault="00E7375A" w:rsidP="001F302B">
      <w:pPr>
        <w:pStyle w:val="PlainText"/>
      </w:pPr>
    </w:p>
    <w:tbl>
      <w:tblPr>
        <w:tblW w:w="929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32"/>
        <w:gridCol w:w="1217"/>
        <w:gridCol w:w="1488"/>
        <w:gridCol w:w="1527"/>
        <w:gridCol w:w="1287"/>
        <w:gridCol w:w="1266"/>
        <w:gridCol w:w="1082"/>
      </w:tblGrid>
      <w:tr w:rsidR="00E7375A" w:rsidRPr="00996040" w14:paraId="592E7384" w14:textId="77777777" w:rsidTr="001F302B">
        <w:tc>
          <w:tcPr>
            <w:tcW w:w="1432" w:type="dxa"/>
          </w:tcPr>
          <w:p w14:paraId="14EB9F00" w14:textId="77777777" w:rsidR="00E7375A" w:rsidRPr="00996040" w:rsidRDefault="00E7375A" w:rsidP="001F302B">
            <w:pPr>
              <w:pStyle w:val="PlainText"/>
              <w:rPr>
                <w:sz w:val="20"/>
                <w:szCs w:val="20"/>
              </w:rPr>
            </w:pPr>
            <w:r w:rsidRPr="00996040">
              <w:rPr>
                <w:sz w:val="20"/>
                <w:szCs w:val="20"/>
              </w:rPr>
              <w:t xml:space="preserve">Substance </w:t>
            </w:r>
          </w:p>
        </w:tc>
        <w:tc>
          <w:tcPr>
            <w:tcW w:w="1217" w:type="dxa"/>
          </w:tcPr>
          <w:p w14:paraId="2E3F7341" w14:textId="77777777" w:rsidR="00E7375A" w:rsidRPr="00996040" w:rsidRDefault="00E7375A" w:rsidP="001F302B">
            <w:pPr>
              <w:pStyle w:val="PlainText"/>
              <w:rPr>
                <w:sz w:val="20"/>
                <w:szCs w:val="20"/>
              </w:rPr>
            </w:pPr>
            <w:r w:rsidRPr="00996040">
              <w:rPr>
                <w:sz w:val="20"/>
                <w:szCs w:val="20"/>
              </w:rPr>
              <w:t>Formula</w:t>
            </w:r>
          </w:p>
        </w:tc>
        <w:tc>
          <w:tcPr>
            <w:tcW w:w="1488" w:type="dxa"/>
          </w:tcPr>
          <w:p w14:paraId="53355D8D" w14:textId="77777777" w:rsidR="00E7375A" w:rsidRPr="00996040" w:rsidRDefault="00E7375A" w:rsidP="001F302B">
            <w:pPr>
              <w:pStyle w:val="PlainText"/>
              <w:rPr>
                <w:sz w:val="20"/>
                <w:szCs w:val="20"/>
              </w:rPr>
            </w:pPr>
            <w:r w:rsidRPr="00996040">
              <w:rPr>
                <w:sz w:val="20"/>
                <w:szCs w:val="20"/>
              </w:rPr>
              <w:t>Is it a compound or an element?</w:t>
            </w:r>
          </w:p>
        </w:tc>
        <w:tc>
          <w:tcPr>
            <w:tcW w:w="1527" w:type="dxa"/>
          </w:tcPr>
          <w:p w14:paraId="4152DB5D" w14:textId="77777777" w:rsidR="00E7375A" w:rsidRPr="00996040" w:rsidRDefault="00E7375A" w:rsidP="001F302B">
            <w:pPr>
              <w:pStyle w:val="PlainText"/>
              <w:rPr>
                <w:sz w:val="20"/>
                <w:szCs w:val="20"/>
              </w:rPr>
            </w:pPr>
            <w:r>
              <w:rPr>
                <w:sz w:val="20"/>
                <w:szCs w:val="20"/>
              </w:rPr>
              <w:t xml:space="preserve">Is it Network or </w:t>
            </w:r>
            <w:r w:rsidRPr="00996040">
              <w:rPr>
                <w:sz w:val="20"/>
                <w:szCs w:val="20"/>
              </w:rPr>
              <w:t>molecular?</w:t>
            </w:r>
          </w:p>
        </w:tc>
        <w:tc>
          <w:tcPr>
            <w:tcW w:w="1287" w:type="dxa"/>
          </w:tcPr>
          <w:p w14:paraId="22B66344" w14:textId="77777777" w:rsidR="00E7375A" w:rsidRPr="00996040" w:rsidRDefault="00E7375A" w:rsidP="001F302B">
            <w:pPr>
              <w:pStyle w:val="PlainText"/>
              <w:rPr>
                <w:sz w:val="20"/>
                <w:szCs w:val="20"/>
              </w:rPr>
            </w:pPr>
            <w:r w:rsidRPr="00996040">
              <w:rPr>
                <w:sz w:val="20"/>
                <w:szCs w:val="20"/>
              </w:rPr>
              <w:t>If it is network, what kind of network is it?</w:t>
            </w:r>
          </w:p>
        </w:tc>
        <w:tc>
          <w:tcPr>
            <w:tcW w:w="1266" w:type="dxa"/>
          </w:tcPr>
          <w:p w14:paraId="4A0AF16F" w14:textId="77777777" w:rsidR="00E7375A" w:rsidRPr="00996040" w:rsidRDefault="00E7375A" w:rsidP="001F302B">
            <w:pPr>
              <w:pStyle w:val="PlainText"/>
              <w:rPr>
                <w:sz w:val="20"/>
                <w:szCs w:val="20"/>
              </w:rPr>
            </w:pPr>
            <w:r w:rsidRPr="00996040">
              <w:rPr>
                <w:sz w:val="20"/>
                <w:szCs w:val="20"/>
              </w:rPr>
              <w:t>Does it conduct electricity?</w:t>
            </w:r>
          </w:p>
        </w:tc>
        <w:tc>
          <w:tcPr>
            <w:tcW w:w="1082" w:type="dxa"/>
          </w:tcPr>
          <w:p w14:paraId="20DCFEFA" w14:textId="77777777" w:rsidR="00E7375A" w:rsidRPr="00996040" w:rsidRDefault="00E7375A" w:rsidP="001F302B">
            <w:pPr>
              <w:pStyle w:val="PlainText"/>
              <w:rPr>
                <w:sz w:val="20"/>
                <w:szCs w:val="20"/>
              </w:rPr>
            </w:pPr>
            <w:r>
              <w:rPr>
                <w:sz w:val="20"/>
                <w:szCs w:val="20"/>
              </w:rPr>
              <w:t>Is it</w:t>
            </w:r>
            <w:r w:rsidRPr="00996040">
              <w:rPr>
                <w:sz w:val="20"/>
                <w:szCs w:val="20"/>
              </w:rPr>
              <w:t xml:space="preserve"> hard</w:t>
            </w:r>
            <w:r>
              <w:rPr>
                <w:sz w:val="20"/>
                <w:szCs w:val="20"/>
              </w:rPr>
              <w:t>,</w:t>
            </w:r>
            <w:r w:rsidRPr="00996040">
              <w:rPr>
                <w:sz w:val="20"/>
                <w:szCs w:val="20"/>
              </w:rPr>
              <w:t xml:space="preserve"> soft</w:t>
            </w:r>
            <w:r>
              <w:rPr>
                <w:sz w:val="20"/>
                <w:szCs w:val="20"/>
              </w:rPr>
              <w:t xml:space="preserve"> or brittle</w:t>
            </w:r>
            <w:r w:rsidRPr="00996040">
              <w:rPr>
                <w:sz w:val="20"/>
                <w:szCs w:val="20"/>
              </w:rPr>
              <w:t>?</w:t>
            </w:r>
          </w:p>
        </w:tc>
      </w:tr>
      <w:tr w:rsidR="00E7375A" w:rsidRPr="00996040" w14:paraId="0FA6F4E6" w14:textId="77777777" w:rsidTr="001F302B">
        <w:tc>
          <w:tcPr>
            <w:tcW w:w="1432" w:type="dxa"/>
          </w:tcPr>
          <w:p w14:paraId="66127FB8" w14:textId="77777777" w:rsidR="00E7375A" w:rsidRPr="00996040" w:rsidRDefault="00E7375A" w:rsidP="001F302B">
            <w:pPr>
              <w:pStyle w:val="PlainText"/>
              <w:rPr>
                <w:sz w:val="20"/>
                <w:szCs w:val="20"/>
              </w:rPr>
            </w:pPr>
            <w:r w:rsidRPr="00996040">
              <w:rPr>
                <w:sz w:val="20"/>
                <w:szCs w:val="20"/>
              </w:rPr>
              <w:t>Lead</w:t>
            </w:r>
          </w:p>
        </w:tc>
        <w:tc>
          <w:tcPr>
            <w:tcW w:w="1217" w:type="dxa"/>
          </w:tcPr>
          <w:p w14:paraId="6EBA9DD7" w14:textId="77777777" w:rsidR="00E7375A" w:rsidRPr="00996040" w:rsidRDefault="00E7375A" w:rsidP="001F302B">
            <w:pPr>
              <w:pStyle w:val="PlainText"/>
              <w:rPr>
                <w:sz w:val="20"/>
                <w:szCs w:val="20"/>
              </w:rPr>
            </w:pPr>
          </w:p>
        </w:tc>
        <w:tc>
          <w:tcPr>
            <w:tcW w:w="1488" w:type="dxa"/>
          </w:tcPr>
          <w:p w14:paraId="084645CF" w14:textId="77777777" w:rsidR="00E7375A" w:rsidRPr="00996040" w:rsidRDefault="00E7375A" w:rsidP="001F302B">
            <w:pPr>
              <w:pStyle w:val="PlainText"/>
              <w:rPr>
                <w:sz w:val="20"/>
                <w:szCs w:val="20"/>
              </w:rPr>
            </w:pPr>
          </w:p>
        </w:tc>
        <w:tc>
          <w:tcPr>
            <w:tcW w:w="1527" w:type="dxa"/>
          </w:tcPr>
          <w:p w14:paraId="0AF0BDB1" w14:textId="77777777" w:rsidR="00E7375A" w:rsidRPr="00996040" w:rsidRDefault="00E7375A" w:rsidP="001F302B">
            <w:pPr>
              <w:pStyle w:val="PlainText"/>
              <w:rPr>
                <w:sz w:val="20"/>
                <w:szCs w:val="20"/>
              </w:rPr>
            </w:pPr>
          </w:p>
        </w:tc>
        <w:tc>
          <w:tcPr>
            <w:tcW w:w="1287" w:type="dxa"/>
          </w:tcPr>
          <w:p w14:paraId="50A9D836" w14:textId="77777777" w:rsidR="00E7375A" w:rsidRPr="00996040" w:rsidRDefault="00E7375A" w:rsidP="001F302B">
            <w:pPr>
              <w:pStyle w:val="PlainText"/>
              <w:rPr>
                <w:sz w:val="20"/>
                <w:szCs w:val="20"/>
              </w:rPr>
            </w:pPr>
          </w:p>
        </w:tc>
        <w:tc>
          <w:tcPr>
            <w:tcW w:w="1266" w:type="dxa"/>
          </w:tcPr>
          <w:p w14:paraId="1ED87034" w14:textId="77777777" w:rsidR="00E7375A" w:rsidRPr="00996040" w:rsidRDefault="00E7375A" w:rsidP="001F302B">
            <w:pPr>
              <w:pStyle w:val="PlainText"/>
              <w:rPr>
                <w:sz w:val="20"/>
                <w:szCs w:val="20"/>
              </w:rPr>
            </w:pPr>
          </w:p>
        </w:tc>
        <w:tc>
          <w:tcPr>
            <w:tcW w:w="1082" w:type="dxa"/>
          </w:tcPr>
          <w:p w14:paraId="70553389" w14:textId="77777777" w:rsidR="00E7375A" w:rsidRPr="00996040" w:rsidRDefault="00E7375A" w:rsidP="001F302B">
            <w:pPr>
              <w:pStyle w:val="PlainText"/>
              <w:rPr>
                <w:sz w:val="20"/>
                <w:szCs w:val="20"/>
              </w:rPr>
            </w:pPr>
          </w:p>
        </w:tc>
      </w:tr>
      <w:tr w:rsidR="00E7375A" w:rsidRPr="00996040" w14:paraId="4315924D" w14:textId="77777777" w:rsidTr="001F302B">
        <w:tc>
          <w:tcPr>
            <w:tcW w:w="1432" w:type="dxa"/>
          </w:tcPr>
          <w:p w14:paraId="130DE536" w14:textId="77777777" w:rsidR="00E7375A" w:rsidRPr="00996040" w:rsidRDefault="00E7375A" w:rsidP="001F302B">
            <w:pPr>
              <w:pStyle w:val="PlainText"/>
              <w:rPr>
                <w:sz w:val="20"/>
                <w:szCs w:val="20"/>
              </w:rPr>
            </w:pPr>
            <w:proofErr w:type="spellStart"/>
            <w:r w:rsidRPr="00996040">
              <w:rPr>
                <w:sz w:val="20"/>
                <w:szCs w:val="20"/>
              </w:rPr>
              <w:t>Sulfur</w:t>
            </w:r>
            <w:proofErr w:type="spellEnd"/>
            <w:r w:rsidRPr="00996040">
              <w:rPr>
                <w:sz w:val="20"/>
                <w:szCs w:val="20"/>
              </w:rPr>
              <w:t xml:space="preserve"> </w:t>
            </w:r>
          </w:p>
        </w:tc>
        <w:tc>
          <w:tcPr>
            <w:tcW w:w="1217" w:type="dxa"/>
          </w:tcPr>
          <w:p w14:paraId="171F114D" w14:textId="77777777" w:rsidR="00E7375A" w:rsidRPr="00996040" w:rsidRDefault="00E7375A" w:rsidP="001F302B">
            <w:pPr>
              <w:pStyle w:val="PlainText"/>
              <w:rPr>
                <w:sz w:val="20"/>
                <w:szCs w:val="20"/>
              </w:rPr>
            </w:pPr>
          </w:p>
        </w:tc>
        <w:tc>
          <w:tcPr>
            <w:tcW w:w="1488" w:type="dxa"/>
          </w:tcPr>
          <w:p w14:paraId="1DE771CB" w14:textId="77777777" w:rsidR="00E7375A" w:rsidRPr="00996040" w:rsidRDefault="00E7375A" w:rsidP="001F302B">
            <w:pPr>
              <w:pStyle w:val="PlainText"/>
              <w:rPr>
                <w:sz w:val="20"/>
                <w:szCs w:val="20"/>
              </w:rPr>
            </w:pPr>
          </w:p>
        </w:tc>
        <w:tc>
          <w:tcPr>
            <w:tcW w:w="1527" w:type="dxa"/>
          </w:tcPr>
          <w:p w14:paraId="530542C6" w14:textId="77777777" w:rsidR="00E7375A" w:rsidRPr="00996040" w:rsidRDefault="00E7375A" w:rsidP="001F302B">
            <w:pPr>
              <w:pStyle w:val="PlainText"/>
              <w:rPr>
                <w:sz w:val="20"/>
                <w:szCs w:val="20"/>
              </w:rPr>
            </w:pPr>
          </w:p>
        </w:tc>
        <w:tc>
          <w:tcPr>
            <w:tcW w:w="1287" w:type="dxa"/>
          </w:tcPr>
          <w:p w14:paraId="0BDF9175" w14:textId="77777777" w:rsidR="00E7375A" w:rsidRPr="00996040" w:rsidRDefault="00E7375A" w:rsidP="001F302B">
            <w:pPr>
              <w:pStyle w:val="PlainText"/>
              <w:rPr>
                <w:sz w:val="20"/>
                <w:szCs w:val="20"/>
              </w:rPr>
            </w:pPr>
          </w:p>
        </w:tc>
        <w:tc>
          <w:tcPr>
            <w:tcW w:w="1266" w:type="dxa"/>
          </w:tcPr>
          <w:p w14:paraId="1ADBDBB8" w14:textId="77777777" w:rsidR="00E7375A" w:rsidRPr="00996040" w:rsidRDefault="00E7375A" w:rsidP="001F302B">
            <w:pPr>
              <w:pStyle w:val="PlainText"/>
              <w:rPr>
                <w:sz w:val="20"/>
                <w:szCs w:val="20"/>
              </w:rPr>
            </w:pPr>
          </w:p>
        </w:tc>
        <w:tc>
          <w:tcPr>
            <w:tcW w:w="1082" w:type="dxa"/>
          </w:tcPr>
          <w:p w14:paraId="7F88EDBE" w14:textId="77777777" w:rsidR="00E7375A" w:rsidRPr="00996040" w:rsidRDefault="00E7375A" w:rsidP="001F302B">
            <w:pPr>
              <w:pStyle w:val="PlainText"/>
              <w:rPr>
                <w:sz w:val="20"/>
                <w:szCs w:val="20"/>
              </w:rPr>
            </w:pPr>
          </w:p>
        </w:tc>
      </w:tr>
      <w:tr w:rsidR="00E7375A" w:rsidRPr="00996040" w14:paraId="34C9FABD" w14:textId="77777777" w:rsidTr="001F302B">
        <w:tc>
          <w:tcPr>
            <w:tcW w:w="1432" w:type="dxa"/>
          </w:tcPr>
          <w:p w14:paraId="2D9A6C9D" w14:textId="77777777" w:rsidR="00E7375A" w:rsidRPr="00996040" w:rsidRDefault="00E7375A" w:rsidP="001F302B">
            <w:pPr>
              <w:pStyle w:val="PlainText"/>
              <w:rPr>
                <w:sz w:val="20"/>
                <w:szCs w:val="20"/>
              </w:rPr>
            </w:pPr>
            <w:r w:rsidRPr="00996040">
              <w:rPr>
                <w:sz w:val="20"/>
                <w:szCs w:val="20"/>
              </w:rPr>
              <w:t>Potassium chloride</w:t>
            </w:r>
          </w:p>
        </w:tc>
        <w:tc>
          <w:tcPr>
            <w:tcW w:w="1217" w:type="dxa"/>
          </w:tcPr>
          <w:p w14:paraId="1845984E" w14:textId="77777777" w:rsidR="00E7375A" w:rsidRPr="00996040" w:rsidRDefault="00E7375A" w:rsidP="001F302B">
            <w:pPr>
              <w:pStyle w:val="PlainText"/>
              <w:rPr>
                <w:sz w:val="20"/>
                <w:szCs w:val="20"/>
              </w:rPr>
            </w:pPr>
          </w:p>
        </w:tc>
        <w:tc>
          <w:tcPr>
            <w:tcW w:w="1488" w:type="dxa"/>
          </w:tcPr>
          <w:p w14:paraId="40F0B6F0" w14:textId="77777777" w:rsidR="00E7375A" w:rsidRPr="00996040" w:rsidRDefault="00E7375A" w:rsidP="001F302B">
            <w:pPr>
              <w:pStyle w:val="PlainText"/>
              <w:rPr>
                <w:sz w:val="20"/>
                <w:szCs w:val="20"/>
              </w:rPr>
            </w:pPr>
          </w:p>
        </w:tc>
        <w:tc>
          <w:tcPr>
            <w:tcW w:w="1527" w:type="dxa"/>
          </w:tcPr>
          <w:p w14:paraId="6DA6DD6A" w14:textId="77777777" w:rsidR="00E7375A" w:rsidRPr="00996040" w:rsidRDefault="00E7375A" w:rsidP="001F302B">
            <w:pPr>
              <w:pStyle w:val="PlainText"/>
              <w:rPr>
                <w:sz w:val="20"/>
                <w:szCs w:val="20"/>
              </w:rPr>
            </w:pPr>
          </w:p>
        </w:tc>
        <w:tc>
          <w:tcPr>
            <w:tcW w:w="1287" w:type="dxa"/>
          </w:tcPr>
          <w:p w14:paraId="35892F9B" w14:textId="77777777" w:rsidR="00E7375A" w:rsidRPr="00996040" w:rsidRDefault="00E7375A" w:rsidP="001F302B">
            <w:pPr>
              <w:pStyle w:val="PlainText"/>
              <w:rPr>
                <w:sz w:val="20"/>
                <w:szCs w:val="20"/>
              </w:rPr>
            </w:pPr>
          </w:p>
        </w:tc>
        <w:tc>
          <w:tcPr>
            <w:tcW w:w="1266" w:type="dxa"/>
          </w:tcPr>
          <w:p w14:paraId="6AF43023" w14:textId="77777777" w:rsidR="00E7375A" w:rsidRPr="00996040" w:rsidRDefault="00E7375A" w:rsidP="001F302B">
            <w:pPr>
              <w:pStyle w:val="PlainText"/>
              <w:rPr>
                <w:sz w:val="20"/>
                <w:szCs w:val="20"/>
              </w:rPr>
            </w:pPr>
          </w:p>
        </w:tc>
        <w:tc>
          <w:tcPr>
            <w:tcW w:w="1082" w:type="dxa"/>
          </w:tcPr>
          <w:p w14:paraId="34E79EF5" w14:textId="77777777" w:rsidR="00E7375A" w:rsidRPr="00996040" w:rsidRDefault="00E7375A" w:rsidP="001F302B">
            <w:pPr>
              <w:pStyle w:val="PlainText"/>
              <w:rPr>
                <w:sz w:val="20"/>
                <w:szCs w:val="20"/>
              </w:rPr>
            </w:pPr>
          </w:p>
        </w:tc>
      </w:tr>
      <w:tr w:rsidR="00E7375A" w:rsidRPr="00996040" w14:paraId="754BEFC1" w14:textId="77777777" w:rsidTr="001F302B">
        <w:tc>
          <w:tcPr>
            <w:tcW w:w="1432" w:type="dxa"/>
          </w:tcPr>
          <w:p w14:paraId="43A5076A" w14:textId="77777777" w:rsidR="00E7375A" w:rsidRPr="00996040" w:rsidRDefault="00E7375A" w:rsidP="001F302B">
            <w:pPr>
              <w:pStyle w:val="PlainText"/>
              <w:rPr>
                <w:sz w:val="20"/>
                <w:szCs w:val="20"/>
              </w:rPr>
            </w:pPr>
            <w:proofErr w:type="spellStart"/>
            <w:r w:rsidRPr="00996040">
              <w:rPr>
                <w:sz w:val="20"/>
                <w:szCs w:val="20"/>
              </w:rPr>
              <w:t>Buckyball</w:t>
            </w:r>
            <w:proofErr w:type="spellEnd"/>
          </w:p>
        </w:tc>
        <w:tc>
          <w:tcPr>
            <w:tcW w:w="1217" w:type="dxa"/>
          </w:tcPr>
          <w:p w14:paraId="2D1A56C9" w14:textId="77777777" w:rsidR="00E7375A" w:rsidRPr="00996040" w:rsidRDefault="00E7375A" w:rsidP="001F302B">
            <w:pPr>
              <w:pStyle w:val="PlainText"/>
              <w:rPr>
                <w:sz w:val="20"/>
                <w:szCs w:val="20"/>
              </w:rPr>
            </w:pPr>
          </w:p>
        </w:tc>
        <w:tc>
          <w:tcPr>
            <w:tcW w:w="1488" w:type="dxa"/>
          </w:tcPr>
          <w:p w14:paraId="6680185C" w14:textId="77777777" w:rsidR="00E7375A" w:rsidRPr="00996040" w:rsidRDefault="00E7375A" w:rsidP="001F302B">
            <w:pPr>
              <w:pStyle w:val="PlainText"/>
              <w:rPr>
                <w:sz w:val="20"/>
                <w:szCs w:val="20"/>
              </w:rPr>
            </w:pPr>
          </w:p>
        </w:tc>
        <w:tc>
          <w:tcPr>
            <w:tcW w:w="1527" w:type="dxa"/>
          </w:tcPr>
          <w:p w14:paraId="5B337C3A" w14:textId="77777777" w:rsidR="00E7375A" w:rsidRPr="00996040" w:rsidRDefault="00E7375A" w:rsidP="001F302B">
            <w:pPr>
              <w:pStyle w:val="PlainText"/>
              <w:rPr>
                <w:sz w:val="20"/>
                <w:szCs w:val="20"/>
              </w:rPr>
            </w:pPr>
          </w:p>
        </w:tc>
        <w:tc>
          <w:tcPr>
            <w:tcW w:w="1287" w:type="dxa"/>
          </w:tcPr>
          <w:p w14:paraId="6131B21B" w14:textId="77777777" w:rsidR="00E7375A" w:rsidRPr="00996040" w:rsidRDefault="00E7375A" w:rsidP="001F302B">
            <w:pPr>
              <w:pStyle w:val="PlainText"/>
              <w:rPr>
                <w:sz w:val="20"/>
                <w:szCs w:val="20"/>
              </w:rPr>
            </w:pPr>
          </w:p>
        </w:tc>
        <w:tc>
          <w:tcPr>
            <w:tcW w:w="1266" w:type="dxa"/>
          </w:tcPr>
          <w:p w14:paraId="4A8AAB5F" w14:textId="77777777" w:rsidR="00E7375A" w:rsidRPr="00996040" w:rsidRDefault="00E7375A" w:rsidP="001F302B">
            <w:pPr>
              <w:pStyle w:val="PlainText"/>
              <w:rPr>
                <w:sz w:val="20"/>
                <w:szCs w:val="20"/>
              </w:rPr>
            </w:pPr>
          </w:p>
        </w:tc>
        <w:tc>
          <w:tcPr>
            <w:tcW w:w="1082" w:type="dxa"/>
          </w:tcPr>
          <w:p w14:paraId="44DD3520" w14:textId="77777777" w:rsidR="00E7375A" w:rsidRPr="00996040" w:rsidRDefault="00E7375A" w:rsidP="001F302B">
            <w:pPr>
              <w:pStyle w:val="PlainText"/>
              <w:rPr>
                <w:sz w:val="20"/>
                <w:szCs w:val="20"/>
              </w:rPr>
            </w:pPr>
          </w:p>
        </w:tc>
      </w:tr>
      <w:tr w:rsidR="00E7375A" w:rsidRPr="00996040" w14:paraId="51292F69" w14:textId="77777777" w:rsidTr="001F302B">
        <w:tc>
          <w:tcPr>
            <w:tcW w:w="1432" w:type="dxa"/>
          </w:tcPr>
          <w:p w14:paraId="7D39A4DD" w14:textId="77777777" w:rsidR="00E7375A" w:rsidRPr="00996040" w:rsidRDefault="00E7375A" w:rsidP="001F302B">
            <w:pPr>
              <w:pStyle w:val="PlainText"/>
              <w:rPr>
                <w:sz w:val="20"/>
                <w:szCs w:val="20"/>
              </w:rPr>
            </w:pPr>
            <w:r w:rsidRPr="00996040">
              <w:rPr>
                <w:sz w:val="20"/>
                <w:szCs w:val="20"/>
              </w:rPr>
              <w:t>Graphite</w:t>
            </w:r>
          </w:p>
        </w:tc>
        <w:tc>
          <w:tcPr>
            <w:tcW w:w="1217" w:type="dxa"/>
          </w:tcPr>
          <w:p w14:paraId="2776A5E7" w14:textId="77777777" w:rsidR="00E7375A" w:rsidRPr="00996040" w:rsidRDefault="00E7375A" w:rsidP="001F302B">
            <w:pPr>
              <w:pStyle w:val="PlainText"/>
              <w:rPr>
                <w:sz w:val="20"/>
                <w:szCs w:val="20"/>
              </w:rPr>
            </w:pPr>
          </w:p>
        </w:tc>
        <w:tc>
          <w:tcPr>
            <w:tcW w:w="1488" w:type="dxa"/>
          </w:tcPr>
          <w:p w14:paraId="0DC74CE3" w14:textId="77777777" w:rsidR="00E7375A" w:rsidRPr="00996040" w:rsidRDefault="00E7375A" w:rsidP="001F302B">
            <w:pPr>
              <w:pStyle w:val="PlainText"/>
              <w:rPr>
                <w:sz w:val="20"/>
                <w:szCs w:val="20"/>
              </w:rPr>
            </w:pPr>
          </w:p>
        </w:tc>
        <w:tc>
          <w:tcPr>
            <w:tcW w:w="1527" w:type="dxa"/>
          </w:tcPr>
          <w:p w14:paraId="31DD5C42" w14:textId="77777777" w:rsidR="00E7375A" w:rsidRPr="00996040" w:rsidRDefault="00E7375A" w:rsidP="001F302B">
            <w:pPr>
              <w:pStyle w:val="PlainText"/>
              <w:rPr>
                <w:sz w:val="20"/>
                <w:szCs w:val="20"/>
              </w:rPr>
            </w:pPr>
          </w:p>
        </w:tc>
        <w:tc>
          <w:tcPr>
            <w:tcW w:w="1287" w:type="dxa"/>
          </w:tcPr>
          <w:p w14:paraId="142927DF" w14:textId="77777777" w:rsidR="00E7375A" w:rsidRPr="00996040" w:rsidRDefault="00E7375A" w:rsidP="001F302B">
            <w:pPr>
              <w:pStyle w:val="PlainText"/>
              <w:rPr>
                <w:sz w:val="20"/>
                <w:szCs w:val="20"/>
              </w:rPr>
            </w:pPr>
          </w:p>
        </w:tc>
        <w:tc>
          <w:tcPr>
            <w:tcW w:w="1266" w:type="dxa"/>
          </w:tcPr>
          <w:p w14:paraId="09EB4BF7" w14:textId="77777777" w:rsidR="00E7375A" w:rsidRPr="00996040" w:rsidRDefault="00E7375A" w:rsidP="001F302B">
            <w:pPr>
              <w:pStyle w:val="PlainText"/>
              <w:rPr>
                <w:sz w:val="20"/>
                <w:szCs w:val="20"/>
              </w:rPr>
            </w:pPr>
          </w:p>
        </w:tc>
        <w:tc>
          <w:tcPr>
            <w:tcW w:w="1082" w:type="dxa"/>
          </w:tcPr>
          <w:p w14:paraId="22CDEDD1" w14:textId="77777777" w:rsidR="00E7375A" w:rsidRPr="00996040" w:rsidRDefault="00E7375A" w:rsidP="001F302B">
            <w:pPr>
              <w:pStyle w:val="PlainText"/>
              <w:rPr>
                <w:sz w:val="20"/>
                <w:szCs w:val="20"/>
              </w:rPr>
            </w:pPr>
          </w:p>
        </w:tc>
      </w:tr>
      <w:tr w:rsidR="00E7375A" w:rsidRPr="00996040" w14:paraId="3E02F933" w14:textId="77777777" w:rsidTr="001F302B">
        <w:tc>
          <w:tcPr>
            <w:tcW w:w="1432" w:type="dxa"/>
          </w:tcPr>
          <w:p w14:paraId="340CA9BC" w14:textId="77777777" w:rsidR="00E7375A" w:rsidRPr="00996040" w:rsidRDefault="00E7375A" w:rsidP="001F302B">
            <w:pPr>
              <w:pStyle w:val="PlainText"/>
              <w:rPr>
                <w:sz w:val="20"/>
                <w:szCs w:val="20"/>
              </w:rPr>
            </w:pPr>
            <w:r w:rsidRPr="00996040">
              <w:rPr>
                <w:sz w:val="20"/>
                <w:szCs w:val="20"/>
              </w:rPr>
              <w:t>Silica</w:t>
            </w:r>
          </w:p>
        </w:tc>
        <w:tc>
          <w:tcPr>
            <w:tcW w:w="1217" w:type="dxa"/>
          </w:tcPr>
          <w:p w14:paraId="64D85BEC" w14:textId="77777777" w:rsidR="00E7375A" w:rsidRPr="00996040" w:rsidRDefault="00E7375A" w:rsidP="001F302B">
            <w:pPr>
              <w:pStyle w:val="PlainText"/>
              <w:rPr>
                <w:sz w:val="20"/>
                <w:szCs w:val="20"/>
              </w:rPr>
            </w:pPr>
          </w:p>
        </w:tc>
        <w:tc>
          <w:tcPr>
            <w:tcW w:w="1488" w:type="dxa"/>
          </w:tcPr>
          <w:p w14:paraId="5B4B69A3" w14:textId="77777777" w:rsidR="00E7375A" w:rsidRPr="00996040" w:rsidRDefault="00E7375A" w:rsidP="001F302B">
            <w:pPr>
              <w:pStyle w:val="PlainText"/>
              <w:rPr>
                <w:sz w:val="20"/>
                <w:szCs w:val="20"/>
              </w:rPr>
            </w:pPr>
          </w:p>
        </w:tc>
        <w:tc>
          <w:tcPr>
            <w:tcW w:w="1527" w:type="dxa"/>
          </w:tcPr>
          <w:p w14:paraId="77208A8C" w14:textId="77777777" w:rsidR="00E7375A" w:rsidRPr="00996040" w:rsidRDefault="00E7375A" w:rsidP="001F302B">
            <w:pPr>
              <w:pStyle w:val="PlainText"/>
              <w:rPr>
                <w:sz w:val="20"/>
                <w:szCs w:val="20"/>
              </w:rPr>
            </w:pPr>
          </w:p>
        </w:tc>
        <w:tc>
          <w:tcPr>
            <w:tcW w:w="1287" w:type="dxa"/>
          </w:tcPr>
          <w:p w14:paraId="36701220" w14:textId="77777777" w:rsidR="00E7375A" w:rsidRPr="00996040" w:rsidRDefault="00E7375A" w:rsidP="001F302B">
            <w:pPr>
              <w:pStyle w:val="PlainText"/>
              <w:rPr>
                <w:sz w:val="20"/>
                <w:szCs w:val="20"/>
              </w:rPr>
            </w:pPr>
          </w:p>
        </w:tc>
        <w:tc>
          <w:tcPr>
            <w:tcW w:w="1266" w:type="dxa"/>
          </w:tcPr>
          <w:p w14:paraId="04741372" w14:textId="77777777" w:rsidR="00E7375A" w:rsidRPr="00996040" w:rsidRDefault="00E7375A" w:rsidP="001F302B">
            <w:pPr>
              <w:pStyle w:val="PlainText"/>
              <w:rPr>
                <w:sz w:val="20"/>
                <w:szCs w:val="20"/>
              </w:rPr>
            </w:pPr>
          </w:p>
        </w:tc>
        <w:tc>
          <w:tcPr>
            <w:tcW w:w="1082" w:type="dxa"/>
          </w:tcPr>
          <w:p w14:paraId="741AAA44" w14:textId="77777777" w:rsidR="00E7375A" w:rsidRPr="00996040" w:rsidRDefault="00E7375A" w:rsidP="001F302B">
            <w:pPr>
              <w:pStyle w:val="PlainText"/>
              <w:rPr>
                <w:sz w:val="20"/>
                <w:szCs w:val="20"/>
              </w:rPr>
            </w:pPr>
          </w:p>
        </w:tc>
      </w:tr>
    </w:tbl>
    <w:p w14:paraId="131EF52B" w14:textId="77777777" w:rsidR="00E7375A" w:rsidRDefault="00E7375A" w:rsidP="001F302B">
      <w:pPr>
        <w:pStyle w:val="PlainText"/>
      </w:pPr>
    </w:p>
    <w:p w14:paraId="25B02BB8" w14:textId="77777777" w:rsidR="00E7375A" w:rsidRDefault="00E7375A" w:rsidP="001F302B">
      <w:pPr>
        <w:pStyle w:val="PlainText"/>
      </w:pPr>
      <w:r w:rsidRPr="00E43BB3">
        <w:rPr>
          <w:rFonts w:ascii="Arial" w:eastAsia="Times New Roman" w:hAnsi="Arial" w:cs="Arial"/>
          <w:bCs/>
          <w:sz w:val="28"/>
          <w:szCs w:val="28"/>
          <w:lang w:val="en-GB"/>
        </w:rPr>
        <w:t>Guided Reflection</w:t>
      </w:r>
    </w:p>
    <w:p w14:paraId="7289F50D" w14:textId="77777777" w:rsidR="00E7375A" w:rsidRDefault="00E7375A" w:rsidP="001F302B">
      <w:pPr>
        <w:pStyle w:val="PlainText"/>
      </w:pPr>
      <w:r>
        <w:t>Most of the information you need is in the text above and this activity is to see if you can find the information from the text. The answers are given in the complete table below:</w:t>
      </w:r>
    </w:p>
    <w:tbl>
      <w:tblPr>
        <w:tblW w:w="946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441"/>
        <w:gridCol w:w="1227"/>
        <w:gridCol w:w="1500"/>
        <w:gridCol w:w="1540"/>
        <w:gridCol w:w="1297"/>
        <w:gridCol w:w="1525"/>
        <w:gridCol w:w="939"/>
      </w:tblGrid>
      <w:tr w:rsidR="00E7375A" w:rsidRPr="00996040" w14:paraId="73F7AE89" w14:textId="77777777" w:rsidTr="001F302B">
        <w:tc>
          <w:tcPr>
            <w:tcW w:w="1441" w:type="dxa"/>
          </w:tcPr>
          <w:p w14:paraId="318AF14E" w14:textId="77777777" w:rsidR="00E7375A" w:rsidRPr="00996040" w:rsidRDefault="00E7375A" w:rsidP="001F302B">
            <w:pPr>
              <w:pStyle w:val="PlainText"/>
              <w:rPr>
                <w:sz w:val="20"/>
                <w:szCs w:val="20"/>
              </w:rPr>
            </w:pPr>
            <w:r w:rsidRPr="00996040">
              <w:rPr>
                <w:sz w:val="20"/>
                <w:szCs w:val="20"/>
              </w:rPr>
              <w:t xml:space="preserve">Substance </w:t>
            </w:r>
          </w:p>
        </w:tc>
        <w:tc>
          <w:tcPr>
            <w:tcW w:w="1227" w:type="dxa"/>
          </w:tcPr>
          <w:p w14:paraId="3A58014C" w14:textId="77777777" w:rsidR="00E7375A" w:rsidRPr="00996040" w:rsidRDefault="00E7375A" w:rsidP="001F302B">
            <w:pPr>
              <w:pStyle w:val="PlainText"/>
              <w:rPr>
                <w:sz w:val="20"/>
                <w:szCs w:val="20"/>
              </w:rPr>
            </w:pPr>
            <w:r w:rsidRPr="00996040">
              <w:rPr>
                <w:sz w:val="20"/>
                <w:szCs w:val="20"/>
              </w:rPr>
              <w:t>Formula</w:t>
            </w:r>
          </w:p>
        </w:tc>
        <w:tc>
          <w:tcPr>
            <w:tcW w:w="1500" w:type="dxa"/>
          </w:tcPr>
          <w:p w14:paraId="5D3690C8" w14:textId="77777777" w:rsidR="00E7375A" w:rsidRPr="00996040" w:rsidRDefault="00E7375A" w:rsidP="001F302B">
            <w:pPr>
              <w:pStyle w:val="PlainText"/>
              <w:rPr>
                <w:sz w:val="20"/>
                <w:szCs w:val="20"/>
              </w:rPr>
            </w:pPr>
            <w:r w:rsidRPr="00996040">
              <w:rPr>
                <w:sz w:val="20"/>
                <w:szCs w:val="20"/>
              </w:rPr>
              <w:t>Is it a compound or an element?</w:t>
            </w:r>
          </w:p>
        </w:tc>
        <w:tc>
          <w:tcPr>
            <w:tcW w:w="1540" w:type="dxa"/>
          </w:tcPr>
          <w:p w14:paraId="115D3023" w14:textId="77777777" w:rsidR="00E7375A" w:rsidRPr="00996040" w:rsidRDefault="00E7375A" w:rsidP="001F302B">
            <w:pPr>
              <w:pStyle w:val="PlainText"/>
              <w:rPr>
                <w:sz w:val="20"/>
                <w:szCs w:val="20"/>
              </w:rPr>
            </w:pPr>
            <w:r>
              <w:rPr>
                <w:sz w:val="20"/>
                <w:szCs w:val="20"/>
              </w:rPr>
              <w:t xml:space="preserve">Is it Network or </w:t>
            </w:r>
            <w:r w:rsidRPr="00996040">
              <w:rPr>
                <w:sz w:val="20"/>
                <w:szCs w:val="20"/>
              </w:rPr>
              <w:t>molecular?</w:t>
            </w:r>
          </w:p>
        </w:tc>
        <w:tc>
          <w:tcPr>
            <w:tcW w:w="1297" w:type="dxa"/>
          </w:tcPr>
          <w:p w14:paraId="3F0C5C46" w14:textId="77777777" w:rsidR="00E7375A" w:rsidRPr="00996040" w:rsidRDefault="00E7375A" w:rsidP="001F302B">
            <w:pPr>
              <w:pStyle w:val="PlainText"/>
              <w:rPr>
                <w:sz w:val="20"/>
                <w:szCs w:val="20"/>
              </w:rPr>
            </w:pPr>
            <w:r w:rsidRPr="00996040">
              <w:rPr>
                <w:sz w:val="20"/>
                <w:szCs w:val="20"/>
              </w:rPr>
              <w:t>If network, what kind of network is it?</w:t>
            </w:r>
          </w:p>
        </w:tc>
        <w:tc>
          <w:tcPr>
            <w:tcW w:w="1525" w:type="dxa"/>
          </w:tcPr>
          <w:p w14:paraId="583CADB0" w14:textId="77777777" w:rsidR="00E7375A" w:rsidRPr="00996040" w:rsidRDefault="00E7375A" w:rsidP="001F302B">
            <w:pPr>
              <w:pStyle w:val="PlainText"/>
              <w:rPr>
                <w:sz w:val="20"/>
                <w:szCs w:val="20"/>
              </w:rPr>
            </w:pPr>
            <w:r w:rsidRPr="00996040">
              <w:rPr>
                <w:sz w:val="20"/>
                <w:szCs w:val="20"/>
              </w:rPr>
              <w:t>Does it conduct electricity?</w:t>
            </w:r>
          </w:p>
        </w:tc>
        <w:tc>
          <w:tcPr>
            <w:tcW w:w="939" w:type="dxa"/>
          </w:tcPr>
          <w:p w14:paraId="2AE024FC" w14:textId="77777777" w:rsidR="00E7375A" w:rsidRPr="00996040" w:rsidRDefault="00E7375A" w:rsidP="001F302B">
            <w:pPr>
              <w:pStyle w:val="PlainText"/>
              <w:rPr>
                <w:sz w:val="20"/>
                <w:szCs w:val="20"/>
              </w:rPr>
            </w:pPr>
            <w:r>
              <w:rPr>
                <w:sz w:val="20"/>
                <w:szCs w:val="20"/>
              </w:rPr>
              <w:t>Is it</w:t>
            </w:r>
            <w:r w:rsidRPr="00996040">
              <w:rPr>
                <w:sz w:val="20"/>
                <w:szCs w:val="20"/>
              </w:rPr>
              <w:t xml:space="preserve"> hard</w:t>
            </w:r>
            <w:r>
              <w:rPr>
                <w:sz w:val="20"/>
                <w:szCs w:val="20"/>
              </w:rPr>
              <w:t>,</w:t>
            </w:r>
            <w:r w:rsidRPr="00996040">
              <w:rPr>
                <w:sz w:val="20"/>
                <w:szCs w:val="20"/>
              </w:rPr>
              <w:t xml:space="preserve"> soft</w:t>
            </w:r>
            <w:r>
              <w:rPr>
                <w:sz w:val="20"/>
                <w:szCs w:val="20"/>
              </w:rPr>
              <w:t xml:space="preserve"> or brittle</w:t>
            </w:r>
            <w:r w:rsidRPr="00996040">
              <w:rPr>
                <w:sz w:val="20"/>
                <w:szCs w:val="20"/>
              </w:rPr>
              <w:t>?</w:t>
            </w:r>
          </w:p>
        </w:tc>
      </w:tr>
      <w:tr w:rsidR="00E7375A" w:rsidRPr="00996040" w14:paraId="341CB9AD" w14:textId="77777777" w:rsidTr="001F302B">
        <w:tc>
          <w:tcPr>
            <w:tcW w:w="1441" w:type="dxa"/>
          </w:tcPr>
          <w:p w14:paraId="7FEFB98C" w14:textId="77777777" w:rsidR="00E7375A" w:rsidRPr="00996040" w:rsidRDefault="00E7375A" w:rsidP="001F302B">
            <w:pPr>
              <w:pStyle w:val="PlainText"/>
              <w:rPr>
                <w:sz w:val="20"/>
                <w:szCs w:val="20"/>
              </w:rPr>
            </w:pPr>
            <w:r w:rsidRPr="00996040">
              <w:rPr>
                <w:sz w:val="20"/>
                <w:szCs w:val="20"/>
              </w:rPr>
              <w:t>Lead</w:t>
            </w:r>
          </w:p>
        </w:tc>
        <w:tc>
          <w:tcPr>
            <w:tcW w:w="1227" w:type="dxa"/>
          </w:tcPr>
          <w:p w14:paraId="2AAE32C3" w14:textId="77777777" w:rsidR="00E7375A" w:rsidRPr="00996040" w:rsidRDefault="00E7375A" w:rsidP="001F302B">
            <w:pPr>
              <w:pStyle w:val="PlainText"/>
              <w:rPr>
                <w:sz w:val="20"/>
                <w:szCs w:val="20"/>
              </w:rPr>
            </w:pPr>
            <w:proofErr w:type="spellStart"/>
            <w:r>
              <w:rPr>
                <w:sz w:val="20"/>
                <w:szCs w:val="20"/>
              </w:rPr>
              <w:t>Pb</w:t>
            </w:r>
            <w:proofErr w:type="spellEnd"/>
          </w:p>
        </w:tc>
        <w:tc>
          <w:tcPr>
            <w:tcW w:w="1500" w:type="dxa"/>
          </w:tcPr>
          <w:p w14:paraId="77DE22E7" w14:textId="77777777" w:rsidR="00E7375A" w:rsidRPr="00996040" w:rsidRDefault="00E7375A" w:rsidP="001F302B">
            <w:pPr>
              <w:pStyle w:val="PlainText"/>
              <w:rPr>
                <w:sz w:val="20"/>
                <w:szCs w:val="20"/>
              </w:rPr>
            </w:pPr>
            <w:r>
              <w:rPr>
                <w:sz w:val="20"/>
                <w:szCs w:val="20"/>
              </w:rPr>
              <w:t>element</w:t>
            </w:r>
          </w:p>
        </w:tc>
        <w:tc>
          <w:tcPr>
            <w:tcW w:w="1540" w:type="dxa"/>
          </w:tcPr>
          <w:p w14:paraId="1FEDDD60" w14:textId="77777777" w:rsidR="00E7375A" w:rsidRPr="00996040" w:rsidRDefault="00E7375A" w:rsidP="001F302B">
            <w:pPr>
              <w:pStyle w:val="PlainText"/>
              <w:rPr>
                <w:sz w:val="20"/>
                <w:szCs w:val="20"/>
              </w:rPr>
            </w:pPr>
            <w:r>
              <w:rPr>
                <w:sz w:val="20"/>
                <w:szCs w:val="20"/>
              </w:rPr>
              <w:t>network</w:t>
            </w:r>
          </w:p>
        </w:tc>
        <w:tc>
          <w:tcPr>
            <w:tcW w:w="1297" w:type="dxa"/>
          </w:tcPr>
          <w:p w14:paraId="03525D42" w14:textId="77777777" w:rsidR="00E7375A" w:rsidRPr="00996040" w:rsidRDefault="00E7375A" w:rsidP="001F302B">
            <w:pPr>
              <w:pStyle w:val="PlainText"/>
              <w:rPr>
                <w:sz w:val="20"/>
                <w:szCs w:val="20"/>
              </w:rPr>
            </w:pPr>
            <w:r>
              <w:rPr>
                <w:sz w:val="20"/>
                <w:szCs w:val="20"/>
              </w:rPr>
              <w:t>Metallic</w:t>
            </w:r>
          </w:p>
        </w:tc>
        <w:tc>
          <w:tcPr>
            <w:tcW w:w="1525" w:type="dxa"/>
          </w:tcPr>
          <w:p w14:paraId="09D054FE" w14:textId="77777777" w:rsidR="00E7375A" w:rsidRPr="00996040" w:rsidRDefault="00E7375A" w:rsidP="001F302B">
            <w:pPr>
              <w:pStyle w:val="PlainText"/>
              <w:rPr>
                <w:sz w:val="20"/>
                <w:szCs w:val="20"/>
              </w:rPr>
            </w:pPr>
            <w:r>
              <w:rPr>
                <w:sz w:val="20"/>
                <w:szCs w:val="20"/>
              </w:rPr>
              <w:t>yes</w:t>
            </w:r>
          </w:p>
        </w:tc>
        <w:tc>
          <w:tcPr>
            <w:tcW w:w="939" w:type="dxa"/>
          </w:tcPr>
          <w:p w14:paraId="1859479B" w14:textId="77777777" w:rsidR="00E7375A" w:rsidRPr="00996040" w:rsidRDefault="00E7375A" w:rsidP="001F302B">
            <w:pPr>
              <w:pStyle w:val="PlainText"/>
              <w:rPr>
                <w:sz w:val="20"/>
                <w:szCs w:val="20"/>
              </w:rPr>
            </w:pPr>
            <w:r>
              <w:rPr>
                <w:sz w:val="20"/>
                <w:szCs w:val="20"/>
              </w:rPr>
              <w:t>Soft</w:t>
            </w:r>
          </w:p>
        </w:tc>
      </w:tr>
      <w:tr w:rsidR="00E7375A" w:rsidRPr="00996040" w14:paraId="5B638FD8" w14:textId="77777777" w:rsidTr="001F302B">
        <w:tc>
          <w:tcPr>
            <w:tcW w:w="1441" w:type="dxa"/>
          </w:tcPr>
          <w:p w14:paraId="4D0BEB2A" w14:textId="77777777" w:rsidR="00E7375A" w:rsidRPr="00996040" w:rsidRDefault="00E7375A" w:rsidP="001F302B">
            <w:pPr>
              <w:pStyle w:val="PlainText"/>
              <w:rPr>
                <w:sz w:val="20"/>
                <w:szCs w:val="20"/>
              </w:rPr>
            </w:pPr>
            <w:proofErr w:type="spellStart"/>
            <w:r w:rsidRPr="00996040">
              <w:rPr>
                <w:sz w:val="20"/>
                <w:szCs w:val="20"/>
              </w:rPr>
              <w:t>Sulfur</w:t>
            </w:r>
            <w:proofErr w:type="spellEnd"/>
            <w:r w:rsidRPr="00996040">
              <w:rPr>
                <w:sz w:val="20"/>
                <w:szCs w:val="20"/>
              </w:rPr>
              <w:t xml:space="preserve"> </w:t>
            </w:r>
          </w:p>
        </w:tc>
        <w:tc>
          <w:tcPr>
            <w:tcW w:w="1227" w:type="dxa"/>
          </w:tcPr>
          <w:p w14:paraId="5D498D20" w14:textId="77777777" w:rsidR="00E7375A" w:rsidRPr="00AD38E1" w:rsidRDefault="00E7375A" w:rsidP="001F302B">
            <w:pPr>
              <w:pStyle w:val="PlainText"/>
              <w:rPr>
                <w:sz w:val="20"/>
                <w:szCs w:val="20"/>
              </w:rPr>
            </w:pPr>
            <w:r>
              <w:rPr>
                <w:sz w:val="20"/>
                <w:szCs w:val="20"/>
              </w:rPr>
              <w:t>S</w:t>
            </w:r>
            <w:r>
              <w:rPr>
                <w:sz w:val="20"/>
                <w:szCs w:val="20"/>
                <w:vertAlign w:val="subscript"/>
              </w:rPr>
              <w:t>8</w:t>
            </w:r>
          </w:p>
        </w:tc>
        <w:tc>
          <w:tcPr>
            <w:tcW w:w="1500" w:type="dxa"/>
          </w:tcPr>
          <w:p w14:paraId="69B7E521" w14:textId="77777777" w:rsidR="00E7375A" w:rsidRPr="00996040" w:rsidRDefault="00E7375A" w:rsidP="001F302B">
            <w:pPr>
              <w:pStyle w:val="PlainText"/>
              <w:rPr>
                <w:sz w:val="20"/>
                <w:szCs w:val="20"/>
              </w:rPr>
            </w:pPr>
            <w:r>
              <w:rPr>
                <w:sz w:val="20"/>
                <w:szCs w:val="20"/>
              </w:rPr>
              <w:t>element</w:t>
            </w:r>
          </w:p>
        </w:tc>
        <w:tc>
          <w:tcPr>
            <w:tcW w:w="1540" w:type="dxa"/>
          </w:tcPr>
          <w:p w14:paraId="4EDE2164" w14:textId="77777777" w:rsidR="00E7375A" w:rsidRPr="00996040" w:rsidRDefault="00E7375A" w:rsidP="001F302B">
            <w:pPr>
              <w:pStyle w:val="PlainText"/>
              <w:rPr>
                <w:sz w:val="20"/>
                <w:szCs w:val="20"/>
              </w:rPr>
            </w:pPr>
            <w:r>
              <w:rPr>
                <w:sz w:val="20"/>
                <w:szCs w:val="20"/>
              </w:rPr>
              <w:t>molecular</w:t>
            </w:r>
          </w:p>
        </w:tc>
        <w:tc>
          <w:tcPr>
            <w:tcW w:w="1297" w:type="dxa"/>
          </w:tcPr>
          <w:p w14:paraId="3AB3E394" w14:textId="77777777" w:rsidR="00E7375A" w:rsidRPr="00996040" w:rsidRDefault="00E7375A" w:rsidP="001F302B">
            <w:pPr>
              <w:pStyle w:val="PlainText"/>
              <w:rPr>
                <w:sz w:val="20"/>
                <w:szCs w:val="20"/>
              </w:rPr>
            </w:pPr>
            <w:r>
              <w:rPr>
                <w:sz w:val="20"/>
                <w:szCs w:val="20"/>
              </w:rPr>
              <w:t>Not network</w:t>
            </w:r>
          </w:p>
        </w:tc>
        <w:tc>
          <w:tcPr>
            <w:tcW w:w="1525" w:type="dxa"/>
          </w:tcPr>
          <w:p w14:paraId="222E6DF9" w14:textId="77777777" w:rsidR="00E7375A" w:rsidRPr="00996040" w:rsidRDefault="00E7375A" w:rsidP="001F302B">
            <w:pPr>
              <w:pStyle w:val="PlainText"/>
              <w:rPr>
                <w:sz w:val="20"/>
                <w:szCs w:val="20"/>
              </w:rPr>
            </w:pPr>
            <w:r>
              <w:rPr>
                <w:sz w:val="20"/>
                <w:szCs w:val="20"/>
              </w:rPr>
              <w:t>no</w:t>
            </w:r>
          </w:p>
        </w:tc>
        <w:tc>
          <w:tcPr>
            <w:tcW w:w="939" w:type="dxa"/>
          </w:tcPr>
          <w:p w14:paraId="6A3DAEB0" w14:textId="77777777" w:rsidR="00E7375A" w:rsidRPr="00996040" w:rsidRDefault="00E7375A" w:rsidP="001F302B">
            <w:pPr>
              <w:pStyle w:val="PlainText"/>
              <w:rPr>
                <w:sz w:val="20"/>
                <w:szCs w:val="20"/>
              </w:rPr>
            </w:pPr>
            <w:r>
              <w:rPr>
                <w:sz w:val="20"/>
                <w:szCs w:val="20"/>
              </w:rPr>
              <w:t>Brittle</w:t>
            </w:r>
          </w:p>
        </w:tc>
      </w:tr>
      <w:tr w:rsidR="00E7375A" w:rsidRPr="00996040" w14:paraId="7E632A0B" w14:textId="77777777" w:rsidTr="001F302B">
        <w:tc>
          <w:tcPr>
            <w:tcW w:w="1441" w:type="dxa"/>
          </w:tcPr>
          <w:p w14:paraId="15923F9E" w14:textId="77777777" w:rsidR="00E7375A" w:rsidRPr="00996040" w:rsidRDefault="00E7375A" w:rsidP="001F302B">
            <w:pPr>
              <w:pStyle w:val="PlainText"/>
              <w:rPr>
                <w:sz w:val="20"/>
                <w:szCs w:val="20"/>
              </w:rPr>
            </w:pPr>
            <w:r w:rsidRPr="00996040">
              <w:rPr>
                <w:sz w:val="20"/>
                <w:szCs w:val="20"/>
              </w:rPr>
              <w:t>Potassium chloride</w:t>
            </w:r>
          </w:p>
        </w:tc>
        <w:tc>
          <w:tcPr>
            <w:tcW w:w="1227" w:type="dxa"/>
          </w:tcPr>
          <w:p w14:paraId="269F4453" w14:textId="77777777" w:rsidR="00E7375A" w:rsidRPr="00996040" w:rsidRDefault="00E7375A" w:rsidP="001F302B">
            <w:pPr>
              <w:pStyle w:val="PlainText"/>
              <w:rPr>
                <w:sz w:val="20"/>
                <w:szCs w:val="20"/>
              </w:rPr>
            </w:pPr>
            <w:proofErr w:type="spellStart"/>
            <w:r>
              <w:rPr>
                <w:sz w:val="20"/>
                <w:szCs w:val="20"/>
              </w:rPr>
              <w:t>KCl</w:t>
            </w:r>
            <w:proofErr w:type="spellEnd"/>
          </w:p>
        </w:tc>
        <w:tc>
          <w:tcPr>
            <w:tcW w:w="1500" w:type="dxa"/>
          </w:tcPr>
          <w:p w14:paraId="470CF945" w14:textId="77777777" w:rsidR="00E7375A" w:rsidRPr="00996040" w:rsidRDefault="00E7375A" w:rsidP="001F302B">
            <w:pPr>
              <w:pStyle w:val="PlainText"/>
              <w:rPr>
                <w:sz w:val="20"/>
                <w:szCs w:val="20"/>
              </w:rPr>
            </w:pPr>
            <w:r>
              <w:rPr>
                <w:sz w:val="20"/>
                <w:szCs w:val="20"/>
              </w:rPr>
              <w:t>compound</w:t>
            </w:r>
          </w:p>
        </w:tc>
        <w:tc>
          <w:tcPr>
            <w:tcW w:w="1540" w:type="dxa"/>
          </w:tcPr>
          <w:p w14:paraId="57C3B317" w14:textId="77777777" w:rsidR="00E7375A" w:rsidRPr="00996040" w:rsidRDefault="00E7375A" w:rsidP="001F302B">
            <w:pPr>
              <w:pStyle w:val="PlainText"/>
              <w:rPr>
                <w:sz w:val="20"/>
                <w:szCs w:val="20"/>
              </w:rPr>
            </w:pPr>
            <w:r>
              <w:rPr>
                <w:sz w:val="20"/>
                <w:szCs w:val="20"/>
              </w:rPr>
              <w:t>network</w:t>
            </w:r>
          </w:p>
        </w:tc>
        <w:tc>
          <w:tcPr>
            <w:tcW w:w="1297" w:type="dxa"/>
          </w:tcPr>
          <w:p w14:paraId="09BA7032" w14:textId="77777777" w:rsidR="00E7375A" w:rsidRPr="00996040" w:rsidRDefault="00E7375A" w:rsidP="001F302B">
            <w:pPr>
              <w:pStyle w:val="PlainText"/>
              <w:rPr>
                <w:sz w:val="20"/>
                <w:szCs w:val="20"/>
              </w:rPr>
            </w:pPr>
            <w:r>
              <w:rPr>
                <w:sz w:val="20"/>
                <w:szCs w:val="20"/>
              </w:rPr>
              <w:t>ionic</w:t>
            </w:r>
          </w:p>
        </w:tc>
        <w:tc>
          <w:tcPr>
            <w:tcW w:w="1525" w:type="dxa"/>
          </w:tcPr>
          <w:p w14:paraId="506EE4C9" w14:textId="77777777" w:rsidR="00E7375A" w:rsidRPr="00996040" w:rsidRDefault="00E7375A" w:rsidP="001F302B">
            <w:pPr>
              <w:pStyle w:val="PlainText"/>
              <w:rPr>
                <w:sz w:val="20"/>
                <w:szCs w:val="20"/>
              </w:rPr>
            </w:pPr>
            <w:r>
              <w:rPr>
                <w:sz w:val="20"/>
                <w:szCs w:val="20"/>
              </w:rPr>
              <w:t>Only when molten (in liquid form) or when dissolved in water</w:t>
            </w:r>
          </w:p>
        </w:tc>
        <w:tc>
          <w:tcPr>
            <w:tcW w:w="939" w:type="dxa"/>
          </w:tcPr>
          <w:p w14:paraId="494BDCD1" w14:textId="77777777" w:rsidR="00E7375A" w:rsidRPr="00996040" w:rsidRDefault="00E7375A" w:rsidP="001F302B">
            <w:pPr>
              <w:pStyle w:val="PlainText"/>
              <w:rPr>
                <w:sz w:val="20"/>
                <w:szCs w:val="20"/>
              </w:rPr>
            </w:pPr>
            <w:r>
              <w:rPr>
                <w:sz w:val="20"/>
                <w:szCs w:val="20"/>
              </w:rPr>
              <w:t>Brittle</w:t>
            </w:r>
          </w:p>
        </w:tc>
      </w:tr>
      <w:tr w:rsidR="00E7375A" w:rsidRPr="00996040" w14:paraId="34429DD2" w14:textId="77777777" w:rsidTr="001F302B">
        <w:tc>
          <w:tcPr>
            <w:tcW w:w="1441" w:type="dxa"/>
          </w:tcPr>
          <w:p w14:paraId="3D50EC52" w14:textId="77777777" w:rsidR="00E7375A" w:rsidRPr="00996040" w:rsidRDefault="00E7375A" w:rsidP="001F302B">
            <w:pPr>
              <w:pStyle w:val="PlainText"/>
              <w:rPr>
                <w:sz w:val="20"/>
                <w:szCs w:val="20"/>
              </w:rPr>
            </w:pPr>
            <w:proofErr w:type="spellStart"/>
            <w:r w:rsidRPr="00996040">
              <w:rPr>
                <w:sz w:val="20"/>
                <w:szCs w:val="20"/>
              </w:rPr>
              <w:t>Buckyball</w:t>
            </w:r>
            <w:proofErr w:type="spellEnd"/>
          </w:p>
        </w:tc>
        <w:tc>
          <w:tcPr>
            <w:tcW w:w="1227" w:type="dxa"/>
          </w:tcPr>
          <w:p w14:paraId="6486D73C" w14:textId="77777777" w:rsidR="00E7375A" w:rsidRPr="00AD38E1" w:rsidRDefault="00E7375A" w:rsidP="001F302B">
            <w:pPr>
              <w:pStyle w:val="PlainText"/>
              <w:rPr>
                <w:sz w:val="20"/>
                <w:szCs w:val="20"/>
              </w:rPr>
            </w:pPr>
            <w:r>
              <w:rPr>
                <w:sz w:val="20"/>
                <w:szCs w:val="20"/>
              </w:rPr>
              <w:t>C</w:t>
            </w:r>
            <w:r>
              <w:rPr>
                <w:sz w:val="20"/>
                <w:szCs w:val="20"/>
                <w:vertAlign w:val="subscript"/>
              </w:rPr>
              <w:t>60</w:t>
            </w:r>
          </w:p>
        </w:tc>
        <w:tc>
          <w:tcPr>
            <w:tcW w:w="1500" w:type="dxa"/>
          </w:tcPr>
          <w:p w14:paraId="23FC03A6" w14:textId="77777777" w:rsidR="00E7375A" w:rsidRPr="00996040" w:rsidRDefault="00E7375A" w:rsidP="001F302B">
            <w:pPr>
              <w:pStyle w:val="PlainText"/>
              <w:rPr>
                <w:sz w:val="20"/>
                <w:szCs w:val="20"/>
              </w:rPr>
            </w:pPr>
            <w:r>
              <w:rPr>
                <w:sz w:val="20"/>
                <w:szCs w:val="20"/>
              </w:rPr>
              <w:t>element</w:t>
            </w:r>
          </w:p>
        </w:tc>
        <w:tc>
          <w:tcPr>
            <w:tcW w:w="1540" w:type="dxa"/>
          </w:tcPr>
          <w:p w14:paraId="1624AB88" w14:textId="77777777" w:rsidR="00E7375A" w:rsidRPr="00996040" w:rsidRDefault="00E7375A" w:rsidP="001F302B">
            <w:pPr>
              <w:pStyle w:val="PlainText"/>
              <w:rPr>
                <w:sz w:val="20"/>
                <w:szCs w:val="20"/>
              </w:rPr>
            </w:pPr>
            <w:r>
              <w:rPr>
                <w:sz w:val="20"/>
                <w:szCs w:val="20"/>
              </w:rPr>
              <w:t>molecular</w:t>
            </w:r>
          </w:p>
        </w:tc>
        <w:tc>
          <w:tcPr>
            <w:tcW w:w="1297" w:type="dxa"/>
          </w:tcPr>
          <w:p w14:paraId="17D54B0A" w14:textId="77777777" w:rsidR="00E7375A" w:rsidRPr="00996040" w:rsidRDefault="00E7375A" w:rsidP="001F302B">
            <w:pPr>
              <w:pStyle w:val="PlainText"/>
              <w:rPr>
                <w:sz w:val="20"/>
                <w:szCs w:val="20"/>
              </w:rPr>
            </w:pPr>
            <w:r>
              <w:rPr>
                <w:sz w:val="20"/>
                <w:szCs w:val="20"/>
              </w:rPr>
              <w:t>Not network</w:t>
            </w:r>
          </w:p>
        </w:tc>
        <w:tc>
          <w:tcPr>
            <w:tcW w:w="1525" w:type="dxa"/>
          </w:tcPr>
          <w:p w14:paraId="6CAC6ECF" w14:textId="77777777" w:rsidR="00E7375A" w:rsidRPr="00996040" w:rsidRDefault="00E7375A" w:rsidP="001F302B">
            <w:pPr>
              <w:pStyle w:val="PlainText"/>
              <w:rPr>
                <w:sz w:val="20"/>
                <w:szCs w:val="20"/>
              </w:rPr>
            </w:pPr>
            <w:r>
              <w:rPr>
                <w:sz w:val="20"/>
                <w:szCs w:val="20"/>
              </w:rPr>
              <w:t>No</w:t>
            </w:r>
          </w:p>
        </w:tc>
        <w:tc>
          <w:tcPr>
            <w:tcW w:w="939" w:type="dxa"/>
          </w:tcPr>
          <w:p w14:paraId="2E23F389" w14:textId="77777777" w:rsidR="00E7375A" w:rsidRPr="00996040" w:rsidRDefault="00E7375A" w:rsidP="001F302B">
            <w:pPr>
              <w:pStyle w:val="PlainText"/>
              <w:rPr>
                <w:sz w:val="20"/>
                <w:szCs w:val="20"/>
              </w:rPr>
            </w:pPr>
            <w:r>
              <w:rPr>
                <w:sz w:val="20"/>
                <w:szCs w:val="20"/>
              </w:rPr>
              <w:t>Brittle</w:t>
            </w:r>
          </w:p>
        </w:tc>
      </w:tr>
      <w:tr w:rsidR="00E7375A" w:rsidRPr="00996040" w14:paraId="209B6E8E" w14:textId="77777777" w:rsidTr="001F302B">
        <w:tc>
          <w:tcPr>
            <w:tcW w:w="1441" w:type="dxa"/>
          </w:tcPr>
          <w:p w14:paraId="7AAD4CF7" w14:textId="77777777" w:rsidR="00E7375A" w:rsidRPr="00996040" w:rsidRDefault="00E7375A" w:rsidP="001F302B">
            <w:pPr>
              <w:pStyle w:val="PlainText"/>
              <w:rPr>
                <w:sz w:val="20"/>
                <w:szCs w:val="20"/>
              </w:rPr>
            </w:pPr>
            <w:r w:rsidRPr="00996040">
              <w:rPr>
                <w:sz w:val="20"/>
                <w:szCs w:val="20"/>
              </w:rPr>
              <w:t>Graphite</w:t>
            </w:r>
          </w:p>
        </w:tc>
        <w:tc>
          <w:tcPr>
            <w:tcW w:w="1227" w:type="dxa"/>
          </w:tcPr>
          <w:p w14:paraId="656E8B1A" w14:textId="77777777" w:rsidR="00E7375A" w:rsidRPr="00996040" w:rsidRDefault="00E7375A" w:rsidP="001F302B">
            <w:pPr>
              <w:pStyle w:val="PlainText"/>
              <w:rPr>
                <w:sz w:val="20"/>
                <w:szCs w:val="20"/>
              </w:rPr>
            </w:pPr>
            <w:r>
              <w:rPr>
                <w:sz w:val="20"/>
                <w:szCs w:val="20"/>
              </w:rPr>
              <w:t>C</w:t>
            </w:r>
          </w:p>
        </w:tc>
        <w:tc>
          <w:tcPr>
            <w:tcW w:w="1500" w:type="dxa"/>
          </w:tcPr>
          <w:p w14:paraId="5CDB4986" w14:textId="77777777" w:rsidR="00E7375A" w:rsidRPr="00996040" w:rsidRDefault="00E7375A" w:rsidP="001F302B">
            <w:pPr>
              <w:pStyle w:val="PlainText"/>
              <w:rPr>
                <w:sz w:val="20"/>
                <w:szCs w:val="20"/>
              </w:rPr>
            </w:pPr>
            <w:r>
              <w:rPr>
                <w:sz w:val="20"/>
                <w:szCs w:val="20"/>
              </w:rPr>
              <w:t>element</w:t>
            </w:r>
          </w:p>
        </w:tc>
        <w:tc>
          <w:tcPr>
            <w:tcW w:w="1540" w:type="dxa"/>
          </w:tcPr>
          <w:p w14:paraId="63A074CA" w14:textId="77777777" w:rsidR="00E7375A" w:rsidRPr="00996040" w:rsidRDefault="00E7375A" w:rsidP="001F302B">
            <w:pPr>
              <w:pStyle w:val="PlainText"/>
              <w:rPr>
                <w:sz w:val="20"/>
                <w:szCs w:val="20"/>
              </w:rPr>
            </w:pPr>
            <w:r>
              <w:rPr>
                <w:sz w:val="20"/>
                <w:szCs w:val="20"/>
              </w:rPr>
              <w:t>network</w:t>
            </w:r>
          </w:p>
        </w:tc>
        <w:tc>
          <w:tcPr>
            <w:tcW w:w="1297" w:type="dxa"/>
          </w:tcPr>
          <w:p w14:paraId="1DAD64CB" w14:textId="77777777" w:rsidR="00E7375A" w:rsidRPr="00996040" w:rsidRDefault="00E7375A" w:rsidP="001F302B">
            <w:pPr>
              <w:pStyle w:val="PlainText"/>
              <w:rPr>
                <w:sz w:val="20"/>
                <w:szCs w:val="20"/>
              </w:rPr>
            </w:pPr>
            <w:r>
              <w:rPr>
                <w:sz w:val="20"/>
                <w:szCs w:val="20"/>
              </w:rPr>
              <w:t>Covalent</w:t>
            </w:r>
          </w:p>
        </w:tc>
        <w:tc>
          <w:tcPr>
            <w:tcW w:w="1525" w:type="dxa"/>
          </w:tcPr>
          <w:p w14:paraId="20007971" w14:textId="77777777" w:rsidR="00E7375A" w:rsidRPr="00996040" w:rsidRDefault="00E7375A" w:rsidP="001F302B">
            <w:pPr>
              <w:pStyle w:val="PlainText"/>
              <w:rPr>
                <w:sz w:val="20"/>
                <w:szCs w:val="20"/>
              </w:rPr>
            </w:pPr>
            <w:r>
              <w:rPr>
                <w:sz w:val="20"/>
                <w:szCs w:val="20"/>
              </w:rPr>
              <w:t>Yes</w:t>
            </w:r>
          </w:p>
        </w:tc>
        <w:tc>
          <w:tcPr>
            <w:tcW w:w="939" w:type="dxa"/>
          </w:tcPr>
          <w:p w14:paraId="4D3FB8A5" w14:textId="77777777" w:rsidR="00E7375A" w:rsidRPr="00996040" w:rsidRDefault="00E7375A" w:rsidP="001F302B">
            <w:pPr>
              <w:pStyle w:val="PlainText"/>
              <w:rPr>
                <w:sz w:val="20"/>
                <w:szCs w:val="20"/>
              </w:rPr>
            </w:pPr>
            <w:r>
              <w:rPr>
                <w:sz w:val="20"/>
                <w:szCs w:val="20"/>
              </w:rPr>
              <w:t>Soft</w:t>
            </w:r>
          </w:p>
        </w:tc>
      </w:tr>
      <w:tr w:rsidR="00E7375A" w:rsidRPr="00996040" w14:paraId="4F505B18" w14:textId="77777777" w:rsidTr="001F302B">
        <w:tc>
          <w:tcPr>
            <w:tcW w:w="1441" w:type="dxa"/>
          </w:tcPr>
          <w:p w14:paraId="05ED048C" w14:textId="77777777" w:rsidR="00E7375A" w:rsidRPr="00996040" w:rsidRDefault="00E7375A" w:rsidP="001F302B">
            <w:pPr>
              <w:pStyle w:val="PlainText"/>
              <w:rPr>
                <w:sz w:val="20"/>
                <w:szCs w:val="20"/>
              </w:rPr>
            </w:pPr>
            <w:r w:rsidRPr="00996040">
              <w:rPr>
                <w:sz w:val="20"/>
                <w:szCs w:val="20"/>
              </w:rPr>
              <w:t>Silica</w:t>
            </w:r>
          </w:p>
        </w:tc>
        <w:tc>
          <w:tcPr>
            <w:tcW w:w="1227" w:type="dxa"/>
          </w:tcPr>
          <w:p w14:paraId="70D422DB" w14:textId="77777777" w:rsidR="00E7375A" w:rsidRPr="00AD38E1" w:rsidRDefault="00E7375A" w:rsidP="001F302B">
            <w:pPr>
              <w:pStyle w:val="PlainText"/>
              <w:rPr>
                <w:sz w:val="20"/>
                <w:szCs w:val="20"/>
              </w:rPr>
            </w:pPr>
            <w:r>
              <w:rPr>
                <w:sz w:val="20"/>
                <w:szCs w:val="20"/>
              </w:rPr>
              <w:t>SiO</w:t>
            </w:r>
            <w:r>
              <w:rPr>
                <w:sz w:val="20"/>
                <w:szCs w:val="20"/>
                <w:vertAlign w:val="subscript"/>
              </w:rPr>
              <w:t>2</w:t>
            </w:r>
          </w:p>
        </w:tc>
        <w:tc>
          <w:tcPr>
            <w:tcW w:w="1500" w:type="dxa"/>
          </w:tcPr>
          <w:p w14:paraId="154A2E03" w14:textId="77777777" w:rsidR="00E7375A" w:rsidRPr="00996040" w:rsidRDefault="00E7375A" w:rsidP="001F302B">
            <w:pPr>
              <w:pStyle w:val="PlainText"/>
              <w:rPr>
                <w:sz w:val="20"/>
                <w:szCs w:val="20"/>
              </w:rPr>
            </w:pPr>
          </w:p>
        </w:tc>
        <w:tc>
          <w:tcPr>
            <w:tcW w:w="1540" w:type="dxa"/>
          </w:tcPr>
          <w:p w14:paraId="59D3E5B5" w14:textId="77777777" w:rsidR="00E7375A" w:rsidRPr="00996040" w:rsidRDefault="00E7375A" w:rsidP="001F302B">
            <w:pPr>
              <w:pStyle w:val="PlainText"/>
              <w:rPr>
                <w:sz w:val="20"/>
                <w:szCs w:val="20"/>
              </w:rPr>
            </w:pPr>
            <w:r>
              <w:rPr>
                <w:sz w:val="20"/>
                <w:szCs w:val="20"/>
              </w:rPr>
              <w:t>network</w:t>
            </w:r>
          </w:p>
        </w:tc>
        <w:tc>
          <w:tcPr>
            <w:tcW w:w="1297" w:type="dxa"/>
          </w:tcPr>
          <w:p w14:paraId="31202892" w14:textId="77777777" w:rsidR="00E7375A" w:rsidRPr="00996040" w:rsidRDefault="00E7375A" w:rsidP="001F302B">
            <w:pPr>
              <w:pStyle w:val="PlainText"/>
              <w:rPr>
                <w:sz w:val="20"/>
                <w:szCs w:val="20"/>
              </w:rPr>
            </w:pPr>
            <w:r>
              <w:rPr>
                <w:sz w:val="20"/>
                <w:szCs w:val="20"/>
              </w:rPr>
              <w:t>covalent</w:t>
            </w:r>
          </w:p>
        </w:tc>
        <w:tc>
          <w:tcPr>
            <w:tcW w:w="1525" w:type="dxa"/>
          </w:tcPr>
          <w:p w14:paraId="39C13E62" w14:textId="77777777" w:rsidR="00E7375A" w:rsidRPr="00996040" w:rsidRDefault="00E7375A" w:rsidP="001F302B">
            <w:pPr>
              <w:pStyle w:val="PlainText"/>
              <w:rPr>
                <w:sz w:val="20"/>
                <w:szCs w:val="20"/>
              </w:rPr>
            </w:pPr>
            <w:r>
              <w:rPr>
                <w:sz w:val="20"/>
                <w:szCs w:val="20"/>
              </w:rPr>
              <w:t>no</w:t>
            </w:r>
          </w:p>
        </w:tc>
        <w:tc>
          <w:tcPr>
            <w:tcW w:w="939" w:type="dxa"/>
          </w:tcPr>
          <w:p w14:paraId="45830B2B" w14:textId="77777777" w:rsidR="00E7375A" w:rsidRPr="00996040" w:rsidRDefault="00E7375A" w:rsidP="001F302B">
            <w:pPr>
              <w:pStyle w:val="PlainText"/>
              <w:rPr>
                <w:sz w:val="20"/>
                <w:szCs w:val="20"/>
              </w:rPr>
            </w:pPr>
            <w:r>
              <w:rPr>
                <w:sz w:val="20"/>
                <w:szCs w:val="20"/>
              </w:rPr>
              <w:t xml:space="preserve">Brittle </w:t>
            </w:r>
          </w:p>
        </w:tc>
      </w:tr>
    </w:tbl>
    <w:p w14:paraId="58C385D4" w14:textId="77777777" w:rsidR="00E7375A" w:rsidRDefault="00E7375A" w:rsidP="001F302B">
      <w:pPr>
        <w:pStyle w:val="PlainText"/>
      </w:pPr>
    </w:p>
    <w:p w14:paraId="5FF1F53F" w14:textId="77777777" w:rsidR="00E7375A" w:rsidRPr="008D4817" w:rsidRDefault="00E7375A" w:rsidP="001F302B">
      <w:pPr>
        <w:pStyle w:val="PlainText"/>
        <w:rPr>
          <w:rFonts w:ascii="Arial" w:eastAsia="Times New Roman" w:hAnsi="Arial" w:cs="Arial"/>
          <w:bCs/>
          <w:sz w:val="28"/>
          <w:szCs w:val="28"/>
          <w:lang w:val="en-GB"/>
        </w:rPr>
      </w:pPr>
      <w:r w:rsidRPr="008D4817">
        <w:rPr>
          <w:rFonts w:ascii="Arial" w:eastAsia="Times New Roman" w:hAnsi="Arial" w:cs="Arial"/>
          <w:bCs/>
          <w:sz w:val="28"/>
          <w:szCs w:val="28"/>
          <w:lang w:val="en-GB"/>
        </w:rPr>
        <w:t>Ions</w:t>
      </w:r>
    </w:p>
    <w:p w14:paraId="605A6CEB" w14:textId="77777777" w:rsidR="00E7375A" w:rsidRPr="008D4817" w:rsidRDefault="00E7375A" w:rsidP="001F302B">
      <w:pPr>
        <w:pStyle w:val="PlainText"/>
      </w:pPr>
      <w:r>
        <w:t xml:space="preserve">In unit 4, we learnt that atoms can gain or lose electrons to form </w:t>
      </w:r>
      <w:r w:rsidRPr="008D4817">
        <w:rPr>
          <w:i/>
        </w:rPr>
        <w:t>ions</w:t>
      </w:r>
      <w:r>
        <w:t>. When an atom gains electrons it becomes negatively charged (an anion) and when it loses electrons it becomes positively charged (a cation).</w:t>
      </w:r>
    </w:p>
    <w:p w14:paraId="081156F4" w14:textId="77777777" w:rsidR="00E7375A" w:rsidRDefault="00E7375A" w:rsidP="001F302B">
      <w:pPr>
        <w:pStyle w:val="PlainText"/>
      </w:pPr>
      <w:r>
        <w:t>Ions on their own are not very stable, meaning that a positive ion can form a neutral compound itself  by combining with a negatively charged ion. For example in unit 4, we saw that lithium loses an electron to become Li</w:t>
      </w:r>
      <w:r>
        <w:rPr>
          <w:vertAlign w:val="superscript"/>
        </w:rPr>
        <w:t>+</w:t>
      </w:r>
      <w:r>
        <w:t xml:space="preserve"> and fluorine generally gains an electron to become F</w:t>
      </w:r>
      <w:r>
        <w:rPr>
          <w:vertAlign w:val="superscript"/>
        </w:rPr>
        <w:t>-</w:t>
      </w:r>
      <w:r>
        <w:t xml:space="preserve">. The two ions can become stable by joining together to become </w:t>
      </w:r>
      <w:proofErr w:type="spellStart"/>
      <w:r>
        <w:t>LiF</w:t>
      </w:r>
      <w:proofErr w:type="spellEnd"/>
      <w:r>
        <w:t>, a compound called lithium fluoride. From the section above, you may be able to guess that lithium fluoride is like sodium chloride.</w:t>
      </w:r>
    </w:p>
    <w:p w14:paraId="1C41917B" w14:textId="77777777" w:rsidR="00E7375A" w:rsidRPr="003133F6" w:rsidRDefault="00E7375A" w:rsidP="001F302B">
      <w:pPr>
        <w:pStyle w:val="PlainText"/>
      </w:pPr>
      <w:r>
        <w:t>Now that we have learnt about the periodic table and the arrangement of electrons in an atom, we can use the periodic table to predict how many electrons an atom is likely to gain or lose to become and ion.</w:t>
      </w:r>
    </w:p>
    <w:p w14:paraId="1A76D010" w14:textId="77777777" w:rsidR="00E7375A" w:rsidRDefault="00E7375A" w:rsidP="001F302B">
      <w:pPr>
        <w:pStyle w:val="PlainText"/>
      </w:pPr>
      <w:r>
        <w:t xml:space="preserve">The way we can do this is to refer to the noble gases which are very stable and do not easily gain or lose electrons. Atoms of elements will generally </w:t>
      </w:r>
      <w:proofErr w:type="spellStart"/>
      <w:r>
        <w:t>lose</w:t>
      </w:r>
      <w:proofErr w:type="spellEnd"/>
      <w:r>
        <w:t xml:space="preserve"> or gain electrons until they have a noble gas electron configuration. For example in the case of lithium above, losing an electron will leave lithium with 2 electrons, like helium. The difference is that helium is neutral because it has 2 protons but lithium has 3 protons.</w:t>
      </w:r>
    </w:p>
    <w:p w14:paraId="5B18A803" w14:textId="77777777" w:rsidR="00E7375A" w:rsidRDefault="00E7375A" w:rsidP="001F302B">
      <w:pPr>
        <w:pStyle w:val="PlainText"/>
      </w:pPr>
      <w:r>
        <w:lastRenderedPageBreak/>
        <w:t xml:space="preserve">In unit 4 we learnt about </w:t>
      </w:r>
      <w:r w:rsidRPr="007F729D">
        <w:rPr>
          <w:i/>
        </w:rPr>
        <w:t>core</w:t>
      </w:r>
      <w:r>
        <w:t xml:space="preserve"> and </w:t>
      </w:r>
      <w:r w:rsidRPr="007F729D">
        <w:rPr>
          <w:i/>
        </w:rPr>
        <w:t>valence</w:t>
      </w:r>
      <w:r>
        <w:t xml:space="preserve"> electrons. The core electrons are the inner electrons in the full energy levels and the valence electrons are the outer electrons. In most cases stable ions are formed by losing or gaining electrons until there are eight electrons in the outermost energy level. This rule is known as the </w:t>
      </w:r>
      <w:r w:rsidRPr="003251D9">
        <w:rPr>
          <w:i/>
        </w:rPr>
        <w:t>octet rule</w:t>
      </w:r>
      <w:r>
        <w:t xml:space="preserve"> and is a useful guideline to understand ion formation.</w:t>
      </w:r>
    </w:p>
    <w:p w14:paraId="5BF26FC0" w14:textId="77777777" w:rsidR="00E7375A" w:rsidRDefault="00E7375A" w:rsidP="001F302B">
      <w:pPr>
        <w:pStyle w:val="PlainText"/>
      </w:pPr>
      <w:r>
        <w:t>If you look at the periodic table, you can see that elements in the same groups generally have the same number of valence electrons. For groups 1 and 2, the number of valence electrons are the same as the number of the group. Groups 3-12 only apply to the transition elements. You will study the structure of the atoms of these elements if you study chemistry further. After group 2, we are interested in groups 13-18 and you can see that the number of valence electrons in these groups are exactly 10 less than the number of the group. For example, elements in group 13 have 3 valence electrons.</w:t>
      </w:r>
    </w:p>
    <w:p w14:paraId="7EB611D5" w14:textId="77777777" w:rsidR="00E7375A" w:rsidRDefault="00E7375A" w:rsidP="001F302B">
      <w:pPr>
        <w:pStyle w:val="PlainText"/>
      </w:pPr>
      <w:r>
        <w:t>Elements on the left hand side of the periodic table are more likely to lose electrons to form ions whereas elements on the right hand side are more likely to gain electrons. Elements in the middle, like carbon, may lose of gain electrons but as you will see later, they are less likely to form ions at all.</w:t>
      </w:r>
    </w:p>
    <w:p w14:paraId="29D7069A" w14:textId="77777777" w:rsidR="00E7375A" w:rsidRDefault="00E7375A" w:rsidP="001F302B">
      <w:pPr>
        <w:pStyle w:val="PlainText"/>
      </w:pPr>
      <w:r>
        <w:t>The following activity will help you understand better.</w:t>
      </w:r>
    </w:p>
    <w:p w14:paraId="3924FCEA" w14:textId="77777777" w:rsidR="00E7375A" w:rsidRDefault="00E7375A" w:rsidP="001F302B">
      <w:pPr>
        <w:pStyle w:val="PlainText"/>
      </w:pPr>
    </w:p>
    <w:p w14:paraId="5B0774F9" w14:textId="77777777" w:rsidR="00E7375A" w:rsidRDefault="00E7375A" w:rsidP="001F302B">
      <w:pPr>
        <w:pStyle w:val="PlainText"/>
      </w:pPr>
      <w:r w:rsidRPr="005B05BA">
        <w:rPr>
          <w:rFonts w:ascii="Arial" w:eastAsia="Times New Roman" w:hAnsi="Arial" w:cs="Arial"/>
          <w:bCs/>
          <w:sz w:val="28"/>
          <w:szCs w:val="28"/>
          <w:lang w:val="en-GB"/>
        </w:rPr>
        <w:t>Activity 5.</w:t>
      </w:r>
      <w:r>
        <w:rPr>
          <w:rFonts w:ascii="Arial" w:eastAsia="Times New Roman" w:hAnsi="Arial" w:cs="Arial"/>
          <w:bCs/>
          <w:sz w:val="28"/>
          <w:szCs w:val="28"/>
          <w:lang w:val="en-GB"/>
        </w:rPr>
        <w:t>4</w:t>
      </w:r>
    </w:p>
    <w:p w14:paraId="481F57BD" w14:textId="77777777" w:rsidR="00E7375A" w:rsidRDefault="00E7375A" w:rsidP="001F302B">
      <w:pPr>
        <w:pStyle w:val="PlainText"/>
      </w:pPr>
      <w:r>
        <w:t>Try to fill in the following table using what you have learnt so far. You will also need to refer to the periodic table in figure 4.1 in the previous unit. The first one has been done for you.</w:t>
      </w:r>
    </w:p>
    <w:p w14:paraId="7575BAFC" w14:textId="77777777" w:rsidR="00E7375A" w:rsidRDefault="00E7375A" w:rsidP="001F302B">
      <w:pPr>
        <w:pStyle w:val="PlainText"/>
      </w:pPr>
    </w:p>
    <w:tbl>
      <w:tblPr>
        <w:tblW w:w="9639" w:type="dxa"/>
        <w:tblLook w:val="04A0" w:firstRow="1" w:lastRow="0" w:firstColumn="1" w:lastColumn="0" w:noHBand="0" w:noVBand="1"/>
      </w:tblPr>
      <w:tblGrid>
        <w:gridCol w:w="1928"/>
        <w:gridCol w:w="1927"/>
        <w:gridCol w:w="1928"/>
        <w:gridCol w:w="1928"/>
        <w:gridCol w:w="1928"/>
      </w:tblGrid>
      <w:tr w:rsidR="00E7375A" w:rsidRPr="001B1D3B" w14:paraId="1492B4FA" w14:textId="77777777" w:rsidTr="001F302B">
        <w:tc>
          <w:tcPr>
            <w:tcW w:w="1502" w:type="dxa"/>
          </w:tcPr>
          <w:p w14:paraId="409340C5" w14:textId="77777777" w:rsidR="00E7375A" w:rsidRPr="001B1D3B" w:rsidRDefault="00E7375A" w:rsidP="001F302B">
            <w:pPr>
              <w:pStyle w:val="PlainText"/>
              <w:rPr>
                <w:b/>
                <w:sz w:val="20"/>
                <w:szCs w:val="20"/>
              </w:rPr>
            </w:pPr>
            <w:r w:rsidRPr="001B1D3B">
              <w:rPr>
                <w:b/>
                <w:sz w:val="20"/>
                <w:szCs w:val="20"/>
              </w:rPr>
              <w:t>Element</w:t>
            </w:r>
          </w:p>
        </w:tc>
        <w:tc>
          <w:tcPr>
            <w:tcW w:w="1502" w:type="dxa"/>
          </w:tcPr>
          <w:p w14:paraId="6C289CB5" w14:textId="77777777" w:rsidR="00E7375A" w:rsidRPr="001B1D3B" w:rsidRDefault="00E7375A" w:rsidP="001F302B">
            <w:pPr>
              <w:pStyle w:val="PlainText"/>
              <w:rPr>
                <w:b/>
                <w:sz w:val="20"/>
                <w:szCs w:val="20"/>
              </w:rPr>
            </w:pPr>
            <w:r w:rsidRPr="001B1D3B">
              <w:rPr>
                <w:b/>
                <w:sz w:val="20"/>
                <w:szCs w:val="20"/>
              </w:rPr>
              <w:t>Spectroscopic  electron configuration</w:t>
            </w:r>
          </w:p>
        </w:tc>
        <w:tc>
          <w:tcPr>
            <w:tcW w:w="1503" w:type="dxa"/>
          </w:tcPr>
          <w:p w14:paraId="6D10AF1B" w14:textId="77777777" w:rsidR="00E7375A" w:rsidRPr="001B1D3B" w:rsidRDefault="00E7375A" w:rsidP="001F302B">
            <w:pPr>
              <w:pStyle w:val="PlainText"/>
              <w:rPr>
                <w:b/>
                <w:sz w:val="20"/>
                <w:szCs w:val="20"/>
              </w:rPr>
            </w:pPr>
            <w:r w:rsidRPr="001B1D3B">
              <w:rPr>
                <w:b/>
                <w:sz w:val="20"/>
                <w:szCs w:val="20"/>
              </w:rPr>
              <w:t>Number of core electrons</w:t>
            </w:r>
          </w:p>
        </w:tc>
        <w:tc>
          <w:tcPr>
            <w:tcW w:w="1503" w:type="dxa"/>
          </w:tcPr>
          <w:p w14:paraId="341A999E" w14:textId="77777777" w:rsidR="00E7375A" w:rsidRPr="001B1D3B" w:rsidRDefault="00E7375A" w:rsidP="001F302B">
            <w:pPr>
              <w:pStyle w:val="PlainText"/>
              <w:rPr>
                <w:b/>
                <w:sz w:val="20"/>
                <w:szCs w:val="20"/>
              </w:rPr>
            </w:pPr>
            <w:r w:rsidRPr="001B1D3B">
              <w:rPr>
                <w:b/>
                <w:sz w:val="20"/>
                <w:szCs w:val="20"/>
              </w:rPr>
              <w:t>Number of valence electrons</w:t>
            </w:r>
          </w:p>
        </w:tc>
        <w:tc>
          <w:tcPr>
            <w:tcW w:w="1503" w:type="dxa"/>
          </w:tcPr>
          <w:p w14:paraId="7B841125" w14:textId="77777777" w:rsidR="00E7375A" w:rsidRPr="001B1D3B" w:rsidRDefault="00E7375A" w:rsidP="001F302B">
            <w:pPr>
              <w:pStyle w:val="PlainText"/>
              <w:rPr>
                <w:b/>
                <w:sz w:val="20"/>
                <w:szCs w:val="20"/>
              </w:rPr>
            </w:pPr>
            <w:r w:rsidRPr="001B1D3B">
              <w:rPr>
                <w:b/>
                <w:sz w:val="20"/>
                <w:szCs w:val="20"/>
              </w:rPr>
              <w:t>Formula of most common ion</w:t>
            </w:r>
          </w:p>
        </w:tc>
      </w:tr>
      <w:tr w:rsidR="00E7375A" w:rsidRPr="001B1D3B" w14:paraId="4FB9DE9A" w14:textId="77777777" w:rsidTr="001F302B">
        <w:trPr>
          <w:trHeight w:val="375"/>
        </w:trPr>
        <w:tc>
          <w:tcPr>
            <w:tcW w:w="1502" w:type="dxa"/>
          </w:tcPr>
          <w:p w14:paraId="5B358A19" w14:textId="77777777" w:rsidR="00E7375A" w:rsidRPr="001B1D3B" w:rsidRDefault="00E7375A" w:rsidP="001F302B">
            <w:pPr>
              <w:pStyle w:val="PlainText"/>
              <w:rPr>
                <w:sz w:val="20"/>
                <w:szCs w:val="20"/>
              </w:rPr>
            </w:pPr>
            <w:r>
              <w:rPr>
                <w:sz w:val="20"/>
                <w:szCs w:val="20"/>
              </w:rPr>
              <w:t>Magnesium (Mg)</w:t>
            </w:r>
          </w:p>
        </w:tc>
        <w:tc>
          <w:tcPr>
            <w:tcW w:w="1502" w:type="dxa"/>
          </w:tcPr>
          <w:p w14:paraId="2FFFD286" w14:textId="77777777" w:rsidR="00E7375A" w:rsidRPr="001B1D3B" w:rsidRDefault="00E7375A" w:rsidP="001F302B">
            <w:pPr>
              <w:pStyle w:val="PlainText"/>
              <w:rPr>
                <w:sz w:val="20"/>
                <w:szCs w:val="20"/>
              </w:rPr>
            </w:pPr>
            <w:r>
              <w:rPr>
                <w:sz w:val="20"/>
                <w:szCs w:val="20"/>
              </w:rPr>
              <w:t>1s</w:t>
            </w:r>
            <w:r w:rsidRPr="001B1D3B">
              <w:rPr>
                <w:sz w:val="20"/>
                <w:szCs w:val="20"/>
                <w:vertAlign w:val="superscript"/>
              </w:rPr>
              <w:t>2</w:t>
            </w:r>
            <w:r>
              <w:rPr>
                <w:sz w:val="20"/>
                <w:szCs w:val="20"/>
              </w:rPr>
              <w:t>2s</w:t>
            </w:r>
            <w:r w:rsidRPr="001B1D3B">
              <w:rPr>
                <w:sz w:val="20"/>
                <w:szCs w:val="20"/>
                <w:vertAlign w:val="superscript"/>
              </w:rPr>
              <w:t>2</w:t>
            </w:r>
            <w:r>
              <w:rPr>
                <w:sz w:val="20"/>
                <w:szCs w:val="20"/>
              </w:rPr>
              <w:t>2p</w:t>
            </w:r>
            <w:r w:rsidRPr="001B1D3B">
              <w:rPr>
                <w:sz w:val="20"/>
                <w:szCs w:val="20"/>
                <w:vertAlign w:val="superscript"/>
              </w:rPr>
              <w:t>6</w:t>
            </w:r>
            <w:r>
              <w:rPr>
                <w:sz w:val="20"/>
                <w:szCs w:val="20"/>
              </w:rPr>
              <w:t>3s</w:t>
            </w:r>
            <w:r w:rsidRPr="001B1D3B">
              <w:rPr>
                <w:sz w:val="20"/>
                <w:szCs w:val="20"/>
                <w:vertAlign w:val="superscript"/>
              </w:rPr>
              <w:t>2</w:t>
            </w:r>
          </w:p>
        </w:tc>
        <w:tc>
          <w:tcPr>
            <w:tcW w:w="1503" w:type="dxa"/>
          </w:tcPr>
          <w:p w14:paraId="043C38AC" w14:textId="77777777" w:rsidR="00E7375A" w:rsidRPr="001B1D3B" w:rsidRDefault="00E7375A" w:rsidP="001F302B">
            <w:pPr>
              <w:pStyle w:val="PlainText"/>
              <w:rPr>
                <w:sz w:val="20"/>
                <w:szCs w:val="20"/>
              </w:rPr>
            </w:pPr>
            <w:r>
              <w:rPr>
                <w:sz w:val="20"/>
                <w:szCs w:val="20"/>
              </w:rPr>
              <w:t>10</w:t>
            </w:r>
          </w:p>
        </w:tc>
        <w:tc>
          <w:tcPr>
            <w:tcW w:w="1503" w:type="dxa"/>
          </w:tcPr>
          <w:p w14:paraId="1556D7BC" w14:textId="77777777" w:rsidR="00E7375A" w:rsidRPr="001B1D3B" w:rsidRDefault="00E7375A" w:rsidP="001F302B">
            <w:pPr>
              <w:pStyle w:val="PlainText"/>
              <w:rPr>
                <w:sz w:val="20"/>
                <w:szCs w:val="20"/>
              </w:rPr>
            </w:pPr>
            <w:r>
              <w:rPr>
                <w:sz w:val="20"/>
                <w:szCs w:val="20"/>
              </w:rPr>
              <w:t>2</w:t>
            </w:r>
          </w:p>
        </w:tc>
        <w:tc>
          <w:tcPr>
            <w:tcW w:w="1503" w:type="dxa"/>
          </w:tcPr>
          <w:p w14:paraId="3F9EF215" w14:textId="77777777" w:rsidR="00E7375A" w:rsidRPr="001B1D3B" w:rsidRDefault="00E7375A" w:rsidP="001F302B">
            <w:pPr>
              <w:pStyle w:val="PlainText"/>
              <w:rPr>
                <w:sz w:val="20"/>
                <w:szCs w:val="20"/>
              </w:rPr>
            </w:pPr>
            <w:r>
              <w:rPr>
                <w:sz w:val="20"/>
                <w:szCs w:val="20"/>
              </w:rPr>
              <w:t>Mg</w:t>
            </w:r>
            <w:r w:rsidRPr="001B1D3B">
              <w:rPr>
                <w:sz w:val="20"/>
                <w:szCs w:val="20"/>
                <w:vertAlign w:val="superscript"/>
              </w:rPr>
              <w:t>2+</w:t>
            </w:r>
          </w:p>
        </w:tc>
      </w:tr>
      <w:tr w:rsidR="00E7375A" w:rsidRPr="001B1D3B" w14:paraId="37437EA5" w14:textId="77777777" w:rsidTr="001F302B">
        <w:tc>
          <w:tcPr>
            <w:tcW w:w="1502" w:type="dxa"/>
          </w:tcPr>
          <w:p w14:paraId="289DA505" w14:textId="77777777" w:rsidR="00E7375A" w:rsidRPr="001B1D3B" w:rsidRDefault="00E7375A" w:rsidP="001F302B">
            <w:pPr>
              <w:pStyle w:val="PlainText"/>
              <w:rPr>
                <w:sz w:val="20"/>
                <w:szCs w:val="20"/>
              </w:rPr>
            </w:pPr>
            <w:r>
              <w:rPr>
                <w:sz w:val="20"/>
                <w:szCs w:val="20"/>
              </w:rPr>
              <w:t>Oxygen (O)</w:t>
            </w:r>
          </w:p>
        </w:tc>
        <w:tc>
          <w:tcPr>
            <w:tcW w:w="1502" w:type="dxa"/>
          </w:tcPr>
          <w:p w14:paraId="42D079F2" w14:textId="77777777" w:rsidR="00E7375A" w:rsidRPr="001B1D3B" w:rsidRDefault="00E7375A" w:rsidP="001F302B">
            <w:pPr>
              <w:pStyle w:val="PlainText"/>
              <w:rPr>
                <w:sz w:val="20"/>
                <w:szCs w:val="20"/>
              </w:rPr>
            </w:pPr>
          </w:p>
        </w:tc>
        <w:tc>
          <w:tcPr>
            <w:tcW w:w="1503" w:type="dxa"/>
          </w:tcPr>
          <w:p w14:paraId="52E31D8B" w14:textId="77777777" w:rsidR="00E7375A" w:rsidRPr="001B1D3B" w:rsidRDefault="00E7375A" w:rsidP="001F302B">
            <w:pPr>
              <w:pStyle w:val="PlainText"/>
              <w:rPr>
                <w:sz w:val="20"/>
                <w:szCs w:val="20"/>
              </w:rPr>
            </w:pPr>
          </w:p>
        </w:tc>
        <w:tc>
          <w:tcPr>
            <w:tcW w:w="1503" w:type="dxa"/>
          </w:tcPr>
          <w:p w14:paraId="6DF13529" w14:textId="77777777" w:rsidR="00E7375A" w:rsidRPr="001B1D3B" w:rsidRDefault="00E7375A" w:rsidP="001F302B">
            <w:pPr>
              <w:pStyle w:val="PlainText"/>
              <w:rPr>
                <w:sz w:val="20"/>
                <w:szCs w:val="20"/>
              </w:rPr>
            </w:pPr>
          </w:p>
        </w:tc>
        <w:tc>
          <w:tcPr>
            <w:tcW w:w="1503" w:type="dxa"/>
          </w:tcPr>
          <w:p w14:paraId="599153AA" w14:textId="77777777" w:rsidR="00E7375A" w:rsidRPr="001B1D3B" w:rsidRDefault="00E7375A" w:rsidP="001F302B">
            <w:pPr>
              <w:pStyle w:val="PlainText"/>
              <w:rPr>
                <w:sz w:val="20"/>
                <w:szCs w:val="20"/>
              </w:rPr>
            </w:pPr>
          </w:p>
        </w:tc>
      </w:tr>
      <w:tr w:rsidR="00E7375A" w:rsidRPr="001B1D3B" w14:paraId="78E3D986" w14:textId="77777777" w:rsidTr="001F302B">
        <w:tc>
          <w:tcPr>
            <w:tcW w:w="1502" w:type="dxa"/>
          </w:tcPr>
          <w:p w14:paraId="335E4A45" w14:textId="77777777" w:rsidR="00E7375A" w:rsidRPr="001B1D3B" w:rsidRDefault="00E7375A" w:rsidP="001F302B">
            <w:pPr>
              <w:pStyle w:val="PlainText"/>
              <w:rPr>
                <w:sz w:val="20"/>
                <w:szCs w:val="20"/>
              </w:rPr>
            </w:pPr>
            <w:r>
              <w:rPr>
                <w:sz w:val="20"/>
                <w:szCs w:val="20"/>
              </w:rPr>
              <w:t>Potassium (K)</w:t>
            </w:r>
          </w:p>
        </w:tc>
        <w:tc>
          <w:tcPr>
            <w:tcW w:w="1502" w:type="dxa"/>
          </w:tcPr>
          <w:p w14:paraId="43541A19" w14:textId="77777777" w:rsidR="00E7375A" w:rsidRPr="001B1D3B" w:rsidRDefault="00E7375A" w:rsidP="001F302B">
            <w:pPr>
              <w:pStyle w:val="PlainText"/>
              <w:rPr>
                <w:sz w:val="20"/>
                <w:szCs w:val="20"/>
              </w:rPr>
            </w:pPr>
          </w:p>
        </w:tc>
        <w:tc>
          <w:tcPr>
            <w:tcW w:w="1503" w:type="dxa"/>
          </w:tcPr>
          <w:p w14:paraId="0C7A138B" w14:textId="77777777" w:rsidR="00E7375A" w:rsidRPr="001B1D3B" w:rsidRDefault="00E7375A" w:rsidP="001F302B">
            <w:pPr>
              <w:pStyle w:val="PlainText"/>
              <w:rPr>
                <w:sz w:val="20"/>
                <w:szCs w:val="20"/>
              </w:rPr>
            </w:pPr>
          </w:p>
        </w:tc>
        <w:tc>
          <w:tcPr>
            <w:tcW w:w="1503" w:type="dxa"/>
          </w:tcPr>
          <w:p w14:paraId="424C6289" w14:textId="77777777" w:rsidR="00E7375A" w:rsidRPr="001B1D3B" w:rsidRDefault="00E7375A" w:rsidP="001F302B">
            <w:pPr>
              <w:pStyle w:val="PlainText"/>
              <w:rPr>
                <w:sz w:val="20"/>
                <w:szCs w:val="20"/>
              </w:rPr>
            </w:pPr>
          </w:p>
        </w:tc>
        <w:tc>
          <w:tcPr>
            <w:tcW w:w="1503" w:type="dxa"/>
          </w:tcPr>
          <w:p w14:paraId="076CED9A" w14:textId="77777777" w:rsidR="00E7375A" w:rsidRPr="001B1D3B" w:rsidRDefault="00E7375A" w:rsidP="001F302B">
            <w:pPr>
              <w:pStyle w:val="PlainText"/>
              <w:rPr>
                <w:sz w:val="20"/>
                <w:szCs w:val="20"/>
              </w:rPr>
            </w:pPr>
          </w:p>
        </w:tc>
      </w:tr>
      <w:tr w:rsidR="00E7375A" w:rsidRPr="001B1D3B" w14:paraId="1A545353" w14:textId="77777777" w:rsidTr="001F302B">
        <w:tc>
          <w:tcPr>
            <w:tcW w:w="1502" w:type="dxa"/>
          </w:tcPr>
          <w:p w14:paraId="581CECCE" w14:textId="77777777" w:rsidR="00E7375A" w:rsidRPr="001B1D3B" w:rsidRDefault="00E7375A" w:rsidP="001F302B">
            <w:pPr>
              <w:pStyle w:val="PlainText"/>
              <w:rPr>
                <w:sz w:val="20"/>
                <w:szCs w:val="20"/>
              </w:rPr>
            </w:pPr>
            <w:r>
              <w:rPr>
                <w:sz w:val="20"/>
                <w:szCs w:val="20"/>
              </w:rPr>
              <w:t>Chlorine (Cl)</w:t>
            </w:r>
          </w:p>
        </w:tc>
        <w:tc>
          <w:tcPr>
            <w:tcW w:w="1502" w:type="dxa"/>
          </w:tcPr>
          <w:p w14:paraId="68B56FE1" w14:textId="77777777" w:rsidR="00E7375A" w:rsidRPr="001B1D3B" w:rsidRDefault="00E7375A" w:rsidP="001F302B">
            <w:pPr>
              <w:pStyle w:val="PlainText"/>
              <w:rPr>
                <w:sz w:val="20"/>
                <w:szCs w:val="20"/>
              </w:rPr>
            </w:pPr>
          </w:p>
        </w:tc>
        <w:tc>
          <w:tcPr>
            <w:tcW w:w="1503" w:type="dxa"/>
          </w:tcPr>
          <w:p w14:paraId="1391EACD" w14:textId="77777777" w:rsidR="00E7375A" w:rsidRPr="001B1D3B" w:rsidRDefault="00E7375A" w:rsidP="001F302B">
            <w:pPr>
              <w:pStyle w:val="PlainText"/>
              <w:rPr>
                <w:sz w:val="20"/>
                <w:szCs w:val="20"/>
              </w:rPr>
            </w:pPr>
          </w:p>
        </w:tc>
        <w:tc>
          <w:tcPr>
            <w:tcW w:w="1503" w:type="dxa"/>
          </w:tcPr>
          <w:p w14:paraId="5FE968B4" w14:textId="77777777" w:rsidR="00E7375A" w:rsidRPr="001B1D3B" w:rsidRDefault="00E7375A" w:rsidP="001F302B">
            <w:pPr>
              <w:pStyle w:val="PlainText"/>
              <w:rPr>
                <w:sz w:val="20"/>
                <w:szCs w:val="20"/>
              </w:rPr>
            </w:pPr>
          </w:p>
        </w:tc>
        <w:tc>
          <w:tcPr>
            <w:tcW w:w="1503" w:type="dxa"/>
          </w:tcPr>
          <w:p w14:paraId="18629E01" w14:textId="77777777" w:rsidR="00E7375A" w:rsidRPr="001B1D3B" w:rsidRDefault="00E7375A" w:rsidP="001F302B">
            <w:pPr>
              <w:pStyle w:val="PlainText"/>
              <w:rPr>
                <w:sz w:val="20"/>
                <w:szCs w:val="20"/>
              </w:rPr>
            </w:pPr>
          </w:p>
        </w:tc>
      </w:tr>
      <w:tr w:rsidR="00E7375A" w:rsidRPr="001B1D3B" w14:paraId="31B21C67" w14:textId="77777777" w:rsidTr="001F302B">
        <w:tc>
          <w:tcPr>
            <w:tcW w:w="1502" w:type="dxa"/>
          </w:tcPr>
          <w:p w14:paraId="300D4B27" w14:textId="77777777" w:rsidR="00E7375A" w:rsidRPr="001B1D3B" w:rsidRDefault="00E7375A" w:rsidP="001F302B">
            <w:pPr>
              <w:pStyle w:val="PlainText"/>
              <w:rPr>
                <w:sz w:val="20"/>
                <w:szCs w:val="20"/>
              </w:rPr>
            </w:pPr>
            <w:r>
              <w:rPr>
                <w:sz w:val="20"/>
                <w:szCs w:val="20"/>
              </w:rPr>
              <w:t>Carbon (C)</w:t>
            </w:r>
          </w:p>
        </w:tc>
        <w:tc>
          <w:tcPr>
            <w:tcW w:w="1502" w:type="dxa"/>
          </w:tcPr>
          <w:p w14:paraId="0908F342" w14:textId="77777777" w:rsidR="00E7375A" w:rsidRPr="001B1D3B" w:rsidRDefault="00E7375A" w:rsidP="001F302B">
            <w:pPr>
              <w:pStyle w:val="PlainText"/>
              <w:rPr>
                <w:sz w:val="20"/>
                <w:szCs w:val="20"/>
              </w:rPr>
            </w:pPr>
          </w:p>
        </w:tc>
        <w:tc>
          <w:tcPr>
            <w:tcW w:w="1503" w:type="dxa"/>
          </w:tcPr>
          <w:p w14:paraId="3768E785" w14:textId="77777777" w:rsidR="00E7375A" w:rsidRPr="001B1D3B" w:rsidRDefault="00E7375A" w:rsidP="001F302B">
            <w:pPr>
              <w:pStyle w:val="PlainText"/>
              <w:rPr>
                <w:sz w:val="20"/>
                <w:szCs w:val="20"/>
              </w:rPr>
            </w:pPr>
          </w:p>
        </w:tc>
        <w:tc>
          <w:tcPr>
            <w:tcW w:w="1503" w:type="dxa"/>
          </w:tcPr>
          <w:p w14:paraId="4E86AA2A" w14:textId="77777777" w:rsidR="00E7375A" w:rsidRPr="001B1D3B" w:rsidRDefault="00E7375A" w:rsidP="001F302B">
            <w:pPr>
              <w:pStyle w:val="PlainText"/>
              <w:rPr>
                <w:sz w:val="20"/>
                <w:szCs w:val="20"/>
              </w:rPr>
            </w:pPr>
          </w:p>
        </w:tc>
        <w:tc>
          <w:tcPr>
            <w:tcW w:w="1503" w:type="dxa"/>
          </w:tcPr>
          <w:p w14:paraId="1F3AE6B9" w14:textId="77777777" w:rsidR="00E7375A" w:rsidRPr="001B1D3B" w:rsidRDefault="00E7375A" w:rsidP="001F302B">
            <w:pPr>
              <w:pStyle w:val="PlainText"/>
              <w:rPr>
                <w:sz w:val="20"/>
                <w:szCs w:val="20"/>
              </w:rPr>
            </w:pPr>
          </w:p>
        </w:tc>
      </w:tr>
      <w:tr w:rsidR="00E7375A" w:rsidRPr="001B1D3B" w14:paraId="2D4A58B7" w14:textId="77777777" w:rsidTr="001F302B">
        <w:tc>
          <w:tcPr>
            <w:tcW w:w="1502" w:type="dxa"/>
          </w:tcPr>
          <w:p w14:paraId="18F8630D" w14:textId="77777777" w:rsidR="00E7375A" w:rsidRPr="001B1D3B" w:rsidRDefault="00E7375A" w:rsidP="001F302B">
            <w:pPr>
              <w:pStyle w:val="PlainText"/>
              <w:rPr>
                <w:sz w:val="20"/>
                <w:szCs w:val="20"/>
              </w:rPr>
            </w:pPr>
            <w:r>
              <w:rPr>
                <w:sz w:val="20"/>
                <w:szCs w:val="20"/>
              </w:rPr>
              <w:t>Aluminium (Al)</w:t>
            </w:r>
          </w:p>
        </w:tc>
        <w:tc>
          <w:tcPr>
            <w:tcW w:w="1502" w:type="dxa"/>
          </w:tcPr>
          <w:p w14:paraId="0BFCB614" w14:textId="77777777" w:rsidR="00E7375A" w:rsidRPr="001B1D3B" w:rsidRDefault="00E7375A" w:rsidP="001F302B">
            <w:pPr>
              <w:pStyle w:val="PlainText"/>
              <w:rPr>
                <w:sz w:val="20"/>
                <w:szCs w:val="20"/>
              </w:rPr>
            </w:pPr>
          </w:p>
        </w:tc>
        <w:tc>
          <w:tcPr>
            <w:tcW w:w="1503" w:type="dxa"/>
          </w:tcPr>
          <w:p w14:paraId="78E1D443" w14:textId="77777777" w:rsidR="00E7375A" w:rsidRPr="001B1D3B" w:rsidRDefault="00E7375A" w:rsidP="001F302B">
            <w:pPr>
              <w:pStyle w:val="PlainText"/>
              <w:rPr>
                <w:sz w:val="20"/>
                <w:szCs w:val="20"/>
              </w:rPr>
            </w:pPr>
          </w:p>
        </w:tc>
        <w:tc>
          <w:tcPr>
            <w:tcW w:w="1503" w:type="dxa"/>
          </w:tcPr>
          <w:p w14:paraId="0A98F49F" w14:textId="77777777" w:rsidR="00E7375A" w:rsidRPr="001B1D3B" w:rsidRDefault="00E7375A" w:rsidP="001F302B">
            <w:pPr>
              <w:pStyle w:val="PlainText"/>
              <w:rPr>
                <w:sz w:val="20"/>
                <w:szCs w:val="20"/>
              </w:rPr>
            </w:pPr>
          </w:p>
        </w:tc>
        <w:tc>
          <w:tcPr>
            <w:tcW w:w="1503" w:type="dxa"/>
          </w:tcPr>
          <w:p w14:paraId="28ED28FE" w14:textId="77777777" w:rsidR="00E7375A" w:rsidRPr="001B1D3B" w:rsidRDefault="00E7375A" w:rsidP="001F302B">
            <w:pPr>
              <w:pStyle w:val="PlainText"/>
              <w:rPr>
                <w:sz w:val="20"/>
                <w:szCs w:val="20"/>
              </w:rPr>
            </w:pPr>
          </w:p>
        </w:tc>
      </w:tr>
      <w:tr w:rsidR="00E7375A" w:rsidRPr="001B1D3B" w14:paraId="7D6648B7" w14:textId="77777777" w:rsidTr="001F302B">
        <w:tc>
          <w:tcPr>
            <w:tcW w:w="1502" w:type="dxa"/>
          </w:tcPr>
          <w:p w14:paraId="183A200D" w14:textId="77777777" w:rsidR="00E7375A" w:rsidRPr="001B1D3B" w:rsidRDefault="00E7375A" w:rsidP="001F302B">
            <w:pPr>
              <w:pStyle w:val="PlainText"/>
              <w:rPr>
                <w:sz w:val="20"/>
                <w:szCs w:val="20"/>
              </w:rPr>
            </w:pPr>
            <w:r>
              <w:rPr>
                <w:sz w:val="20"/>
                <w:szCs w:val="20"/>
              </w:rPr>
              <w:t>Hydrogen (H)</w:t>
            </w:r>
          </w:p>
        </w:tc>
        <w:tc>
          <w:tcPr>
            <w:tcW w:w="1502" w:type="dxa"/>
          </w:tcPr>
          <w:p w14:paraId="08EC55B6" w14:textId="77777777" w:rsidR="00E7375A" w:rsidRPr="001B1D3B" w:rsidRDefault="00E7375A" w:rsidP="001F302B">
            <w:pPr>
              <w:pStyle w:val="PlainText"/>
              <w:rPr>
                <w:sz w:val="20"/>
                <w:szCs w:val="20"/>
              </w:rPr>
            </w:pPr>
          </w:p>
        </w:tc>
        <w:tc>
          <w:tcPr>
            <w:tcW w:w="1503" w:type="dxa"/>
          </w:tcPr>
          <w:p w14:paraId="6DA0E96D" w14:textId="77777777" w:rsidR="00E7375A" w:rsidRPr="001B1D3B" w:rsidRDefault="00E7375A" w:rsidP="001F302B">
            <w:pPr>
              <w:pStyle w:val="PlainText"/>
              <w:rPr>
                <w:sz w:val="20"/>
                <w:szCs w:val="20"/>
              </w:rPr>
            </w:pPr>
          </w:p>
        </w:tc>
        <w:tc>
          <w:tcPr>
            <w:tcW w:w="1503" w:type="dxa"/>
          </w:tcPr>
          <w:p w14:paraId="5127F149" w14:textId="77777777" w:rsidR="00E7375A" w:rsidRPr="001B1D3B" w:rsidRDefault="00E7375A" w:rsidP="001F302B">
            <w:pPr>
              <w:pStyle w:val="PlainText"/>
              <w:rPr>
                <w:sz w:val="20"/>
                <w:szCs w:val="20"/>
              </w:rPr>
            </w:pPr>
          </w:p>
        </w:tc>
        <w:tc>
          <w:tcPr>
            <w:tcW w:w="1503" w:type="dxa"/>
          </w:tcPr>
          <w:p w14:paraId="04604C93" w14:textId="77777777" w:rsidR="00E7375A" w:rsidRPr="001B1D3B" w:rsidRDefault="00E7375A" w:rsidP="001F302B">
            <w:pPr>
              <w:pStyle w:val="PlainText"/>
              <w:rPr>
                <w:sz w:val="20"/>
                <w:szCs w:val="20"/>
              </w:rPr>
            </w:pPr>
          </w:p>
        </w:tc>
      </w:tr>
    </w:tbl>
    <w:p w14:paraId="58007FDA" w14:textId="77777777" w:rsidR="00E7375A" w:rsidRDefault="00E7375A" w:rsidP="001F302B">
      <w:pPr>
        <w:pStyle w:val="PlainText"/>
      </w:pPr>
    </w:p>
    <w:p w14:paraId="2635B347" w14:textId="77777777" w:rsidR="00E7375A" w:rsidRDefault="00E7375A" w:rsidP="001F302B">
      <w:pPr>
        <w:pStyle w:val="PlainText"/>
      </w:pPr>
      <w:r w:rsidRPr="00E43BB3">
        <w:rPr>
          <w:rFonts w:ascii="Arial" w:eastAsia="Times New Roman" w:hAnsi="Arial" w:cs="Arial"/>
          <w:bCs/>
          <w:sz w:val="28"/>
          <w:szCs w:val="28"/>
          <w:lang w:val="en-GB"/>
        </w:rPr>
        <w:t>Guided Reflection</w:t>
      </w:r>
    </w:p>
    <w:p w14:paraId="752B5F8A" w14:textId="77777777" w:rsidR="00E7375A" w:rsidRPr="00386D42" w:rsidRDefault="00E7375A" w:rsidP="001F302B">
      <w:pPr>
        <w:pStyle w:val="PlainText"/>
      </w:pPr>
      <w:r>
        <w:t>You will see on the filled in table that carbon has been included and that it is written as a C</w:t>
      </w:r>
      <w:r w:rsidRPr="00386D42">
        <w:rPr>
          <w:vertAlign w:val="superscript"/>
        </w:rPr>
        <w:t>4+</w:t>
      </w:r>
      <w:r>
        <w:t xml:space="preserve"> ion. In fact, it is not a very stable ion because of the energy needed to remove electrons, which we will discuss below. After doing this table, you will see that the periodic table is very helpful for working out the formation of the ions.</w:t>
      </w:r>
    </w:p>
    <w:p w14:paraId="1BFD2C8B" w14:textId="77777777" w:rsidR="00E7375A" w:rsidRDefault="00E7375A" w:rsidP="001F302B">
      <w:pPr>
        <w:pStyle w:val="PlainText"/>
      </w:pPr>
    </w:p>
    <w:tbl>
      <w:tblPr>
        <w:tblW w:w="963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68"/>
        <w:gridCol w:w="2167"/>
        <w:gridCol w:w="1868"/>
        <w:gridCol w:w="1868"/>
        <w:gridCol w:w="1868"/>
      </w:tblGrid>
      <w:tr w:rsidR="00E7375A" w:rsidRPr="001B1D3B" w14:paraId="4C86F2AA" w14:textId="77777777" w:rsidTr="001F302B">
        <w:tc>
          <w:tcPr>
            <w:tcW w:w="1502" w:type="dxa"/>
          </w:tcPr>
          <w:p w14:paraId="5AA28A44" w14:textId="77777777" w:rsidR="00E7375A" w:rsidRPr="001B1D3B" w:rsidRDefault="00E7375A" w:rsidP="001F302B">
            <w:pPr>
              <w:pStyle w:val="PlainText"/>
              <w:rPr>
                <w:b/>
                <w:sz w:val="20"/>
                <w:szCs w:val="20"/>
              </w:rPr>
            </w:pPr>
            <w:r w:rsidRPr="001B1D3B">
              <w:rPr>
                <w:b/>
                <w:sz w:val="20"/>
                <w:szCs w:val="20"/>
              </w:rPr>
              <w:t>Element</w:t>
            </w:r>
          </w:p>
        </w:tc>
        <w:tc>
          <w:tcPr>
            <w:tcW w:w="1502" w:type="dxa"/>
          </w:tcPr>
          <w:p w14:paraId="289F2E44" w14:textId="77777777" w:rsidR="00E7375A" w:rsidRPr="001B1D3B" w:rsidRDefault="00E7375A" w:rsidP="001F302B">
            <w:pPr>
              <w:pStyle w:val="PlainText"/>
              <w:rPr>
                <w:b/>
                <w:sz w:val="20"/>
                <w:szCs w:val="20"/>
              </w:rPr>
            </w:pPr>
            <w:r w:rsidRPr="001B1D3B">
              <w:rPr>
                <w:b/>
                <w:sz w:val="20"/>
                <w:szCs w:val="20"/>
              </w:rPr>
              <w:t>Spectroscopic  electron configuration</w:t>
            </w:r>
          </w:p>
        </w:tc>
        <w:tc>
          <w:tcPr>
            <w:tcW w:w="1503" w:type="dxa"/>
          </w:tcPr>
          <w:p w14:paraId="7DBEBF31" w14:textId="77777777" w:rsidR="00E7375A" w:rsidRPr="001B1D3B" w:rsidRDefault="00E7375A" w:rsidP="001F302B">
            <w:pPr>
              <w:pStyle w:val="PlainText"/>
              <w:rPr>
                <w:b/>
                <w:sz w:val="20"/>
                <w:szCs w:val="20"/>
              </w:rPr>
            </w:pPr>
            <w:r w:rsidRPr="001B1D3B">
              <w:rPr>
                <w:b/>
                <w:sz w:val="20"/>
                <w:szCs w:val="20"/>
              </w:rPr>
              <w:t>Number of core electrons</w:t>
            </w:r>
          </w:p>
        </w:tc>
        <w:tc>
          <w:tcPr>
            <w:tcW w:w="1503" w:type="dxa"/>
          </w:tcPr>
          <w:p w14:paraId="19B9A880" w14:textId="77777777" w:rsidR="00E7375A" w:rsidRPr="001B1D3B" w:rsidRDefault="00E7375A" w:rsidP="001F302B">
            <w:pPr>
              <w:pStyle w:val="PlainText"/>
              <w:rPr>
                <w:b/>
                <w:sz w:val="20"/>
                <w:szCs w:val="20"/>
              </w:rPr>
            </w:pPr>
            <w:r w:rsidRPr="001B1D3B">
              <w:rPr>
                <w:b/>
                <w:sz w:val="20"/>
                <w:szCs w:val="20"/>
              </w:rPr>
              <w:t>Number of valence electrons</w:t>
            </w:r>
          </w:p>
        </w:tc>
        <w:tc>
          <w:tcPr>
            <w:tcW w:w="1503" w:type="dxa"/>
          </w:tcPr>
          <w:p w14:paraId="0281E6FC" w14:textId="77777777" w:rsidR="00E7375A" w:rsidRPr="001B1D3B" w:rsidRDefault="00E7375A" w:rsidP="001F302B">
            <w:pPr>
              <w:pStyle w:val="PlainText"/>
              <w:rPr>
                <w:b/>
                <w:sz w:val="20"/>
                <w:szCs w:val="20"/>
              </w:rPr>
            </w:pPr>
            <w:r w:rsidRPr="001B1D3B">
              <w:rPr>
                <w:b/>
                <w:sz w:val="20"/>
                <w:szCs w:val="20"/>
              </w:rPr>
              <w:t>Formula of most common ion</w:t>
            </w:r>
          </w:p>
        </w:tc>
      </w:tr>
      <w:tr w:rsidR="00E7375A" w:rsidRPr="001B1D3B" w14:paraId="56CE805D" w14:textId="77777777" w:rsidTr="001F302B">
        <w:trPr>
          <w:trHeight w:val="375"/>
        </w:trPr>
        <w:tc>
          <w:tcPr>
            <w:tcW w:w="1502" w:type="dxa"/>
          </w:tcPr>
          <w:p w14:paraId="70184889" w14:textId="77777777" w:rsidR="00E7375A" w:rsidRPr="001B1D3B" w:rsidRDefault="00E7375A" w:rsidP="001F302B">
            <w:pPr>
              <w:pStyle w:val="PlainText"/>
              <w:rPr>
                <w:sz w:val="20"/>
                <w:szCs w:val="20"/>
              </w:rPr>
            </w:pPr>
            <w:r>
              <w:rPr>
                <w:sz w:val="20"/>
                <w:szCs w:val="20"/>
              </w:rPr>
              <w:t>Magnesium (Mg)</w:t>
            </w:r>
          </w:p>
        </w:tc>
        <w:tc>
          <w:tcPr>
            <w:tcW w:w="1502" w:type="dxa"/>
          </w:tcPr>
          <w:p w14:paraId="6EA3AC5F" w14:textId="77777777" w:rsidR="00E7375A" w:rsidRPr="001B1D3B" w:rsidRDefault="00E7375A" w:rsidP="001F302B">
            <w:pPr>
              <w:pStyle w:val="PlainText"/>
              <w:rPr>
                <w:sz w:val="20"/>
                <w:szCs w:val="20"/>
              </w:rPr>
            </w:pPr>
            <w:r>
              <w:rPr>
                <w:sz w:val="20"/>
                <w:szCs w:val="20"/>
              </w:rPr>
              <w:t>1s</w:t>
            </w:r>
            <w:r w:rsidRPr="001B1D3B">
              <w:rPr>
                <w:sz w:val="20"/>
                <w:szCs w:val="20"/>
                <w:vertAlign w:val="superscript"/>
              </w:rPr>
              <w:t>2</w:t>
            </w:r>
            <w:r>
              <w:rPr>
                <w:sz w:val="20"/>
                <w:szCs w:val="20"/>
              </w:rPr>
              <w:t>2s</w:t>
            </w:r>
            <w:r w:rsidRPr="001B1D3B">
              <w:rPr>
                <w:sz w:val="20"/>
                <w:szCs w:val="20"/>
                <w:vertAlign w:val="superscript"/>
              </w:rPr>
              <w:t>2</w:t>
            </w:r>
            <w:r>
              <w:rPr>
                <w:sz w:val="20"/>
                <w:szCs w:val="20"/>
              </w:rPr>
              <w:t>2p</w:t>
            </w:r>
            <w:r w:rsidRPr="001B1D3B">
              <w:rPr>
                <w:sz w:val="20"/>
                <w:szCs w:val="20"/>
                <w:vertAlign w:val="superscript"/>
              </w:rPr>
              <w:t>6</w:t>
            </w:r>
            <w:r>
              <w:rPr>
                <w:sz w:val="20"/>
                <w:szCs w:val="20"/>
              </w:rPr>
              <w:t>3s</w:t>
            </w:r>
            <w:r w:rsidRPr="001B1D3B">
              <w:rPr>
                <w:sz w:val="20"/>
                <w:szCs w:val="20"/>
                <w:vertAlign w:val="superscript"/>
              </w:rPr>
              <w:t>2</w:t>
            </w:r>
          </w:p>
        </w:tc>
        <w:tc>
          <w:tcPr>
            <w:tcW w:w="1503" w:type="dxa"/>
          </w:tcPr>
          <w:p w14:paraId="1818BB6A" w14:textId="77777777" w:rsidR="00E7375A" w:rsidRPr="001B1D3B" w:rsidRDefault="00E7375A" w:rsidP="001F302B">
            <w:pPr>
              <w:pStyle w:val="PlainText"/>
              <w:rPr>
                <w:sz w:val="20"/>
                <w:szCs w:val="20"/>
              </w:rPr>
            </w:pPr>
            <w:r>
              <w:rPr>
                <w:sz w:val="20"/>
                <w:szCs w:val="20"/>
              </w:rPr>
              <w:t>10</w:t>
            </w:r>
          </w:p>
        </w:tc>
        <w:tc>
          <w:tcPr>
            <w:tcW w:w="1503" w:type="dxa"/>
          </w:tcPr>
          <w:p w14:paraId="07DA9193" w14:textId="77777777" w:rsidR="00E7375A" w:rsidRPr="001B1D3B" w:rsidRDefault="00E7375A" w:rsidP="001F302B">
            <w:pPr>
              <w:pStyle w:val="PlainText"/>
              <w:rPr>
                <w:sz w:val="20"/>
                <w:szCs w:val="20"/>
              </w:rPr>
            </w:pPr>
            <w:r>
              <w:rPr>
                <w:sz w:val="20"/>
                <w:szCs w:val="20"/>
              </w:rPr>
              <w:t>2</w:t>
            </w:r>
          </w:p>
        </w:tc>
        <w:tc>
          <w:tcPr>
            <w:tcW w:w="1503" w:type="dxa"/>
          </w:tcPr>
          <w:p w14:paraId="670F737D" w14:textId="77777777" w:rsidR="00E7375A" w:rsidRPr="001B1D3B" w:rsidRDefault="00E7375A" w:rsidP="001F302B">
            <w:pPr>
              <w:pStyle w:val="PlainText"/>
              <w:rPr>
                <w:sz w:val="20"/>
                <w:szCs w:val="20"/>
              </w:rPr>
            </w:pPr>
            <w:r>
              <w:rPr>
                <w:sz w:val="20"/>
                <w:szCs w:val="20"/>
              </w:rPr>
              <w:t>Mg</w:t>
            </w:r>
            <w:r w:rsidRPr="001B1D3B">
              <w:rPr>
                <w:sz w:val="20"/>
                <w:szCs w:val="20"/>
                <w:vertAlign w:val="superscript"/>
              </w:rPr>
              <w:t>2+</w:t>
            </w:r>
          </w:p>
        </w:tc>
      </w:tr>
      <w:tr w:rsidR="00E7375A" w:rsidRPr="001B1D3B" w14:paraId="7B42B4D0" w14:textId="77777777" w:rsidTr="001F302B">
        <w:tc>
          <w:tcPr>
            <w:tcW w:w="1502" w:type="dxa"/>
          </w:tcPr>
          <w:p w14:paraId="4B1F5696" w14:textId="77777777" w:rsidR="00E7375A" w:rsidRPr="001B1D3B" w:rsidRDefault="00E7375A" w:rsidP="001F302B">
            <w:pPr>
              <w:pStyle w:val="PlainText"/>
              <w:rPr>
                <w:sz w:val="20"/>
                <w:szCs w:val="20"/>
              </w:rPr>
            </w:pPr>
            <w:r>
              <w:rPr>
                <w:sz w:val="20"/>
                <w:szCs w:val="20"/>
              </w:rPr>
              <w:t>Oxygen (O)</w:t>
            </w:r>
          </w:p>
        </w:tc>
        <w:tc>
          <w:tcPr>
            <w:tcW w:w="1502" w:type="dxa"/>
          </w:tcPr>
          <w:p w14:paraId="0C499A6D" w14:textId="77777777" w:rsidR="00E7375A" w:rsidRPr="001B1D3B" w:rsidRDefault="00E7375A" w:rsidP="001F302B">
            <w:pPr>
              <w:pStyle w:val="PlainText"/>
              <w:rPr>
                <w:sz w:val="20"/>
                <w:szCs w:val="20"/>
              </w:rPr>
            </w:pPr>
            <w:r>
              <w:rPr>
                <w:sz w:val="20"/>
                <w:szCs w:val="20"/>
              </w:rPr>
              <w:t>1s</w:t>
            </w:r>
            <w:r w:rsidRPr="001B1D3B">
              <w:rPr>
                <w:sz w:val="20"/>
                <w:szCs w:val="20"/>
                <w:vertAlign w:val="superscript"/>
              </w:rPr>
              <w:t>2</w:t>
            </w:r>
            <w:r>
              <w:rPr>
                <w:sz w:val="20"/>
                <w:szCs w:val="20"/>
              </w:rPr>
              <w:t>2s</w:t>
            </w:r>
            <w:r w:rsidRPr="001B1D3B">
              <w:rPr>
                <w:sz w:val="20"/>
                <w:szCs w:val="20"/>
                <w:vertAlign w:val="superscript"/>
              </w:rPr>
              <w:t>2</w:t>
            </w:r>
            <w:r>
              <w:rPr>
                <w:sz w:val="20"/>
                <w:szCs w:val="20"/>
              </w:rPr>
              <w:t>2p</w:t>
            </w:r>
            <w:r>
              <w:rPr>
                <w:sz w:val="20"/>
                <w:szCs w:val="20"/>
                <w:vertAlign w:val="superscript"/>
              </w:rPr>
              <w:t>4</w:t>
            </w:r>
          </w:p>
        </w:tc>
        <w:tc>
          <w:tcPr>
            <w:tcW w:w="1503" w:type="dxa"/>
          </w:tcPr>
          <w:p w14:paraId="7EB60A94" w14:textId="77777777" w:rsidR="00E7375A" w:rsidRPr="001B1D3B" w:rsidRDefault="00E7375A" w:rsidP="001F302B">
            <w:pPr>
              <w:pStyle w:val="PlainText"/>
              <w:rPr>
                <w:sz w:val="20"/>
                <w:szCs w:val="20"/>
              </w:rPr>
            </w:pPr>
            <w:r>
              <w:rPr>
                <w:sz w:val="20"/>
                <w:szCs w:val="20"/>
              </w:rPr>
              <w:t>2</w:t>
            </w:r>
          </w:p>
        </w:tc>
        <w:tc>
          <w:tcPr>
            <w:tcW w:w="1503" w:type="dxa"/>
          </w:tcPr>
          <w:p w14:paraId="28C0DECE" w14:textId="77777777" w:rsidR="00E7375A" w:rsidRPr="001B1D3B" w:rsidRDefault="00E7375A" w:rsidP="001F302B">
            <w:pPr>
              <w:pStyle w:val="PlainText"/>
              <w:rPr>
                <w:sz w:val="20"/>
                <w:szCs w:val="20"/>
              </w:rPr>
            </w:pPr>
            <w:r>
              <w:rPr>
                <w:sz w:val="20"/>
                <w:szCs w:val="20"/>
              </w:rPr>
              <w:t>6</w:t>
            </w:r>
          </w:p>
        </w:tc>
        <w:tc>
          <w:tcPr>
            <w:tcW w:w="1503" w:type="dxa"/>
          </w:tcPr>
          <w:p w14:paraId="0A30553D" w14:textId="77777777" w:rsidR="00E7375A" w:rsidRPr="00900596" w:rsidRDefault="00E7375A" w:rsidP="001F302B">
            <w:pPr>
              <w:pStyle w:val="PlainText"/>
              <w:rPr>
                <w:sz w:val="20"/>
                <w:szCs w:val="20"/>
              </w:rPr>
            </w:pPr>
            <w:r>
              <w:rPr>
                <w:sz w:val="20"/>
                <w:szCs w:val="20"/>
              </w:rPr>
              <w:t>O</w:t>
            </w:r>
            <w:r>
              <w:rPr>
                <w:sz w:val="20"/>
                <w:szCs w:val="20"/>
                <w:vertAlign w:val="superscript"/>
              </w:rPr>
              <w:t>2-</w:t>
            </w:r>
          </w:p>
        </w:tc>
      </w:tr>
      <w:tr w:rsidR="00E7375A" w:rsidRPr="001B1D3B" w14:paraId="3D890FA8" w14:textId="77777777" w:rsidTr="001F302B">
        <w:tc>
          <w:tcPr>
            <w:tcW w:w="1502" w:type="dxa"/>
          </w:tcPr>
          <w:p w14:paraId="491F7D7B" w14:textId="77777777" w:rsidR="00E7375A" w:rsidRPr="001B1D3B" w:rsidRDefault="00E7375A" w:rsidP="001F302B">
            <w:pPr>
              <w:pStyle w:val="PlainText"/>
              <w:rPr>
                <w:sz w:val="20"/>
                <w:szCs w:val="20"/>
              </w:rPr>
            </w:pPr>
            <w:r>
              <w:rPr>
                <w:sz w:val="20"/>
                <w:szCs w:val="20"/>
              </w:rPr>
              <w:t>Potassium (K)</w:t>
            </w:r>
          </w:p>
        </w:tc>
        <w:tc>
          <w:tcPr>
            <w:tcW w:w="1502" w:type="dxa"/>
          </w:tcPr>
          <w:p w14:paraId="581DC381" w14:textId="77777777" w:rsidR="00E7375A" w:rsidRPr="009C63EE" w:rsidRDefault="00E7375A" w:rsidP="001F302B">
            <w:pPr>
              <w:pStyle w:val="PlainText"/>
              <w:rPr>
                <w:sz w:val="20"/>
                <w:szCs w:val="20"/>
              </w:rPr>
            </w:pPr>
            <w:r>
              <w:rPr>
                <w:sz w:val="20"/>
                <w:szCs w:val="20"/>
              </w:rPr>
              <w:t>1s</w:t>
            </w:r>
            <w:r w:rsidRPr="001B1D3B">
              <w:rPr>
                <w:sz w:val="20"/>
                <w:szCs w:val="20"/>
                <w:vertAlign w:val="superscript"/>
              </w:rPr>
              <w:t>2</w:t>
            </w:r>
            <w:r>
              <w:rPr>
                <w:sz w:val="20"/>
                <w:szCs w:val="20"/>
              </w:rPr>
              <w:t>2s</w:t>
            </w:r>
            <w:r w:rsidRPr="001B1D3B">
              <w:rPr>
                <w:sz w:val="20"/>
                <w:szCs w:val="20"/>
                <w:vertAlign w:val="superscript"/>
              </w:rPr>
              <w:t>2</w:t>
            </w:r>
            <w:r>
              <w:rPr>
                <w:sz w:val="20"/>
                <w:szCs w:val="20"/>
              </w:rPr>
              <w:t>2p</w:t>
            </w:r>
            <w:r w:rsidRPr="001B1D3B">
              <w:rPr>
                <w:sz w:val="20"/>
                <w:szCs w:val="20"/>
                <w:vertAlign w:val="superscript"/>
              </w:rPr>
              <w:t>6</w:t>
            </w:r>
            <w:r>
              <w:rPr>
                <w:sz w:val="20"/>
                <w:szCs w:val="20"/>
              </w:rPr>
              <w:t>3s</w:t>
            </w:r>
            <w:r w:rsidRPr="001B1D3B">
              <w:rPr>
                <w:sz w:val="20"/>
                <w:szCs w:val="20"/>
                <w:vertAlign w:val="superscript"/>
              </w:rPr>
              <w:t>2</w:t>
            </w:r>
            <w:r>
              <w:rPr>
                <w:sz w:val="20"/>
                <w:szCs w:val="20"/>
              </w:rPr>
              <w:t>3p</w:t>
            </w:r>
            <w:r>
              <w:rPr>
                <w:sz w:val="20"/>
                <w:szCs w:val="20"/>
                <w:vertAlign w:val="superscript"/>
              </w:rPr>
              <w:t>6</w:t>
            </w:r>
            <w:r>
              <w:rPr>
                <w:sz w:val="20"/>
                <w:szCs w:val="20"/>
              </w:rPr>
              <w:t>4s</w:t>
            </w:r>
            <w:r>
              <w:rPr>
                <w:sz w:val="20"/>
                <w:szCs w:val="20"/>
                <w:vertAlign w:val="superscript"/>
              </w:rPr>
              <w:t>1</w:t>
            </w:r>
          </w:p>
        </w:tc>
        <w:tc>
          <w:tcPr>
            <w:tcW w:w="1503" w:type="dxa"/>
          </w:tcPr>
          <w:p w14:paraId="08E21451" w14:textId="77777777" w:rsidR="00E7375A" w:rsidRPr="001B1D3B" w:rsidRDefault="00E7375A" w:rsidP="001F302B">
            <w:pPr>
              <w:pStyle w:val="PlainText"/>
              <w:rPr>
                <w:sz w:val="20"/>
                <w:szCs w:val="20"/>
              </w:rPr>
            </w:pPr>
            <w:r>
              <w:rPr>
                <w:sz w:val="20"/>
                <w:szCs w:val="20"/>
              </w:rPr>
              <w:t>18</w:t>
            </w:r>
          </w:p>
        </w:tc>
        <w:tc>
          <w:tcPr>
            <w:tcW w:w="1503" w:type="dxa"/>
          </w:tcPr>
          <w:p w14:paraId="643222D8" w14:textId="77777777" w:rsidR="00E7375A" w:rsidRPr="001B1D3B" w:rsidRDefault="00E7375A" w:rsidP="001F302B">
            <w:pPr>
              <w:pStyle w:val="PlainText"/>
              <w:rPr>
                <w:sz w:val="20"/>
                <w:szCs w:val="20"/>
              </w:rPr>
            </w:pPr>
            <w:r>
              <w:rPr>
                <w:sz w:val="20"/>
                <w:szCs w:val="20"/>
              </w:rPr>
              <w:t>1</w:t>
            </w:r>
          </w:p>
        </w:tc>
        <w:tc>
          <w:tcPr>
            <w:tcW w:w="1503" w:type="dxa"/>
          </w:tcPr>
          <w:p w14:paraId="726F93E1" w14:textId="77777777" w:rsidR="00E7375A" w:rsidRPr="00900596" w:rsidRDefault="00E7375A" w:rsidP="001F302B">
            <w:pPr>
              <w:pStyle w:val="PlainText"/>
              <w:rPr>
                <w:sz w:val="20"/>
                <w:szCs w:val="20"/>
              </w:rPr>
            </w:pPr>
            <w:r>
              <w:rPr>
                <w:sz w:val="20"/>
                <w:szCs w:val="20"/>
              </w:rPr>
              <w:t>K</w:t>
            </w:r>
            <w:r>
              <w:rPr>
                <w:sz w:val="20"/>
                <w:szCs w:val="20"/>
                <w:vertAlign w:val="superscript"/>
              </w:rPr>
              <w:t>+</w:t>
            </w:r>
          </w:p>
        </w:tc>
      </w:tr>
      <w:tr w:rsidR="00E7375A" w:rsidRPr="001B1D3B" w14:paraId="6A6D012D" w14:textId="77777777" w:rsidTr="001F302B">
        <w:tc>
          <w:tcPr>
            <w:tcW w:w="1502" w:type="dxa"/>
          </w:tcPr>
          <w:p w14:paraId="4E2A6FAE" w14:textId="77777777" w:rsidR="00E7375A" w:rsidRPr="001B1D3B" w:rsidRDefault="00E7375A" w:rsidP="001F302B">
            <w:pPr>
              <w:pStyle w:val="PlainText"/>
              <w:rPr>
                <w:sz w:val="20"/>
                <w:szCs w:val="20"/>
              </w:rPr>
            </w:pPr>
            <w:r>
              <w:rPr>
                <w:sz w:val="20"/>
                <w:szCs w:val="20"/>
              </w:rPr>
              <w:t>Chlorine (Cl)</w:t>
            </w:r>
          </w:p>
        </w:tc>
        <w:tc>
          <w:tcPr>
            <w:tcW w:w="1502" w:type="dxa"/>
          </w:tcPr>
          <w:p w14:paraId="4D0B4345" w14:textId="77777777" w:rsidR="00E7375A" w:rsidRPr="009C63EE" w:rsidRDefault="00E7375A" w:rsidP="001F302B">
            <w:pPr>
              <w:pStyle w:val="PlainText"/>
              <w:rPr>
                <w:sz w:val="20"/>
                <w:szCs w:val="20"/>
              </w:rPr>
            </w:pPr>
            <w:r>
              <w:rPr>
                <w:sz w:val="20"/>
                <w:szCs w:val="20"/>
              </w:rPr>
              <w:t>1s</w:t>
            </w:r>
            <w:r w:rsidRPr="001B1D3B">
              <w:rPr>
                <w:sz w:val="20"/>
                <w:szCs w:val="20"/>
                <w:vertAlign w:val="superscript"/>
              </w:rPr>
              <w:t>2</w:t>
            </w:r>
            <w:r>
              <w:rPr>
                <w:sz w:val="20"/>
                <w:szCs w:val="20"/>
              </w:rPr>
              <w:t>2s</w:t>
            </w:r>
            <w:r w:rsidRPr="001B1D3B">
              <w:rPr>
                <w:sz w:val="20"/>
                <w:szCs w:val="20"/>
                <w:vertAlign w:val="superscript"/>
              </w:rPr>
              <w:t>2</w:t>
            </w:r>
            <w:r>
              <w:rPr>
                <w:sz w:val="20"/>
                <w:szCs w:val="20"/>
              </w:rPr>
              <w:t>2p</w:t>
            </w:r>
            <w:r w:rsidRPr="001B1D3B">
              <w:rPr>
                <w:sz w:val="20"/>
                <w:szCs w:val="20"/>
                <w:vertAlign w:val="superscript"/>
              </w:rPr>
              <w:t>6</w:t>
            </w:r>
            <w:r>
              <w:rPr>
                <w:sz w:val="20"/>
                <w:szCs w:val="20"/>
              </w:rPr>
              <w:t>3s</w:t>
            </w:r>
            <w:r w:rsidRPr="001B1D3B">
              <w:rPr>
                <w:sz w:val="20"/>
                <w:szCs w:val="20"/>
                <w:vertAlign w:val="superscript"/>
              </w:rPr>
              <w:t>2</w:t>
            </w:r>
            <w:r>
              <w:rPr>
                <w:sz w:val="20"/>
                <w:szCs w:val="20"/>
              </w:rPr>
              <w:t>3p</w:t>
            </w:r>
            <w:r>
              <w:rPr>
                <w:sz w:val="20"/>
                <w:szCs w:val="20"/>
                <w:vertAlign w:val="superscript"/>
              </w:rPr>
              <w:t>5</w:t>
            </w:r>
          </w:p>
        </w:tc>
        <w:tc>
          <w:tcPr>
            <w:tcW w:w="1503" w:type="dxa"/>
          </w:tcPr>
          <w:p w14:paraId="44209ED5" w14:textId="77777777" w:rsidR="00E7375A" w:rsidRPr="001B1D3B" w:rsidRDefault="00E7375A" w:rsidP="001F302B">
            <w:pPr>
              <w:pStyle w:val="PlainText"/>
              <w:rPr>
                <w:sz w:val="20"/>
                <w:szCs w:val="20"/>
              </w:rPr>
            </w:pPr>
            <w:r>
              <w:rPr>
                <w:sz w:val="20"/>
                <w:szCs w:val="20"/>
              </w:rPr>
              <w:t>10</w:t>
            </w:r>
          </w:p>
        </w:tc>
        <w:tc>
          <w:tcPr>
            <w:tcW w:w="1503" w:type="dxa"/>
          </w:tcPr>
          <w:p w14:paraId="327A3961" w14:textId="77777777" w:rsidR="00E7375A" w:rsidRPr="001B1D3B" w:rsidRDefault="00E7375A" w:rsidP="001F302B">
            <w:pPr>
              <w:pStyle w:val="PlainText"/>
              <w:rPr>
                <w:sz w:val="20"/>
                <w:szCs w:val="20"/>
              </w:rPr>
            </w:pPr>
            <w:r>
              <w:rPr>
                <w:sz w:val="20"/>
                <w:szCs w:val="20"/>
              </w:rPr>
              <w:t>7</w:t>
            </w:r>
          </w:p>
        </w:tc>
        <w:tc>
          <w:tcPr>
            <w:tcW w:w="1503" w:type="dxa"/>
          </w:tcPr>
          <w:p w14:paraId="15F81C93" w14:textId="77777777" w:rsidR="00E7375A" w:rsidRPr="00900596" w:rsidRDefault="00E7375A" w:rsidP="001F302B">
            <w:pPr>
              <w:pStyle w:val="PlainText"/>
              <w:rPr>
                <w:sz w:val="20"/>
                <w:szCs w:val="20"/>
                <w:vertAlign w:val="superscript"/>
              </w:rPr>
            </w:pPr>
            <w:r>
              <w:rPr>
                <w:sz w:val="20"/>
                <w:szCs w:val="20"/>
              </w:rPr>
              <w:t>Cl</w:t>
            </w:r>
            <w:r>
              <w:rPr>
                <w:sz w:val="20"/>
                <w:szCs w:val="20"/>
                <w:vertAlign w:val="superscript"/>
              </w:rPr>
              <w:t>-</w:t>
            </w:r>
          </w:p>
        </w:tc>
      </w:tr>
      <w:tr w:rsidR="00E7375A" w:rsidRPr="001B1D3B" w14:paraId="0C64DA70" w14:textId="77777777" w:rsidTr="001F302B">
        <w:tc>
          <w:tcPr>
            <w:tcW w:w="1502" w:type="dxa"/>
          </w:tcPr>
          <w:p w14:paraId="72D30A04" w14:textId="77777777" w:rsidR="00E7375A" w:rsidRPr="001B1D3B" w:rsidRDefault="00E7375A" w:rsidP="001F302B">
            <w:pPr>
              <w:pStyle w:val="PlainText"/>
              <w:rPr>
                <w:sz w:val="20"/>
                <w:szCs w:val="20"/>
              </w:rPr>
            </w:pPr>
            <w:r>
              <w:rPr>
                <w:sz w:val="20"/>
                <w:szCs w:val="20"/>
              </w:rPr>
              <w:t>Carbon (C)</w:t>
            </w:r>
          </w:p>
        </w:tc>
        <w:tc>
          <w:tcPr>
            <w:tcW w:w="1502" w:type="dxa"/>
          </w:tcPr>
          <w:p w14:paraId="25342029" w14:textId="77777777" w:rsidR="00E7375A" w:rsidRPr="001B1D3B" w:rsidRDefault="00E7375A" w:rsidP="001F302B">
            <w:pPr>
              <w:pStyle w:val="PlainText"/>
              <w:rPr>
                <w:sz w:val="20"/>
                <w:szCs w:val="20"/>
              </w:rPr>
            </w:pPr>
            <w:r>
              <w:rPr>
                <w:sz w:val="20"/>
                <w:szCs w:val="20"/>
              </w:rPr>
              <w:t>1s</w:t>
            </w:r>
            <w:r w:rsidRPr="001B1D3B">
              <w:rPr>
                <w:sz w:val="20"/>
                <w:szCs w:val="20"/>
                <w:vertAlign w:val="superscript"/>
              </w:rPr>
              <w:t>2</w:t>
            </w:r>
            <w:r>
              <w:rPr>
                <w:sz w:val="20"/>
                <w:szCs w:val="20"/>
              </w:rPr>
              <w:t>2s</w:t>
            </w:r>
            <w:r w:rsidRPr="001B1D3B">
              <w:rPr>
                <w:sz w:val="20"/>
                <w:szCs w:val="20"/>
                <w:vertAlign w:val="superscript"/>
              </w:rPr>
              <w:t>2</w:t>
            </w:r>
            <w:r>
              <w:rPr>
                <w:sz w:val="20"/>
                <w:szCs w:val="20"/>
              </w:rPr>
              <w:t>2p</w:t>
            </w:r>
            <w:r>
              <w:rPr>
                <w:sz w:val="20"/>
                <w:szCs w:val="20"/>
                <w:vertAlign w:val="superscript"/>
              </w:rPr>
              <w:t>2</w:t>
            </w:r>
          </w:p>
        </w:tc>
        <w:tc>
          <w:tcPr>
            <w:tcW w:w="1503" w:type="dxa"/>
          </w:tcPr>
          <w:p w14:paraId="5BC27D2A" w14:textId="77777777" w:rsidR="00E7375A" w:rsidRPr="001B1D3B" w:rsidRDefault="00E7375A" w:rsidP="001F302B">
            <w:pPr>
              <w:pStyle w:val="PlainText"/>
              <w:rPr>
                <w:sz w:val="20"/>
                <w:szCs w:val="20"/>
              </w:rPr>
            </w:pPr>
            <w:r>
              <w:rPr>
                <w:sz w:val="20"/>
                <w:szCs w:val="20"/>
              </w:rPr>
              <w:t>2</w:t>
            </w:r>
          </w:p>
        </w:tc>
        <w:tc>
          <w:tcPr>
            <w:tcW w:w="1503" w:type="dxa"/>
          </w:tcPr>
          <w:p w14:paraId="4F489DE8" w14:textId="77777777" w:rsidR="00E7375A" w:rsidRPr="001B1D3B" w:rsidRDefault="00E7375A" w:rsidP="001F302B">
            <w:pPr>
              <w:pStyle w:val="PlainText"/>
              <w:rPr>
                <w:sz w:val="20"/>
                <w:szCs w:val="20"/>
              </w:rPr>
            </w:pPr>
            <w:r>
              <w:rPr>
                <w:sz w:val="20"/>
                <w:szCs w:val="20"/>
              </w:rPr>
              <w:t>4</w:t>
            </w:r>
          </w:p>
        </w:tc>
        <w:tc>
          <w:tcPr>
            <w:tcW w:w="1503" w:type="dxa"/>
          </w:tcPr>
          <w:p w14:paraId="2FDEAB78" w14:textId="77777777" w:rsidR="00E7375A" w:rsidRPr="00900596" w:rsidRDefault="00E7375A" w:rsidP="001F302B">
            <w:pPr>
              <w:pStyle w:val="PlainText"/>
              <w:rPr>
                <w:sz w:val="20"/>
                <w:szCs w:val="20"/>
              </w:rPr>
            </w:pPr>
            <w:r>
              <w:rPr>
                <w:sz w:val="20"/>
                <w:szCs w:val="20"/>
              </w:rPr>
              <w:t>C</w:t>
            </w:r>
            <w:r>
              <w:rPr>
                <w:sz w:val="20"/>
                <w:szCs w:val="20"/>
                <w:vertAlign w:val="superscript"/>
              </w:rPr>
              <w:t>4+</w:t>
            </w:r>
            <w:r>
              <w:rPr>
                <w:sz w:val="20"/>
                <w:szCs w:val="20"/>
              </w:rPr>
              <w:t xml:space="preserve"> more likely</w:t>
            </w:r>
          </w:p>
        </w:tc>
      </w:tr>
      <w:tr w:rsidR="00E7375A" w:rsidRPr="001B1D3B" w14:paraId="04D3A17E" w14:textId="77777777" w:rsidTr="001F302B">
        <w:tc>
          <w:tcPr>
            <w:tcW w:w="1502" w:type="dxa"/>
          </w:tcPr>
          <w:p w14:paraId="141CA4E0" w14:textId="77777777" w:rsidR="00E7375A" w:rsidRPr="001B1D3B" w:rsidRDefault="00E7375A" w:rsidP="001F302B">
            <w:pPr>
              <w:pStyle w:val="PlainText"/>
              <w:rPr>
                <w:sz w:val="20"/>
                <w:szCs w:val="20"/>
              </w:rPr>
            </w:pPr>
            <w:r>
              <w:rPr>
                <w:sz w:val="20"/>
                <w:szCs w:val="20"/>
              </w:rPr>
              <w:t>Aluminium (Al)</w:t>
            </w:r>
          </w:p>
        </w:tc>
        <w:tc>
          <w:tcPr>
            <w:tcW w:w="1502" w:type="dxa"/>
          </w:tcPr>
          <w:p w14:paraId="29EDE2F8" w14:textId="77777777" w:rsidR="00E7375A" w:rsidRPr="009C63EE" w:rsidRDefault="00E7375A" w:rsidP="001F302B">
            <w:pPr>
              <w:pStyle w:val="PlainText"/>
              <w:rPr>
                <w:sz w:val="20"/>
                <w:szCs w:val="20"/>
                <w:vertAlign w:val="superscript"/>
              </w:rPr>
            </w:pPr>
            <w:r>
              <w:rPr>
                <w:sz w:val="20"/>
                <w:szCs w:val="20"/>
              </w:rPr>
              <w:t>1s</w:t>
            </w:r>
            <w:r w:rsidRPr="001B1D3B">
              <w:rPr>
                <w:sz w:val="20"/>
                <w:szCs w:val="20"/>
                <w:vertAlign w:val="superscript"/>
              </w:rPr>
              <w:t>2</w:t>
            </w:r>
            <w:r>
              <w:rPr>
                <w:sz w:val="20"/>
                <w:szCs w:val="20"/>
              </w:rPr>
              <w:t>2s</w:t>
            </w:r>
            <w:r w:rsidRPr="001B1D3B">
              <w:rPr>
                <w:sz w:val="20"/>
                <w:szCs w:val="20"/>
                <w:vertAlign w:val="superscript"/>
              </w:rPr>
              <w:t>2</w:t>
            </w:r>
            <w:r>
              <w:rPr>
                <w:sz w:val="20"/>
                <w:szCs w:val="20"/>
              </w:rPr>
              <w:t>2p</w:t>
            </w:r>
            <w:r w:rsidRPr="001B1D3B">
              <w:rPr>
                <w:sz w:val="20"/>
                <w:szCs w:val="20"/>
                <w:vertAlign w:val="superscript"/>
              </w:rPr>
              <w:t>6</w:t>
            </w:r>
            <w:r>
              <w:rPr>
                <w:sz w:val="20"/>
                <w:szCs w:val="20"/>
              </w:rPr>
              <w:t>3s</w:t>
            </w:r>
            <w:r w:rsidRPr="001B1D3B">
              <w:rPr>
                <w:sz w:val="20"/>
                <w:szCs w:val="20"/>
                <w:vertAlign w:val="superscript"/>
              </w:rPr>
              <w:t>2</w:t>
            </w:r>
            <w:r>
              <w:rPr>
                <w:sz w:val="20"/>
                <w:szCs w:val="20"/>
              </w:rPr>
              <w:t>4s</w:t>
            </w:r>
            <w:r>
              <w:rPr>
                <w:sz w:val="20"/>
                <w:szCs w:val="20"/>
                <w:vertAlign w:val="superscript"/>
              </w:rPr>
              <w:t>1</w:t>
            </w:r>
          </w:p>
        </w:tc>
        <w:tc>
          <w:tcPr>
            <w:tcW w:w="1503" w:type="dxa"/>
          </w:tcPr>
          <w:p w14:paraId="26290369" w14:textId="77777777" w:rsidR="00E7375A" w:rsidRPr="001B1D3B" w:rsidRDefault="00E7375A" w:rsidP="001F302B">
            <w:pPr>
              <w:pStyle w:val="PlainText"/>
              <w:rPr>
                <w:sz w:val="20"/>
                <w:szCs w:val="20"/>
              </w:rPr>
            </w:pPr>
            <w:r>
              <w:rPr>
                <w:sz w:val="20"/>
                <w:szCs w:val="20"/>
              </w:rPr>
              <w:t>10</w:t>
            </w:r>
          </w:p>
        </w:tc>
        <w:tc>
          <w:tcPr>
            <w:tcW w:w="1503" w:type="dxa"/>
          </w:tcPr>
          <w:p w14:paraId="0E749948" w14:textId="77777777" w:rsidR="00E7375A" w:rsidRPr="001B1D3B" w:rsidRDefault="00E7375A" w:rsidP="001F302B">
            <w:pPr>
              <w:pStyle w:val="PlainText"/>
              <w:rPr>
                <w:sz w:val="20"/>
                <w:szCs w:val="20"/>
              </w:rPr>
            </w:pPr>
            <w:r>
              <w:rPr>
                <w:sz w:val="20"/>
                <w:szCs w:val="20"/>
              </w:rPr>
              <w:t>3</w:t>
            </w:r>
          </w:p>
        </w:tc>
        <w:tc>
          <w:tcPr>
            <w:tcW w:w="1503" w:type="dxa"/>
          </w:tcPr>
          <w:p w14:paraId="2A29133C" w14:textId="77777777" w:rsidR="00E7375A" w:rsidRPr="00900596" w:rsidRDefault="00E7375A" w:rsidP="001F302B">
            <w:pPr>
              <w:pStyle w:val="PlainText"/>
              <w:rPr>
                <w:sz w:val="20"/>
                <w:szCs w:val="20"/>
                <w:vertAlign w:val="superscript"/>
              </w:rPr>
            </w:pPr>
            <w:r>
              <w:rPr>
                <w:sz w:val="20"/>
                <w:szCs w:val="20"/>
              </w:rPr>
              <w:t>Al</w:t>
            </w:r>
            <w:r>
              <w:rPr>
                <w:sz w:val="20"/>
                <w:szCs w:val="20"/>
                <w:vertAlign w:val="superscript"/>
              </w:rPr>
              <w:t>3+</w:t>
            </w:r>
          </w:p>
        </w:tc>
      </w:tr>
      <w:tr w:rsidR="00E7375A" w:rsidRPr="001B1D3B" w14:paraId="178C1A15" w14:textId="77777777" w:rsidTr="001F302B">
        <w:tc>
          <w:tcPr>
            <w:tcW w:w="1502" w:type="dxa"/>
          </w:tcPr>
          <w:p w14:paraId="45E71732" w14:textId="77777777" w:rsidR="00E7375A" w:rsidRPr="001B1D3B" w:rsidRDefault="00E7375A" w:rsidP="001F302B">
            <w:pPr>
              <w:pStyle w:val="PlainText"/>
              <w:rPr>
                <w:sz w:val="20"/>
                <w:szCs w:val="20"/>
              </w:rPr>
            </w:pPr>
            <w:r>
              <w:rPr>
                <w:sz w:val="20"/>
                <w:szCs w:val="20"/>
              </w:rPr>
              <w:t>Hydrogen (H)</w:t>
            </w:r>
          </w:p>
        </w:tc>
        <w:tc>
          <w:tcPr>
            <w:tcW w:w="1502" w:type="dxa"/>
          </w:tcPr>
          <w:p w14:paraId="4D71AA63" w14:textId="77777777" w:rsidR="00E7375A" w:rsidRPr="001B1D3B" w:rsidRDefault="00E7375A" w:rsidP="001F302B">
            <w:pPr>
              <w:pStyle w:val="PlainText"/>
              <w:rPr>
                <w:sz w:val="20"/>
                <w:szCs w:val="20"/>
              </w:rPr>
            </w:pPr>
            <w:r>
              <w:rPr>
                <w:sz w:val="20"/>
                <w:szCs w:val="20"/>
              </w:rPr>
              <w:t>1s</w:t>
            </w:r>
            <w:r>
              <w:rPr>
                <w:sz w:val="20"/>
                <w:szCs w:val="20"/>
                <w:vertAlign w:val="superscript"/>
              </w:rPr>
              <w:t>1</w:t>
            </w:r>
          </w:p>
        </w:tc>
        <w:tc>
          <w:tcPr>
            <w:tcW w:w="1503" w:type="dxa"/>
          </w:tcPr>
          <w:p w14:paraId="1CA26DE9" w14:textId="77777777" w:rsidR="00E7375A" w:rsidRPr="001B1D3B" w:rsidRDefault="00E7375A" w:rsidP="001F302B">
            <w:pPr>
              <w:pStyle w:val="PlainText"/>
              <w:rPr>
                <w:sz w:val="20"/>
                <w:szCs w:val="20"/>
              </w:rPr>
            </w:pPr>
            <w:r>
              <w:rPr>
                <w:sz w:val="20"/>
                <w:szCs w:val="20"/>
              </w:rPr>
              <w:t>0</w:t>
            </w:r>
          </w:p>
        </w:tc>
        <w:tc>
          <w:tcPr>
            <w:tcW w:w="1503" w:type="dxa"/>
          </w:tcPr>
          <w:p w14:paraId="1E5F443C" w14:textId="77777777" w:rsidR="00E7375A" w:rsidRPr="001B1D3B" w:rsidRDefault="00E7375A" w:rsidP="001F302B">
            <w:pPr>
              <w:pStyle w:val="PlainText"/>
              <w:rPr>
                <w:sz w:val="20"/>
                <w:szCs w:val="20"/>
              </w:rPr>
            </w:pPr>
            <w:r>
              <w:rPr>
                <w:sz w:val="20"/>
                <w:szCs w:val="20"/>
              </w:rPr>
              <w:t>1</w:t>
            </w:r>
          </w:p>
        </w:tc>
        <w:tc>
          <w:tcPr>
            <w:tcW w:w="1503" w:type="dxa"/>
          </w:tcPr>
          <w:p w14:paraId="47C97B4D" w14:textId="77777777" w:rsidR="00E7375A" w:rsidRPr="00900596" w:rsidRDefault="00E7375A" w:rsidP="001F302B">
            <w:pPr>
              <w:pStyle w:val="PlainText"/>
              <w:rPr>
                <w:sz w:val="20"/>
                <w:szCs w:val="20"/>
              </w:rPr>
            </w:pPr>
            <w:r>
              <w:rPr>
                <w:sz w:val="20"/>
                <w:szCs w:val="20"/>
              </w:rPr>
              <w:t>H</w:t>
            </w:r>
            <w:r>
              <w:rPr>
                <w:sz w:val="20"/>
                <w:szCs w:val="20"/>
                <w:vertAlign w:val="superscript"/>
              </w:rPr>
              <w:t>+</w:t>
            </w:r>
          </w:p>
        </w:tc>
      </w:tr>
    </w:tbl>
    <w:p w14:paraId="74D15AB0" w14:textId="77777777" w:rsidR="00E7375A" w:rsidRDefault="00E7375A" w:rsidP="001F302B">
      <w:pPr>
        <w:pStyle w:val="PlainText"/>
      </w:pPr>
    </w:p>
    <w:p w14:paraId="1E910195" w14:textId="77777777" w:rsidR="00E7375A" w:rsidRPr="00900596" w:rsidRDefault="00E7375A" w:rsidP="001F302B">
      <w:pPr>
        <w:pStyle w:val="PlainText"/>
        <w:rPr>
          <w:rFonts w:ascii="Arial" w:eastAsia="Times New Roman" w:hAnsi="Arial" w:cs="Arial"/>
          <w:bCs/>
          <w:sz w:val="28"/>
          <w:szCs w:val="28"/>
          <w:lang w:val="en-GB"/>
        </w:rPr>
      </w:pPr>
      <w:r w:rsidRPr="00900596">
        <w:rPr>
          <w:rFonts w:ascii="Arial" w:eastAsia="Times New Roman" w:hAnsi="Arial" w:cs="Arial"/>
          <w:bCs/>
          <w:sz w:val="28"/>
          <w:szCs w:val="28"/>
          <w:lang w:val="en-GB"/>
        </w:rPr>
        <w:t>Energy changes in formation of the ions</w:t>
      </w:r>
    </w:p>
    <w:p w14:paraId="3BF67D7B" w14:textId="77777777" w:rsidR="00E7375A" w:rsidRDefault="00E7375A" w:rsidP="001F302B">
      <w:pPr>
        <w:pStyle w:val="PlainText"/>
      </w:pPr>
      <w:r>
        <w:t xml:space="preserve">In unit 4 we learnt about how coulomb’s law tells us about the forces between charges and how strongly they attract each other. The protons are positively charged and their charge is equal but opposite to the charge on the electron. If we think about a hydrogen atom, there is one proton and </w:t>
      </w:r>
      <w:r>
        <w:lastRenderedPageBreak/>
        <w:t>one electron some distance away. In order to form a hydrogen ion (H</w:t>
      </w:r>
      <w:r>
        <w:rPr>
          <w:vertAlign w:val="superscript"/>
        </w:rPr>
        <w:t>+</w:t>
      </w:r>
      <w:r>
        <w:t>) work needs to be done on the electron to remove it from the atom. This work requires energy, known as ionization energy. The more protons there are in the nucleus, the stronger the positive charge, so it will be require more energy to remove one of the outer electrons from helium, which has 2 protons.</w:t>
      </w:r>
    </w:p>
    <w:p w14:paraId="7A38B50B" w14:textId="77777777" w:rsidR="00E7375A" w:rsidRPr="00F417A8" w:rsidRDefault="00E7375A" w:rsidP="001F302B">
      <w:pPr>
        <w:pStyle w:val="PlainText"/>
      </w:pPr>
      <w:r>
        <w:t>Another thing to bear in mind is that when charges are further way from each other, the force between the charges will be weaker. This is according to coulomb’s law. So for example, it will require less energy to remove the valence electron from lithium because the electron is in the second energy level and further away from the nucleus. On the other hand, when an atom gains an electron energy is released. This information will be important when we study bonding in unit 6.</w:t>
      </w:r>
    </w:p>
    <w:p w14:paraId="6C864D45" w14:textId="77777777" w:rsidR="00E7375A" w:rsidRPr="006953E5" w:rsidRDefault="00E7375A" w:rsidP="001F302B">
      <w:pPr>
        <w:pStyle w:val="PlainText"/>
        <w:rPr>
          <w:rFonts w:ascii="Arial" w:eastAsia="Times New Roman" w:hAnsi="Arial" w:cs="Arial"/>
          <w:bCs/>
          <w:sz w:val="32"/>
          <w:szCs w:val="28"/>
          <w:lang w:val="en-GB"/>
        </w:rPr>
      </w:pPr>
      <w:r>
        <w:rPr>
          <w:rFonts w:ascii="Arial" w:eastAsia="Times New Roman" w:hAnsi="Arial" w:cs="Arial"/>
          <w:bCs/>
          <w:sz w:val="32"/>
          <w:szCs w:val="28"/>
          <w:lang w:val="en-GB"/>
        </w:rPr>
        <w:t>Writing formulae for elements and compounds</w:t>
      </w:r>
    </w:p>
    <w:p w14:paraId="774F4E05" w14:textId="77777777" w:rsidR="00E7375A" w:rsidRDefault="00E7375A" w:rsidP="001F302B">
      <w:pPr>
        <w:pStyle w:val="PlainText"/>
      </w:pPr>
      <w:r>
        <w:t>As the heading of this section suggests we will be looking at symbolic representations of matter as explained in figure 5.1</w:t>
      </w:r>
    </w:p>
    <w:p w14:paraId="3870FCB2" w14:textId="77777777" w:rsidR="00E7375A" w:rsidRPr="000074CB" w:rsidRDefault="00E7375A" w:rsidP="001F302B">
      <w:pPr>
        <w:pStyle w:val="PlainText"/>
        <w:rPr>
          <w:rFonts w:ascii="Arial" w:eastAsia="Times New Roman" w:hAnsi="Arial" w:cs="Arial"/>
          <w:bCs/>
          <w:sz w:val="28"/>
          <w:szCs w:val="28"/>
          <w:lang w:val="en-GB"/>
        </w:rPr>
      </w:pPr>
      <w:r w:rsidRPr="000074CB">
        <w:rPr>
          <w:rFonts w:ascii="Arial" w:eastAsia="Times New Roman" w:hAnsi="Arial" w:cs="Arial"/>
          <w:bCs/>
          <w:sz w:val="28"/>
          <w:szCs w:val="28"/>
          <w:lang w:val="en-GB"/>
        </w:rPr>
        <w:t>Representing the Elements</w:t>
      </w:r>
    </w:p>
    <w:p w14:paraId="619AFB46" w14:textId="77777777" w:rsidR="00E7375A" w:rsidRDefault="00E7375A" w:rsidP="001F302B">
      <w:pPr>
        <w:pStyle w:val="PlainText"/>
      </w:pPr>
      <w:r>
        <w:t>Chemists use the chemical symbols to write chemical formulae for substances. As we saw in unit 2, some of the non-metal elements exist as diatomic molecules. For example, the element oxygen is made up of diatomic molecules so we represent oxygen as 0</w:t>
      </w:r>
      <w:r w:rsidRPr="000074CB">
        <w:rPr>
          <w:vertAlign w:val="subscript"/>
        </w:rPr>
        <w:t>2</w:t>
      </w:r>
      <w:r>
        <w:t xml:space="preserve"> to show that 2 oxygen atoms bond together to form an oxygen molecule. (You will remember that we drew some of these molecules in Unit 2.) Other elements which exist as diatomic molecules are nitrogen (N</w:t>
      </w:r>
      <w:r w:rsidRPr="000074CB">
        <w:rPr>
          <w:vertAlign w:val="subscript"/>
        </w:rPr>
        <w:t>2</w:t>
      </w:r>
      <w:r>
        <w:t>), hydrogen (H</w:t>
      </w:r>
      <w:r w:rsidRPr="000074CB">
        <w:rPr>
          <w:vertAlign w:val="subscript"/>
        </w:rPr>
        <w:t>2</w:t>
      </w:r>
      <w:r>
        <w:t>), ﬂuorine (F</w:t>
      </w:r>
      <w:r w:rsidRPr="000074CB">
        <w:rPr>
          <w:vertAlign w:val="subscript"/>
        </w:rPr>
        <w:t>2</w:t>
      </w:r>
      <w:r>
        <w:t>), chlorine (Cl</w:t>
      </w:r>
      <w:r>
        <w:rPr>
          <w:vertAlign w:val="subscript"/>
        </w:rPr>
        <w:t>2</w:t>
      </w:r>
      <w:r>
        <w:t>), bromine (Br</w:t>
      </w:r>
      <w:r>
        <w:rPr>
          <w:vertAlign w:val="subscript"/>
        </w:rPr>
        <w:t>2</w:t>
      </w:r>
      <w:r>
        <w:t>) and iodine (I</w:t>
      </w:r>
      <w:r>
        <w:rPr>
          <w:vertAlign w:val="subscript"/>
        </w:rPr>
        <w:t>2</w:t>
      </w:r>
      <w:r>
        <w:t xml:space="preserve">). You saw earlier in this unit that </w:t>
      </w:r>
      <w:proofErr w:type="spellStart"/>
      <w:r>
        <w:t>sulfur</w:t>
      </w:r>
      <w:proofErr w:type="spellEnd"/>
      <w:r>
        <w:t xml:space="preserve"> exists as molecules composed of 8 atoms so we write a formula for sulphur as S</w:t>
      </w:r>
      <w:r w:rsidRPr="000074CB">
        <w:rPr>
          <w:vertAlign w:val="subscript"/>
        </w:rPr>
        <w:t>8</w:t>
      </w:r>
      <w:r>
        <w:t>. Phosphorus exists as molecules composed of 4 atoms thus we write the formula for the element phosphorus as P</w:t>
      </w:r>
      <w:r w:rsidRPr="000074CB">
        <w:rPr>
          <w:vertAlign w:val="subscript"/>
        </w:rPr>
        <w:t>4</w:t>
      </w:r>
      <w:r>
        <w:t xml:space="preserve">. (However sometimes you may ﬁnd the formulae for </w:t>
      </w:r>
      <w:proofErr w:type="spellStart"/>
      <w:r>
        <w:t>sulfur</w:t>
      </w:r>
      <w:proofErr w:type="spellEnd"/>
      <w:r>
        <w:t xml:space="preserve"> and phosphorus given simply as S and P.) The formulae for most of the other elements are the same as their symbols. (You will understand why this is so after you have studied more about the ways atoms bond together in unit 6.</w:t>
      </w:r>
    </w:p>
    <w:p w14:paraId="11A698A1" w14:textId="77777777" w:rsidR="00E7375A" w:rsidRDefault="00E7375A" w:rsidP="001F302B">
      <w:pPr>
        <w:pStyle w:val="PlainText"/>
      </w:pPr>
      <w:r>
        <w:t xml:space="preserve">Thus </w:t>
      </w:r>
    </w:p>
    <w:p w14:paraId="3F3A170E" w14:textId="77777777" w:rsidR="00E7375A" w:rsidRDefault="00E7375A" w:rsidP="00836511">
      <w:pPr>
        <w:pStyle w:val="PlainText"/>
        <w:numPr>
          <w:ilvl w:val="0"/>
          <w:numId w:val="55"/>
        </w:numPr>
      </w:pPr>
      <w:r>
        <w:t xml:space="preserve">the metals are presented by writing just the symbol, e.g. the formula for copper is the same as its chemical symbol, Cu. </w:t>
      </w:r>
    </w:p>
    <w:p w14:paraId="32934143" w14:textId="77777777" w:rsidR="00E7375A" w:rsidRDefault="00E7375A" w:rsidP="00836511">
      <w:pPr>
        <w:pStyle w:val="PlainText"/>
        <w:numPr>
          <w:ilvl w:val="0"/>
          <w:numId w:val="55"/>
        </w:numPr>
      </w:pPr>
      <w:r>
        <w:t xml:space="preserve">a few non-metals are also represented in this way, e.g. C and Si </w:t>
      </w:r>
    </w:p>
    <w:p w14:paraId="563B84A0" w14:textId="77777777" w:rsidR="00E7375A" w:rsidRDefault="00E7375A" w:rsidP="00836511">
      <w:pPr>
        <w:pStyle w:val="PlainText"/>
        <w:numPr>
          <w:ilvl w:val="0"/>
          <w:numId w:val="55"/>
        </w:numPr>
      </w:pPr>
      <w:r>
        <w:t xml:space="preserve">the gases helium, neon, argon, krypton, xenon and radon are represented as He, Ne, </w:t>
      </w:r>
      <w:proofErr w:type="spellStart"/>
      <w:r>
        <w:t>Ar</w:t>
      </w:r>
      <w:proofErr w:type="spellEnd"/>
      <w:r>
        <w:t xml:space="preserve">, Kr, </w:t>
      </w:r>
      <w:proofErr w:type="spellStart"/>
      <w:r>
        <w:t>Xe</w:t>
      </w:r>
      <w:proofErr w:type="spellEnd"/>
      <w:r>
        <w:t xml:space="preserve"> and Ra.</w:t>
      </w:r>
    </w:p>
    <w:p w14:paraId="445BCD6F" w14:textId="77777777" w:rsidR="00E7375A" w:rsidRDefault="00E7375A" w:rsidP="001F302B">
      <w:pPr>
        <w:pStyle w:val="PlainText"/>
      </w:pPr>
    </w:p>
    <w:p w14:paraId="10E4F6F7" w14:textId="77777777" w:rsidR="00E7375A" w:rsidRDefault="00E7375A" w:rsidP="001F302B">
      <w:pPr>
        <w:pStyle w:val="PlainText"/>
      </w:pPr>
    </w:p>
    <w:p w14:paraId="3AE31AD4" w14:textId="77777777" w:rsidR="00E7375A" w:rsidRDefault="00E7375A" w:rsidP="001F302B">
      <w:pPr>
        <w:pStyle w:val="PlainText"/>
      </w:pPr>
    </w:p>
    <w:p w14:paraId="3588FA3A" w14:textId="77777777" w:rsidR="00E7375A" w:rsidRPr="000074CB" w:rsidRDefault="00E7375A" w:rsidP="001F302B">
      <w:pPr>
        <w:pStyle w:val="PlainText"/>
        <w:rPr>
          <w:rFonts w:ascii="Arial" w:eastAsia="Times New Roman" w:hAnsi="Arial" w:cs="Arial"/>
          <w:bCs/>
          <w:sz w:val="28"/>
          <w:szCs w:val="28"/>
          <w:lang w:val="en-GB"/>
        </w:rPr>
      </w:pPr>
      <w:r w:rsidRPr="000074CB">
        <w:rPr>
          <w:rFonts w:ascii="Arial" w:eastAsia="Times New Roman" w:hAnsi="Arial" w:cs="Arial"/>
          <w:bCs/>
          <w:sz w:val="28"/>
          <w:szCs w:val="28"/>
          <w:lang w:val="en-GB"/>
        </w:rPr>
        <w:t>Representing Compounds using Formulae</w:t>
      </w:r>
    </w:p>
    <w:p w14:paraId="62F45A49" w14:textId="77777777" w:rsidR="00E7375A" w:rsidRDefault="00E7375A" w:rsidP="001F302B">
      <w:pPr>
        <w:pStyle w:val="PlainText"/>
      </w:pPr>
      <w:r>
        <w:t xml:space="preserve">Very few elements in nature occur </w:t>
      </w:r>
      <w:proofErr w:type="spellStart"/>
      <w:r>
        <w:t>uncombined</w:t>
      </w:r>
      <w:proofErr w:type="spellEnd"/>
      <w:r>
        <w:t>. Most of them combine with each other to form compounds. You will have to know how to write the formulae for many of these compounds using the symbols for the elements.</w:t>
      </w:r>
    </w:p>
    <w:p w14:paraId="53388CD8" w14:textId="77777777" w:rsidR="00E7375A" w:rsidRDefault="00E7375A" w:rsidP="001F302B">
      <w:pPr>
        <w:pStyle w:val="PlainText"/>
      </w:pPr>
      <w:r>
        <w:t>Table 1 below gives you a list of many of the common cations and anions. Some of them are elements but others are groups of elements. You will use these ions to help you write formulae for compounds. This list includes some of the elements beyond the first 20 elements. We include these because they are very common. For the first 20 elements, you can work out the ions using the periodic table and the octet rule. You will notice that on this list there are some more complicated ions consisting of several elements, e.g. the nitrate ion, N0</w:t>
      </w:r>
      <w:r w:rsidRPr="00B54677">
        <w:rPr>
          <w:vertAlign w:val="subscript"/>
        </w:rPr>
        <w:t>3</w:t>
      </w:r>
      <w:r>
        <w:rPr>
          <w:vertAlign w:val="superscript"/>
        </w:rPr>
        <w:t>-</w:t>
      </w:r>
      <w:r>
        <w:t xml:space="preserve">. This kind of ion is called a </w:t>
      </w:r>
      <w:r w:rsidRPr="005E486E">
        <w:rPr>
          <w:i/>
        </w:rPr>
        <w:t>polyatomic</w:t>
      </w:r>
      <w:r>
        <w:t xml:space="preserve"> ion, which means an ion made up of many atoms. There are very few things you will be required to memorise in chemistry but this is one of them. You must be able to remember the names of the ions, their symbols and their charges! Try to learn this list just before you go to sleep each night for about a week and you will be surprised how quickly you can remember them. As you use them more and more it also will become easier to remember them. You will need to be able to write the formulae for compounds very quickly.</w:t>
      </w:r>
    </w:p>
    <w:p w14:paraId="3B800AA5" w14:textId="77777777" w:rsidR="00E7375A" w:rsidRDefault="00E7375A" w:rsidP="001F302B">
      <w:pPr>
        <w:pStyle w:val="PlainText"/>
      </w:pPr>
      <w:r>
        <w:t>Table 1: Formulae of common ions and their charges</w:t>
      </w:r>
    </w:p>
    <w:p w14:paraId="3A251D0E" w14:textId="77777777" w:rsidR="00E7375A" w:rsidRDefault="00E7375A" w:rsidP="001F302B">
      <w:pPr>
        <w:pStyle w:val="PlainText"/>
      </w:pPr>
    </w:p>
    <w:tbl>
      <w:tblPr>
        <w:tblW w:w="102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564"/>
        <w:gridCol w:w="1550"/>
        <w:gridCol w:w="1559"/>
        <w:gridCol w:w="2126"/>
        <w:gridCol w:w="1899"/>
        <w:gridCol w:w="1508"/>
      </w:tblGrid>
      <w:tr w:rsidR="00E7375A" w:rsidRPr="00EA0DBF" w14:paraId="7E642597" w14:textId="77777777" w:rsidTr="001F302B">
        <w:tc>
          <w:tcPr>
            <w:tcW w:w="4673" w:type="dxa"/>
            <w:gridSpan w:val="3"/>
          </w:tcPr>
          <w:p w14:paraId="3CD87602" w14:textId="77777777" w:rsidR="00E7375A" w:rsidRPr="00EA0DBF" w:rsidRDefault="00E7375A" w:rsidP="001F302B">
            <w:pPr>
              <w:pStyle w:val="PlainText"/>
              <w:rPr>
                <w:b/>
                <w:sz w:val="20"/>
                <w:szCs w:val="20"/>
              </w:rPr>
            </w:pPr>
            <w:r w:rsidRPr="00EA0DBF">
              <w:rPr>
                <w:b/>
                <w:sz w:val="20"/>
                <w:szCs w:val="20"/>
              </w:rPr>
              <w:lastRenderedPageBreak/>
              <w:t>Charges on some common cations (Positive ions)</w:t>
            </w:r>
          </w:p>
        </w:tc>
        <w:tc>
          <w:tcPr>
            <w:tcW w:w="5533" w:type="dxa"/>
            <w:gridSpan w:val="3"/>
          </w:tcPr>
          <w:p w14:paraId="5733EEFC" w14:textId="77777777" w:rsidR="00E7375A" w:rsidRPr="00EA0DBF" w:rsidRDefault="00E7375A" w:rsidP="001F302B">
            <w:pPr>
              <w:pStyle w:val="PlainText"/>
              <w:rPr>
                <w:b/>
                <w:sz w:val="20"/>
                <w:szCs w:val="20"/>
              </w:rPr>
            </w:pPr>
            <w:r w:rsidRPr="00EA0DBF">
              <w:rPr>
                <w:b/>
                <w:sz w:val="20"/>
                <w:szCs w:val="20"/>
              </w:rPr>
              <w:t>Charges on some common anions (Negative ions)</w:t>
            </w:r>
          </w:p>
        </w:tc>
      </w:tr>
      <w:tr w:rsidR="00E7375A" w:rsidRPr="00EA0DBF" w14:paraId="2EE8B8D3" w14:textId="77777777" w:rsidTr="001F302B">
        <w:tc>
          <w:tcPr>
            <w:tcW w:w="1564" w:type="dxa"/>
          </w:tcPr>
          <w:p w14:paraId="63030F35" w14:textId="77777777" w:rsidR="00E7375A" w:rsidRPr="00EA0DBF" w:rsidRDefault="00E7375A" w:rsidP="001F302B">
            <w:pPr>
              <w:pStyle w:val="PlainText"/>
              <w:rPr>
                <w:b/>
                <w:sz w:val="20"/>
                <w:szCs w:val="20"/>
              </w:rPr>
            </w:pPr>
            <w:r w:rsidRPr="00EA0DBF">
              <w:rPr>
                <w:b/>
                <w:sz w:val="20"/>
                <w:szCs w:val="20"/>
              </w:rPr>
              <w:t>Ions with a charge of +1</w:t>
            </w:r>
          </w:p>
        </w:tc>
        <w:tc>
          <w:tcPr>
            <w:tcW w:w="1550" w:type="dxa"/>
          </w:tcPr>
          <w:p w14:paraId="076B601D" w14:textId="77777777" w:rsidR="00E7375A" w:rsidRPr="00EA0DBF" w:rsidRDefault="00E7375A" w:rsidP="001F302B">
            <w:pPr>
              <w:pStyle w:val="PlainText"/>
              <w:rPr>
                <w:b/>
                <w:sz w:val="20"/>
                <w:szCs w:val="20"/>
              </w:rPr>
            </w:pPr>
            <w:r w:rsidRPr="00EA0DBF">
              <w:rPr>
                <w:b/>
                <w:sz w:val="20"/>
                <w:szCs w:val="20"/>
              </w:rPr>
              <w:t>Ions with a charge of +2</w:t>
            </w:r>
          </w:p>
        </w:tc>
        <w:tc>
          <w:tcPr>
            <w:tcW w:w="1559" w:type="dxa"/>
          </w:tcPr>
          <w:p w14:paraId="3D52F5AD" w14:textId="77777777" w:rsidR="00E7375A" w:rsidRPr="00EA0DBF" w:rsidRDefault="00E7375A" w:rsidP="001F302B">
            <w:pPr>
              <w:pStyle w:val="PlainText"/>
              <w:rPr>
                <w:b/>
                <w:sz w:val="20"/>
                <w:szCs w:val="20"/>
              </w:rPr>
            </w:pPr>
            <w:r w:rsidRPr="00EA0DBF">
              <w:rPr>
                <w:b/>
                <w:sz w:val="20"/>
                <w:szCs w:val="20"/>
              </w:rPr>
              <w:t>Ions with a charge of +3</w:t>
            </w:r>
          </w:p>
        </w:tc>
        <w:tc>
          <w:tcPr>
            <w:tcW w:w="2126" w:type="dxa"/>
          </w:tcPr>
          <w:p w14:paraId="32A7D014" w14:textId="77777777" w:rsidR="00E7375A" w:rsidRPr="00EA0DBF" w:rsidRDefault="00E7375A" w:rsidP="001F302B">
            <w:pPr>
              <w:pStyle w:val="PlainText"/>
              <w:rPr>
                <w:b/>
                <w:sz w:val="20"/>
                <w:szCs w:val="20"/>
              </w:rPr>
            </w:pPr>
            <w:r w:rsidRPr="00EA0DBF">
              <w:rPr>
                <w:b/>
                <w:sz w:val="20"/>
                <w:szCs w:val="20"/>
              </w:rPr>
              <w:t xml:space="preserve">Ions with a charge of </w:t>
            </w:r>
            <w:r>
              <w:rPr>
                <w:b/>
                <w:sz w:val="20"/>
                <w:szCs w:val="20"/>
              </w:rPr>
              <w:t xml:space="preserve">  </w:t>
            </w:r>
            <w:r w:rsidRPr="00EA0DBF">
              <w:rPr>
                <w:b/>
                <w:sz w:val="20"/>
                <w:szCs w:val="20"/>
              </w:rPr>
              <w:t>-</w:t>
            </w:r>
            <w:r>
              <w:rPr>
                <w:b/>
                <w:sz w:val="20"/>
                <w:szCs w:val="20"/>
              </w:rPr>
              <w:t>1</w:t>
            </w:r>
          </w:p>
        </w:tc>
        <w:tc>
          <w:tcPr>
            <w:tcW w:w="1899" w:type="dxa"/>
          </w:tcPr>
          <w:p w14:paraId="6AE66E1F" w14:textId="77777777" w:rsidR="00E7375A" w:rsidRPr="00EA0DBF" w:rsidRDefault="00E7375A" w:rsidP="001F302B">
            <w:pPr>
              <w:pStyle w:val="PlainText"/>
              <w:rPr>
                <w:b/>
                <w:sz w:val="20"/>
                <w:szCs w:val="20"/>
              </w:rPr>
            </w:pPr>
            <w:r w:rsidRPr="00EA0DBF">
              <w:rPr>
                <w:b/>
                <w:sz w:val="20"/>
                <w:szCs w:val="20"/>
              </w:rPr>
              <w:t>Ions with a charge of -2</w:t>
            </w:r>
          </w:p>
        </w:tc>
        <w:tc>
          <w:tcPr>
            <w:tcW w:w="1508" w:type="dxa"/>
          </w:tcPr>
          <w:p w14:paraId="251B99D1" w14:textId="77777777" w:rsidR="00E7375A" w:rsidRPr="00EA0DBF" w:rsidRDefault="00E7375A" w:rsidP="001F302B">
            <w:pPr>
              <w:pStyle w:val="PlainText"/>
              <w:rPr>
                <w:b/>
                <w:sz w:val="20"/>
                <w:szCs w:val="20"/>
              </w:rPr>
            </w:pPr>
            <w:r w:rsidRPr="00EA0DBF">
              <w:rPr>
                <w:b/>
                <w:sz w:val="20"/>
                <w:szCs w:val="20"/>
              </w:rPr>
              <w:t>Ions with a charge of -3</w:t>
            </w:r>
          </w:p>
        </w:tc>
      </w:tr>
      <w:tr w:rsidR="00E7375A" w:rsidRPr="00EA0DBF" w14:paraId="3E9F800A" w14:textId="77777777" w:rsidTr="001F302B">
        <w:tc>
          <w:tcPr>
            <w:tcW w:w="1564" w:type="dxa"/>
          </w:tcPr>
          <w:p w14:paraId="31073E96" w14:textId="77777777" w:rsidR="00E7375A" w:rsidRPr="00EA0DBF" w:rsidRDefault="00E7375A" w:rsidP="001F302B">
            <w:pPr>
              <w:pStyle w:val="PlainText"/>
              <w:rPr>
                <w:sz w:val="20"/>
                <w:szCs w:val="20"/>
              </w:rPr>
            </w:pPr>
            <w:r w:rsidRPr="00EA0DBF">
              <w:rPr>
                <w:sz w:val="20"/>
                <w:szCs w:val="20"/>
              </w:rPr>
              <w:t>H</w:t>
            </w:r>
            <w:r w:rsidRPr="00EA0DBF">
              <w:rPr>
                <w:sz w:val="20"/>
                <w:szCs w:val="20"/>
                <w:vertAlign w:val="superscript"/>
              </w:rPr>
              <w:t>+</w:t>
            </w:r>
            <w:r w:rsidRPr="00EA0DBF">
              <w:rPr>
                <w:sz w:val="20"/>
                <w:szCs w:val="20"/>
              </w:rPr>
              <w:t xml:space="preserve"> - Hydrogen</w:t>
            </w:r>
          </w:p>
        </w:tc>
        <w:tc>
          <w:tcPr>
            <w:tcW w:w="1550" w:type="dxa"/>
          </w:tcPr>
          <w:p w14:paraId="7DF8C25A" w14:textId="77777777" w:rsidR="00E7375A" w:rsidRPr="00EA0DBF" w:rsidRDefault="00E7375A" w:rsidP="001F302B">
            <w:pPr>
              <w:pStyle w:val="PlainText"/>
              <w:rPr>
                <w:sz w:val="20"/>
                <w:szCs w:val="20"/>
              </w:rPr>
            </w:pPr>
            <w:r w:rsidRPr="00EA0DBF">
              <w:rPr>
                <w:sz w:val="20"/>
                <w:szCs w:val="20"/>
              </w:rPr>
              <w:t>Ca</w:t>
            </w:r>
            <w:r w:rsidRPr="00EA0DBF">
              <w:rPr>
                <w:sz w:val="20"/>
                <w:szCs w:val="20"/>
                <w:vertAlign w:val="superscript"/>
              </w:rPr>
              <w:t>2+</w:t>
            </w:r>
            <w:r>
              <w:rPr>
                <w:sz w:val="20"/>
                <w:szCs w:val="20"/>
              </w:rPr>
              <w:t xml:space="preserve"> - calcium </w:t>
            </w:r>
          </w:p>
        </w:tc>
        <w:tc>
          <w:tcPr>
            <w:tcW w:w="1559" w:type="dxa"/>
          </w:tcPr>
          <w:p w14:paraId="4B44E9EF" w14:textId="77777777" w:rsidR="00E7375A" w:rsidRPr="00EA0DBF" w:rsidRDefault="00E7375A" w:rsidP="001F302B">
            <w:pPr>
              <w:pStyle w:val="PlainText"/>
              <w:rPr>
                <w:sz w:val="20"/>
                <w:szCs w:val="20"/>
              </w:rPr>
            </w:pPr>
            <w:r w:rsidRPr="00EA0DBF">
              <w:rPr>
                <w:sz w:val="20"/>
                <w:szCs w:val="20"/>
              </w:rPr>
              <w:t>Al</w:t>
            </w:r>
            <w:r w:rsidRPr="00EA0DBF">
              <w:rPr>
                <w:sz w:val="20"/>
                <w:szCs w:val="20"/>
                <w:vertAlign w:val="superscript"/>
              </w:rPr>
              <w:t>3+</w:t>
            </w:r>
            <w:r>
              <w:rPr>
                <w:sz w:val="20"/>
                <w:szCs w:val="20"/>
              </w:rPr>
              <w:t>-aluminium</w:t>
            </w:r>
          </w:p>
        </w:tc>
        <w:tc>
          <w:tcPr>
            <w:tcW w:w="2126" w:type="dxa"/>
          </w:tcPr>
          <w:p w14:paraId="2DCF5DC0" w14:textId="77777777" w:rsidR="00E7375A" w:rsidRPr="00EA0DBF" w:rsidRDefault="00E7375A" w:rsidP="001F302B">
            <w:pPr>
              <w:pStyle w:val="PlainText"/>
              <w:rPr>
                <w:sz w:val="20"/>
                <w:szCs w:val="20"/>
              </w:rPr>
            </w:pPr>
            <w:r w:rsidRPr="00EA0DBF">
              <w:rPr>
                <w:sz w:val="20"/>
                <w:szCs w:val="20"/>
              </w:rPr>
              <w:t>F</w:t>
            </w:r>
            <w:r w:rsidRPr="00EA0DBF">
              <w:rPr>
                <w:sz w:val="20"/>
                <w:szCs w:val="20"/>
                <w:vertAlign w:val="superscript"/>
              </w:rPr>
              <w:t>-</w:t>
            </w:r>
            <w:r>
              <w:rPr>
                <w:sz w:val="20"/>
                <w:szCs w:val="20"/>
              </w:rPr>
              <w:t xml:space="preserve"> - fluoride</w:t>
            </w:r>
          </w:p>
        </w:tc>
        <w:tc>
          <w:tcPr>
            <w:tcW w:w="1899" w:type="dxa"/>
          </w:tcPr>
          <w:p w14:paraId="074C661F" w14:textId="77777777" w:rsidR="00E7375A" w:rsidRPr="00EA0DBF" w:rsidRDefault="00E7375A" w:rsidP="001F302B">
            <w:pPr>
              <w:pStyle w:val="PlainText"/>
              <w:rPr>
                <w:sz w:val="20"/>
                <w:szCs w:val="20"/>
              </w:rPr>
            </w:pPr>
            <w:r w:rsidRPr="00EA0DBF">
              <w:rPr>
                <w:sz w:val="20"/>
                <w:szCs w:val="20"/>
              </w:rPr>
              <w:t>O</w:t>
            </w:r>
            <w:r w:rsidRPr="00EA0DBF">
              <w:rPr>
                <w:sz w:val="20"/>
                <w:szCs w:val="20"/>
                <w:vertAlign w:val="superscript"/>
              </w:rPr>
              <w:t>2-</w:t>
            </w:r>
            <w:r>
              <w:rPr>
                <w:sz w:val="20"/>
                <w:szCs w:val="20"/>
              </w:rPr>
              <w:t>- oxide</w:t>
            </w:r>
          </w:p>
        </w:tc>
        <w:tc>
          <w:tcPr>
            <w:tcW w:w="1508" w:type="dxa"/>
          </w:tcPr>
          <w:p w14:paraId="18F65ECC" w14:textId="77777777" w:rsidR="00E7375A" w:rsidRPr="00EA0DBF" w:rsidRDefault="00E7375A" w:rsidP="001F302B">
            <w:pPr>
              <w:pStyle w:val="PlainText"/>
              <w:rPr>
                <w:sz w:val="20"/>
                <w:szCs w:val="20"/>
              </w:rPr>
            </w:pPr>
            <w:r w:rsidRPr="00EA0DBF">
              <w:rPr>
                <w:sz w:val="20"/>
                <w:szCs w:val="20"/>
              </w:rPr>
              <w:t>PO</w:t>
            </w:r>
            <w:r w:rsidRPr="00EA0DBF">
              <w:rPr>
                <w:sz w:val="20"/>
                <w:szCs w:val="20"/>
                <w:vertAlign w:val="subscript"/>
              </w:rPr>
              <w:t>4</w:t>
            </w:r>
            <w:r w:rsidRPr="00EA0DBF">
              <w:rPr>
                <w:sz w:val="20"/>
                <w:szCs w:val="20"/>
                <w:vertAlign w:val="superscript"/>
              </w:rPr>
              <w:t>3-</w:t>
            </w:r>
            <w:r w:rsidRPr="00EA0DBF">
              <w:rPr>
                <w:sz w:val="20"/>
                <w:szCs w:val="20"/>
              </w:rPr>
              <w:t>- phosphate</w:t>
            </w:r>
          </w:p>
        </w:tc>
      </w:tr>
      <w:tr w:rsidR="00E7375A" w:rsidRPr="00EA0DBF" w14:paraId="0F3B02EC" w14:textId="77777777" w:rsidTr="001F302B">
        <w:tc>
          <w:tcPr>
            <w:tcW w:w="1564" w:type="dxa"/>
          </w:tcPr>
          <w:p w14:paraId="07FFE7DD" w14:textId="77777777" w:rsidR="00E7375A" w:rsidRPr="00EA0DBF" w:rsidRDefault="00E7375A" w:rsidP="001F302B">
            <w:pPr>
              <w:pStyle w:val="PlainText"/>
              <w:rPr>
                <w:sz w:val="20"/>
                <w:szCs w:val="20"/>
              </w:rPr>
            </w:pPr>
            <w:r w:rsidRPr="00EA0DBF">
              <w:rPr>
                <w:sz w:val="20"/>
                <w:szCs w:val="20"/>
              </w:rPr>
              <w:t>Li</w:t>
            </w:r>
            <w:r w:rsidRPr="00EA0DBF">
              <w:rPr>
                <w:sz w:val="20"/>
                <w:szCs w:val="20"/>
                <w:vertAlign w:val="superscript"/>
              </w:rPr>
              <w:t>+</w:t>
            </w:r>
            <w:r>
              <w:rPr>
                <w:sz w:val="20"/>
                <w:szCs w:val="20"/>
              </w:rPr>
              <w:t>- lithium</w:t>
            </w:r>
          </w:p>
        </w:tc>
        <w:tc>
          <w:tcPr>
            <w:tcW w:w="1550" w:type="dxa"/>
          </w:tcPr>
          <w:p w14:paraId="7F6EAFCB" w14:textId="77777777" w:rsidR="00E7375A" w:rsidRPr="00EA0DBF" w:rsidRDefault="00E7375A" w:rsidP="001F302B">
            <w:pPr>
              <w:pStyle w:val="PlainText"/>
              <w:rPr>
                <w:sz w:val="20"/>
                <w:szCs w:val="20"/>
              </w:rPr>
            </w:pPr>
            <w:r w:rsidRPr="00EA0DBF">
              <w:rPr>
                <w:sz w:val="20"/>
                <w:szCs w:val="20"/>
              </w:rPr>
              <w:t>Ba</w:t>
            </w:r>
            <w:r w:rsidRPr="00EA0DBF">
              <w:rPr>
                <w:sz w:val="20"/>
                <w:szCs w:val="20"/>
                <w:vertAlign w:val="superscript"/>
              </w:rPr>
              <w:t>2+</w:t>
            </w:r>
            <w:r>
              <w:rPr>
                <w:sz w:val="20"/>
                <w:szCs w:val="20"/>
              </w:rPr>
              <w:t xml:space="preserve"> - barium</w:t>
            </w:r>
          </w:p>
        </w:tc>
        <w:tc>
          <w:tcPr>
            <w:tcW w:w="1559" w:type="dxa"/>
          </w:tcPr>
          <w:p w14:paraId="545B0CE2" w14:textId="77777777" w:rsidR="00E7375A" w:rsidRPr="00EA0DBF" w:rsidRDefault="00E7375A" w:rsidP="001F302B">
            <w:pPr>
              <w:pStyle w:val="PlainText"/>
              <w:rPr>
                <w:sz w:val="20"/>
                <w:szCs w:val="20"/>
              </w:rPr>
            </w:pPr>
            <w:r w:rsidRPr="00EA0DBF">
              <w:rPr>
                <w:sz w:val="20"/>
                <w:szCs w:val="20"/>
              </w:rPr>
              <w:t>Fe</w:t>
            </w:r>
            <w:r w:rsidRPr="00EA0DBF">
              <w:rPr>
                <w:sz w:val="20"/>
                <w:szCs w:val="20"/>
                <w:vertAlign w:val="superscript"/>
              </w:rPr>
              <w:t>3+</w:t>
            </w:r>
            <w:r>
              <w:rPr>
                <w:sz w:val="20"/>
                <w:szCs w:val="20"/>
              </w:rPr>
              <w:t>- Iron (III) or ferric</w:t>
            </w:r>
          </w:p>
        </w:tc>
        <w:tc>
          <w:tcPr>
            <w:tcW w:w="2126" w:type="dxa"/>
          </w:tcPr>
          <w:p w14:paraId="440A29F8" w14:textId="77777777" w:rsidR="00E7375A" w:rsidRPr="00EA0DBF" w:rsidRDefault="00E7375A" w:rsidP="001F302B">
            <w:pPr>
              <w:pStyle w:val="PlainText"/>
              <w:rPr>
                <w:sz w:val="20"/>
                <w:szCs w:val="20"/>
              </w:rPr>
            </w:pPr>
            <w:r w:rsidRPr="00EA0DBF">
              <w:rPr>
                <w:sz w:val="20"/>
                <w:szCs w:val="20"/>
              </w:rPr>
              <w:t>Cl</w:t>
            </w:r>
            <w:r w:rsidRPr="00EA0DBF">
              <w:rPr>
                <w:sz w:val="20"/>
                <w:szCs w:val="20"/>
                <w:vertAlign w:val="superscript"/>
              </w:rPr>
              <w:t>-</w:t>
            </w:r>
            <w:r>
              <w:rPr>
                <w:sz w:val="20"/>
                <w:szCs w:val="20"/>
              </w:rPr>
              <w:t xml:space="preserve"> - chloride</w:t>
            </w:r>
          </w:p>
        </w:tc>
        <w:tc>
          <w:tcPr>
            <w:tcW w:w="1899" w:type="dxa"/>
          </w:tcPr>
          <w:p w14:paraId="54F8F033" w14:textId="77777777" w:rsidR="00E7375A" w:rsidRPr="00EA0DBF" w:rsidRDefault="00E7375A" w:rsidP="001F302B">
            <w:pPr>
              <w:pStyle w:val="PlainText"/>
              <w:rPr>
                <w:sz w:val="20"/>
                <w:szCs w:val="20"/>
              </w:rPr>
            </w:pPr>
            <w:r w:rsidRPr="00EA0DBF">
              <w:rPr>
                <w:sz w:val="20"/>
                <w:szCs w:val="20"/>
              </w:rPr>
              <w:t>S</w:t>
            </w:r>
            <w:r w:rsidRPr="00EA0DBF">
              <w:rPr>
                <w:sz w:val="20"/>
                <w:szCs w:val="20"/>
                <w:vertAlign w:val="superscript"/>
              </w:rPr>
              <w:t>2-</w:t>
            </w:r>
          </w:p>
        </w:tc>
        <w:tc>
          <w:tcPr>
            <w:tcW w:w="1508" w:type="dxa"/>
          </w:tcPr>
          <w:p w14:paraId="6D23BDF3" w14:textId="77777777" w:rsidR="00E7375A" w:rsidRPr="00EA0DBF" w:rsidRDefault="00E7375A" w:rsidP="001F302B">
            <w:pPr>
              <w:pStyle w:val="PlainText"/>
              <w:rPr>
                <w:sz w:val="20"/>
                <w:szCs w:val="20"/>
              </w:rPr>
            </w:pPr>
          </w:p>
        </w:tc>
      </w:tr>
      <w:tr w:rsidR="00E7375A" w:rsidRPr="00EA0DBF" w14:paraId="6EECF3CC" w14:textId="77777777" w:rsidTr="001F302B">
        <w:tc>
          <w:tcPr>
            <w:tcW w:w="1564" w:type="dxa"/>
          </w:tcPr>
          <w:p w14:paraId="65EBE416" w14:textId="77777777" w:rsidR="00E7375A" w:rsidRPr="00EA0DBF" w:rsidRDefault="00E7375A" w:rsidP="001F302B">
            <w:pPr>
              <w:pStyle w:val="PlainText"/>
              <w:rPr>
                <w:sz w:val="20"/>
                <w:szCs w:val="20"/>
              </w:rPr>
            </w:pPr>
            <w:r w:rsidRPr="00EA0DBF">
              <w:rPr>
                <w:sz w:val="20"/>
                <w:szCs w:val="20"/>
              </w:rPr>
              <w:t>Na</w:t>
            </w:r>
            <w:r w:rsidRPr="00EA0DBF">
              <w:rPr>
                <w:sz w:val="20"/>
                <w:szCs w:val="20"/>
                <w:vertAlign w:val="superscript"/>
              </w:rPr>
              <w:t>+</w:t>
            </w:r>
            <w:r>
              <w:rPr>
                <w:sz w:val="20"/>
                <w:szCs w:val="20"/>
              </w:rPr>
              <w:t xml:space="preserve"> - sodium</w:t>
            </w:r>
          </w:p>
        </w:tc>
        <w:tc>
          <w:tcPr>
            <w:tcW w:w="1550" w:type="dxa"/>
          </w:tcPr>
          <w:p w14:paraId="2599FD5B" w14:textId="77777777" w:rsidR="00E7375A" w:rsidRPr="00EA0DBF" w:rsidRDefault="00E7375A" w:rsidP="001F302B">
            <w:pPr>
              <w:pStyle w:val="PlainText"/>
              <w:rPr>
                <w:sz w:val="20"/>
                <w:szCs w:val="20"/>
              </w:rPr>
            </w:pPr>
            <w:r w:rsidRPr="00EA0DBF">
              <w:rPr>
                <w:sz w:val="20"/>
                <w:szCs w:val="20"/>
              </w:rPr>
              <w:t>Pb</w:t>
            </w:r>
            <w:r w:rsidRPr="00EA0DBF">
              <w:rPr>
                <w:sz w:val="20"/>
                <w:szCs w:val="20"/>
                <w:vertAlign w:val="superscript"/>
              </w:rPr>
              <w:t>2+</w:t>
            </w:r>
            <w:r>
              <w:rPr>
                <w:sz w:val="20"/>
                <w:szCs w:val="20"/>
              </w:rPr>
              <w:t>- lead (II)</w:t>
            </w:r>
          </w:p>
        </w:tc>
        <w:tc>
          <w:tcPr>
            <w:tcW w:w="1559" w:type="dxa"/>
          </w:tcPr>
          <w:p w14:paraId="1F994BFA" w14:textId="77777777" w:rsidR="00E7375A" w:rsidRPr="00EA0DBF" w:rsidRDefault="00E7375A" w:rsidP="001F302B">
            <w:pPr>
              <w:pStyle w:val="PlainText"/>
              <w:rPr>
                <w:sz w:val="20"/>
                <w:szCs w:val="20"/>
              </w:rPr>
            </w:pPr>
            <w:r w:rsidRPr="00EA0DBF">
              <w:rPr>
                <w:sz w:val="20"/>
                <w:szCs w:val="20"/>
              </w:rPr>
              <w:t>Cr</w:t>
            </w:r>
            <w:r w:rsidRPr="00EA0DBF">
              <w:rPr>
                <w:sz w:val="20"/>
                <w:szCs w:val="20"/>
                <w:vertAlign w:val="superscript"/>
              </w:rPr>
              <w:t>3+</w:t>
            </w:r>
            <w:r>
              <w:rPr>
                <w:sz w:val="20"/>
                <w:szCs w:val="20"/>
              </w:rPr>
              <w:t>chromium (III) or chromic</w:t>
            </w:r>
          </w:p>
        </w:tc>
        <w:tc>
          <w:tcPr>
            <w:tcW w:w="2126" w:type="dxa"/>
          </w:tcPr>
          <w:p w14:paraId="570466F9" w14:textId="77777777" w:rsidR="00E7375A" w:rsidRPr="00EA0DBF" w:rsidRDefault="00E7375A" w:rsidP="001F302B">
            <w:pPr>
              <w:pStyle w:val="PlainText"/>
              <w:rPr>
                <w:sz w:val="20"/>
                <w:szCs w:val="20"/>
              </w:rPr>
            </w:pPr>
            <w:r w:rsidRPr="00EA0DBF">
              <w:rPr>
                <w:sz w:val="20"/>
                <w:szCs w:val="20"/>
              </w:rPr>
              <w:t>Br</w:t>
            </w:r>
            <w:r w:rsidRPr="00EA0DBF">
              <w:rPr>
                <w:sz w:val="20"/>
                <w:szCs w:val="20"/>
                <w:vertAlign w:val="superscript"/>
              </w:rPr>
              <w:t>-</w:t>
            </w:r>
            <w:r>
              <w:rPr>
                <w:sz w:val="20"/>
                <w:szCs w:val="20"/>
              </w:rPr>
              <w:t xml:space="preserve"> - bromide</w:t>
            </w:r>
          </w:p>
        </w:tc>
        <w:tc>
          <w:tcPr>
            <w:tcW w:w="1899" w:type="dxa"/>
          </w:tcPr>
          <w:p w14:paraId="5EEF3E4A" w14:textId="77777777" w:rsidR="00E7375A" w:rsidRPr="00EA0DBF" w:rsidRDefault="00E7375A" w:rsidP="001F302B">
            <w:pPr>
              <w:pStyle w:val="PlainText"/>
              <w:rPr>
                <w:sz w:val="20"/>
                <w:szCs w:val="20"/>
              </w:rPr>
            </w:pPr>
            <w:r w:rsidRPr="00EA0DBF">
              <w:rPr>
                <w:sz w:val="20"/>
                <w:szCs w:val="20"/>
              </w:rPr>
              <w:t>SO</w:t>
            </w:r>
            <w:r w:rsidRPr="00EA0DBF">
              <w:rPr>
                <w:sz w:val="20"/>
                <w:szCs w:val="20"/>
                <w:vertAlign w:val="subscript"/>
              </w:rPr>
              <w:t>3</w:t>
            </w:r>
            <w:r w:rsidRPr="00EA0DBF">
              <w:rPr>
                <w:sz w:val="20"/>
                <w:szCs w:val="20"/>
                <w:vertAlign w:val="superscript"/>
              </w:rPr>
              <w:t>2-</w:t>
            </w:r>
            <w:r w:rsidRPr="00EA0DBF">
              <w:rPr>
                <w:sz w:val="20"/>
                <w:szCs w:val="20"/>
              </w:rPr>
              <w:t xml:space="preserve">- </w:t>
            </w:r>
            <w:proofErr w:type="spellStart"/>
            <w:r w:rsidRPr="00EA0DBF">
              <w:rPr>
                <w:sz w:val="20"/>
                <w:szCs w:val="20"/>
              </w:rPr>
              <w:t>sulfite</w:t>
            </w:r>
            <w:proofErr w:type="spellEnd"/>
          </w:p>
        </w:tc>
        <w:tc>
          <w:tcPr>
            <w:tcW w:w="1508" w:type="dxa"/>
          </w:tcPr>
          <w:p w14:paraId="1B3582F0" w14:textId="77777777" w:rsidR="00E7375A" w:rsidRPr="00EA0DBF" w:rsidRDefault="00E7375A" w:rsidP="001F302B">
            <w:pPr>
              <w:pStyle w:val="PlainText"/>
              <w:rPr>
                <w:sz w:val="20"/>
                <w:szCs w:val="20"/>
              </w:rPr>
            </w:pPr>
          </w:p>
        </w:tc>
      </w:tr>
      <w:tr w:rsidR="00E7375A" w:rsidRPr="00EA0DBF" w14:paraId="574DD7D1" w14:textId="77777777" w:rsidTr="001F302B">
        <w:tc>
          <w:tcPr>
            <w:tcW w:w="1564" w:type="dxa"/>
          </w:tcPr>
          <w:p w14:paraId="1351C54F" w14:textId="77777777" w:rsidR="00E7375A" w:rsidRPr="00EA0DBF" w:rsidRDefault="00E7375A" w:rsidP="001F302B">
            <w:pPr>
              <w:pStyle w:val="PlainText"/>
              <w:rPr>
                <w:sz w:val="20"/>
                <w:szCs w:val="20"/>
              </w:rPr>
            </w:pPr>
            <w:r w:rsidRPr="00EA0DBF">
              <w:rPr>
                <w:sz w:val="20"/>
                <w:szCs w:val="20"/>
              </w:rPr>
              <w:t>K</w:t>
            </w:r>
            <w:r w:rsidRPr="00EA0DBF">
              <w:rPr>
                <w:sz w:val="20"/>
                <w:szCs w:val="20"/>
                <w:vertAlign w:val="superscript"/>
              </w:rPr>
              <w:t>+</w:t>
            </w:r>
            <w:r>
              <w:rPr>
                <w:sz w:val="20"/>
                <w:szCs w:val="20"/>
              </w:rPr>
              <w:t xml:space="preserve"> - potassium</w:t>
            </w:r>
          </w:p>
        </w:tc>
        <w:tc>
          <w:tcPr>
            <w:tcW w:w="1550" w:type="dxa"/>
          </w:tcPr>
          <w:p w14:paraId="430B2644" w14:textId="77777777" w:rsidR="00E7375A" w:rsidRPr="00EA0DBF" w:rsidRDefault="00E7375A" w:rsidP="001F302B">
            <w:pPr>
              <w:pStyle w:val="PlainText"/>
              <w:rPr>
                <w:sz w:val="20"/>
                <w:szCs w:val="20"/>
              </w:rPr>
            </w:pPr>
            <w:r w:rsidRPr="00EA0DBF">
              <w:rPr>
                <w:sz w:val="20"/>
                <w:szCs w:val="20"/>
              </w:rPr>
              <w:t>Fe</w:t>
            </w:r>
            <w:r w:rsidRPr="00EA0DBF">
              <w:rPr>
                <w:sz w:val="20"/>
                <w:szCs w:val="20"/>
                <w:vertAlign w:val="superscript"/>
              </w:rPr>
              <w:t>2+</w:t>
            </w:r>
            <w:r>
              <w:rPr>
                <w:sz w:val="20"/>
                <w:szCs w:val="20"/>
              </w:rPr>
              <w:t xml:space="preserve"> - iron (II) or ferrous</w:t>
            </w:r>
          </w:p>
        </w:tc>
        <w:tc>
          <w:tcPr>
            <w:tcW w:w="1559" w:type="dxa"/>
          </w:tcPr>
          <w:p w14:paraId="1DC7CBE2" w14:textId="77777777" w:rsidR="00E7375A" w:rsidRPr="00EA0DBF" w:rsidRDefault="00E7375A" w:rsidP="001F302B">
            <w:pPr>
              <w:pStyle w:val="PlainText"/>
              <w:rPr>
                <w:sz w:val="20"/>
                <w:szCs w:val="20"/>
              </w:rPr>
            </w:pPr>
          </w:p>
        </w:tc>
        <w:tc>
          <w:tcPr>
            <w:tcW w:w="2126" w:type="dxa"/>
          </w:tcPr>
          <w:p w14:paraId="14E55407" w14:textId="77777777" w:rsidR="00E7375A" w:rsidRPr="00EA0DBF" w:rsidRDefault="00E7375A" w:rsidP="001F302B">
            <w:pPr>
              <w:pStyle w:val="PlainText"/>
              <w:rPr>
                <w:sz w:val="20"/>
                <w:szCs w:val="20"/>
              </w:rPr>
            </w:pPr>
            <w:r>
              <w:rPr>
                <w:sz w:val="20"/>
                <w:szCs w:val="20"/>
              </w:rPr>
              <w:t>I</w:t>
            </w:r>
            <w:r>
              <w:rPr>
                <w:sz w:val="20"/>
                <w:szCs w:val="20"/>
                <w:vertAlign w:val="superscript"/>
              </w:rPr>
              <w:t>-</w:t>
            </w:r>
            <w:r>
              <w:rPr>
                <w:sz w:val="20"/>
                <w:szCs w:val="20"/>
              </w:rPr>
              <w:t>- iodide</w:t>
            </w:r>
          </w:p>
        </w:tc>
        <w:tc>
          <w:tcPr>
            <w:tcW w:w="1899" w:type="dxa"/>
          </w:tcPr>
          <w:p w14:paraId="3CD5497D" w14:textId="77777777" w:rsidR="00E7375A" w:rsidRPr="00EA0DBF" w:rsidRDefault="00E7375A" w:rsidP="001F302B">
            <w:pPr>
              <w:pStyle w:val="PlainText"/>
              <w:rPr>
                <w:sz w:val="20"/>
                <w:szCs w:val="20"/>
              </w:rPr>
            </w:pPr>
            <w:r w:rsidRPr="00EA0DBF">
              <w:rPr>
                <w:sz w:val="20"/>
                <w:szCs w:val="20"/>
              </w:rPr>
              <w:t>SO</w:t>
            </w:r>
            <w:r w:rsidRPr="00EA0DBF">
              <w:rPr>
                <w:sz w:val="20"/>
                <w:szCs w:val="20"/>
                <w:vertAlign w:val="subscript"/>
              </w:rPr>
              <w:t>4</w:t>
            </w:r>
            <w:r w:rsidRPr="00EA0DBF">
              <w:rPr>
                <w:sz w:val="20"/>
                <w:szCs w:val="20"/>
                <w:vertAlign w:val="superscript"/>
              </w:rPr>
              <w:t>2-</w:t>
            </w:r>
            <w:r w:rsidRPr="00EA0DBF">
              <w:rPr>
                <w:sz w:val="20"/>
                <w:szCs w:val="20"/>
              </w:rPr>
              <w:t xml:space="preserve"> - </w:t>
            </w:r>
            <w:proofErr w:type="spellStart"/>
            <w:r w:rsidRPr="00EA0DBF">
              <w:rPr>
                <w:sz w:val="20"/>
                <w:szCs w:val="20"/>
              </w:rPr>
              <w:t>sulfate</w:t>
            </w:r>
            <w:proofErr w:type="spellEnd"/>
          </w:p>
        </w:tc>
        <w:tc>
          <w:tcPr>
            <w:tcW w:w="1508" w:type="dxa"/>
          </w:tcPr>
          <w:p w14:paraId="5D711C0C" w14:textId="77777777" w:rsidR="00E7375A" w:rsidRPr="00EA0DBF" w:rsidRDefault="00E7375A" w:rsidP="001F302B">
            <w:pPr>
              <w:pStyle w:val="PlainText"/>
              <w:rPr>
                <w:sz w:val="20"/>
                <w:szCs w:val="20"/>
              </w:rPr>
            </w:pPr>
          </w:p>
        </w:tc>
      </w:tr>
      <w:tr w:rsidR="00E7375A" w:rsidRPr="00EA0DBF" w14:paraId="3ADA8BEB" w14:textId="77777777" w:rsidTr="001F302B">
        <w:tc>
          <w:tcPr>
            <w:tcW w:w="1564" w:type="dxa"/>
          </w:tcPr>
          <w:p w14:paraId="605D5680" w14:textId="77777777" w:rsidR="00E7375A" w:rsidRPr="00EA0DBF" w:rsidRDefault="00E7375A" w:rsidP="001F302B">
            <w:pPr>
              <w:pStyle w:val="PlainText"/>
              <w:rPr>
                <w:sz w:val="20"/>
                <w:szCs w:val="20"/>
              </w:rPr>
            </w:pPr>
            <w:r w:rsidRPr="00EA0DBF">
              <w:rPr>
                <w:sz w:val="20"/>
                <w:szCs w:val="20"/>
              </w:rPr>
              <w:t>Ag</w:t>
            </w:r>
            <w:r w:rsidRPr="00EA0DBF">
              <w:rPr>
                <w:sz w:val="20"/>
                <w:szCs w:val="20"/>
                <w:vertAlign w:val="superscript"/>
              </w:rPr>
              <w:t>+</w:t>
            </w:r>
            <w:r>
              <w:rPr>
                <w:sz w:val="20"/>
                <w:szCs w:val="20"/>
              </w:rPr>
              <w:t xml:space="preserve"> - silver</w:t>
            </w:r>
          </w:p>
        </w:tc>
        <w:tc>
          <w:tcPr>
            <w:tcW w:w="1550" w:type="dxa"/>
          </w:tcPr>
          <w:p w14:paraId="77CC43B7" w14:textId="77777777" w:rsidR="00E7375A" w:rsidRPr="00EA0DBF" w:rsidRDefault="00E7375A" w:rsidP="001F302B">
            <w:pPr>
              <w:pStyle w:val="PlainText"/>
              <w:rPr>
                <w:sz w:val="20"/>
                <w:szCs w:val="20"/>
              </w:rPr>
            </w:pPr>
            <w:r w:rsidRPr="00EA0DBF">
              <w:rPr>
                <w:sz w:val="20"/>
                <w:szCs w:val="20"/>
              </w:rPr>
              <w:t>Cu</w:t>
            </w:r>
            <w:r w:rsidRPr="00EA0DBF">
              <w:rPr>
                <w:sz w:val="20"/>
                <w:szCs w:val="20"/>
                <w:vertAlign w:val="superscript"/>
              </w:rPr>
              <w:t>2+</w:t>
            </w:r>
            <w:r>
              <w:rPr>
                <w:sz w:val="20"/>
                <w:szCs w:val="20"/>
              </w:rPr>
              <w:t>- copper (II) or cupric</w:t>
            </w:r>
          </w:p>
        </w:tc>
        <w:tc>
          <w:tcPr>
            <w:tcW w:w="1559" w:type="dxa"/>
          </w:tcPr>
          <w:p w14:paraId="724EADCD" w14:textId="77777777" w:rsidR="00E7375A" w:rsidRPr="00EA0DBF" w:rsidRDefault="00E7375A" w:rsidP="001F302B">
            <w:pPr>
              <w:pStyle w:val="PlainText"/>
              <w:rPr>
                <w:sz w:val="20"/>
                <w:szCs w:val="20"/>
              </w:rPr>
            </w:pPr>
          </w:p>
        </w:tc>
        <w:tc>
          <w:tcPr>
            <w:tcW w:w="2126" w:type="dxa"/>
          </w:tcPr>
          <w:p w14:paraId="4F6E8815" w14:textId="77777777" w:rsidR="00E7375A" w:rsidRPr="00EA0DBF" w:rsidRDefault="00E7375A" w:rsidP="001F302B">
            <w:pPr>
              <w:pStyle w:val="PlainText"/>
              <w:rPr>
                <w:sz w:val="20"/>
                <w:szCs w:val="20"/>
              </w:rPr>
            </w:pPr>
            <w:r w:rsidRPr="00EA0DBF">
              <w:rPr>
                <w:sz w:val="20"/>
                <w:szCs w:val="20"/>
              </w:rPr>
              <w:t>OH</w:t>
            </w:r>
            <w:r w:rsidRPr="00EA0DBF">
              <w:rPr>
                <w:sz w:val="20"/>
                <w:szCs w:val="20"/>
                <w:vertAlign w:val="superscript"/>
              </w:rPr>
              <w:t>-</w:t>
            </w:r>
            <w:r w:rsidRPr="00EA0DBF">
              <w:rPr>
                <w:sz w:val="20"/>
                <w:szCs w:val="20"/>
              </w:rPr>
              <w:t xml:space="preserve"> - hydroxide</w:t>
            </w:r>
          </w:p>
        </w:tc>
        <w:tc>
          <w:tcPr>
            <w:tcW w:w="1899" w:type="dxa"/>
          </w:tcPr>
          <w:p w14:paraId="5E677C26" w14:textId="77777777" w:rsidR="00E7375A" w:rsidRPr="00EA0DBF" w:rsidRDefault="00E7375A" w:rsidP="001F302B">
            <w:pPr>
              <w:pStyle w:val="PlainText"/>
              <w:rPr>
                <w:sz w:val="20"/>
                <w:szCs w:val="20"/>
              </w:rPr>
            </w:pPr>
            <w:r w:rsidRPr="00EA0DBF">
              <w:rPr>
                <w:sz w:val="20"/>
                <w:szCs w:val="20"/>
              </w:rPr>
              <w:t>CO</w:t>
            </w:r>
            <w:r w:rsidRPr="00EA0DBF">
              <w:rPr>
                <w:sz w:val="20"/>
                <w:szCs w:val="20"/>
                <w:vertAlign w:val="subscript"/>
              </w:rPr>
              <w:t>3</w:t>
            </w:r>
            <w:r w:rsidRPr="00EA0DBF">
              <w:rPr>
                <w:sz w:val="20"/>
                <w:szCs w:val="20"/>
                <w:vertAlign w:val="superscript"/>
              </w:rPr>
              <w:t>2-</w:t>
            </w:r>
            <w:r w:rsidRPr="00EA0DBF">
              <w:rPr>
                <w:sz w:val="20"/>
                <w:szCs w:val="20"/>
              </w:rPr>
              <w:t>- carbonate</w:t>
            </w:r>
          </w:p>
        </w:tc>
        <w:tc>
          <w:tcPr>
            <w:tcW w:w="1508" w:type="dxa"/>
          </w:tcPr>
          <w:p w14:paraId="43129492" w14:textId="77777777" w:rsidR="00E7375A" w:rsidRPr="00EA0DBF" w:rsidRDefault="00E7375A" w:rsidP="001F302B">
            <w:pPr>
              <w:pStyle w:val="PlainText"/>
              <w:rPr>
                <w:sz w:val="20"/>
                <w:szCs w:val="20"/>
              </w:rPr>
            </w:pPr>
          </w:p>
        </w:tc>
      </w:tr>
      <w:tr w:rsidR="00E7375A" w:rsidRPr="00EA0DBF" w14:paraId="1FCF44BA" w14:textId="77777777" w:rsidTr="001F302B">
        <w:tc>
          <w:tcPr>
            <w:tcW w:w="1564" w:type="dxa"/>
          </w:tcPr>
          <w:p w14:paraId="6D3678E8" w14:textId="77777777" w:rsidR="00E7375A" w:rsidRPr="00EA0DBF" w:rsidRDefault="00E7375A" w:rsidP="001F302B">
            <w:pPr>
              <w:pStyle w:val="PlainText"/>
              <w:rPr>
                <w:sz w:val="20"/>
                <w:szCs w:val="20"/>
              </w:rPr>
            </w:pPr>
            <w:r w:rsidRPr="00EA0DBF">
              <w:rPr>
                <w:sz w:val="20"/>
                <w:szCs w:val="20"/>
              </w:rPr>
              <w:t>Cu</w:t>
            </w:r>
            <w:r w:rsidRPr="00EA0DBF">
              <w:rPr>
                <w:sz w:val="20"/>
                <w:szCs w:val="20"/>
                <w:vertAlign w:val="superscript"/>
              </w:rPr>
              <w:t>+</w:t>
            </w:r>
            <w:r>
              <w:rPr>
                <w:sz w:val="20"/>
                <w:szCs w:val="20"/>
              </w:rPr>
              <w:t xml:space="preserve"> - copper (I) or cuprous</w:t>
            </w:r>
          </w:p>
        </w:tc>
        <w:tc>
          <w:tcPr>
            <w:tcW w:w="1550" w:type="dxa"/>
          </w:tcPr>
          <w:p w14:paraId="5DC94182" w14:textId="77777777" w:rsidR="00E7375A" w:rsidRPr="00EA0DBF" w:rsidRDefault="00E7375A" w:rsidP="001F302B">
            <w:pPr>
              <w:pStyle w:val="PlainText"/>
              <w:rPr>
                <w:sz w:val="20"/>
                <w:szCs w:val="20"/>
              </w:rPr>
            </w:pPr>
            <w:r w:rsidRPr="00EA0DBF">
              <w:rPr>
                <w:sz w:val="20"/>
                <w:szCs w:val="20"/>
              </w:rPr>
              <w:t>Zn</w:t>
            </w:r>
            <w:r w:rsidRPr="00EA0DBF">
              <w:rPr>
                <w:sz w:val="20"/>
                <w:szCs w:val="20"/>
                <w:vertAlign w:val="superscript"/>
              </w:rPr>
              <w:t>2+</w:t>
            </w:r>
            <w:r>
              <w:rPr>
                <w:sz w:val="20"/>
                <w:szCs w:val="20"/>
              </w:rPr>
              <w:t xml:space="preserve"> - zinc</w:t>
            </w:r>
          </w:p>
        </w:tc>
        <w:tc>
          <w:tcPr>
            <w:tcW w:w="1559" w:type="dxa"/>
          </w:tcPr>
          <w:p w14:paraId="0CE3015B" w14:textId="77777777" w:rsidR="00E7375A" w:rsidRPr="00EA0DBF" w:rsidRDefault="00E7375A" w:rsidP="001F302B">
            <w:pPr>
              <w:pStyle w:val="PlainText"/>
              <w:rPr>
                <w:sz w:val="20"/>
                <w:szCs w:val="20"/>
              </w:rPr>
            </w:pPr>
          </w:p>
        </w:tc>
        <w:tc>
          <w:tcPr>
            <w:tcW w:w="2126" w:type="dxa"/>
          </w:tcPr>
          <w:p w14:paraId="7BB7AD76" w14:textId="77777777" w:rsidR="00E7375A" w:rsidRPr="00EA0DBF" w:rsidRDefault="00E7375A" w:rsidP="001F302B">
            <w:pPr>
              <w:pStyle w:val="PlainText"/>
              <w:rPr>
                <w:sz w:val="20"/>
                <w:szCs w:val="20"/>
              </w:rPr>
            </w:pPr>
            <w:r w:rsidRPr="00EA0DBF">
              <w:rPr>
                <w:sz w:val="20"/>
                <w:szCs w:val="20"/>
              </w:rPr>
              <w:t>NO</w:t>
            </w:r>
            <w:r w:rsidRPr="00EA0DBF">
              <w:rPr>
                <w:sz w:val="20"/>
                <w:szCs w:val="20"/>
                <w:vertAlign w:val="subscript"/>
              </w:rPr>
              <w:t>3</w:t>
            </w:r>
            <w:r w:rsidRPr="00EA0DBF">
              <w:rPr>
                <w:sz w:val="20"/>
                <w:szCs w:val="20"/>
                <w:vertAlign w:val="superscript"/>
              </w:rPr>
              <w:t>-</w:t>
            </w:r>
            <w:r w:rsidRPr="00EA0DBF">
              <w:rPr>
                <w:sz w:val="20"/>
                <w:szCs w:val="20"/>
              </w:rPr>
              <w:t>- nitrate</w:t>
            </w:r>
          </w:p>
        </w:tc>
        <w:tc>
          <w:tcPr>
            <w:tcW w:w="1899" w:type="dxa"/>
          </w:tcPr>
          <w:p w14:paraId="50868AEB" w14:textId="77777777" w:rsidR="00E7375A" w:rsidRPr="00EA0DBF" w:rsidRDefault="00E7375A" w:rsidP="001F302B">
            <w:pPr>
              <w:pStyle w:val="PlainText"/>
              <w:rPr>
                <w:sz w:val="20"/>
                <w:szCs w:val="20"/>
              </w:rPr>
            </w:pPr>
          </w:p>
        </w:tc>
        <w:tc>
          <w:tcPr>
            <w:tcW w:w="1508" w:type="dxa"/>
          </w:tcPr>
          <w:p w14:paraId="548C275F" w14:textId="77777777" w:rsidR="00E7375A" w:rsidRPr="00EA0DBF" w:rsidRDefault="00E7375A" w:rsidP="001F302B">
            <w:pPr>
              <w:pStyle w:val="PlainText"/>
              <w:rPr>
                <w:sz w:val="20"/>
                <w:szCs w:val="20"/>
              </w:rPr>
            </w:pPr>
          </w:p>
        </w:tc>
      </w:tr>
      <w:tr w:rsidR="00E7375A" w:rsidRPr="00EA0DBF" w14:paraId="412143F0" w14:textId="77777777" w:rsidTr="001F302B">
        <w:tc>
          <w:tcPr>
            <w:tcW w:w="1564" w:type="dxa"/>
          </w:tcPr>
          <w:p w14:paraId="6D8C458C" w14:textId="77777777" w:rsidR="00E7375A" w:rsidRPr="00EA0DBF" w:rsidRDefault="00E7375A" w:rsidP="001F302B">
            <w:pPr>
              <w:pStyle w:val="PlainText"/>
              <w:rPr>
                <w:sz w:val="20"/>
                <w:szCs w:val="20"/>
              </w:rPr>
            </w:pPr>
            <w:r w:rsidRPr="00EA0DBF">
              <w:rPr>
                <w:sz w:val="20"/>
                <w:szCs w:val="20"/>
              </w:rPr>
              <w:t>Hg</w:t>
            </w:r>
            <w:r w:rsidRPr="00EA0DBF">
              <w:rPr>
                <w:sz w:val="20"/>
                <w:szCs w:val="20"/>
                <w:vertAlign w:val="superscript"/>
              </w:rPr>
              <w:t>+</w:t>
            </w:r>
            <w:r>
              <w:rPr>
                <w:sz w:val="20"/>
                <w:szCs w:val="20"/>
              </w:rPr>
              <w:t>- mercury (I) or mercurous</w:t>
            </w:r>
          </w:p>
        </w:tc>
        <w:tc>
          <w:tcPr>
            <w:tcW w:w="1550" w:type="dxa"/>
          </w:tcPr>
          <w:p w14:paraId="3954EB9E" w14:textId="77777777" w:rsidR="00E7375A" w:rsidRPr="00EA0DBF" w:rsidRDefault="00E7375A" w:rsidP="001F302B">
            <w:pPr>
              <w:pStyle w:val="PlainText"/>
              <w:rPr>
                <w:sz w:val="20"/>
                <w:szCs w:val="20"/>
              </w:rPr>
            </w:pPr>
            <w:r w:rsidRPr="00EA0DBF">
              <w:rPr>
                <w:sz w:val="20"/>
                <w:szCs w:val="20"/>
              </w:rPr>
              <w:t>Mg</w:t>
            </w:r>
            <w:r w:rsidRPr="00EA0DBF">
              <w:rPr>
                <w:sz w:val="20"/>
                <w:szCs w:val="20"/>
                <w:vertAlign w:val="superscript"/>
              </w:rPr>
              <w:t>2+</w:t>
            </w:r>
            <w:r>
              <w:rPr>
                <w:sz w:val="20"/>
                <w:szCs w:val="20"/>
              </w:rPr>
              <w:t xml:space="preserve"> - magnesium</w:t>
            </w:r>
          </w:p>
        </w:tc>
        <w:tc>
          <w:tcPr>
            <w:tcW w:w="1559" w:type="dxa"/>
          </w:tcPr>
          <w:p w14:paraId="09DFEBA3" w14:textId="77777777" w:rsidR="00E7375A" w:rsidRPr="00EA0DBF" w:rsidRDefault="00E7375A" w:rsidP="001F302B">
            <w:pPr>
              <w:pStyle w:val="PlainText"/>
              <w:rPr>
                <w:sz w:val="20"/>
                <w:szCs w:val="20"/>
              </w:rPr>
            </w:pPr>
          </w:p>
        </w:tc>
        <w:tc>
          <w:tcPr>
            <w:tcW w:w="2126" w:type="dxa"/>
          </w:tcPr>
          <w:p w14:paraId="6E5F7A85" w14:textId="77777777" w:rsidR="00E7375A" w:rsidRPr="00EA0DBF" w:rsidRDefault="00E7375A" w:rsidP="001F302B">
            <w:pPr>
              <w:pStyle w:val="PlainText"/>
              <w:rPr>
                <w:sz w:val="20"/>
                <w:szCs w:val="20"/>
              </w:rPr>
            </w:pPr>
            <w:r w:rsidRPr="00EA0DBF">
              <w:rPr>
                <w:sz w:val="20"/>
                <w:szCs w:val="20"/>
              </w:rPr>
              <w:t>NO</w:t>
            </w:r>
            <w:r w:rsidRPr="00EA0DBF">
              <w:rPr>
                <w:sz w:val="20"/>
                <w:szCs w:val="20"/>
                <w:vertAlign w:val="subscript"/>
              </w:rPr>
              <w:t>2</w:t>
            </w:r>
            <w:r w:rsidRPr="00EA0DBF">
              <w:rPr>
                <w:sz w:val="20"/>
                <w:szCs w:val="20"/>
                <w:vertAlign w:val="superscript"/>
              </w:rPr>
              <w:t>-</w:t>
            </w:r>
            <w:r w:rsidRPr="00EA0DBF">
              <w:rPr>
                <w:sz w:val="20"/>
                <w:szCs w:val="20"/>
              </w:rPr>
              <w:t xml:space="preserve"> - nitrite</w:t>
            </w:r>
          </w:p>
        </w:tc>
        <w:tc>
          <w:tcPr>
            <w:tcW w:w="1899" w:type="dxa"/>
          </w:tcPr>
          <w:p w14:paraId="5FEC23E5" w14:textId="77777777" w:rsidR="00E7375A" w:rsidRPr="00EA0DBF" w:rsidRDefault="00E7375A" w:rsidP="001F302B">
            <w:pPr>
              <w:pStyle w:val="PlainText"/>
              <w:rPr>
                <w:sz w:val="20"/>
                <w:szCs w:val="20"/>
              </w:rPr>
            </w:pPr>
          </w:p>
        </w:tc>
        <w:tc>
          <w:tcPr>
            <w:tcW w:w="1508" w:type="dxa"/>
          </w:tcPr>
          <w:p w14:paraId="0129F178" w14:textId="77777777" w:rsidR="00E7375A" w:rsidRPr="00EA0DBF" w:rsidRDefault="00E7375A" w:rsidP="001F302B">
            <w:pPr>
              <w:pStyle w:val="PlainText"/>
              <w:rPr>
                <w:sz w:val="20"/>
                <w:szCs w:val="20"/>
              </w:rPr>
            </w:pPr>
          </w:p>
        </w:tc>
      </w:tr>
      <w:tr w:rsidR="00E7375A" w:rsidRPr="00EA0DBF" w14:paraId="6CBF927E" w14:textId="77777777" w:rsidTr="001F302B">
        <w:tc>
          <w:tcPr>
            <w:tcW w:w="1564" w:type="dxa"/>
          </w:tcPr>
          <w:p w14:paraId="343822A2" w14:textId="77777777" w:rsidR="00E7375A" w:rsidRPr="00EA0DBF" w:rsidRDefault="00E7375A" w:rsidP="001F302B">
            <w:pPr>
              <w:pStyle w:val="PlainText"/>
              <w:rPr>
                <w:sz w:val="20"/>
                <w:szCs w:val="20"/>
              </w:rPr>
            </w:pPr>
            <w:r w:rsidRPr="00EA0DBF">
              <w:rPr>
                <w:sz w:val="20"/>
                <w:szCs w:val="20"/>
              </w:rPr>
              <w:t>NH</w:t>
            </w:r>
            <w:r w:rsidRPr="00EA0DBF">
              <w:rPr>
                <w:sz w:val="20"/>
                <w:szCs w:val="20"/>
                <w:vertAlign w:val="subscript"/>
              </w:rPr>
              <w:t>4</w:t>
            </w:r>
            <w:r w:rsidRPr="00EA0DBF">
              <w:rPr>
                <w:sz w:val="20"/>
                <w:szCs w:val="20"/>
                <w:vertAlign w:val="superscript"/>
              </w:rPr>
              <w:t>+</w:t>
            </w:r>
            <w:r w:rsidRPr="00EA0DBF">
              <w:rPr>
                <w:sz w:val="20"/>
                <w:szCs w:val="20"/>
              </w:rPr>
              <w:t xml:space="preserve"> - ammonium</w:t>
            </w:r>
          </w:p>
        </w:tc>
        <w:tc>
          <w:tcPr>
            <w:tcW w:w="1550" w:type="dxa"/>
          </w:tcPr>
          <w:p w14:paraId="68957AFD" w14:textId="77777777" w:rsidR="00E7375A" w:rsidRPr="00EA0DBF" w:rsidRDefault="00E7375A" w:rsidP="001F302B">
            <w:pPr>
              <w:pStyle w:val="PlainText"/>
              <w:rPr>
                <w:sz w:val="20"/>
                <w:szCs w:val="20"/>
              </w:rPr>
            </w:pPr>
            <w:r w:rsidRPr="00EA0DBF">
              <w:rPr>
                <w:sz w:val="20"/>
                <w:szCs w:val="20"/>
              </w:rPr>
              <w:t>Hg</w:t>
            </w:r>
            <w:r w:rsidRPr="00EA0DBF">
              <w:rPr>
                <w:sz w:val="20"/>
                <w:szCs w:val="20"/>
                <w:vertAlign w:val="superscript"/>
              </w:rPr>
              <w:t>2+</w:t>
            </w:r>
            <w:r>
              <w:rPr>
                <w:sz w:val="20"/>
                <w:szCs w:val="20"/>
              </w:rPr>
              <w:t>- mercury (II) or mercurous</w:t>
            </w:r>
          </w:p>
        </w:tc>
        <w:tc>
          <w:tcPr>
            <w:tcW w:w="1559" w:type="dxa"/>
          </w:tcPr>
          <w:p w14:paraId="499C2974" w14:textId="77777777" w:rsidR="00E7375A" w:rsidRPr="00EA0DBF" w:rsidRDefault="00E7375A" w:rsidP="001F302B">
            <w:pPr>
              <w:pStyle w:val="PlainText"/>
              <w:rPr>
                <w:sz w:val="20"/>
                <w:szCs w:val="20"/>
              </w:rPr>
            </w:pPr>
          </w:p>
        </w:tc>
        <w:tc>
          <w:tcPr>
            <w:tcW w:w="2126" w:type="dxa"/>
          </w:tcPr>
          <w:p w14:paraId="06EF366A" w14:textId="77777777" w:rsidR="00E7375A" w:rsidRPr="00EA0DBF" w:rsidRDefault="00E7375A" w:rsidP="001F302B">
            <w:pPr>
              <w:pStyle w:val="PlainText"/>
              <w:rPr>
                <w:sz w:val="20"/>
                <w:szCs w:val="20"/>
              </w:rPr>
            </w:pPr>
            <w:r w:rsidRPr="00EA0DBF">
              <w:rPr>
                <w:sz w:val="20"/>
                <w:szCs w:val="20"/>
              </w:rPr>
              <w:t>HCO</w:t>
            </w:r>
            <w:r w:rsidRPr="00EA0DBF">
              <w:rPr>
                <w:sz w:val="20"/>
                <w:szCs w:val="20"/>
                <w:vertAlign w:val="subscript"/>
              </w:rPr>
              <w:t>3</w:t>
            </w:r>
            <w:r w:rsidRPr="00EA0DBF">
              <w:rPr>
                <w:sz w:val="20"/>
                <w:szCs w:val="20"/>
                <w:vertAlign w:val="superscript"/>
              </w:rPr>
              <w:t>-</w:t>
            </w:r>
            <w:r w:rsidRPr="00EA0DBF">
              <w:rPr>
                <w:sz w:val="20"/>
                <w:szCs w:val="20"/>
              </w:rPr>
              <w:t>- hydrogen carbonate (bicarbonate)</w:t>
            </w:r>
          </w:p>
        </w:tc>
        <w:tc>
          <w:tcPr>
            <w:tcW w:w="1899" w:type="dxa"/>
          </w:tcPr>
          <w:p w14:paraId="220729DF" w14:textId="77777777" w:rsidR="00E7375A" w:rsidRPr="00EA0DBF" w:rsidRDefault="00E7375A" w:rsidP="001F302B">
            <w:pPr>
              <w:pStyle w:val="PlainText"/>
              <w:rPr>
                <w:sz w:val="20"/>
                <w:szCs w:val="20"/>
              </w:rPr>
            </w:pPr>
          </w:p>
        </w:tc>
        <w:tc>
          <w:tcPr>
            <w:tcW w:w="1508" w:type="dxa"/>
          </w:tcPr>
          <w:p w14:paraId="07DE0DAE" w14:textId="77777777" w:rsidR="00E7375A" w:rsidRPr="00EA0DBF" w:rsidRDefault="00E7375A" w:rsidP="001F302B">
            <w:pPr>
              <w:pStyle w:val="PlainText"/>
              <w:rPr>
                <w:sz w:val="20"/>
                <w:szCs w:val="20"/>
              </w:rPr>
            </w:pPr>
          </w:p>
        </w:tc>
      </w:tr>
      <w:tr w:rsidR="00E7375A" w:rsidRPr="00EA0DBF" w14:paraId="46D1C573" w14:textId="77777777" w:rsidTr="001F302B">
        <w:tc>
          <w:tcPr>
            <w:tcW w:w="1564" w:type="dxa"/>
          </w:tcPr>
          <w:p w14:paraId="0C63D427" w14:textId="77777777" w:rsidR="00E7375A" w:rsidRPr="00EA0DBF" w:rsidRDefault="00E7375A" w:rsidP="001F302B">
            <w:pPr>
              <w:pStyle w:val="PlainText"/>
              <w:rPr>
                <w:sz w:val="20"/>
                <w:szCs w:val="20"/>
              </w:rPr>
            </w:pPr>
            <w:r w:rsidRPr="00EA0DBF">
              <w:rPr>
                <w:sz w:val="20"/>
                <w:szCs w:val="20"/>
              </w:rPr>
              <w:t>Au</w:t>
            </w:r>
            <w:r w:rsidRPr="00EA0DBF">
              <w:rPr>
                <w:sz w:val="20"/>
                <w:szCs w:val="20"/>
                <w:vertAlign w:val="superscript"/>
              </w:rPr>
              <w:t>+</w:t>
            </w:r>
            <w:r>
              <w:rPr>
                <w:sz w:val="20"/>
                <w:szCs w:val="20"/>
                <w:vertAlign w:val="superscript"/>
              </w:rPr>
              <w:t xml:space="preserve">- </w:t>
            </w:r>
            <w:r>
              <w:rPr>
                <w:sz w:val="20"/>
                <w:szCs w:val="20"/>
              </w:rPr>
              <w:t>silver</w:t>
            </w:r>
          </w:p>
        </w:tc>
        <w:tc>
          <w:tcPr>
            <w:tcW w:w="1550" w:type="dxa"/>
          </w:tcPr>
          <w:p w14:paraId="6CCE90B1" w14:textId="77777777" w:rsidR="00E7375A" w:rsidRPr="00EA0DBF" w:rsidRDefault="00E7375A" w:rsidP="001F302B">
            <w:pPr>
              <w:pStyle w:val="PlainText"/>
              <w:rPr>
                <w:sz w:val="20"/>
                <w:szCs w:val="20"/>
              </w:rPr>
            </w:pPr>
            <w:r w:rsidRPr="00EA0DBF">
              <w:rPr>
                <w:sz w:val="20"/>
                <w:szCs w:val="20"/>
              </w:rPr>
              <w:t>Ni</w:t>
            </w:r>
            <w:r w:rsidRPr="00EA0DBF">
              <w:rPr>
                <w:sz w:val="20"/>
                <w:szCs w:val="20"/>
                <w:vertAlign w:val="superscript"/>
              </w:rPr>
              <w:t>2+</w:t>
            </w:r>
            <w:r>
              <w:rPr>
                <w:sz w:val="20"/>
                <w:szCs w:val="20"/>
              </w:rPr>
              <w:t xml:space="preserve"> - nickel</w:t>
            </w:r>
          </w:p>
        </w:tc>
        <w:tc>
          <w:tcPr>
            <w:tcW w:w="1559" w:type="dxa"/>
          </w:tcPr>
          <w:p w14:paraId="4B91BCCD" w14:textId="77777777" w:rsidR="00E7375A" w:rsidRPr="00EA0DBF" w:rsidRDefault="00E7375A" w:rsidP="001F302B">
            <w:pPr>
              <w:pStyle w:val="PlainText"/>
              <w:rPr>
                <w:sz w:val="20"/>
                <w:szCs w:val="20"/>
              </w:rPr>
            </w:pPr>
          </w:p>
        </w:tc>
        <w:tc>
          <w:tcPr>
            <w:tcW w:w="2126" w:type="dxa"/>
          </w:tcPr>
          <w:p w14:paraId="3104F0E5" w14:textId="77777777" w:rsidR="00E7375A" w:rsidRPr="00EA0DBF" w:rsidRDefault="00E7375A" w:rsidP="001F302B">
            <w:pPr>
              <w:pStyle w:val="PlainText"/>
              <w:rPr>
                <w:sz w:val="20"/>
                <w:szCs w:val="20"/>
              </w:rPr>
            </w:pPr>
            <w:r w:rsidRPr="00EA0DBF">
              <w:rPr>
                <w:sz w:val="20"/>
                <w:szCs w:val="20"/>
              </w:rPr>
              <w:t>HSO</w:t>
            </w:r>
            <w:r w:rsidRPr="00EA0DBF">
              <w:rPr>
                <w:sz w:val="20"/>
                <w:szCs w:val="20"/>
                <w:vertAlign w:val="subscript"/>
              </w:rPr>
              <w:t>4</w:t>
            </w:r>
            <w:r w:rsidRPr="00EA0DBF">
              <w:rPr>
                <w:sz w:val="20"/>
                <w:szCs w:val="20"/>
                <w:vertAlign w:val="superscript"/>
              </w:rPr>
              <w:t>-</w:t>
            </w:r>
            <w:r>
              <w:rPr>
                <w:sz w:val="20"/>
                <w:szCs w:val="20"/>
              </w:rPr>
              <w:t xml:space="preserve"> - </w:t>
            </w:r>
            <w:proofErr w:type="spellStart"/>
            <w:r>
              <w:rPr>
                <w:sz w:val="20"/>
                <w:szCs w:val="20"/>
              </w:rPr>
              <w:t>bisulfate</w:t>
            </w:r>
            <w:proofErr w:type="spellEnd"/>
            <w:r>
              <w:rPr>
                <w:sz w:val="20"/>
                <w:szCs w:val="20"/>
              </w:rPr>
              <w:t xml:space="preserve"> or hydrogen </w:t>
            </w:r>
            <w:proofErr w:type="spellStart"/>
            <w:r>
              <w:rPr>
                <w:sz w:val="20"/>
                <w:szCs w:val="20"/>
              </w:rPr>
              <w:t>sulfate</w:t>
            </w:r>
            <w:proofErr w:type="spellEnd"/>
          </w:p>
        </w:tc>
        <w:tc>
          <w:tcPr>
            <w:tcW w:w="1899" w:type="dxa"/>
          </w:tcPr>
          <w:p w14:paraId="259A54AA" w14:textId="77777777" w:rsidR="00E7375A" w:rsidRPr="00EA0DBF" w:rsidRDefault="00E7375A" w:rsidP="001F302B">
            <w:pPr>
              <w:pStyle w:val="PlainText"/>
              <w:rPr>
                <w:sz w:val="20"/>
                <w:szCs w:val="20"/>
              </w:rPr>
            </w:pPr>
          </w:p>
        </w:tc>
        <w:tc>
          <w:tcPr>
            <w:tcW w:w="1508" w:type="dxa"/>
          </w:tcPr>
          <w:p w14:paraId="2CAEBE93" w14:textId="77777777" w:rsidR="00E7375A" w:rsidRPr="00EA0DBF" w:rsidRDefault="00E7375A" w:rsidP="001F302B">
            <w:pPr>
              <w:pStyle w:val="PlainText"/>
              <w:rPr>
                <w:sz w:val="20"/>
                <w:szCs w:val="20"/>
              </w:rPr>
            </w:pPr>
          </w:p>
        </w:tc>
      </w:tr>
      <w:tr w:rsidR="00E7375A" w:rsidRPr="00EA0DBF" w14:paraId="4D2851E9" w14:textId="77777777" w:rsidTr="001F302B">
        <w:tc>
          <w:tcPr>
            <w:tcW w:w="1564" w:type="dxa"/>
          </w:tcPr>
          <w:p w14:paraId="7890A185" w14:textId="77777777" w:rsidR="00E7375A" w:rsidRPr="00EA0DBF" w:rsidRDefault="00E7375A" w:rsidP="001F302B">
            <w:pPr>
              <w:pStyle w:val="PlainText"/>
              <w:rPr>
                <w:sz w:val="20"/>
                <w:szCs w:val="20"/>
                <w:vertAlign w:val="superscript"/>
              </w:rPr>
            </w:pPr>
          </w:p>
        </w:tc>
        <w:tc>
          <w:tcPr>
            <w:tcW w:w="1550" w:type="dxa"/>
          </w:tcPr>
          <w:p w14:paraId="5F9155DD" w14:textId="77777777" w:rsidR="00E7375A" w:rsidRPr="00EA0DBF" w:rsidRDefault="00E7375A" w:rsidP="001F302B">
            <w:pPr>
              <w:pStyle w:val="PlainText"/>
              <w:rPr>
                <w:sz w:val="20"/>
                <w:szCs w:val="20"/>
              </w:rPr>
            </w:pPr>
          </w:p>
        </w:tc>
        <w:tc>
          <w:tcPr>
            <w:tcW w:w="1559" w:type="dxa"/>
          </w:tcPr>
          <w:p w14:paraId="6597E483" w14:textId="77777777" w:rsidR="00E7375A" w:rsidRPr="00EA0DBF" w:rsidRDefault="00E7375A" w:rsidP="001F302B">
            <w:pPr>
              <w:pStyle w:val="PlainText"/>
              <w:rPr>
                <w:sz w:val="20"/>
                <w:szCs w:val="20"/>
              </w:rPr>
            </w:pPr>
          </w:p>
        </w:tc>
        <w:tc>
          <w:tcPr>
            <w:tcW w:w="2126" w:type="dxa"/>
          </w:tcPr>
          <w:p w14:paraId="0F265EA5" w14:textId="77777777" w:rsidR="00E7375A" w:rsidRPr="00EA0DBF" w:rsidRDefault="00E7375A" w:rsidP="001F302B">
            <w:pPr>
              <w:pStyle w:val="PlainText"/>
              <w:rPr>
                <w:sz w:val="20"/>
                <w:szCs w:val="20"/>
              </w:rPr>
            </w:pPr>
            <w:r w:rsidRPr="00EA0DBF">
              <w:rPr>
                <w:sz w:val="20"/>
                <w:szCs w:val="20"/>
              </w:rPr>
              <w:t>MnO</w:t>
            </w:r>
            <w:r w:rsidRPr="00EA0DBF">
              <w:rPr>
                <w:sz w:val="20"/>
                <w:szCs w:val="20"/>
                <w:vertAlign w:val="subscript"/>
              </w:rPr>
              <w:t>4</w:t>
            </w:r>
            <w:r w:rsidRPr="00EA0DBF">
              <w:rPr>
                <w:sz w:val="20"/>
                <w:szCs w:val="20"/>
                <w:vertAlign w:val="superscript"/>
              </w:rPr>
              <w:t>-</w:t>
            </w:r>
            <w:r w:rsidRPr="00EA0DBF">
              <w:rPr>
                <w:sz w:val="20"/>
                <w:szCs w:val="20"/>
              </w:rPr>
              <w:t xml:space="preserve"> - permanganate</w:t>
            </w:r>
          </w:p>
        </w:tc>
        <w:tc>
          <w:tcPr>
            <w:tcW w:w="1899" w:type="dxa"/>
          </w:tcPr>
          <w:p w14:paraId="4E098661" w14:textId="77777777" w:rsidR="00E7375A" w:rsidRPr="00EA0DBF" w:rsidRDefault="00E7375A" w:rsidP="001F302B">
            <w:pPr>
              <w:pStyle w:val="PlainText"/>
              <w:rPr>
                <w:sz w:val="20"/>
                <w:szCs w:val="20"/>
              </w:rPr>
            </w:pPr>
          </w:p>
        </w:tc>
        <w:tc>
          <w:tcPr>
            <w:tcW w:w="1508" w:type="dxa"/>
          </w:tcPr>
          <w:p w14:paraId="5E75180B" w14:textId="77777777" w:rsidR="00E7375A" w:rsidRPr="00EA0DBF" w:rsidRDefault="00E7375A" w:rsidP="001F302B">
            <w:pPr>
              <w:pStyle w:val="PlainText"/>
              <w:rPr>
                <w:sz w:val="20"/>
                <w:szCs w:val="20"/>
              </w:rPr>
            </w:pPr>
          </w:p>
        </w:tc>
      </w:tr>
    </w:tbl>
    <w:p w14:paraId="1EDB3169" w14:textId="77777777" w:rsidR="00E7375A" w:rsidRDefault="00E7375A" w:rsidP="001F302B">
      <w:pPr>
        <w:pStyle w:val="PlainText"/>
      </w:pPr>
    </w:p>
    <w:p w14:paraId="5A0353D9" w14:textId="77777777" w:rsidR="00E7375A" w:rsidRDefault="00E7375A" w:rsidP="001F302B">
      <w:pPr>
        <w:pStyle w:val="PlainText"/>
      </w:pPr>
      <w:r>
        <w:t>As you look at this table, find the elements you can deduce just by looking at the periodic table.  For example, sodium is in group 1. It has one valence electron, which it will lose in order to form a stable ion.</w:t>
      </w:r>
    </w:p>
    <w:p w14:paraId="4CB48958" w14:textId="77777777" w:rsidR="00E7375A" w:rsidRDefault="00E7375A" w:rsidP="001F302B">
      <w:pPr>
        <w:pStyle w:val="PlainText"/>
      </w:pPr>
      <w:r>
        <w:t>We are going to teach you a system for writing formulae although many of the ideas here will only become clearer to you as you progress through this module.</w:t>
      </w:r>
    </w:p>
    <w:p w14:paraId="4505C2D2" w14:textId="77777777" w:rsidR="00E7375A" w:rsidRDefault="00E7375A" w:rsidP="001F302B">
      <w:pPr>
        <w:pStyle w:val="PlainText"/>
      </w:pPr>
      <w:r>
        <w:t>Let’s start with a few simple formulae. For example, write the formula for sodium chloride.</w:t>
      </w:r>
    </w:p>
    <w:p w14:paraId="090FC191" w14:textId="77777777" w:rsidR="00E7375A" w:rsidRDefault="00E7375A" w:rsidP="001F302B">
      <w:pPr>
        <w:pStyle w:val="PlainText"/>
      </w:pPr>
      <w:r>
        <w:t>This one is very easy. Sodium forms a single positive ion (Na</w:t>
      </w:r>
      <w:r>
        <w:rPr>
          <w:vertAlign w:val="superscript"/>
        </w:rPr>
        <w:t>+</w:t>
      </w:r>
      <w:r>
        <w:t>) and chlorine forms a single negative ion (Cl</w:t>
      </w:r>
      <w:r>
        <w:rPr>
          <w:vertAlign w:val="superscript"/>
        </w:rPr>
        <w:t>-</w:t>
      </w:r>
      <w:r>
        <w:t xml:space="preserve">) so for a neutral sodium chloride compound the formula contains one of each – </w:t>
      </w:r>
      <w:proofErr w:type="spellStart"/>
      <w:r>
        <w:t>NaCl</w:t>
      </w:r>
      <w:proofErr w:type="spellEnd"/>
      <w:r>
        <w:t>.</w:t>
      </w:r>
    </w:p>
    <w:p w14:paraId="3C8191E5" w14:textId="77777777" w:rsidR="00E7375A" w:rsidRPr="00A77138" w:rsidRDefault="00E7375A" w:rsidP="001F302B">
      <w:pPr>
        <w:pStyle w:val="PlainText"/>
        <w:rPr>
          <w:vertAlign w:val="subscript"/>
        </w:rPr>
      </w:pPr>
      <w:r>
        <w:t>The same goes for whenever the charges are the same. For example, the formula for calcium carbonate is CaCO</w:t>
      </w:r>
      <w:r>
        <w:rPr>
          <w:vertAlign w:val="subscript"/>
        </w:rPr>
        <w:t>3</w:t>
      </w:r>
    </w:p>
    <w:p w14:paraId="51C6DD33" w14:textId="77777777" w:rsidR="00E7375A" w:rsidRDefault="00E7375A" w:rsidP="001F302B">
      <w:pPr>
        <w:pStyle w:val="PlainText"/>
      </w:pPr>
      <w:r>
        <w:t>If the charges on the ions are not the same you have to make sure that the total number of positive charges is the same as the number of negative charges. Let us try writing the formula for sodium oxide.</w:t>
      </w:r>
    </w:p>
    <w:p w14:paraId="5520D3A7" w14:textId="77777777" w:rsidR="00E7375A" w:rsidRDefault="00E7375A" w:rsidP="001F302B">
      <w:pPr>
        <w:pStyle w:val="PlainText"/>
      </w:pPr>
      <w:r>
        <w:t>If we look at the list, we see that sodium is Na</w:t>
      </w:r>
      <w:r w:rsidRPr="000D44D5">
        <w:rPr>
          <w:vertAlign w:val="superscript"/>
        </w:rPr>
        <w:t>+</w:t>
      </w:r>
      <w:r>
        <w:t xml:space="preserve"> oxide is 0</w:t>
      </w:r>
      <w:r w:rsidRPr="000D44D5">
        <w:rPr>
          <w:vertAlign w:val="superscript"/>
        </w:rPr>
        <w:t>2-</w:t>
      </w:r>
      <w:r>
        <w:t xml:space="preserve"> . To write the formulae we try to balance the charges on the 2 ions so we can think about it like this:</w:t>
      </w:r>
    </w:p>
    <w:p w14:paraId="67649D9C" w14:textId="77777777" w:rsidR="00E7375A" w:rsidRPr="000D44D5" w:rsidRDefault="00E7375A" w:rsidP="001F302B">
      <w:pPr>
        <w:pStyle w:val="PlainText"/>
      </w:pPr>
      <w:r>
        <w:t>Na</w:t>
      </w:r>
      <w:r w:rsidRPr="000D44D5">
        <w:rPr>
          <w:vertAlign w:val="superscript"/>
        </w:rPr>
        <w:t>+</w:t>
      </w:r>
      <w:r>
        <w:t xml:space="preserve"> has one positive charge and 0</w:t>
      </w:r>
      <w:r w:rsidRPr="000D44D5">
        <w:rPr>
          <w:vertAlign w:val="superscript"/>
        </w:rPr>
        <w:t>2-</w:t>
      </w:r>
      <w:r>
        <w:t xml:space="preserve"> has two negative charges. Therefore, we need 2 sodium ions to make 2+ and balance the 2- charge on the oxide ion. See below:</w:t>
      </w:r>
    </w:p>
    <w:p w14:paraId="19FF51C0" w14:textId="77777777" w:rsidR="00E7375A" w:rsidRDefault="00E7375A" w:rsidP="001F302B">
      <w:pPr>
        <w:pStyle w:val="PlainText"/>
      </w:pPr>
    </w:p>
    <w:p w14:paraId="72EFF1B0" w14:textId="77777777" w:rsidR="00E7375A" w:rsidRDefault="00E7375A" w:rsidP="001F302B">
      <w:pPr>
        <w:pStyle w:val="PlainText"/>
      </w:pPr>
      <w:r>
        <w:rPr>
          <w:noProof/>
          <w:lang w:eastAsia="en-ZA"/>
        </w:rPr>
        <w:drawing>
          <wp:inline distT="0" distB="0" distL="0" distR="0" wp14:anchorId="3D31C89B" wp14:editId="39E9B1BC">
            <wp:extent cx="660342" cy="531495"/>
            <wp:effectExtent l="0" t="0" r="6985" b="1905"/>
            <wp:docPr id="22578" name="Picture 2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676874" cy="544802"/>
                    </a:xfrm>
                    <a:prstGeom prst="rect">
                      <a:avLst/>
                    </a:prstGeom>
                  </pic:spPr>
                </pic:pic>
              </a:graphicData>
            </a:graphic>
          </wp:inline>
        </w:drawing>
      </w:r>
    </w:p>
    <w:p w14:paraId="7A17DCF4" w14:textId="77777777" w:rsidR="00E7375A" w:rsidRDefault="00E7375A" w:rsidP="001F302B">
      <w:pPr>
        <w:pStyle w:val="PlainText"/>
      </w:pPr>
      <w:r>
        <w:t>So we write the formula as Na</w:t>
      </w:r>
      <w:r w:rsidRPr="005E486E">
        <w:rPr>
          <w:vertAlign w:val="subscript"/>
        </w:rPr>
        <w:t>2</w:t>
      </w:r>
      <w:r>
        <w:t>O The subscript 2 refers to how many sodium ions there are in the formula. There is really a subscript of 1 next to the oxygen ion but we don’t write the subscript of 1 in.</w:t>
      </w:r>
    </w:p>
    <w:p w14:paraId="00846BC3" w14:textId="77777777" w:rsidR="00E7375A" w:rsidRDefault="00E7375A" w:rsidP="001F302B">
      <w:pPr>
        <w:pStyle w:val="PlainText"/>
      </w:pPr>
    </w:p>
    <w:p w14:paraId="7326D9B3" w14:textId="77777777" w:rsidR="00E7375A" w:rsidRDefault="00E7375A" w:rsidP="001F302B">
      <w:pPr>
        <w:pStyle w:val="PlainText"/>
      </w:pPr>
      <w:r>
        <w:t xml:space="preserve">The polyatomic ions may look difficult but you just treat the group of atoms in the ion as a single object and then it is easy. For example, write the formula for aluminium sulphate. The aluminium ion has a 3+ charge and the </w:t>
      </w:r>
      <w:proofErr w:type="spellStart"/>
      <w:r>
        <w:t>sulfate</w:t>
      </w:r>
      <w:proofErr w:type="spellEnd"/>
      <w:r>
        <w:t xml:space="preserve"> ion has a 2- charge. If we take 2 aluminium ions and 3 </w:t>
      </w:r>
      <w:proofErr w:type="spellStart"/>
      <w:r>
        <w:t>sulfate</w:t>
      </w:r>
      <w:proofErr w:type="spellEnd"/>
      <w:r>
        <w:t xml:space="preserve"> ions, then both will add up to 6 (2x 3+) and (3 x 2-). See below:</w:t>
      </w:r>
    </w:p>
    <w:p w14:paraId="347A9B45" w14:textId="77777777" w:rsidR="00E7375A" w:rsidRDefault="00E7375A" w:rsidP="001F302B">
      <w:pPr>
        <w:pStyle w:val="PlainText"/>
      </w:pPr>
      <w:r>
        <w:rPr>
          <w:noProof/>
          <w:lang w:eastAsia="en-ZA"/>
        </w:rPr>
        <w:lastRenderedPageBreak/>
        <w:drawing>
          <wp:inline distT="0" distB="0" distL="0" distR="0" wp14:anchorId="55544174" wp14:editId="1C5FD5E9">
            <wp:extent cx="862584" cy="789265"/>
            <wp:effectExtent l="0" t="0" r="0" b="0"/>
            <wp:docPr id="22579" name="Picture 2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892612" cy="816741"/>
                    </a:xfrm>
                    <a:prstGeom prst="rect">
                      <a:avLst/>
                    </a:prstGeom>
                  </pic:spPr>
                </pic:pic>
              </a:graphicData>
            </a:graphic>
          </wp:inline>
        </w:drawing>
      </w:r>
    </w:p>
    <w:p w14:paraId="5EA37304" w14:textId="77777777" w:rsidR="00E7375A" w:rsidRDefault="00E7375A" w:rsidP="001F302B">
      <w:pPr>
        <w:pStyle w:val="PlainText"/>
      </w:pPr>
    </w:p>
    <w:p w14:paraId="3F804F33" w14:textId="77777777" w:rsidR="00E7375A" w:rsidRDefault="00E7375A" w:rsidP="001F302B">
      <w:pPr>
        <w:pStyle w:val="PlainText"/>
      </w:pPr>
      <w:r>
        <w:t>So the formula is Al</w:t>
      </w:r>
      <w:r>
        <w:rPr>
          <w:vertAlign w:val="subscript"/>
        </w:rPr>
        <w:t>2</w:t>
      </w:r>
      <w:r>
        <w:t>(SO</w:t>
      </w:r>
      <w:r w:rsidRPr="00C21B3F">
        <w:rPr>
          <w:vertAlign w:val="subscript"/>
        </w:rPr>
        <w:t>4</w:t>
      </w:r>
      <w:r>
        <w:t>)</w:t>
      </w:r>
      <w:r w:rsidRPr="00C21B3F">
        <w:rPr>
          <w:vertAlign w:val="subscript"/>
        </w:rPr>
        <w:t>3</w:t>
      </w:r>
      <w:r>
        <w:t>. We write a bracket around the SO</w:t>
      </w:r>
      <w:r w:rsidRPr="00C21B3F">
        <w:rPr>
          <w:vertAlign w:val="subscript"/>
        </w:rPr>
        <w:t>4</w:t>
      </w:r>
      <w:r>
        <w:t xml:space="preserve"> to show that there are 3 sulphate ions in the formula. If we write the formula without the bracket, it will look like this Al</w:t>
      </w:r>
      <w:r>
        <w:rPr>
          <w:vertAlign w:val="subscript"/>
        </w:rPr>
        <w:t>2</w:t>
      </w:r>
      <w:r>
        <w:t>SO</w:t>
      </w:r>
      <w:r w:rsidRPr="00C21B3F">
        <w:rPr>
          <w:vertAlign w:val="subscript"/>
        </w:rPr>
        <w:t>4</w:t>
      </w:r>
      <w:r>
        <w:t xml:space="preserve"> </w:t>
      </w:r>
      <w:r w:rsidRPr="00C21B3F">
        <w:rPr>
          <w:vertAlign w:val="subscript"/>
        </w:rPr>
        <w:t>3</w:t>
      </w:r>
      <w:r>
        <w:t xml:space="preserve"> which is very confusing. It looks as though we mean 43 oxygen atoms are present.</w:t>
      </w:r>
    </w:p>
    <w:p w14:paraId="386B1CD6" w14:textId="77777777" w:rsidR="00E7375A" w:rsidRDefault="00E7375A" w:rsidP="001F302B">
      <w:pPr>
        <w:pStyle w:val="PlainText"/>
      </w:pPr>
    </w:p>
    <w:p w14:paraId="003E1843" w14:textId="77777777" w:rsidR="00E7375A" w:rsidRPr="00C21B3F" w:rsidRDefault="00E7375A" w:rsidP="001F302B">
      <w:pPr>
        <w:pStyle w:val="PlainText"/>
      </w:pPr>
      <w:r>
        <w:t xml:space="preserve">When you look at table 1, you will notice that some elements like copper have differing charges. How do you decide which one to use?  The name of the compound should show you which one to use. For example the instruction will say </w:t>
      </w:r>
      <w:r w:rsidRPr="00C21B3F">
        <w:rPr>
          <w:i/>
        </w:rPr>
        <w:t>write the formula for copper(I)sulphate</w:t>
      </w:r>
      <w:r>
        <w:t>. The Roman numeral indicates that you use a charge of 1+ on the copper ion. So the formula will be: Cu</w:t>
      </w:r>
      <w:r w:rsidRPr="00C21B3F">
        <w:rPr>
          <w:vertAlign w:val="subscript"/>
        </w:rPr>
        <w:t>2</w:t>
      </w:r>
      <w:r>
        <w:t>S0</w:t>
      </w:r>
      <w:r w:rsidRPr="00C21B3F">
        <w:rPr>
          <w:vertAlign w:val="subscript"/>
        </w:rPr>
        <w:t>4</w:t>
      </w:r>
      <w:r>
        <w:t>.</w:t>
      </w:r>
    </w:p>
    <w:p w14:paraId="69355FA2" w14:textId="77777777" w:rsidR="00E7375A" w:rsidRDefault="00E7375A" w:rsidP="001F302B">
      <w:pPr>
        <w:pStyle w:val="PlainText"/>
      </w:pPr>
    </w:p>
    <w:p w14:paraId="3FA2CAE1" w14:textId="77777777" w:rsidR="00E7375A" w:rsidRDefault="00E7375A" w:rsidP="001F302B">
      <w:pPr>
        <w:pStyle w:val="PlainText"/>
      </w:pPr>
      <w:r>
        <w:t xml:space="preserve">If you are given a formula, and asked to </w:t>
      </w:r>
      <w:r w:rsidRPr="00C21B3F">
        <w:rPr>
          <w:i/>
        </w:rPr>
        <w:t>name</w:t>
      </w:r>
      <w:r>
        <w:t xml:space="preserve"> the compound, you can work out from the formula what the charge of the copper atom is. For example, if you are given the instruction, </w:t>
      </w:r>
      <w:r w:rsidRPr="00C21B3F">
        <w:rPr>
          <w:i/>
        </w:rPr>
        <w:t>Write the name for the compound</w:t>
      </w:r>
      <w:r>
        <w:t xml:space="preserve"> CuSO</w:t>
      </w:r>
      <w:r>
        <w:rPr>
          <w:vertAlign w:val="subscript"/>
        </w:rPr>
        <w:t>4</w:t>
      </w:r>
      <w:r>
        <w:t>, then you can work out that the charge on the copper in this compound must be 2+ to balance the charge on the sulphate ion which is 2-. Thus, the name will be copper (</w:t>
      </w:r>
      <w:proofErr w:type="spellStart"/>
      <w:r>
        <w:t>ll</w:t>
      </w:r>
      <w:proofErr w:type="spellEnd"/>
      <w:r>
        <w:t>) sulphate.</w:t>
      </w:r>
    </w:p>
    <w:p w14:paraId="634DF9B8" w14:textId="77777777" w:rsidR="00E7375A" w:rsidRDefault="00E7375A" w:rsidP="001F302B">
      <w:pPr>
        <w:pStyle w:val="PlainText"/>
      </w:pPr>
    </w:p>
    <w:p w14:paraId="4171FBD5" w14:textId="77777777" w:rsidR="00E7375A" w:rsidRDefault="00E7375A" w:rsidP="001F302B">
      <w:pPr>
        <w:pStyle w:val="PlainText"/>
      </w:pPr>
      <w:r>
        <w:t xml:space="preserve">You will notice that on the table we have included some of the old-fashioned names in case you come across them. For example, </w:t>
      </w:r>
      <w:r w:rsidRPr="00AB5B8E">
        <w:rPr>
          <w:i/>
        </w:rPr>
        <w:t>cuprous</w:t>
      </w:r>
      <w:r>
        <w:t xml:space="preserve"> and </w:t>
      </w:r>
      <w:r w:rsidRPr="00AB5B8E">
        <w:rPr>
          <w:i/>
        </w:rPr>
        <w:t>cupric</w:t>
      </w:r>
      <w:r>
        <w:t xml:space="preserve"> or </w:t>
      </w:r>
      <w:r w:rsidRPr="00AB5B8E">
        <w:rPr>
          <w:i/>
        </w:rPr>
        <w:t>ferrous</w:t>
      </w:r>
      <w:r>
        <w:t xml:space="preserve"> and </w:t>
      </w:r>
      <w:r w:rsidRPr="00AB5B8E">
        <w:rPr>
          <w:i/>
        </w:rPr>
        <w:t>ferric</w:t>
      </w:r>
      <w:r>
        <w:t xml:space="preserve">. The </w:t>
      </w:r>
      <w:r w:rsidRPr="00AB5B8E">
        <w:rPr>
          <w:i/>
        </w:rPr>
        <w:t>–</w:t>
      </w:r>
      <w:proofErr w:type="spellStart"/>
      <w:r w:rsidRPr="00AB5B8E">
        <w:rPr>
          <w:i/>
        </w:rPr>
        <w:t>ous</w:t>
      </w:r>
      <w:proofErr w:type="spellEnd"/>
      <w:r>
        <w:t xml:space="preserve"> always refers to the lower charge.</w:t>
      </w:r>
    </w:p>
    <w:p w14:paraId="4CD6FB1C" w14:textId="77777777" w:rsidR="00E7375A" w:rsidRDefault="00E7375A" w:rsidP="001F302B">
      <w:pPr>
        <w:pStyle w:val="PlainText"/>
      </w:pPr>
      <w:r>
        <w:t>The endings “-ide", "-</w:t>
      </w:r>
      <w:proofErr w:type="spellStart"/>
      <w:r>
        <w:t>ite</w:t>
      </w:r>
      <w:proofErr w:type="spellEnd"/>
      <w:r>
        <w:t xml:space="preserve">" and "-ate" can also be confusing. The ending </w:t>
      </w:r>
      <w:r w:rsidRPr="00AB5B8E">
        <w:rPr>
          <w:i/>
        </w:rPr>
        <w:t>-ide</w:t>
      </w:r>
      <w:r>
        <w:t xml:space="preserve"> is used when an element has combined with another element or ion. For example, when chlorine combines with another element, e.g. sodium, we name the compound </w:t>
      </w:r>
      <w:r w:rsidRPr="00AB5B8E">
        <w:rPr>
          <w:i/>
        </w:rPr>
        <w:t>sodium chloride</w:t>
      </w:r>
      <w:r>
        <w:t xml:space="preserve">. The </w:t>
      </w:r>
      <w:r w:rsidRPr="00AB5B8E">
        <w:rPr>
          <w:i/>
        </w:rPr>
        <w:t>-ate</w:t>
      </w:r>
      <w:r>
        <w:t xml:space="preserve"> ending refers to a complex ion with one more oxygen than the </w:t>
      </w:r>
      <w:r w:rsidRPr="00AB5B8E">
        <w:rPr>
          <w:i/>
        </w:rPr>
        <w:t>-</w:t>
      </w:r>
      <w:proofErr w:type="spellStart"/>
      <w:r w:rsidRPr="00AB5B8E">
        <w:rPr>
          <w:i/>
        </w:rPr>
        <w:t>ite</w:t>
      </w:r>
      <w:proofErr w:type="spellEnd"/>
      <w:r>
        <w:t xml:space="preserve"> form of the complex ion. For example, the SO</w:t>
      </w:r>
      <w:r>
        <w:rPr>
          <w:vertAlign w:val="subscript"/>
        </w:rPr>
        <w:t>4</w:t>
      </w:r>
      <w:r>
        <w:rPr>
          <w:vertAlign w:val="superscript"/>
        </w:rPr>
        <w:t>2-</w:t>
      </w:r>
      <w:r>
        <w:t xml:space="preserve"> ion is named </w:t>
      </w:r>
      <w:r w:rsidRPr="00AB5B8E">
        <w:rPr>
          <w:i/>
        </w:rPr>
        <w:t>sulphate</w:t>
      </w:r>
      <w:r>
        <w:t xml:space="preserve"> which has one more oxygen atom than the SO</w:t>
      </w:r>
      <w:r w:rsidRPr="00AB5B8E">
        <w:rPr>
          <w:vertAlign w:val="subscript"/>
        </w:rPr>
        <w:t>3</w:t>
      </w:r>
      <w:r>
        <w:rPr>
          <w:vertAlign w:val="superscript"/>
        </w:rPr>
        <w:t>2-</w:t>
      </w:r>
      <w:r>
        <w:t xml:space="preserve"> or </w:t>
      </w:r>
      <w:r w:rsidRPr="00AB5B8E">
        <w:rPr>
          <w:i/>
        </w:rPr>
        <w:t>sulphite</w:t>
      </w:r>
      <w:r>
        <w:t xml:space="preserve"> ion. Similarly the </w:t>
      </w:r>
      <w:r w:rsidRPr="00AB5B8E">
        <w:rPr>
          <w:i/>
        </w:rPr>
        <w:t>nitrate</w:t>
      </w:r>
      <w:r>
        <w:t xml:space="preserve"> ion NO</w:t>
      </w:r>
      <w:r>
        <w:rPr>
          <w:vertAlign w:val="subscript"/>
        </w:rPr>
        <w:t>3</w:t>
      </w:r>
      <w:r>
        <w:rPr>
          <w:vertAlign w:val="superscript"/>
        </w:rPr>
        <w:t>-</w:t>
      </w:r>
      <w:r>
        <w:t xml:space="preserve"> has one more oxygen atom than the NO</w:t>
      </w:r>
      <w:r w:rsidRPr="00AB5B8E">
        <w:rPr>
          <w:vertAlign w:val="subscript"/>
        </w:rPr>
        <w:t>2</w:t>
      </w:r>
      <w:r>
        <w:rPr>
          <w:vertAlign w:val="superscript"/>
        </w:rPr>
        <w:t>-</w:t>
      </w:r>
      <w:r>
        <w:t xml:space="preserve"> or </w:t>
      </w:r>
      <w:r w:rsidRPr="00AB5B8E">
        <w:rPr>
          <w:i/>
        </w:rPr>
        <w:t>nitrite</w:t>
      </w:r>
      <w:r>
        <w:t xml:space="preserve"> ion.</w:t>
      </w:r>
    </w:p>
    <w:p w14:paraId="6E6C4E1D" w14:textId="77777777" w:rsidR="00E7375A" w:rsidRDefault="00E7375A" w:rsidP="001F302B">
      <w:pPr>
        <w:pStyle w:val="PlainText"/>
      </w:pPr>
      <w:r>
        <w:t>Try to write the names or formulae for some substance in the next activity.</w:t>
      </w:r>
    </w:p>
    <w:p w14:paraId="4BFDB2C8" w14:textId="77777777" w:rsidR="00E7375A" w:rsidRDefault="00E7375A" w:rsidP="001F302B">
      <w:pPr>
        <w:pStyle w:val="PlainText"/>
        <w:rPr>
          <w:rFonts w:ascii="Arial" w:eastAsia="Times New Roman" w:hAnsi="Arial" w:cs="Arial"/>
          <w:bCs/>
          <w:sz w:val="28"/>
          <w:szCs w:val="28"/>
          <w:lang w:val="en-GB"/>
        </w:rPr>
      </w:pPr>
    </w:p>
    <w:p w14:paraId="5EC0936C" w14:textId="77777777" w:rsidR="00E7375A" w:rsidRDefault="00E7375A" w:rsidP="001F302B">
      <w:pPr>
        <w:pStyle w:val="PlainText"/>
      </w:pPr>
      <w:r w:rsidRPr="005B05BA">
        <w:rPr>
          <w:rFonts w:ascii="Arial" w:eastAsia="Times New Roman" w:hAnsi="Arial" w:cs="Arial"/>
          <w:bCs/>
          <w:sz w:val="28"/>
          <w:szCs w:val="28"/>
          <w:lang w:val="en-GB"/>
        </w:rPr>
        <w:t>Activity 5.</w:t>
      </w:r>
      <w:r>
        <w:rPr>
          <w:rFonts w:ascii="Arial" w:eastAsia="Times New Roman" w:hAnsi="Arial" w:cs="Arial"/>
          <w:bCs/>
          <w:sz w:val="28"/>
          <w:szCs w:val="28"/>
          <w:lang w:val="en-GB"/>
        </w:rPr>
        <w:t>5</w:t>
      </w:r>
    </w:p>
    <w:p w14:paraId="1CE47E3D" w14:textId="77777777" w:rsidR="00E7375A" w:rsidRDefault="00E7375A" w:rsidP="001F302B">
      <w:pPr>
        <w:pStyle w:val="PlainText"/>
      </w:pPr>
      <w:r>
        <w:t xml:space="preserve">1. What are the names of the following compounds? </w:t>
      </w:r>
    </w:p>
    <w:p w14:paraId="04CBA223" w14:textId="77777777" w:rsidR="00E7375A" w:rsidRDefault="00E7375A" w:rsidP="001F302B">
      <w:pPr>
        <w:pStyle w:val="PlainText"/>
      </w:pPr>
      <w:r>
        <w:t>a. CuSO</w:t>
      </w:r>
      <w:r w:rsidRPr="00AB5B8E">
        <w:rPr>
          <w:vertAlign w:val="subscript"/>
        </w:rPr>
        <w:t>4</w:t>
      </w:r>
      <w:r>
        <w:t xml:space="preserve"> </w:t>
      </w:r>
      <w:r>
        <w:tab/>
        <w:t>b. Ca(NO</w:t>
      </w:r>
      <w:r>
        <w:rPr>
          <w:vertAlign w:val="subscript"/>
        </w:rPr>
        <w:t>3</w:t>
      </w:r>
      <w:r>
        <w:t>)</w:t>
      </w:r>
      <w:r>
        <w:rPr>
          <w:vertAlign w:val="subscript"/>
        </w:rPr>
        <w:t>2</w:t>
      </w:r>
      <w:r>
        <w:rPr>
          <w:vertAlign w:val="subscript"/>
        </w:rPr>
        <w:tab/>
      </w:r>
      <w:r w:rsidRPr="00F8541A">
        <w:t>c.</w:t>
      </w:r>
      <w:r>
        <w:t xml:space="preserve"> BaCl</w:t>
      </w:r>
      <w:r>
        <w:rPr>
          <w:vertAlign w:val="subscript"/>
        </w:rPr>
        <w:t>2</w:t>
      </w:r>
      <w:r>
        <w:t xml:space="preserve"> </w:t>
      </w:r>
      <w:r>
        <w:tab/>
      </w:r>
    </w:p>
    <w:p w14:paraId="1317C021" w14:textId="77777777" w:rsidR="00E7375A" w:rsidRPr="00F8541A" w:rsidRDefault="00E7375A" w:rsidP="001F302B">
      <w:pPr>
        <w:pStyle w:val="PlainText"/>
      </w:pPr>
      <w:r>
        <w:t>d. ZnI</w:t>
      </w:r>
      <w:r>
        <w:rPr>
          <w:vertAlign w:val="subscript"/>
        </w:rPr>
        <w:t>2</w:t>
      </w:r>
      <w:r>
        <w:tab/>
      </w:r>
      <w:r>
        <w:tab/>
        <w:t>e. NH</w:t>
      </w:r>
      <w:r>
        <w:rPr>
          <w:vertAlign w:val="subscript"/>
        </w:rPr>
        <w:t>4</w:t>
      </w:r>
      <w:r>
        <w:t>Cl</w:t>
      </w:r>
      <w:r>
        <w:tab/>
        <w:t xml:space="preserve">f. </w:t>
      </w:r>
      <w:proofErr w:type="spellStart"/>
      <w:r>
        <w:t>Pb</w:t>
      </w:r>
      <w:proofErr w:type="spellEnd"/>
      <w:r>
        <w:t>(OH)</w:t>
      </w:r>
      <w:r>
        <w:rPr>
          <w:vertAlign w:val="subscript"/>
        </w:rPr>
        <w:t>2</w:t>
      </w:r>
    </w:p>
    <w:p w14:paraId="11327A4C" w14:textId="77777777" w:rsidR="00E7375A" w:rsidRDefault="00E7375A" w:rsidP="001F302B">
      <w:pPr>
        <w:pStyle w:val="PlainText"/>
      </w:pPr>
      <w:r>
        <w:t xml:space="preserve">g. </w:t>
      </w:r>
      <w:proofErr w:type="spellStart"/>
      <w:r>
        <w:t>FeS</w:t>
      </w:r>
      <w:proofErr w:type="spellEnd"/>
      <w:r>
        <w:tab/>
      </w:r>
      <w:r>
        <w:tab/>
        <w:t xml:space="preserve">h. </w:t>
      </w:r>
      <w:r w:rsidRPr="00F8541A">
        <w:t>KMnO</w:t>
      </w:r>
      <w:r w:rsidRPr="00F8541A">
        <w:rPr>
          <w:vertAlign w:val="subscript"/>
        </w:rPr>
        <w:t>4</w:t>
      </w:r>
      <w:r>
        <w:tab/>
      </w:r>
      <w:proofErr w:type="spellStart"/>
      <w:r>
        <w:t>i</w:t>
      </w:r>
      <w:proofErr w:type="spellEnd"/>
      <w:r>
        <w:t>. Mg(OH)</w:t>
      </w:r>
      <w:r>
        <w:rPr>
          <w:vertAlign w:val="subscript"/>
        </w:rPr>
        <w:t>2</w:t>
      </w:r>
    </w:p>
    <w:p w14:paraId="588A73F3" w14:textId="77777777" w:rsidR="00E7375A" w:rsidRDefault="00E7375A" w:rsidP="001F302B">
      <w:pPr>
        <w:pStyle w:val="PlainText"/>
      </w:pPr>
      <w:r>
        <w:t xml:space="preserve">j. </w:t>
      </w:r>
      <w:r w:rsidRPr="00F8541A">
        <w:t>Fe</w:t>
      </w:r>
      <w:r>
        <w:t>(HSO</w:t>
      </w:r>
      <w:r>
        <w:rPr>
          <w:vertAlign w:val="subscript"/>
        </w:rPr>
        <w:t>4</w:t>
      </w:r>
      <w:r>
        <w:t>)</w:t>
      </w:r>
      <w:r>
        <w:rPr>
          <w:vertAlign w:val="subscript"/>
        </w:rPr>
        <w:t>3</w:t>
      </w:r>
      <w:r>
        <w:tab/>
      </w:r>
    </w:p>
    <w:p w14:paraId="528F0FE9" w14:textId="77777777" w:rsidR="00E7375A" w:rsidRDefault="00E7375A" w:rsidP="001F302B">
      <w:pPr>
        <w:pStyle w:val="PlainText"/>
      </w:pPr>
    </w:p>
    <w:p w14:paraId="5562474B" w14:textId="77777777" w:rsidR="00E7375A" w:rsidRPr="00F8541A" w:rsidRDefault="00E7375A" w:rsidP="001F302B">
      <w:pPr>
        <w:pStyle w:val="PlainText"/>
      </w:pPr>
      <w:r>
        <w:t>2. Write the formulae for the following compounds</w:t>
      </w:r>
    </w:p>
    <w:p w14:paraId="3655E66F" w14:textId="77777777" w:rsidR="00E7375A" w:rsidRDefault="00E7375A" w:rsidP="001F302B">
      <w:pPr>
        <w:pStyle w:val="PlainText"/>
      </w:pPr>
      <w:r>
        <w:t>Write the formulae for the following compounds:</w:t>
      </w:r>
    </w:p>
    <w:p w14:paraId="1875F02A" w14:textId="77777777" w:rsidR="00E7375A" w:rsidRDefault="00E7375A" w:rsidP="00836511">
      <w:pPr>
        <w:pStyle w:val="PlainText"/>
        <w:numPr>
          <w:ilvl w:val="0"/>
          <w:numId w:val="56"/>
        </w:numPr>
      </w:pPr>
      <w:r>
        <w:t xml:space="preserve">copper(I) nitrite </w:t>
      </w:r>
      <w:r>
        <w:tab/>
        <w:t>b.  iron(III) permanganate</w:t>
      </w:r>
    </w:p>
    <w:p w14:paraId="7F8B4BCD" w14:textId="77777777" w:rsidR="00E7375A" w:rsidRDefault="00E7375A" w:rsidP="001F302B">
      <w:pPr>
        <w:pStyle w:val="PlainText"/>
        <w:ind w:firstLine="360"/>
      </w:pPr>
      <w:r w:rsidRPr="00F8541A">
        <w:t>c.</w:t>
      </w:r>
      <w:r>
        <w:t xml:space="preserve"> ammonium </w:t>
      </w:r>
      <w:proofErr w:type="spellStart"/>
      <w:r>
        <w:t>sulfate</w:t>
      </w:r>
      <w:proofErr w:type="spellEnd"/>
      <w:r>
        <w:t xml:space="preserve"> </w:t>
      </w:r>
      <w:r>
        <w:tab/>
        <w:t>d. potassium carbonate</w:t>
      </w:r>
    </w:p>
    <w:p w14:paraId="1DE801CB" w14:textId="77777777" w:rsidR="00E7375A" w:rsidRDefault="00E7375A" w:rsidP="001F302B">
      <w:pPr>
        <w:pStyle w:val="PlainText"/>
        <w:ind w:firstLine="360"/>
      </w:pPr>
      <w:r>
        <w:t xml:space="preserve">e. aluminium </w:t>
      </w:r>
      <w:proofErr w:type="spellStart"/>
      <w:r>
        <w:t>sulfate</w:t>
      </w:r>
      <w:proofErr w:type="spellEnd"/>
      <w:r>
        <w:t xml:space="preserve"> </w:t>
      </w:r>
      <w:r>
        <w:tab/>
        <w:t xml:space="preserve">f. magnesium </w:t>
      </w:r>
      <w:proofErr w:type="spellStart"/>
      <w:r>
        <w:t>hydrogencarbonate</w:t>
      </w:r>
      <w:proofErr w:type="spellEnd"/>
      <w:r>
        <w:t xml:space="preserve"> </w:t>
      </w:r>
    </w:p>
    <w:p w14:paraId="68998835" w14:textId="77777777" w:rsidR="00E7375A" w:rsidRDefault="00E7375A" w:rsidP="001F302B">
      <w:pPr>
        <w:pStyle w:val="PlainText"/>
        <w:ind w:firstLine="360"/>
      </w:pPr>
      <w:r>
        <w:t xml:space="preserve">g. chromium (Ill) oxide </w:t>
      </w:r>
      <w:r>
        <w:tab/>
        <w:t xml:space="preserve">h. silver phosphate </w:t>
      </w:r>
    </w:p>
    <w:p w14:paraId="650B53AF" w14:textId="77777777" w:rsidR="00E7375A" w:rsidRDefault="00E7375A" w:rsidP="001F302B">
      <w:pPr>
        <w:pStyle w:val="PlainText"/>
        <w:ind w:firstLine="360"/>
      </w:pPr>
      <w:proofErr w:type="spellStart"/>
      <w:r>
        <w:t>i</w:t>
      </w:r>
      <w:proofErr w:type="spellEnd"/>
      <w:r>
        <w:t xml:space="preserve">. iron(III) nitrate </w:t>
      </w:r>
      <w:r>
        <w:tab/>
      </w:r>
      <w:r>
        <w:tab/>
        <w:t>j. magnesium phosphate</w:t>
      </w:r>
    </w:p>
    <w:p w14:paraId="7E965921" w14:textId="77777777" w:rsidR="00E7375A" w:rsidRDefault="00E7375A" w:rsidP="001F302B">
      <w:pPr>
        <w:pStyle w:val="PlainText"/>
        <w:ind w:firstLine="360"/>
      </w:pPr>
      <w:r>
        <w:t xml:space="preserve">k. aluminium </w:t>
      </w:r>
      <w:proofErr w:type="spellStart"/>
      <w:r>
        <w:t>sulfate</w:t>
      </w:r>
      <w:proofErr w:type="spellEnd"/>
      <w:r>
        <w:t xml:space="preserve"> </w:t>
      </w:r>
      <w:r>
        <w:tab/>
        <w:t xml:space="preserve">l. copper(II) hydroxide </w:t>
      </w:r>
    </w:p>
    <w:p w14:paraId="68E65127" w14:textId="77777777" w:rsidR="00E7375A" w:rsidRDefault="00E7375A" w:rsidP="001F302B">
      <w:pPr>
        <w:pStyle w:val="PlainText"/>
        <w:ind w:firstLine="360"/>
      </w:pPr>
      <w:r>
        <w:t xml:space="preserve">m. ammonium bromide </w:t>
      </w:r>
      <w:r>
        <w:tab/>
        <w:t>n. sodium oxide</w:t>
      </w:r>
    </w:p>
    <w:p w14:paraId="66C44345" w14:textId="77777777" w:rsidR="00E7375A" w:rsidRDefault="00E7375A" w:rsidP="001F302B">
      <w:pPr>
        <w:pStyle w:val="PlainText"/>
        <w:ind w:firstLine="360"/>
      </w:pPr>
      <w:r>
        <w:t>o. lead(Il) hydroxide</w:t>
      </w:r>
      <w:r>
        <w:tab/>
      </w:r>
      <w:r>
        <w:tab/>
        <w:t xml:space="preserve">p. iron(III) </w:t>
      </w:r>
      <w:proofErr w:type="spellStart"/>
      <w:r>
        <w:t>hydrogencarbonate</w:t>
      </w:r>
      <w:proofErr w:type="spellEnd"/>
    </w:p>
    <w:p w14:paraId="1255A2CF" w14:textId="77777777" w:rsidR="00E7375A" w:rsidRDefault="00E7375A" w:rsidP="001F302B">
      <w:pPr>
        <w:pStyle w:val="PlainText"/>
        <w:ind w:firstLine="360"/>
      </w:pPr>
      <w:r>
        <w:t xml:space="preserve">q. copper (I) </w:t>
      </w:r>
      <w:proofErr w:type="spellStart"/>
      <w:r>
        <w:t>hydrogensulfite</w:t>
      </w:r>
      <w:proofErr w:type="spellEnd"/>
    </w:p>
    <w:p w14:paraId="7A539286" w14:textId="77777777" w:rsidR="00E7375A" w:rsidRDefault="00E7375A" w:rsidP="001F302B">
      <w:pPr>
        <w:pStyle w:val="PlainText"/>
      </w:pPr>
    </w:p>
    <w:p w14:paraId="732908C6" w14:textId="77777777" w:rsidR="00E7375A" w:rsidRDefault="00E7375A" w:rsidP="001F302B">
      <w:pPr>
        <w:pStyle w:val="PlainText"/>
      </w:pPr>
      <w:r w:rsidRPr="00E43BB3">
        <w:rPr>
          <w:rFonts w:ascii="Arial" w:eastAsia="Times New Roman" w:hAnsi="Arial" w:cs="Arial"/>
          <w:bCs/>
          <w:sz w:val="28"/>
          <w:szCs w:val="28"/>
          <w:lang w:val="en-GB"/>
        </w:rPr>
        <w:lastRenderedPageBreak/>
        <w:t>Guided Reflection</w:t>
      </w:r>
    </w:p>
    <w:p w14:paraId="08429BEE" w14:textId="77777777" w:rsidR="00E7375A" w:rsidRDefault="00E7375A" w:rsidP="001F302B">
      <w:pPr>
        <w:pStyle w:val="PlainText"/>
      </w:pPr>
      <w:r>
        <w:t>Suggested answers are below. If you have made a mistake, make sure you can see what your problem was. Writing correct formulae and names is a very important part of chemical language but there is a system to it that you need to understand.</w:t>
      </w:r>
    </w:p>
    <w:p w14:paraId="7E64A0A5" w14:textId="77777777" w:rsidR="00E7375A" w:rsidRDefault="00E7375A" w:rsidP="001F302B">
      <w:pPr>
        <w:pStyle w:val="PlainText"/>
      </w:pPr>
      <w:r>
        <w:t xml:space="preserve">1. a. copper (II) </w:t>
      </w:r>
      <w:proofErr w:type="spellStart"/>
      <w:r>
        <w:t>sulfate</w:t>
      </w:r>
      <w:proofErr w:type="spellEnd"/>
      <w:r>
        <w:tab/>
        <w:t>b. calcium nitrate</w:t>
      </w:r>
      <w:r>
        <w:tab/>
        <w:t>c. barium chloride</w:t>
      </w:r>
    </w:p>
    <w:p w14:paraId="7573DA11" w14:textId="77777777" w:rsidR="00E7375A" w:rsidRDefault="00E7375A" w:rsidP="001F302B">
      <w:pPr>
        <w:pStyle w:val="PlainText"/>
      </w:pPr>
      <w:r>
        <w:t>d. zinc iodide</w:t>
      </w:r>
      <w:r>
        <w:tab/>
      </w:r>
      <w:r>
        <w:tab/>
        <w:t>e. ammonium chloride</w:t>
      </w:r>
      <w:r>
        <w:tab/>
        <w:t>f. lead (II) hydroxide</w:t>
      </w:r>
    </w:p>
    <w:p w14:paraId="7881AF64" w14:textId="77777777" w:rsidR="00E7375A" w:rsidRDefault="00E7375A" w:rsidP="001F302B">
      <w:pPr>
        <w:pStyle w:val="PlainText"/>
      </w:pPr>
      <w:r>
        <w:t>g. iron sulphide</w:t>
      </w:r>
      <w:r>
        <w:tab/>
      </w:r>
      <w:r>
        <w:tab/>
        <w:t>h. potassium permanganate</w:t>
      </w:r>
      <w:r>
        <w:tab/>
      </w:r>
      <w:proofErr w:type="spellStart"/>
      <w:r>
        <w:t>i</w:t>
      </w:r>
      <w:proofErr w:type="spellEnd"/>
      <w:r>
        <w:t>. magnesium hydroxide</w:t>
      </w:r>
    </w:p>
    <w:p w14:paraId="22327ADA" w14:textId="77777777" w:rsidR="00E7375A" w:rsidRDefault="00E7375A" w:rsidP="001F302B">
      <w:pPr>
        <w:pStyle w:val="PlainText"/>
      </w:pPr>
      <w:r>
        <w:t xml:space="preserve">j. iron (III) hydrogen </w:t>
      </w:r>
      <w:proofErr w:type="spellStart"/>
      <w:r>
        <w:t>sulfate</w:t>
      </w:r>
      <w:proofErr w:type="spellEnd"/>
    </w:p>
    <w:p w14:paraId="059FC9DA" w14:textId="77777777" w:rsidR="00E7375A" w:rsidRDefault="00E7375A" w:rsidP="001F302B">
      <w:pPr>
        <w:pStyle w:val="PlainText"/>
      </w:pPr>
    </w:p>
    <w:p w14:paraId="5E0F5CB4" w14:textId="77777777" w:rsidR="00E7375A" w:rsidRDefault="00E7375A" w:rsidP="001F302B">
      <w:pPr>
        <w:pStyle w:val="PlainText"/>
      </w:pPr>
      <w:r>
        <w:t>2. a. CuNO</w:t>
      </w:r>
      <w:r>
        <w:rPr>
          <w:vertAlign w:val="subscript"/>
        </w:rPr>
        <w:t>3</w:t>
      </w:r>
      <w:r>
        <w:tab/>
        <w:t>b. Fe</w:t>
      </w:r>
      <w:r>
        <w:rPr>
          <w:vertAlign w:val="subscript"/>
        </w:rPr>
        <w:t xml:space="preserve"> </w:t>
      </w:r>
      <w:r>
        <w:t>(MnO</w:t>
      </w:r>
      <w:r>
        <w:rPr>
          <w:vertAlign w:val="subscript"/>
        </w:rPr>
        <w:t>4</w:t>
      </w:r>
      <w:r>
        <w:t>)</w:t>
      </w:r>
      <w:r>
        <w:rPr>
          <w:vertAlign w:val="subscript"/>
        </w:rPr>
        <w:t>3</w:t>
      </w:r>
      <w:r>
        <w:tab/>
        <w:t>c. (NH</w:t>
      </w:r>
      <w:r>
        <w:rPr>
          <w:vertAlign w:val="subscript"/>
        </w:rPr>
        <w:t>4</w:t>
      </w:r>
      <w:r>
        <w:t>)</w:t>
      </w:r>
      <w:r>
        <w:rPr>
          <w:vertAlign w:val="subscript"/>
        </w:rPr>
        <w:t>2</w:t>
      </w:r>
      <w:r>
        <w:t>SO</w:t>
      </w:r>
      <w:r>
        <w:rPr>
          <w:vertAlign w:val="subscript"/>
        </w:rPr>
        <w:t>4</w:t>
      </w:r>
    </w:p>
    <w:p w14:paraId="0E643B30" w14:textId="77777777" w:rsidR="00E7375A" w:rsidRDefault="00E7375A" w:rsidP="001F302B">
      <w:pPr>
        <w:pStyle w:val="PlainText"/>
      </w:pPr>
      <w:r>
        <w:t xml:space="preserve">    d. K</w:t>
      </w:r>
      <w:r>
        <w:rPr>
          <w:vertAlign w:val="subscript"/>
        </w:rPr>
        <w:t>2</w:t>
      </w:r>
      <w:r>
        <w:t>CO</w:t>
      </w:r>
      <w:r>
        <w:rPr>
          <w:vertAlign w:val="subscript"/>
        </w:rPr>
        <w:t>3</w:t>
      </w:r>
      <w:r>
        <w:tab/>
        <w:t xml:space="preserve">e. </w:t>
      </w:r>
      <w:r w:rsidRPr="001517A7">
        <w:t>Al</w:t>
      </w:r>
      <w:r w:rsidRPr="001517A7">
        <w:rPr>
          <w:vertAlign w:val="subscript"/>
        </w:rPr>
        <w:t>2</w:t>
      </w:r>
      <w:r>
        <w:t>(</w:t>
      </w:r>
      <w:r w:rsidRPr="001517A7">
        <w:t>SO</w:t>
      </w:r>
      <w:r w:rsidRPr="001517A7">
        <w:rPr>
          <w:vertAlign w:val="subscript"/>
        </w:rPr>
        <w:t>4</w:t>
      </w:r>
      <w:r>
        <w:t>)</w:t>
      </w:r>
      <w:r>
        <w:rPr>
          <w:vertAlign w:val="subscript"/>
        </w:rPr>
        <w:t>3</w:t>
      </w:r>
      <w:r>
        <w:tab/>
        <w:t>f. Mg(HCO</w:t>
      </w:r>
      <w:r>
        <w:rPr>
          <w:vertAlign w:val="subscript"/>
        </w:rPr>
        <w:t>3</w:t>
      </w:r>
      <w:r>
        <w:t>)</w:t>
      </w:r>
      <w:r>
        <w:rPr>
          <w:vertAlign w:val="subscript"/>
        </w:rPr>
        <w:t>2</w:t>
      </w:r>
    </w:p>
    <w:p w14:paraId="363F5317" w14:textId="77777777" w:rsidR="00E7375A" w:rsidRDefault="00E7375A" w:rsidP="001F302B">
      <w:pPr>
        <w:pStyle w:val="PlainText"/>
      </w:pPr>
      <w:r>
        <w:t xml:space="preserve">     g.Cr</w:t>
      </w:r>
      <w:r>
        <w:rPr>
          <w:vertAlign w:val="subscript"/>
        </w:rPr>
        <w:t>2</w:t>
      </w:r>
      <w:r>
        <w:t>O</w:t>
      </w:r>
      <w:r>
        <w:rPr>
          <w:vertAlign w:val="subscript"/>
        </w:rPr>
        <w:t>3</w:t>
      </w:r>
      <w:r>
        <w:tab/>
        <w:t>h.Ag</w:t>
      </w:r>
      <w:r>
        <w:rPr>
          <w:vertAlign w:val="subscript"/>
        </w:rPr>
        <w:t>3</w:t>
      </w:r>
      <w:r>
        <w:t>PO</w:t>
      </w:r>
      <w:r>
        <w:rPr>
          <w:vertAlign w:val="subscript"/>
        </w:rPr>
        <w:t>4</w:t>
      </w:r>
      <w:r>
        <w:tab/>
      </w:r>
      <w:proofErr w:type="spellStart"/>
      <w:r>
        <w:t>i</w:t>
      </w:r>
      <w:proofErr w:type="spellEnd"/>
      <w:r>
        <w:t>. Fe(NO</w:t>
      </w:r>
      <w:r>
        <w:rPr>
          <w:vertAlign w:val="subscript"/>
        </w:rPr>
        <w:t>3</w:t>
      </w:r>
      <w:r>
        <w:t>)</w:t>
      </w:r>
      <w:r>
        <w:rPr>
          <w:vertAlign w:val="subscript"/>
        </w:rPr>
        <w:t>3</w:t>
      </w:r>
    </w:p>
    <w:p w14:paraId="36636B1A" w14:textId="77777777" w:rsidR="00E7375A" w:rsidRDefault="00E7375A" w:rsidP="001F302B">
      <w:pPr>
        <w:pStyle w:val="PlainText"/>
      </w:pPr>
      <w:r>
        <w:t xml:space="preserve">     j. Mg</w:t>
      </w:r>
      <w:r>
        <w:rPr>
          <w:vertAlign w:val="subscript"/>
        </w:rPr>
        <w:t>3</w:t>
      </w:r>
      <w:r>
        <w:t>(PO</w:t>
      </w:r>
      <w:r>
        <w:rPr>
          <w:vertAlign w:val="subscript"/>
        </w:rPr>
        <w:t>4</w:t>
      </w:r>
      <w:r>
        <w:t>)</w:t>
      </w:r>
      <w:r>
        <w:rPr>
          <w:vertAlign w:val="subscript"/>
        </w:rPr>
        <w:t>2</w:t>
      </w:r>
      <w:r>
        <w:tab/>
        <w:t xml:space="preserve">k. </w:t>
      </w:r>
      <w:r w:rsidRPr="003E57DA">
        <w:t>Al</w:t>
      </w:r>
      <w:r w:rsidRPr="003E57DA">
        <w:rPr>
          <w:vertAlign w:val="subscript"/>
        </w:rPr>
        <w:t>2</w:t>
      </w:r>
      <w:r>
        <w:t>(</w:t>
      </w:r>
      <w:r w:rsidRPr="003E57DA">
        <w:t>SO</w:t>
      </w:r>
      <w:r w:rsidRPr="00B4629A">
        <w:rPr>
          <w:vertAlign w:val="subscript"/>
        </w:rPr>
        <w:t>4</w:t>
      </w:r>
      <w:r>
        <w:t>)</w:t>
      </w:r>
      <w:r w:rsidRPr="00B4629A">
        <w:rPr>
          <w:vertAlign w:val="subscript"/>
        </w:rPr>
        <w:t>3</w:t>
      </w:r>
      <w:r>
        <w:tab/>
        <w:t>l. Cu(OH)</w:t>
      </w:r>
      <w:r>
        <w:rPr>
          <w:vertAlign w:val="subscript"/>
        </w:rPr>
        <w:t>2</w:t>
      </w:r>
    </w:p>
    <w:p w14:paraId="1F10A4CE" w14:textId="77777777" w:rsidR="00E7375A" w:rsidRDefault="00E7375A" w:rsidP="001F302B">
      <w:pPr>
        <w:pStyle w:val="PlainText"/>
      </w:pPr>
      <w:r>
        <w:t xml:space="preserve">    m. NH</w:t>
      </w:r>
      <w:r>
        <w:rPr>
          <w:vertAlign w:val="subscript"/>
        </w:rPr>
        <w:t>4</w:t>
      </w:r>
      <w:r>
        <w:t>Br</w:t>
      </w:r>
      <w:r>
        <w:tab/>
        <w:t>n. Na</w:t>
      </w:r>
      <w:r>
        <w:rPr>
          <w:vertAlign w:val="subscript"/>
        </w:rPr>
        <w:t>2</w:t>
      </w:r>
      <w:r>
        <w:t>O</w:t>
      </w:r>
      <w:r>
        <w:tab/>
      </w:r>
      <w:r>
        <w:tab/>
        <w:t xml:space="preserve">o. </w:t>
      </w:r>
      <w:proofErr w:type="spellStart"/>
      <w:r>
        <w:t>Pb</w:t>
      </w:r>
      <w:proofErr w:type="spellEnd"/>
      <w:r>
        <w:t>(OH)</w:t>
      </w:r>
      <w:r>
        <w:rPr>
          <w:vertAlign w:val="subscript"/>
        </w:rPr>
        <w:t>2</w:t>
      </w:r>
    </w:p>
    <w:p w14:paraId="5C8F3CF0" w14:textId="77777777" w:rsidR="00E7375A" w:rsidRPr="00B4629A" w:rsidRDefault="00E7375A" w:rsidP="001F302B">
      <w:pPr>
        <w:pStyle w:val="PlainText"/>
      </w:pPr>
      <w:r>
        <w:t xml:space="preserve">    p. Fe(HCO</w:t>
      </w:r>
      <w:r>
        <w:rPr>
          <w:vertAlign w:val="subscript"/>
        </w:rPr>
        <w:t>3</w:t>
      </w:r>
      <w:r>
        <w:t>)</w:t>
      </w:r>
      <w:r>
        <w:rPr>
          <w:vertAlign w:val="subscript"/>
        </w:rPr>
        <w:t>3</w:t>
      </w:r>
      <w:r>
        <w:tab/>
        <w:t>q.CuHSO</w:t>
      </w:r>
      <w:r>
        <w:rPr>
          <w:vertAlign w:val="subscript"/>
        </w:rPr>
        <w:t>4</w:t>
      </w:r>
    </w:p>
    <w:p w14:paraId="7E21B5AD" w14:textId="77777777" w:rsidR="00E7375A" w:rsidRDefault="00E7375A" w:rsidP="001F302B">
      <w:pPr>
        <w:pStyle w:val="PlainText"/>
      </w:pPr>
    </w:p>
    <w:p w14:paraId="6E439CAA" w14:textId="77777777" w:rsidR="00E7375A" w:rsidRDefault="00E7375A" w:rsidP="001F302B">
      <w:pPr>
        <w:pStyle w:val="PlainText"/>
        <w:rPr>
          <w:sz w:val="32"/>
          <w:szCs w:val="32"/>
        </w:rPr>
      </w:pPr>
      <w:r w:rsidRPr="008E6F88">
        <w:rPr>
          <w:sz w:val="32"/>
          <w:szCs w:val="32"/>
        </w:rPr>
        <w:t xml:space="preserve">Key </w:t>
      </w:r>
      <w:r>
        <w:rPr>
          <w:sz w:val="32"/>
          <w:szCs w:val="32"/>
        </w:rPr>
        <w:t xml:space="preserve">learning </w:t>
      </w:r>
      <w:r w:rsidRPr="008E6F88">
        <w:rPr>
          <w:sz w:val="32"/>
          <w:szCs w:val="32"/>
        </w:rPr>
        <w:t>points</w:t>
      </w:r>
      <w:r>
        <w:rPr>
          <w:sz w:val="32"/>
          <w:szCs w:val="32"/>
        </w:rPr>
        <w:t xml:space="preserve"> from unit 5</w:t>
      </w:r>
    </w:p>
    <w:p w14:paraId="32DE1879" w14:textId="77777777" w:rsidR="00E7375A" w:rsidRDefault="00E7375A" w:rsidP="001F302B">
      <w:pPr>
        <w:pStyle w:val="PlainText"/>
      </w:pPr>
      <w:r>
        <w:t>Now that you have completed the study of unit 5, you should be able to:</w:t>
      </w:r>
    </w:p>
    <w:p w14:paraId="0D5DB765" w14:textId="77777777" w:rsidR="00E7375A" w:rsidRPr="00E6163C" w:rsidRDefault="00E7375A" w:rsidP="00836511">
      <w:pPr>
        <w:pStyle w:val="ListParagraph"/>
        <w:numPr>
          <w:ilvl w:val="0"/>
          <w:numId w:val="54"/>
        </w:numPr>
        <w:spacing w:after="60" w:line="276" w:lineRule="auto"/>
        <w:contextualSpacing/>
        <w:rPr>
          <w:lang w:val="en-GB"/>
        </w:rPr>
      </w:pPr>
      <w:r w:rsidRPr="00E6163C">
        <w:rPr>
          <w:lang w:val="en-GB"/>
        </w:rPr>
        <w:t>Differentiate between individual atoms, ions</w:t>
      </w:r>
      <w:r>
        <w:rPr>
          <w:lang w:val="en-GB"/>
        </w:rPr>
        <w:t>,</w:t>
      </w:r>
      <w:r w:rsidRPr="00E6163C">
        <w:rPr>
          <w:lang w:val="en-GB"/>
        </w:rPr>
        <w:t xml:space="preserve"> molecules</w:t>
      </w:r>
      <w:r>
        <w:rPr>
          <w:lang w:val="en-GB"/>
        </w:rPr>
        <w:t xml:space="preserve"> and networks</w:t>
      </w:r>
      <w:r w:rsidRPr="00E6163C">
        <w:rPr>
          <w:lang w:val="en-GB"/>
        </w:rPr>
        <w:t xml:space="preserve">;  </w:t>
      </w:r>
    </w:p>
    <w:p w14:paraId="5F516492" w14:textId="77777777" w:rsidR="00E7375A" w:rsidRPr="00E6163C" w:rsidRDefault="00E7375A" w:rsidP="00836511">
      <w:pPr>
        <w:pStyle w:val="ListParagraph"/>
        <w:numPr>
          <w:ilvl w:val="0"/>
          <w:numId w:val="54"/>
        </w:numPr>
        <w:spacing w:after="60" w:line="276" w:lineRule="auto"/>
        <w:contextualSpacing/>
        <w:rPr>
          <w:lang w:val="en-GB"/>
        </w:rPr>
      </w:pPr>
      <w:r w:rsidRPr="00E6163C">
        <w:rPr>
          <w:lang w:val="en-GB"/>
        </w:rPr>
        <w:t xml:space="preserve">State the octet rule;  </w:t>
      </w:r>
    </w:p>
    <w:p w14:paraId="508C2ECC" w14:textId="77777777" w:rsidR="00E7375A" w:rsidRPr="00E6163C" w:rsidRDefault="00E7375A" w:rsidP="00836511">
      <w:pPr>
        <w:pStyle w:val="ListParagraph"/>
        <w:numPr>
          <w:ilvl w:val="0"/>
          <w:numId w:val="54"/>
        </w:numPr>
        <w:spacing w:after="60" w:line="276" w:lineRule="auto"/>
        <w:contextualSpacing/>
        <w:rPr>
          <w:lang w:val="en-GB"/>
        </w:rPr>
      </w:pPr>
      <w:r w:rsidRPr="00E6163C">
        <w:rPr>
          <w:lang w:val="en-GB"/>
        </w:rPr>
        <w:t xml:space="preserve">Apply  the  octet  rule  to  describe  the  formation  of  cations  by  metal  atoms,  and  anions by non-metal atoms;   </w:t>
      </w:r>
    </w:p>
    <w:p w14:paraId="2CEC2852" w14:textId="77777777" w:rsidR="00E7375A" w:rsidRDefault="00E7375A" w:rsidP="00836511">
      <w:pPr>
        <w:pStyle w:val="ListParagraph"/>
        <w:numPr>
          <w:ilvl w:val="0"/>
          <w:numId w:val="54"/>
        </w:numPr>
        <w:contextualSpacing/>
        <w:rPr>
          <w:lang w:val="en-GB" w:bidi="en-US"/>
        </w:rPr>
      </w:pPr>
      <w:r w:rsidRPr="00E6163C">
        <w:rPr>
          <w:lang w:val="en-GB"/>
        </w:rPr>
        <w:t xml:space="preserve">State  the  name  of  compound  ions  such  as  hydroxide,  ammonium,  nitrate,  nitrite,  </w:t>
      </w:r>
      <w:proofErr w:type="spellStart"/>
      <w:r w:rsidRPr="00E6163C">
        <w:rPr>
          <w:lang w:val="en-GB"/>
        </w:rPr>
        <w:t>sulfate</w:t>
      </w:r>
      <w:proofErr w:type="spellEnd"/>
      <w:r w:rsidRPr="00E6163C">
        <w:rPr>
          <w:lang w:val="en-GB"/>
        </w:rPr>
        <w:t xml:space="preserve">, </w:t>
      </w:r>
      <w:proofErr w:type="spellStart"/>
      <w:r w:rsidRPr="00E6163C">
        <w:rPr>
          <w:lang w:val="en-GB"/>
        </w:rPr>
        <w:t>sulfite</w:t>
      </w:r>
      <w:proofErr w:type="spellEnd"/>
      <w:r w:rsidRPr="00E6163C">
        <w:rPr>
          <w:lang w:val="en-GB"/>
        </w:rPr>
        <w:t xml:space="preserve"> and carbonate.  </w:t>
      </w:r>
    </w:p>
    <w:p w14:paraId="7AD38DF4" w14:textId="77777777" w:rsidR="00E7375A" w:rsidRDefault="00E7375A" w:rsidP="00836511">
      <w:pPr>
        <w:pStyle w:val="ListParagraph"/>
        <w:numPr>
          <w:ilvl w:val="0"/>
          <w:numId w:val="54"/>
        </w:numPr>
        <w:contextualSpacing/>
        <w:rPr>
          <w:lang w:val="en-GB" w:bidi="en-US"/>
        </w:rPr>
      </w:pPr>
      <w:r>
        <w:rPr>
          <w:lang w:val="en-GB"/>
        </w:rPr>
        <w:t>Write formulae of ionic compounds given a  list of ions</w:t>
      </w:r>
    </w:p>
    <w:p w14:paraId="20F9C460" w14:textId="77777777" w:rsidR="00E7375A" w:rsidRPr="00E6163C" w:rsidRDefault="00E7375A" w:rsidP="00836511">
      <w:pPr>
        <w:pStyle w:val="ListParagraph"/>
        <w:numPr>
          <w:ilvl w:val="0"/>
          <w:numId w:val="54"/>
        </w:numPr>
        <w:contextualSpacing/>
        <w:rPr>
          <w:lang w:val="en-GB" w:bidi="en-US"/>
        </w:rPr>
      </w:pPr>
      <w:r>
        <w:rPr>
          <w:lang w:val="en-GB"/>
        </w:rPr>
        <w:t>Write the names of compounds given the formulae</w:t>
      </w:r>
      <w:r w:rsidRPr="00E6163C">
        <w:rPr>
          <w:lang w:val="en-GB"/>
        </w:rPr>
        <w:t xml:space="preserve"> </w:t>
      </w:r>
    </w:p>
    <w:p w14:paraId="28EF5EBC" w14:textId="77777777" w:rsidR="00E7375A" w:rsidRPr="002A31D3" w:rsidRDefault="00E7375A" w:rsidP="001F302B">
      <w:pPr>
        <w:ind w:left="360"/>
        <w:rPr>
          <w:lang w:val="en-GB" w:bidi="en-US"/>
        </w:rPr>
      </w:pPr>
    </w:p>
    <w:p w14:paraId="02120D32" w14:textId="77777777" w:rsidR="00E7375A" w:rsidRDefault="00E7375A" w:rsidP="001F302B">
      <w:pPr>
        <w:pStyle w:val="PlainText"/>
      </w:pPr>
    </w:p>
    <w:p w14:paraId="0990E1CD" w14:textId="77777777" w:rsidR="00E7375A" w:rsidRDefault="00E7375A" w:rsidP="001F302B">
      <w:pPr>
        <w:pStyle w:val="PlainText"/>
      </w:pPr>
    </w:p>
    <w:p w14:paraId="16333684" w14:textId="77777777" w:rsidR="00E7375A" w:rsidRDefault="00E7375A" w:rsidP="001F302B">
      <w:pPr>
        <w:pStyle w:val="PlainText"/>
      </w:pPr>
    </w:p>
    <w:p w14:paraId="2F164578" w14:textId="48D17EBD" w:rsidR="00E7375A" w:rsidRPr="00836511" w:rsidRDefault="00E7375A" w:rsidP="00836511">
      <w:pPr>
        <w:spacing w:after="160" w:line="259" w:lineRule="auto"/>
      </w:pPr>
      <w:r>
        <w:br w:type="page"/>
      </w:r>
    </w:p>
    <w:p w14:paraId="0473E89C" w14:textId="77777777" w:rsidR="00E7375A" w:rsidRPr="006D0B99" w:rsidRDefault="00E7375A" w:rsidP="001F302B">
      <w:pPr>
        <w:pStyle w:val="Heading2"/>
      </w:pPr>
      <w:r w:rsidRPr="00556770">
        <w:lastRenderedPageBreak/>
        <w:t xml:space="preserve">Unit </w:t>
      </w:r>
      <w:r>
        <w:t>6</w:t>
      </w:r>
      <w:r w:rsidRPr="00556770">
        <w:t xml:space="preserve">: </w:t>
      </w:r>
      <w:r>
        <w:t xml:space="preserve">Types of chemical bonding </w:t>
      </w:r>
    </w:p>
    <w:p w14:paraId="6DAF5E3E" w14:textId="77777777" w:rsidR="00E7375A" w:rsidRPr="002F1F49" w:rsidRDefault="00E7375A" w:rsidP="001F302B">
      <w:pPr>
        <w:pStyle w:val="Heading4"/>
        <w:rPr>
          <w:sz w:val="32"/>
          <w:szCs w:val="32"/>
        </w:rPr>
      </w:pPr>
      <w:r w:rsidRPr="00746A85">
        <w:t xml:space="preserve"> </w:t>
      </w:r>
      <w:r w:rsidRPr="002F1F49">
        <w:rPr>
          <w:sz w:val="32"/>
          <w:szCs w:val="32"/>
        </w:rPr>
        <w:t>Outcomes</w:t>
      </w:r>
    </w:p>
    <w:p w14:paraId="7BBF6BDA" w14:textId="77777777" w:rsidR="00E7375A" w:rsidRDefault="00E7375A">
      <w:r>
        <w:t xml:space="preserve">By the end of this unit, you should be able to </w:t>
      </w:r>
    </w:p>
    <w:p w14:paraId="799989CC" w14:textId="77777777" w:rsidR="00E7375A" w:rsidRDefault="00E7375A" w:rsidP="00836511">
      <w:pPr>
        <w:pStyle w:val="ListParagraph"/>
        <w:numPr>
          <w:ilvl w:val="0"/>
          <w:numId w:val="58"/>
        </w:numPr>
        <w:spacing w:after="60" w:line="276" w:lineRule="auto"/>
        <w:contextualSpacing/>
      </w:pPr>
      <w:r>
        <w:t>Describe the three main kinds of bonds between atoms</w:t>
      </w:r>
    </w:p>
    <w:p w14:paraId="12483DD7" w14:textId="77777777" w:rsidR="00E7375A" w:rsidRDefault="00E7375A" w:rsidP="00836511">
      <w:pPr>
        <w:pStyle w:val="ListParagraph"/>
        <w:numPr>
          <w:ilvl w:val="0"/>
          <w:numId w:val="58"/>
        </w:numPr>
        <w:spacing w:after="60" w:line="276" w:lineRule="auto"/>
        <w:contextualSpacing/>
      </w:pPr>
      <w:r>
        <w:t xml:space="preserve">Describe metallic bonding and explain the hardness/softness of metals, electrical  and thermal conductivity in terms of metallic bonding;  </w:t>
      </w:r>
    </w:p>
    <w:p w14:paraId="787915C7" w14:textId="77777777" w:rsidR="00E7375A" w:rsidRDefault="00E7375A" w:rsidP="00836511">
      <w:pPr>
        <w:pStyle w:val="PlainText"/>
        <w:numPr>
          <w:ilvl w:val="0"/>
          <w:numId w:val="58"/>
        </w:numPr>
      </w:pPr>
      <w:r>
        <w:t xml:space="preserve">Identify the types of bonding in various everyday materials.  </w:t>
      </w:r>
    </w:p>
    <w:p w14:paraId="584567BB" w14:textId="77777777" w:rsidR="00E7375A" w:rsidRDefault="00E7375A" w:rsidP="00836511">
      <w:pPr>
        <w:pStyle w:val="ListParagraph"/>
        <w:numPr>
          <w:ilvl w:val="0"/>
          <w:numId w:val="58"/>
        </w:numPr>
        <w:spacing w:after="60" w:line="276" w:lineRule="auto"/>
        <w:contextualSpacing/>
      </w:pPr>
      <w:r>
        <w:t>Describe  the  formation  of  molecules  of  elements  (the  7  diatomic  gases)  and  molecules  of  compounds  (covalent  bonding)  in  words  and  using  Lewis  dot  diagrams</w:t>
      </w:r>
    </w:p>
    <w:p w14:paraId="79A95542" w14:textId="77777777" w:rsidR="00E7375A" w:rsidRDefault="00E7375A" w:rsidP="00836511">
      <w:pPr>
        <w:pStyle w:val="ListParagraph"/>
        <w:numPr>
          <w:ilvl w:val="0"/>
          <w:numId w:val="58"/>
        </w:numPr>
        <w:spacing w:after="60" w:line="276" w:lineRule="auto"/>
        <w:contextualSpacing/>
      </w:pPr>
      <w:r>
        <w:t xml:space="preserve">Describe ionic bonding in words and using Lewis dot diagrams;    </w:t>
      </w:r>
    </w:p>
    <w:p w14:paraId="7038CD7E" w14:textId="77777777" w:rsidR="00E7375A" w:rsidRDefault="00E7375A" w:rsidP="00836511">
      <w:pPr>
        <w:pStyle w:val="ListParagraph"/>
        <w:numPr>
          <w:ilvl w:val="0"/>
          <w:numId w:val="58"/>
        </w:numPr>
        <w:spacing w:after="60" w:line="276" w:lineRule="auto"/>
        <w:contextualSpacing/>
      </w:pPr>
      <w:r>
        <w:t xml:space="preserve">Define  electronegativity  and  explain  the  trend  in  electronegativity  on  the  periodic table;  </w:t>
      </w:r>
    </w:p>
    <w:p w14:paraId="4E30592D" w14:textId="77777777" w:rsidR="00E7375A" w:rsidRDefault="00E7375A" w:rsidP="00836511">
      <w:pPr>
        <w:pStyle w:val="ListParagraph"/>
        <w:numPr>
          <w:ilvl w:val="0"/>
          <w:numId w:val="58"/>
        </w:numPr>
        <w:spacing w:after="60" w:line="276" w:lineRule="auto"/>
        <w:contextualSpacing/>
      </w:pPr>
      <w:r>
        <w:t xml:space="preserve">Identify whether simple diatomic molecules will be polar or non-polar based on  the relative electronegativities of the atoms involved;  </w:t>
      </w:r>
    </w:p>
    <w:p w14:paraId="2FD9FDAC" w14:textId="77777777" w:rsidR="00E7375A" w:rsidRDefault="00E7375A" w:rsidP="00836511">
      <w:pPr>
        <w:pStyle w:val="ListParagraph"/>
        <w:numPr>
          <w:ilvl w:val="0"/>
          <w:numId w:val="58"/>
        </w:numPr>
        <w:spacing w:after="60" w:line="276" w:lineRule="auto"/>
        <w:contextualSpacing/>
      </w:pPr>
      <w:r>
        <w:t xml:space="preserve">Define polar and non-polar molecules;  </w:t>
      </w:r>
    </w:p>
    <w:p w14:paraId="58E57FA8" w14:textId="77777777" w:rsidR="00E7375A" w:rsidRPr="006672F3" w:rsidRDefault="00E7375A" w:rsidP="001F302B">
      <w:pPr>
        <w:pStyle w:val="PlainText"/>
        <w:rPr>
          <w:rFonts w:ascii="Arial" w:eastAsia="Times New Roman" w:hAnsi="Arial" w:cs="Arial"/>
          <w:bCs/>
          <w:sz w:val="32"/>
          <w:szCs w:val="32"/>
          <w:lang w:val="en-GB"/>
        </w:rPr>
      </w:pPr>
      <w:r w:rsidRPr="006672F3">
        <w:rPr>
          <w:rFonts w:ascii="Arial" w:eastAsia="Times New Roman" w:hAnsi="Arial" w:cs="Arial"/>
          <w:bCs/>
          <w:sz w:val="32"/>
          <w:szCs w:val="32"/>
          <w:lang w:val="en-GB"/>
        </w:rPr>
        <w:t>Introduction to Unit 6</w:t>
      </w:r>
    </w:p>
    <w:p w14:paraId="775F3781" w14:textId="77777777" w:rsidR="00E7375A" w:rsidRDefault="00E7375A" w:rsidP="001F302B">
      <w:pPr>
        <w:pStyle w:val="PlainText"/>
      </w:pPr>
      <w:r>
        <w:t>Most atoms do not exist on their own but are bonded to other atoms. In this unit, we will try to understand how atoms join or bond together. The main reason that atoms bond together is because bonding lowers the potential energy of the atoms. (You dealt with the concept of potential energy in the physics module, but we will later discuss how it applies to chemistry). The bonds between atoms are not all the same. Some of the properties of atoms we studied in Units 3 – 5 inﬂuence the kind of bonds formed between atoms. Therefore, you have to interrelate many ideas from earlier units in this unit.</w:t>
      </w:r>
    </w:p>
    <w:p w14:paraId="1AE14A26" w14:textId="77777777" w:rsidR="00E7375A" w:rsidRPr="002A31DF" w:rsidRDefault="00E7375A" w:rsidP="001F302B">
      <w:pPr>
        <w:pStyle w:val="PlainText"/>
        <w:rPr>
          <w:rFonts w:ascii="Arial" w:eastAsia="Times New Roman" w:hAnsi="Arial" w:cs="Arial"/>
          <w:bCs/>
          <w:sz w:val="28"/>
          <w:szCs w:val="28"/>
          <w:lang w:val="en-GB"/>
        </w:rPr>
      </w:pPr>
      <w:r w:rsidRPr="002A31DF">
        <w:rPr>
          <w:rFonts w:ascii="Arial" w:eastAsia="Times New Roman" w:hAnsi="Arial" w:cs="Arial"/>
          <w:bCs/>
          <w:sz w:val="28"/>
          <w:szCs w:val="28"/>
          <w:lang w:val="en-GB"/>
        </w:rPr>
        <w:t>How is bonding related to the world around us?</w:t>
      </w:r>
    </w:p>
    <w:p w14:paraId="4FE65810" w14:textId="77777777" w:rsidR="00E7375A" w:rsidRDefault="00E7375A" w:rsidP="001F302B">
      <w:pPr>
        <w:pStyle w:val="PlainText"/>
      </w:pPr>
      <w:r>
        <w:t xml:space="preserve">The properties of a substance are determined to a large extent by the bonds that hold atoms together in that substance. For example, the state (solid, liquid or gas) of a substance at room temperatures and pressures (approximately 1 </w:t>
      </w:r>
      <w:proofErr w:type="spellStart"/>
      <w:r>
        <w:t>atm</w:t>
      </w:r>
      <w:proofErr w:type="spellEnd"/>
      <w:r>
        <w:t xml:space="preserve"> and 25°C) depends on the kinds of bonds in that substance. There is a branch of engineering called </w:t>
      </w:r>
      <w:r w:rsidRPr="006672F3">
        <w:rPr>
          <w:i/>
        </w:rPr>
        <w:t>materials engineering</w:t>
      </w:r>
      <w:r>
        <w:t xml:space="preserve"> where scientists use their understanding of bonding to design materials (or substances) with specific properties that they require. For example, when the space shuttle re-enters the Earth‘s atmosphere, it could burn up because of the extremely high temperatures caused by the friction (or rubbing) of the air particles amidst the shuttle. To prevent this, the space shuttle is covered by a substance which scientists have designed that is extremely hard, has a very high melting point and won‘t combust (catch ﬁre). Special materials are used to insulate (prevent heat being transferred to) the inside of the space shuttle.</w:t>
      </w:r>
    </w:p>
    <w:p w14:paraId="52CD49DC" w14:textId="77777777" w:rsidR="00E7375A" w:rsidRDefault="00E7375A" w:rsidP="001F302B">
      <w:pPr>
        <w:pStyle w:val="PlainText"/>
      </w:pPr>
      <w:r>
        <w:t xml:space="preserve">A diamond (one of the forms of the element carbon you learnt about in unit 5) is also an extremely hard substance with a very high melting point. Diamonds are used to cut other substances e.g. glass, and are even used at the tip of drills that penetrate deep into the earth through rocks. Again, the diamond has these properties because of the way the carbon atoms are bonded together in this element. As we saw in unit 5, this form of carbon is very different from the </w:t>
      </w:r>
      <w:r w:rsidRPr="002A31DF">
        <w:rPr>
          <w:i/>
        </w:rPr>
        <w:t>lead</w:t>
      </w:r>
      <w:r>
        <w:t xml:space="preserve"> (or graphite) in your pencil which in fact is not lead but another form of carbon in which the atoms are bonded in a rather different way from that in a diamond. As you write with your pencil, layers of carbon atoms rub off onto your paper.</w:t>
      </w:r>
    </w:p>
    <w:p w14:paraId="289753EA" w14:textId="77777777" w:rsidR="00E7375A" w:rsidRDefault="00E7375A" w:rsidP="001F302B">
      <w:pPr>
        <w:pStyle w:val="PlainText"/>
      </w:pPr>
      <w:r>
        <w:t>As you go through this unit, you will learn some of the fundamental principles of bonding between atoms and how they are related to the properties of substances.</w:t>
      </w:r>
    </w:p>
    <w:p w14:paraId="507B0D6D" w14:textId="77777777" w:rsidR="00E7375A" w:rsidRPr="002A31DF" w:rsidRDefault="00E7375A" w:rsidP="001F302B">
      <w:pPr>
        <w:pStyle w:val="PlainText"/>
        <w:rPr>
          <w:rFonts w:ascii="Arial" w:eastAsia="Times New Roman" w:hAnsi="Arial" w:cs="Arial"/>
          <w:bCs/>
          <w:sz w:val="32"/>
          <w:szCs w:val="32"/>
          <w:lang w:val="en-GB"/>
        </w:rPr>
      </w:pPr>
      <w:r w:rsidRPr="002A31DF">
        <w:rPr>
          <w:rFonts w:ascii="Arial" w:eastAsia="Times New Roman" w:hAnsi="Arial" w:cs="Arial"/>
          <w:bCs/>
          <w:sz w:val="32"/>
          <w:szCs w:val="32"/>
          <w:lang w:val="en-GB"/>
        </w:rPr>
        <w:t>An overview of the kinds of bonds between atoms</w:t>
      </w:r>
    </w:p>
    <w:p w14:paraId="1BBEEB23" w14:textId="77777777" w:rsidR="00E7375A" w:rsidRDefault="00E7375A" w:rsidP="001F302B">
      <w:pPr>
        <w:pStyle w:val="PlainText"/>
      </w:pPr>
      <w:r>
        <w:lastRenderedPageBreak/>
        <w:t>First, we will try to classify the types of the bonds that can form between atoms. You know how to distinguish between metals and non-metals from the position of the elements on the periodic table. You also know about the differences in the properties such as number of valence electrons between the metals and the non-metals. These ideas will be very important in helping you understand bonding.</w:t>
      </w:r>
    </w:p>
    <w:p w14:paraId="064F5DB5" w14:textId="77777777" w:rsidR="00E7375A" w:rsidRDefault="00E7375A" w:rsidP="001F302B">
      <w:pPr>
        <w:pStyle w:val="PlainText"/>
      </w:pPr>
    </w:p>
    <w:p w14:paraId="2DCAA0E0" w14:textId="77777777" w:rsidR="00E7375A" w:rsidRDefault="00E7375A" w:rsidP="001F302B">
      <w:pPr>
        <w:pStyle w:val="PlainText"/>
      </w:pPr>
      <w:r>
        <w:t>Let’s recap them in the next activity to make sure you remember them before we go further.</w:t>
      </w:r>
    </w:p>
    <w:p w14:paraId="518A8D16" w14:textId="77777777" w:rsidR="00E7375A" w:rsidRDefault="00E7375A" w:rsidP="001F302B">
      <w:pPr>
        <w:pStyle w:val="PlainText"/>
      </w:pPr>
    </w:p>
    <w:p w14:paraId="4B536B6B" w14:textId="77777777" w:rsidR="00E7375A" w:rsidRPr="002A31DF" w:rsidRDefault="00E7375A" w:rsidP="001F302B">
      <w:pPr>
        <w:pStyle w:val="PlainText"/>
        <w:rPr>
          <w:rFonts w:ascii="Arial" w:eastAsia="Times New Roman" w:hAnsi="Arial" w:cs="Arial"/>
          <w:bCs/>
          <w:sz w:val="28"/>
          <w:szCs w:val="28"/>
          <w:lang w:val="en-GB"/>
        </w:rPr>
      </w:pPr>
      <w:r w:rsidRPr="002A31DF">
        <w:rPr>
          <w:rFonts w:ascii="Arial" w:eastAsia="Times New Roman" w:hAnsi="Arial" w:cs="Arial"/>
          <w:bCs/>
          <w:sz w:val="28"/>
          <w:szCs w:val="28"/>
          <w:lang w:val="en-GB"/>
        </w:rPr>
        <w:t>Activity 6.1</w:t>
      </w:r>
    </w:p>
    <w:p w14:paraId="5A4CCD53" w14:textId="77777777" w:rsidR="00E7375A" w:rsidRDefault="00E7375A" w:rsidP="001F302B">
      <w:pPr>
        <w:pStyle w:val="PlainText"/>
      </w:pPr>
      <w:r>
        <w:t>Complete the following sentences by choosing the correct word/phrase from those in the brackets:</w:t>
      </w:r>
    </w:p>
    <w:p w14:paraId="4F6DC0BE" w14:textId="77777777" w:rsidR="00E7375A" w:rsidRDefault="00E7375A" w:rsidP="001F302B">
      <w:pPr>
        <w:pStyle w:val="PlainText"/>
      </w:pPr>
      <w:r>
        <w:t xml:space="preserve">1. Metals have (fewer, more, the same number of) </w:t>
      </w:r>
      <w:r w:rsidRPr="002D3B54">
        <w:rPr>
          <w:i/>
        </w:rPr>
        <w:t>valence electrons</w:t>
      </w:r>
      <w:r>
        <w:t xml:space="preserve"> than/as non-metals.</w:t>
      </w:r>
    </w:p>
    <w:p w14:paraId="40881FD3" w14:textId="77777777" w:rsidR="00E7375A" w:rsidRDefault="00E7375A" w:rsidP="001F302B">
      <w:pPr>
        <w:pStyle w:val="PlainText"/>
      </w:pPr>
      <w:r>
        <w:t>2. Metal atoms most often form (positive/negative) ions.</w:t>
      </w:r>
    </w:p>
    <w:p w14:paraId="4139C395" w14:textId="77777777" w:rsidR="00E7375A" w:rsidRDefault="00E7375A" w:rsidP="001F302B">
      <w:pPr>
        <w:pStyle w:val="PlainText"/>
      </w:pPr>
      <w:r>
        <w:t>3. Metals form ions by (gaining/losing) electrons.</w:t>
      </w:r>
    </w:p>
    <w:p w14:paraId="6011147A" w14:textId="77777777" w:rsidR="00E7375A" w:rsidRDefault="00E7375A" w:rsidP="001F302B">
      <w:pPr>
        <w:pStyle w:val="PlainText"/>
      </w:pPr>
      <w:r>
        <w:t>4. Metals are (good/poor) conductors of electricity.</w:t>
      </w:r>
    </w:p>
    <w:p w14:paraId="0A4B7500" w14:textId="77777777" w:rsidR="00E7375A" w:rsidRDefault="00E7375A" w:rsidP="001F302B">
      <w:pPr>
        <w:pStyle w:val="PlainText"/>
      </w:pPr>
      <w:r>
        <w:rPr>
          <w:rFonts w:ascii="Arial" w:eastAsia="Times New Roman" w:hAnsi="Arial" w:cs="Arial"/>
          <w:bCs/>
          <w:sz w:val="28"/>
          <w:szCs w:val="28"/>
          <w:lang w:val="en-GB"/>
        </w:rPr>
        <w:t>Guided Reflection</w:t>
      </w:r>
    </w:p>
    <w:p w14:paraId="0BD42AF7" w14:textId="77777777" w:rsidR="00E7375A" w:rsidRDefault="00E7375A" w:rsidP="001F302B">
      <w:pPr>
        <w:pStyle w:val="PlainText"/>
      </w:pPr>
      <w:r>
        <w:t>All the above four sentences are about what you have learnt in previous units. Try not to look back when responding. The correct answers are given below:</w:t>
      </w:r>
    </w:p>
    <w:p w14:paraId="6580EE6A" w14:textId="77777777" w:rsidR="00E7375A" w:rsidRDefault="00E7375A" w:rsidP="001F302B">
      <w:pPr>
        <w:pStyle w:val="PlainText"/>
      </w:pPr>
      <w:r>
        <w:t xml:space="preserve">1. Metals have </w:t>
      </w:r>
      <w:r w:rsidRPr="002D3B54">
        <w:rPr>
          <w:i/>
        </w:rPr>
        <w:t>fewer</w:t>
      </w:r>
      <w:r>
        <w:t xml:space="preserve"> </w:t>
      </w:r>
      <w:r w:rsidRPr="002D3B54">
        <w:rPr>
          <w:i/>
        </w:rPr>
        <w:t>valence electrons</w:t>
      </w:r>
      <w:r>
        <w:t xml:space="preserve"> than non-metals.</w:t>
      </w:r>
    </w:p>
    <w:p w14:paraId="1E474A8D" w14:textId="77777777" w:rsidR="00E7375A" w:rsidRDefault="00E7375A" w:rsidP="001F302B">
      <w:pPr>
        <w:pStyle w:val="PlainText"/>
      </w:pPr>
      <w:r>
        <w:t xml:space="preserve">2. Metal atoms most often form </w:t>
      </w:r>
      <w:r w:rsidRPr="002D3B54">
        <w:rPr>
          <w:i/>
        </w:rPr>
        <w:t>positive ions</w:t>
      </w:r>
    </w:p>
    <w:p w14:paraId="3003C83C" w14:textId="77777777" w:rsidR="00E7375A" w:rsidRDefault="00E7375A" w:rsidP="001F302B">
      <w:pPr>
        <w:pStyle w:val="PlainText"/>
      </w:pPr>
      <w:r>
        <w:t xml:space="preserve">3. Metals form ions by </w:t>
      </w:r>
      <w:r w:rsidRPr="002D3B54">
        <w:rPr>
          <w:i/>
        </w:rPr>
        <w:t>losing</w:t>
      </w:r>
      <w:r>
        <w:t xml:space="preserve"> electrons.</w:t>
      </w:r>
    </w:p>
    <w:p w14:paraId="1C256470" w14:textId="77777777" w:rsidR="00E7375A" w:rsidRDefault="00E7375A" w:rsidP="001F302B">
      <w:pPr>
        <w:pStyle w:val="PlainText"/>
      </w:pPr>
      <w:r>
        <w:t xml:space="preserve">4. Metals are </w:t>
      </w:r>
      <w:r w:rsidRPr="002D3B54">
        <w:rPr>
          <w:i/>
        </w:rPr>
        <w:t>good</w:t>
      </w:r>
      <w:r>
        <w:t xml:space="preserve"> conductors of electricity.</w:t>
      </w:r>
    </w:p>
    <w:p w14:paraId="618AF0D5" w14:textId="77777777" w:rsidR="00E7375A" w:rsidRDefault="00E7375A" w:rsidP="001F302B">
      <w:pPr>
        <w:pStyle w:val="PlainText"/>
      </w:pPr>
    </w:p>
    <w:p w14:paraId="2A45F48C" w14:textId="77777777" w:rsidR="00E7375A" w:rsidRDefault="00E7375A" w:rsidP="001F302B">
      <w:pPr>
        <w:pStyle w:val="PlainText"/>
      </w:pPr>
      <w:r>
        <w:t>Broadly, speaking, metals and non-metals can combine in. 3 different ways:</w:t>
      </w:r>
    </w:p>
    <w:p w14:paraId="58C3582E" w14:textId="77777777" w:rsidR="00E7375A" w:rsidRDefault="00E7375A" w:rsidP="001F302B">
      <w:pPr>
        <w:pStyle w:val="PlainText"/>
      </w:pPr>
      <w:r>
        <w:t xml:space="preserve">1. Metal with metal. This bond is called a </w:t>
      </w:r>
      <w:r w:rsidRPr="002D3B54">
        <w:rPr>
          <w:i/>
        </w:rPr>
        <w:t>metallic bond</w:t>
      </w:r>
      <w:r>
        <w:t xml:space="preserve">. </w:t>
      </w:r>
    </w:p>
    <w:p w14:paraId="591AB4D3" w14:textId="77777777" w:rsidR="00E7375A" w:rsidRDefault="00E7375A" w:rsidP="001F302B">
      <w:pPr>
        <w:pStyle w:val="PlainText"/>
      </w:pPr>
      <w:r>
        <w:t xml:space="preserve">2. Metal with non-metal. Generally, this bond is called an </w:t>
      </w:r>
      <w:r w:rsidRPr="002D3B54">
        <w:rPr>
          <w:i/>
        </w:rPr>
        <w:t>ionic bond</w:t>
      </w:r>
      <w:r>
        <w:t xml:space="preserve">. </w:t>
      </w:r>
    </w:p>
    <w:p w14:paraId="7097F3DE" w14:textId="77777777" w:rsidR="00E7375A" w:rsidRDefault="00E7375A" w:rsidP="001F302B">
      <w:pPr>
        <w:pStyle w:val="PlainText"/>
      </w:pPr>
      <w:r>
        <w:t xml:space="preserve">3 Non-metal with non-metal. This bond is called a </w:t>
      </w:r>
      <w:r w:rsidRPr="002D3B54">
        <w:rPr>
          <w:i/>
        </w:rPr>
        <w:t>covalent</w:t>
      </w:r>
      <w:r>
        <w:t xml:space="preserve"> bond.</w:t>
      </w:r>
    </w:p>
    <w:p w14:paraId="10737719" w14:textId="77777777" w:rsidR="00E7375A" w:rsidRDefault="00E7375A" w:rsidP="001F302B">
      <w:pPr>
        <w:pStyle w:val="PlainText"/>
      </w:pPr>
      <w:r>
        <w:t>In all these kinds of bonds, the valence electrons are involved in the bond formation.</w:t>
      </w:r>
    </w:p>
    <w:p w14:paraId="38ACBFD7" w14:textId="77777777" w:rsidR="00E7375A" w:rsidRPr="002D3B54" w:rsidRDefault="00E7375A" w:rsidP="001F302B">
      <w:pPr>
        <w:pStyle w:val="PlainText"/>
        <w:rPr>
          <w:rFonts w:ascii="Arial" w:eastAsia="Times New Roman" w:hAnsi="Arial" w:cs="Arial"/>
          <w:bCs/>
          <w:sz w:val="28"/>
          <w:szCs w:val="28"/>
          <w:lang w:val="en-GB"/>
        </w:rPr>
      </w:pPr>
      <w:r w:rsidRPr="002D3B54">
        <w:rPr>
          <w:rFonts w:ascii="Arial" w:eastAsia="Times New Roman" w:hAnsi="Arial" w:cs="Arial"/>
          <w:bCs/>
          <w:sz w:val="28"/>
          <w:szCs w:val="28"/>
          <w:lang w:val="en-GB"/>
        </w:rPr>
        <w:t>Metallic Bonds</w:t>
      </w:r>
    </w:p>
    <w:p w14:paraId="255979FA" w14:textId="27F80070" w:rsidR="00E7375A" w:rsidRDefault="00E7375A" w:rsidP="001F302B">
      <w:pPr>
        <w:pStyle w:val="PlainText"/>
      </w:pPr>
      <w:r>
        <w:t xml:space="preserve">Metal atoms are relatively large and have few valence electrons. In addition, metals tend to lose their valence electrons easily. These valence electrons move around among the metal nuclei and their core electrons. Thus, all the metal atoms in a piece metal share their valence electrons with the other atoms. This results in </w:t>
      </w:r>
      <w:r w:rsidRPr="004B6DCA">
        <w:rPr>
          <w:i/>
        </w:rPr>
        <w:t>sea</w:t>
      </w:r>
      <w:r>
        <w:t xml:space="preserve"> of electrons that ﬂows among all the metal nuclei (and their core electrons) as shown in ﬁgure 6.1 below. We say that the valence electrons are </w:t>
      </w:r>
      <w:r w:rsidRPr="004B6DCA">
        <w:rPr>
          <w:i/>
        </w:rPr>
        <w:t>delocalised</w:t>
      </w:r>
      <w:r>
        <w:t xml:space="preserve"> or move throughout the metallic structure. The valence electrons are conﬁned to the piece of metal by the electrostatic forces of attraction of the nuclei of the metal atoms. The attraction of the metal nuclei for this </w:t>
      </w:r>
      <w:r w:rsidRPr="004B6DCA">
        <w:rPr>
          <w:i/>
        </w:rPr>
        <w:t>sea</w:t>
      </w:r>
      <w:r>
        <w:t xml:space="preserve"> of mobile electrons gives rise to the metallic bond. It is a relatively strong bond. Most metals are solids at room temperatures and pressures and have relatively high melting and boiling points. However mercury is a liquid at room temperatures.</w:t>
      </w:r>
    </w:p>
    <w:p w14:paraId="74A92943" w14:textId="77777777" w:rsidR="00E7375A" w:rsidRDefault="00E7375A" w:rsidP="001F302B">
      <w:pPr>
        <w:pStyle w:val="PlainText"/>
      </w:pPr>
    </w:p>
    <w:p w14:paraId="18A0DE16" w14:textId="77777777" w:rsidR="00E7375A" w:rsidRDefault="00E7375A" w:rsidP="001F302B">
      <w:pPr>
        <w:pStyle w:val="PlainText"/>
      </w:pPr>
      <w:r>
        <w:rPr>
          <w:noProof/>
          <w:lang w:eastAsia="en-ZA"/>
        </w:rPr>
        <mc:AlternateContent>
          <mc:Choice Requires="wpg">
            <w:drawing>
              <wp:anchor distT="0" distB="0" distL="114300" distR="114300" simplePos="0" relativeHeight="251821056" behindDoc="0" locked="0" layoutInCell="1" allowOverlap="1" wp14:anchorId="5D0CAE1B" wp14:editId="4A80252A">
                <wp:simplePos x="0" y="0"/>
                <wp:positionH relativeFrom="column">
                  <wp:posOffset>872211</wp:posOffset>
                </wp:positionH>
                <wp:positionV relativeFrom="paragraph">
                  <wp:posOffset>100237</wp:posOffset>
                </wp:positionV>
                <wp:extent cx="4092095" cy="1944757"/>
                <wp:effectExtent l="0" t="0" r="3810" b="0"/>
                <wp:wrapNone/>
                <wp:docPr id="22580" name="Group 22580"/>
                <wp:cNvGraphicFramePr/>
                <a:graphic xmlns:a="http://schemas.openxmlformats.org/drawingml/2006/main">
                  <a:graphicData uri="http://schemas.microsoft.com/office/word/2010/wordprocessingGroup">
                    <wpg:wgp>
                      <wpg:cNvGrpSpPr/>
                      <wpg:grpSpPr>
                        <a:xfrm>
                          <a:off x="0" y="0"/>
                          <a:ext cx="4092095" cy="1944757"/>
                          <a:chOff x="0" y="0"/>
                          <a:chExt cx="4092095" cy="1944757"/>
                        </a:xfrm>
                      </wpg:grpSpPr>
                      <pic:pic xmlns:pic="http://schemas.openxmlformats.org/drawingml/2006/picture">
                        <pic:nvPicPr>
                          <pic:cNvPr id="22581" name="Picture 22581" descr="Image result for image metallic bonding"/>
                          <pic:cNvPicPr>
                            <a:picLocks noChangeAspect="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1416205" y="225812"/>
                            <a:ext cx="2675890" cy="1718945"/>
                          </a:xfrm>
                          <a:prstGeom prst="rect">
                            <a:avLst/>
                          </a:prstGeom>
                          <a:noFill/>
                          <a:ln>
                            <a:noFill/>
                          </a:ln>
                        </pic:spPr>
                      </pic:pic>
                      <wpg:grpSp>
                        <wpg:cNvPr id="22582" name="Group 22582"/>
                        <wpg:cNvGrpSpPr/>
                        <wpg:grpSpPr>
                          <a:xfrm>
                            <a:off x="320597" y="0"/>
                            <a:ext cx="1103878" cy="345687"/>
                            <a:chOff x="0" y="0"/>
                            <a:chExt cx="1103878" cy="345687"/>
                          </a:xfrm>
                        </wpg:grpSpPr>
                        <wps:wsp>
                          <wps:cNvPr id="22583" name="Straight Arrow Connector 22583"/>
                          <wps:cNvCnPr/>
                          <wps:spPr>
                            <a:xfrm flipH="1" flipV="1">
                              <a:off x="761071" y="228600"/>
                              <a:ext cx="342807" cy="89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584" name="Text Box 22584"/>
                          <wps:cNvSpPr txBox="1"/>
                          <wps:spPr>
                            <a:xfrm>
                              <a:off x="0" y="0"/>
                              <a:ext cx="746589" cy="345687"/>
                            </a:xfrm>
                            <a:prstGeom prst="rect">
                              <a:avLst/>
                            </a:prstGeom>
                            <a:solidFill>
                              <a:schemeClr val="lt1"/>
                            </a:solidFill>
                            <a:ln w="6350">
                              <a:solidFill>
                                <a:prstClr val="black"/>
                              </a:solidFill>
                            </a:ln>
                          </wps:spPr>
                          <wps:txbx>
                            <w:txbxContent>
                              <w:p w14:paraId="3191C81E" w14:textId="77777777" w:rsidR="002B5673" w:rsidRPr="00F2560D" w:rsidRDefault="002B5673">
                                <w:pPr>
                                  <w:rPr>
                                    <w:sz w:val="18"/>
                                    <w:szCs w:val="18"/>
                                  </w:rPr>
                                </w:pPr>
                                <w:r>
                                  <w:rPr>
                                    <w:sz w:val="18"/>
                                    <w:szCs w:val="18"/>
                                  </w:rPr>
                                  <w:t>Valence electrons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585" name="Group 22585"/>
                        <wpg:cNvGrpSpPr/>
                        <wpg:grpSpPr>
                          <a:xfrm>
                            <a:off x="0" y="604953"/>
                            <a:ext cx="1530505" cy="379142"/>
                            <a:chOff x="0" y="0"/>
                            <a:chExt cx="1530505" cy="379142"/>
                          </a:xfrm>
                        </wpg:grpSpPr>
                        <wps:wsp>
                          <wps:cNvPr id="22586" name="Straight Arrow Connector 22586"/>
                          <wps:cNvCnPr/>
                          <wps:spPr>
                            <a:xfrm flipH="1">
                              <a:off x="766646" y="52969"/>
                              <a:ext cx="763859" cy="1170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587" name="Text Box 22587"/>
                          <wps:cNvSpPr txBox="1"/>
                          <wps:spPr>
                            <a:xfrm>
                              <a:off x="0" y="0"/>
                              <a:ext cx="746589" cy="379142"/>
                            </a:xfrm>
                            <a:prstGeom prst="rect">
                              <a:avLst/>
                            </a:prstGeom>
                            <a:solidFill>
                              <a:sysClr val="window" lastClr="FFFFFF"/>
                            </a:solidFill>
                            <a:ln w="6350">
                              <a:solidFill>
                                <a:prstClr val="black"/>
                              </a:solidFill>
                            </a:ln>
                          </wps:spPr>
                          <wps:txbx>
                            <w:txbxContent>
                              <w:p w14:paraId="4470E931" w14:textId="77777777" w:rsidR="002B5673" w:rsidRPr="00F2560D" w:rsidRDefault="002B5673" w:rsidP="001F302B">
                                <w:pPr>
                                  <w:rPr>
                                    <w:sz w:val="18"/>
                                    <w:szCs w:val="18"/>
                                  </w:rPr>
                                </w:pPr>
                                <w:r>
                                  <w:rPr>
                                    <w:sz w:val="18"/>
                                    <w:szCs w:val="18"/>
                                  </w:rPr>
                                  <w:t>Core  electrons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2588" name="Group 22588"/>
                        <wpg:cNvGrpSpPr/>
                        <wpg:grpSpPr>
                          <a:xfrm>
                            <a:off x="320597" y="724829"/>
                            <a:ext cx="1536081" cy="769433"/>
                            <a:chOff x="0" y="0"/>
                            <a:chExt cx="1536081" cy="769433"/>
                          </a:xfrm>
                        </wpg:grpSpPr>
                        <wps:wsp>
                          <wps:cNvPr id="22589" name="Straight Arrow Connector 22589"/>
                          <wps:cNvCnPr/>
                          <wps:spPr>
                            <a:xfrm flipH="1">
                              <a:off x="747132" y="0"/>
                              <a:ext cx="788949" cy="53804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590" name="Text Box 22590"/>
                          <wps:cNvSpPr txBox="1"/>
                          <wps:spPr>
                            <a:xfrm>
                              <a:off x="0" y="423746"/>
                              <a:ext cx="746589" cy="345687"/>
                            </a:xfrm>
                            <a:prstGeom prst="rect">
                              <a:avLst/>
                            </a:prstGeom>
                            <a:solidFill>
                              <a:sysClr val="window" lastClr="FFFFFF"/>
                            </a:solidFill>
                            <a:ln w="6350">
                              <a:solidFill>
                                <a:prstClr val="black"/>
                              </a:solidFill>
                            </a:ln>
                          </wps:spPr>
                          <wps:txbx>
                            <w:txbxContent>
                              <w:p w14:paraId="5E259D80" w14:textId="77777777" w:rsidR="002B5673" w:rsidRPr="00F2560D" w:rsidRDefault="002B5673" w:rsidP="001F302B">
                                <w:pPr>
                                  <w:rPr>
                                    <w:sz w:val="18"/>
                                    <w:szCs w:val="18"/>
                                  </w:rPr>
                                </w:pPr>
                                <w:r>
                                  <w:rPr>
                                    <w:sz w:val="18"/>
                                    <w:szCs w:val="18"/>
                                  </w:rPr>
                                  <w:t>Nucleus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D0CAE1B" id="Group 22580" o:spid="_x0000_s1088" style="position:absolute;margin-left:68.7pt;margin-top:7.9pt;width:322.2pt;height:153.15pt;z-index:251821056" coordsize="40920,1944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">
                <v:shape id="Picture 22581" o:spid="_x0000_s1089" type="#_x0000_t75" alt="Image result for image metallic bonding" style="position:absolute;left:14162;top:2258;width:26758;height:1718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">
                  <v:imagedata r:id="rId238" o:title="Image result for image metallic bonding"/>
                </v:shape>
                <v:group id="Group 22582" o:spid="_x0000_s1090" style="position:absolute;left:3205;width:11039;height:3456" coordsize="11038,34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">
                  <v:shape id="Straight Arrow Connector 22583" o:spid="_x0000_s1091" type="#_x0000_t32" style="position:absolute;left:7610;top:2286;width:3428;height:892;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" strokecolor="black [3200]" strokeweight=".5pt">
                    <v:stroke endarrow="block" joinstyle="miter"/>
                  </v:shape>
                  <v:shape id="Text Box 22584" o:spid="_x0000_s1092" type="#_x0000_t202" style="position:absolute;width:7465;height:34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" fillcolor="white [3201]" strokeweight=".5pt">
                    <v:textbox>
                      <w:txbxContent>
                        <w:p w14:paraId="3191C81E" w14:textId="77777777" w:rsidR="002B5673" w:rsidRPr="00F2560D" w:rsidRDefault="002B5673">
                          <w:pPr>
                            <w:rPr>
                              <w:sz w:val="18"/>
                              <w:szCs w:val="18"/>
                            </w:rPr>
                          </w:pPr>
                          <w:r>
                            <w:rPr>
                              <w:sz w:val="18"/>
                              <w:szCs w:val="18"/>
                            </w:rPr>
                            <w:t>Valence electrons</w:t>
                          </w:r>
                        </w:p>
                      </w:txbxContent>
                    </v:textbox>
                  </v:shape>
                </v:group>
                <v:group id="Group 22585" o:spid="_x0000_s1093" style="position:absolute;top:6049;width:15305;height:3791" coordsize="15305,379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">
                  <v:shape id="Straight Arrow Connector 22586" o:spid="_x0000_s1094" type="#_x0000_t32" style="position:absolute;left:7666;top:529;width:7639;height:117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" strokecolor="black [3200]" strokeweight=".5pt">
                    <v:stroke endarrow="block" joinstyle="miter"/>
                  </v:shape>
                  <v:shape id="Text Box 22587" o:spid="_x0000_s1095" type="#_x0000_t202" style="position:absolute;width:7465;height:37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" fillcolor="window" strokeweight=".5pt">
                    <v:textbox>
                      <w:txbxContent>
                        <w:p w14:paraId="4470E931" w14:textId="77777777" w:rsidR="002B5673" w:rsidRPr="00F2560D" w:rsidRDefault="002B5673" w:rsidP="001F302B">
                          <w:pPr>
                            <w:rPr>
                              <w:sz w:val="18"/>
                              <w:szCs w:val="18"/>
                            </w:rPr>
                          </w:pPr>
                          <w:r>
                            <w:rPr>
                              <w:sz w:val="18"/>
                              <w:szCs w:val="18"/>
                            </w:rPr>
                            <w:t>Core  electrons</w:t>
                          </w:r>
                        </w:p>
                      </w:txbxContent>
                    </v:textbox>
                  </v:shape>
                </v:group>
                <v:group id="Group 22588" o:spid="_x0000_s1096" style="position:absolute;left:3205;top:7248;width:15361;height:7694" coordsize="15360,76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">
                  <v:shape id="Straight Arrow Connector 22589" o:spid="_x0000_s1097" type="#_x0000_t32" style="position:absolute;left:7471;width:7889;height:53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" strokecolor="black [3200]" strokeweight=".5pt">
                    <v:stroke endarrow="block" joinstyle="miter"/>
                  </v:shape>
                  <v:shape id="Text Box 22590" o:spid="_x0000_s1098" type="#_x0000_t202" style="position:absolute;top:4237;width:7465;height:34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" fillcolor="window" strokeweight=".5pt">
                    <v:textbox>
                      <w:txbxContent>
                        <w:p w14:paraId="5E259D80" w14:textId="77777777" w:rsidR="002B5673" w:rsidRPr="00F2560D" w:rsidRDefault="002B5673" w:rsidP="001F302B">
                          <w:pPr>
                            <w:rPr>
                              <w:sz w:val="18"/>
                              <w:szCs w:val="18"/>
                            </w:rPr>
                          </w:pPr>
                          <w:r>
                            <w:rPr>
                              <w:sz w:val="18"/>
                              <w:szCs w:val="18"/>
                            </w:rPr>
                            <w:t>Nucleus</w:t>
                          </w:r>
                        </w:p>
                      </w:txbxContent>
                    </v:textbox>
                  </v:shape>
                </v:group>
              </v:group>
            </w:pict>
          </mc:Fallback>
        </mc:AlternateContent>
      </w:r>
    </w:p>
    <w:p w14:paraId="6E74B773" w14:textId="77777777" w:rsidR="00E7375A" w:rsidRDefault="00E7375A" w:rsidP="001F302B">
      <w:pPr>
        <w:pStyle w:val="PlainText"/>
      </w:pPr>
    </w:p>
    <w:p w14:paraId="0EAE9F3B" w14:textId="77777777" w:rsidR="00E7375A" w:rsidRDefault="00E7375A" w:rsidP="001F302B">
      <w:pPr>
        <w:pStyle w:val="PlainText"/>
      </w:pPr>
    </w:p>
    <w:p w14:paraId="5C1F5600" w14:textId="77777777" w:rsidR="00E7375A" w:rsidRDefault="00E7375A" w:rsidP="001F302B">
      <w:pPr>
        <w:pStyle w:val="PlainText"/>
      </w:pPr>
    </w:p>
    <w:p w14:paraId="3933275A" w14:textId="77777777" w:rsidR="00E7375A" w:rsidRDefault="00E7375A" w:rsidP="001F302B">
      <w:pPr>
        <w:pStyle w:val="PlainText"/>
      </w:pPr>
    </w:p>
    <w:p w14:paraId="7A796A01" w14:textId="77777777" w:rsidR="00E7375A" w:rsidRDefault="00E7375A" w:rsidP="001F302B">
      <w:pPr>
        <w:pStyle w:val="PlainText"/>
      </w:pPr>
    </w:p>
    <w:p w14:paraId="1EE49F0D" w14:textId="77777777" w:rsidR="00E7375A" w:rsidRDefault="00E7375A" w:rsidP="001F302B">
      <w:pPr>
        <w:pStyle w:val="PlainText"/>
      </w:pPr>
    </w:p>
    <w:p w14:paraId="43B684C6" w14:textId="77777777" w:rsidR="00E7375A" w:rsidRDefault="00E7375A" w:rsidP="001F302B">
      <w:pPr>
        <w:pStyle w:val="PlainText"/>
      </w:pPr>
    </w:p>
    <w:p w14:paraId="4C106B9B" w14:textId="77777777" w:rsidR="00E7375A" w:rsidRDefault="00E7375A" w:rsidP="001F302B">
      <w:pPr>
        <w:pStyle w:val="PlainText"/>
      </w:pPr>
    </w:p>
    <w:p w14:paraId="2CFD04AF" w14:textId="77777777" w:rsidR="00E7375A" w:rsidRDefault="00E7375A" w:rsidP="001F302B">
      <w:pPr>
        <w:pStyle w:val="PlainText"/>
      </w:pPr>
    </w:p>
    <w:p w14:paraId="01A96C38" w14:textId="77777777" w:rsidR="00E7375A" w:rsidRDefault="00E7375A" w:rsidP="001F302B">
      <w:pPr>
        <w:pStyle w:val="PlainText"/>
      </w:pPr>
    </w:p>
    <w:p w14:paraId="5BA94E20" w14:textId="77777777" w:rsidR="00E7375A" w:rsidRDefault="00E7375A" w:rsidP="001F302B">
      <w:pPr>
        <w:pStyle w:val="PlainText"/>
      </w:pPr>
    </w:p>
    <w:p w14:paraId="0926FACB" w14:textId="77777777" w:rsidR="00E7375A" w:rsidRDefault="00E7375A" w:rsidP="001F302B">
      <w:pPr>
        <w:pStyle w:val="PlainText"/>
      </w:pPr>
    </w:p>
    <w:p w14:paraId="37700288" w14:textId="77777777" w:rsidR="00E7375A" w:rsidRPr="004B6DCA" w:rsidRDefault="00E7375A" w:rsidP="001F302B">
      <w:pPr>
        <w:pStyle w:val="PlainText"/>
        <w:rPr>
          <w:b/>
        </w:rPr>
      </w:pPr>
      <w:r w:rsidRPr="004B6DCA">
        <w:rPr>
          <w:b/>
        </w:rPr>
        <w:t>Figure 6.1: Diagram Showing Metal Atoms Held Together by a Metallic Bond</w:t>
      </w:r>
    </w:p>
    <w:p w14:paraId="5F1DEB81" w14:textId="77777777" w:rsidR="00E7375A" w:rsidRDefault="002B5673" w:rsidP="001F302B">
      <w:pPr>
        <w:pStyle w:val="PlainText"/>
      </w:pPr>
      <w:hyperlink r:id="rId239" w:anchor="imgrc=vY59S8XWV3JTYM" w:history="1">
        <w:r w:rsidR="00E7375A" w:rsidRPr="00C56763">
          <w:rPr>
            <w:rStyle w:val="Hyperlink"/>
          </w:rPr>
          <w:t>https://www.google.com/search?q=image+metallic+bonding&amp;rlz=1C1GCEA_enZA815ZA815&amp;tbm=isch&amp;tbo=u&amp;source=univ&amp;sa=X&amp;ved=2ahUKEwja1LrXrNHfAhVy1-AKHdklAsoQsAR6BAgBEAE&amp;biw=1920&amp;bih=969#imgrc=vY59S8XWV3JTYM</w:t>
        </w:r>
      </w:hyperlink>
      <w:r w:rsidR="00E7375A" w:rsidRPr="004B6DCA">
        <w:t>:</w:t>
      </w:r>
      <w:r w:rsidR="00E7375A">
        <w:t xml:space="preserve"> </w:t>
      </w:r>
    </w:p>
    <w:p w14:paraId="19E09460" w14:textId="77777777" w:rsidR="00E7375A" w:rsidRDefault="00E7375A" w:rsidP="001F302B">
      <w:pPr>
        <w:pStyle w:val="PlainText"/>
      </w:pPr>
    </w:p>
    <w:p w14:paraId="57A8D88D" w14:textId="77777777" w:rsidR="00E7375A" w:rsidRDefault="00E7375A" w:rsidP="001F302B">
      <w:pPr>
        <w:pStyle w:val="PlainText"/>
      </w:pPr>
      <w:r>
        <w:t xml:space="preserve">Thus, no separate molecules exist in the metallic structure. The whole lump of metal can be considered as a </w:t>
      </w:r>
      <w:r w:rsidRPr="00F2560D">
        <w:rPr>
          <w:i/>
        </w:rPr>
        <w:t>giant</w:t>
      </w:r>
      <w:r>
        <w:t xml:space="preserve"> or </w:t>
      </w:r>
      <w:r w:rsidRPr="00F2560D">
        <w:rPr>
          <w:i/>
        </w:rPr>
        <w:t>macro</w:t>
      </w:r>
      <w:r>
        <w:t xml:space="preserve">molecule which we see with our eyes. When we write formulae for the metals e.g. Zn or Na etc., we are writing </w:t>
      </w:r>
      <w:r w:rsidRPr="00F2560D">
        <w:rPr>
          <w:i/>
        </w:rPr>
        <w:t>empirical</w:t>
      </w:r>
      <w:r>
        <w:t xml:space="preserve"> </w:t>
      </w:r>
      <w:r w:rsidRPr="00F2560D">
        <w:rPr>
          <w:i/>
        </w:rPr>
        <w:t>formulae</w:t>
      </w:r>
      <w:r>
        <w:t xml:space="preserve"> which represent the lowest ratio of atoms in the metal (you will learn more about this later). Because there are no separate molecules in each piece of metal, </w:t>
      </w:r>
      <w:r w:rsidRPr="00BF065E">
        <w:rPr>
          <w:i/>
        </w:rPr>
        <w:t>we cannot write molecular formulae for metals</w:t>
      </w:r>
      <w:r>
        <w:t>.</w:t>
      </w:r>
    </w:p>
    <w:p w14:paraId="0388837A" w14:textId="77777777" w:rsidR="00E7375A" w:rsidRDefault="00E7375A" w:rsidP="001F302B">
      <w:pPr>
        <w:pStyle w:val="PlainText"/>
      </w:pPr>
      <w:r>
        <w:t>The metallic bond accounts for many of the properties of metals:</w:t>
      </w:r>
    </w:p>
    <w:p w14:paraId="2728822A" w14:textId="77777777" w:rsidR="00E7375A" w:rsidRDefault="00E7375A" w:rsidP="00836511">
      <w:pPr>
        <w:pStyle w:val="PlainText"/>
        <w:numPr>
          <w:ilvl w:val="0"/>
          <w:numId w:val="59"/>
        </w:numPr>
      </w:pPr>
      <w:r>
        <w:t>Metals conduct electricity well. Because of the mobility of the valence electrons, extra electrons are able to pass through metals.</w:t>
      </w:r>
    </w:p>
    <w:p w14:paraId="58164A7E" w14:textId="77777777" w:rsidR="00E7375A" w:rsidRDefault="00E7375A" w:rsidP="00836511">
      <w:pPr>
        <w:pStyle w:val="PlainText"/>
        <w:numPr>
          <w:ilvl w:val="0"/>
          <w:numId w:val="59"/>
        </w:numPr>
      </w:pPr>
      <w:r>
        <w:t>Metals are good conductors of heat because of the mobility of the valence electrons in the metallic bond. If you place a piece of metal and a piece of wood in your hand, the metal feels colder. However, both the metal and the wood are at the same temperature. Your hand is warmer than both, but the metal feels colder because it conducts heat away from your hand faster than the wood.</w:t>
      </w:r>
    </w:p>
    <w:p w14:paraId="6A349751" w14:textId="77777777" w:rsidR="00E7375A" w:rsidRDefault="00E7375A" w:rsidP="00836511">
      <w:pPr>
        <w:pStyle w:val="PlainText"/>
        <w:numPr>
          <w:ilvl w:val="0"/>
          <w:numId w:val="59"/>
        </w:numPr>
      </w:pPr>
      <w:r>
        <w:t xml:space="preserve">Metals are </w:t>
      </w:r>
      <w:r w:rsidRPr="00BF065E">
        <w:rPr>
          <w:i/>
        </w:rPr>
        <w:t>malleable</w:t>
      </w:r>
      <w:r>
        <w:t xml:space="preserve">. This means that they can be hammered and beaten into ﬂat sheets. Because the metallic bond is strong, the atoms slide over each other as the metal is hammered. The metallic structure does not shatter the </w:t>
      </w:r>
      <w:r w:rsidRPr="00BF065E">
        <w:rPr>
          <w:i/>
        </w:rPr>
        <w:t>sea</w:t>
      </w:r>
      <w:r>
        <w:t xml:space="preserve"> of valence electrons keeps the nuclei and core electrons together. This also accounts for the fact that metals can be bent.</w:t>
      </w:r>
    </w:p>
    <w:p w14:paraId="7E9DEC91" w14:textId="77777777" w:rsidR="00E7375A" w:rsidRDefault="00E7375A" w:rsidP="00836511">
      <w:pPr>
        <w:pStyle w:val="PlainText"/>
        <w:numPr>
          <w:ilvl w:val="0"/>
          <w:numId w:val="59"/>
        </w:numPr>
      </w:pPr>
      <w:r>
        <w:t xml:space="preserve">Metals are </w:t>
      </w:r>
      <w:r w:rsidRPr="00BF065E">
        <w:rPr>
          <w:i/>
        </w:rPr>
        <w:t>ductile</w:t>
      </w:r>
      <w:r>
        <w:t xml:space="preserve">. This means that metals can be pulled into long thin wires. Again, this is because of the strength of the metallic bond. </w:t>
      </w:r>
    </w:p>
    <w:p w14:paraId="0B897755" w14:textId="77777777" w:rsidR="00E7375A" w:rsidRDefault="00E7375A" w:rsidP="00836511">
      <w:pPr>
        <w:pStyle w:val="PlainText"/>
        <w:numPr>
          <w:ilvl w:val="0"/>
          <w:numId w:val="59"/>
        </w:numPr>
      </w:pPr>
      <w:r>
        <w:t xml:space="preserve">The interaction of the </w:t>
      </w:r>
      <w:r w:rsidRPr="00BF065E">
        <w:rPr>
          <w:i/>
        </w:rPr>
        <w:t>sea</w:t>
      </w:r>
      <w:r>
        <w:t xml:space="preserve"> of electrons with light, gives metals their characteristic shine or </w:t>
      </w:r>
      <w:r w:rsidRPr="00BF065E">
        <w:rPr>
          <w:i/>
        </w:rPr>
        <w:t>lustre</w:t>
      </w:r>
      <w:r>
        <w:t>.</w:t>
      </w:r>
    </w:p>
    <w:p w14:paraId="33B3A6B6" w14:textId="77777777" w:rsidR="00E7375A" w:rsidRDefault="00E7375A" w:rsidP="001F302B">
      <w:pPr>
        <w:pStyle w:val="PlainText"/>
      </w:pPr>
      <w:r>
        <w:t xml:space="preserve">Different metals </w:t>
      </w:r>
      <w:r w:rsidRPr="00BF065E">
        <w:rPr>
          <w:i/>
        </w:rPr>
        <w:t>do not bond</w:t>
      </w:r>
      <w:r>
        <w:t xml:space="preserve"> with each other to form compounds. We regard these rather as mixtures or alloys of different metals. These mixtures of metals are used in many activities e.g. the manufacture of cars, aeroplanes and jewellery, and in dental work. Bronze and brass are examples of alloys of metals.</w:t>
      </w:r>
    </w:p>
    <w:p w14:paraId="0E0F5BC1" w14:textId="77777777" w:rsidR="00E7375A" w:rsidRDefault="00E7375A" w:rsidP="001F302B">
      <w:pPr>
        <w:pStyle w:val="PlainText"/>
      </w:pPr>
    </w:p>
    <w:p w14:paraId="7E3FA119" w14:textId="77777777" w:rsidR="00E7375A" w:rsidRDefault="00E7375A" w:rsidP="001F302B">
      <w:pPr>
        <w:pStyle w:val="PlainText"/>
      </w:pPr>
      <w:r w:rsidRPr="00BF065E">
        <w:rPr>
          <w:rFonts w:ascii="Arial" w:eastAsia="Times New Roman" w:hAnsi="Arial" w:cs="Arial"/>
          <w:bCs/>
          <w:sz w:val="28"/>
          <w:szCs w:val="28"/>
          <w:lang w:val="en-GB"/>
        </w:rPr>
        <w:t>Ionic Bonds</w:t>
      </w:r>
    </w:p>
    <w:p w14:paraId="6A143FCE" w14:textId="77777777" w:rsidR="00E7375A" w:rsidRDefault="00E7375A" w:rsidP="001F302B">
      <w:pPr>
        <w:pStyle w:val="PlainText"/>
      </w:pPr>
      <w:proofErr w:type="spellStart"/>
      <w:r w:rsidRPr="00BF065E">
        <w:rPr>
          <w:i/>
        </w:rPr>
        <w:t>lonic</w:t>
      </w:r>
      <w:proofErr w:type="spellEnd"/>
      <w:r>
        <w:t xml:space="preserve"> bonds form when metals from Groups 1 and 2 in the periodic table bond with non-metals from group 17 and the upper part of Group 16. These metals easily lose valence electrons whereas the non-metals more easily gain electrons. The metal atoms thus tend to lose their valence electrons to the non-metal atoms. This transfer of electrons results in the metal atoms forming cations and the non-metals atoms forming anions. Strong electrostatic forces of attraction hold these cations and anions together. This gives rise to the ionic bond. This type of bonding is illustrated in the figure 6.2 below.</w:t>
      </w:r>
    </w:p>
    <w:p w14:paraId="25E0A844" w14:textId="77777777" w:rsidR="00E7375A" w:rsidRDefault="00E7375A" w:rsidP="001F302B">
      <w:pPr>
        <w:pStyle w:val="PlainText"/>
      </w:pPr>
      <w:r>
        <w:rPr>
          <w:noProof/>
          <w:lang w:eastAsia="en-ZA"/>
        </w:rPr>
        <mc:AlternateContent>
          <mc:Choice Requires="wpg">
            <w:drawing>
              <wp:anchor distT="0" distB="0" distL="114300" distR="114300" simplePos="0" relativeHeight="251823104" behindDoc="0" locked="0" layoutInCell="1" allowOverlap="1" wp14:anchorId="311E908E" wp14:editId="7C9C5852">
                <wp:simplePos x="0" y="0"/>
                <wp:positionH relativeFrom="column">
                  <wp:posOffset>2737624</wp:posOffset>
                </wp:positionH>
                <wp:positionV relativeFrom="paragraph">
                  <wp:posOffset>88327</wp:posOffset>
                </wp:positionV>
                <wp:extent cx="3557239" cy="1468755"/>
                <wp:effectExtent l="0" t="0" r="24765" b="0"/>
                <wp:wrapNone/>
                <wp:docPr id="22591" name="Group 22591"/>
                <wp:cNvGraphicFramePr/>
                <a:graphic xmlns:a="http://schemas.openxmlformats.org/drawingml/2006/main">
                  <a:graphicData uri="http://schemas.microsoft.com/office/word/2010/wordprocessingGroup">
                    <wpg:wgp>
                      <wpg:cNvGrpSpPr/>
                      <wpg:grpSpPr>
                        <a:xfrm>
                          <a:off x="0" y="0"/>
                          <a:ext cx="3557239" cy="1468755"/>
                          <a:chOff x="0" y="0"/>
                          <a:chExt cx="3557239" cy="1468755"/>
                        </a:xfrm>
                      </wpg:grpSpPr>
                      <pic:pic xmlns:pic="http://schemas.openxmlformats.org/drawingml/2006/picture">
                        <pic:nvPicPr>
                          <pic:cNvPr id="228" name="Picture 228" descr="Image result for image ionic crystal"/>
                          <pic:cNvPicPr>
                            <a:picLocks noChangeAspect="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50340" cy="1468755"/>
                          </a:xfrm>
                          <a:prstGeom prst="rect">
                            <a:avLst/>
                          </a:prstGeom>
                          <a:noFill/>
                          <a:ln>
                            <a:noFill/>
                          </a:ln>
                        </pic:spPr>
                      </pic:pic>
                      <wpg:grpSp>
                        <wpg:cNvPr id="229" name="Group 229"/>
                        <wpg:cNvGrpSpPr/>
                        <wpg:grpSpPr>
                          <a:xfrm>
                            <a:off x="1491476" y="183995"/>
                            <a:ext cx="2065763" cy="560349"/>
                            <a:chOff x="0" y="0"/>
                            <a:chExt cx="2065763" cy="560349"/>
                          </a:xfrm>
                        </wpg:grpSpPr>
                        <wps:wsp>
                          <wps:cNvPr id="230" name="Text Box 230"/>
                          <wps:cNvSpPr txBox="1"/>
                          <wps:spPr>
                            <a:xfrm>
                              <a:off x="811251" y="0"/>
                              <a:ext cx="1254512" cy="560349"/>
                            </a:xfrm>
                            <a:prstGeom prst="rect">
                              <a:avLst/>
                            </a:prstGeom>
                            <a:solidFill>
                              <a:schemeClr val="lt1"/>
                            </a:solidFill>
                            <a:ln w="6350">
                              <a:solidFill>
                                <a:prstClr val="black"/>
                              </a:solidFill>
                            </a:ln>
                          </wps:spPr>
                          <wps:txbx>
                            <w:txbxContent>
                              <w:p w14:paraId="0EEFF3A5" w14:textId="77777777" w:rsidR="002B5673" w:rsidRPr="003A59C1" w:rsidRDefault="002B5673">
                                <w:pPr>
                                  <w:rPr>
                                    <w:sz w:val="18"/>
                                    <w:szCs w:val="18"/>
                                  </w:rPr>
                                </w:pPr>
                                <w:r>
                                  <w:rPr>
                                    <w:sz w:val="18"/>
                                    <w:szCs w:val="18"/>
                                  </w:rPr>
                                  <w:t>Large array of cations and anions forms ionic crystal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Straight Arrow Connector 231"/>
                          <wps:cNvCnPr/>
                          <wps:spPr>
                            <a:xfrm flipH="1">
                              <a:off x="0" y="147754"/>
                              <a:ext cx="81961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311E908E" id="Group 22591" o:spid="_x0000_s1099" style="position:absolute;margin-left:215.55pt;margin-top:6.95pt;width:280.1pt;height:115.65pt;z-index:251823104" coordsize="35572,1468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">
                <v:shape id="Picture 228" o:spid="_x0000_s1100" type="#_x0000_t75" alt="Image result for image ionic crystal" style="position:absolute;width:14503;height:14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">
                  <v:imagedata r:id="rId241" o:title="Image result for image ionic crystal"/>
                </v:shape>
                <v:group id="Group 229" o:spid="_x0000_s1101" style="position:absolute;left:14914;top:1839;width:20658;height:5604" coordsize="20657,56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">
                  <v:shape id="Text Box 230" o:spid="_x0000_s1102" type="#_x0000_t202" style="position:absolute;left:8112;width:12545;height:56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" fillcolor="white [3201]" strokeweight=".5pt">
                    <v:textbox>
                      <w:txbxContent>
                        <w:p w14:paraId="0EEFF3A5" w14:textId="77777777" w:rsidR="002B5673" w:rsidRPr="003A59C1" w:rsidRDefault="002B5673">
                          <w:pPr>
                            <w:rPr>
                              <w:sz w:val="18"/>
                              <w:szCs w:val="18"/>
                            </w:rPr>
                          </w:pPr>
                          <w:r>
                            <w:rPr>
                              <w:sz w:val="18"/>
                              <w:szCs w:val="18"/>
                            </w:rPr>
                            <w:t>Large array of cations and anions forms ionic crystal</w:t>
                          </w:r>
                        </w:p>
                      </w:txbxContent>
                    </v:textbox>
                  </v:shape>
                  <v:shape id="Straight Arrow Connector 231" o:spid="_x0000_s1103" type="#_x0000_t32" style="position:absolute;top:1477;width:8196;height:2286;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" strokecolor="black [3200]" strokeweight=".5pt">
                    <v:stroke endarrow="block" joinstyle="miter"/>
                  </v:shape>
                </v:group>
              </v:group>
            </w:pict>
          </mc:Fallback>
        </mc:AlternateContent>
      </w:r>
    </w:p>
    <w:p w14:paraId="36A3F7CB" w14:textId="77777777" w:rsidR="00E7375A" w:rsidRDefault="00E7375A" w:rsidP="001F302B">
      <w:pPr>
        <w:pStyle w:val="PlainText"/>
      </w:pPr>
    </w:p>
    <w:p w14:paraId="4B65FE56" w14:textId="77777777" w:rsidR="00E7375A" w:rsidRDefault="00E7375A" w:rsidP="001F302B">
      <w:pPr>
        <w:pStyle w:val="PlainText"/>
      </w:pPr>
      <w:r>
        <w:rPr>
          <w:noProof/>
          <w:lang w:eastAsia="en-ZA"/>
        </w:rPr>
        <w:drawing>
          <wp:anchor distT="0" distB="0" distL="114300" distR="114300" simplePos="0" relativeHeight="251822080" behindDoc="0" locked="0" layoutInCell="1" allowOverlap="1" wp14:anchorId="14F53F99" wp14:editId="1F958329">
            <wp:simplePos x="0" y="0"/>
            <wp:positionH relativeFrom="column">
              <wp:posOffset>461010</wp:posOffset>
            </wp:positionH>
            <wp:positionV relativeFrom="paragraph">
              <wp:posOffset>31750</wp:posOffset>
            </wp:positionV>
            <wp:extent cx="1540510" cy="925195"/>
            <wp:effectExtent l="0" t="0" r="2540" b="8255"/>
            <wp:wrapSquare wrapText="bothSides"/>
            <wp:docPr id="237" name="Picture 237" descr="Image result for image ionic b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mage ionic bondin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540510" cy="925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B100C" w14:textId="77777777" w:rsidR="00E7375A" w:rsidRDefault="00E7375A" w:rsidP="001F302B">
      <w:pPr>
        <w:pStyle w:val="PlainText"/>
      </w:pPr>
    </w:p>
    <w:p w14:paraId="490357ED" w14:textId="77777777" w:rsidR="00E7375A" w:rsidRDefault="00E7375A" w:rsidP="001F302B">
      <w:pPr>
        <w:pStyle w:val="PlainText"/>
      </w:pPr>
    </w:p>
    <w:p w14:paraId="20510873" w14:textId="77777777" w:rsidR="00E7375A" w:rsidRDefault="00E7375A" w:rsidP="001F302B">
      <w:pPr>
        <w:pStyle w:val="PlainText"/>
      </w:pPr>
    </w:p>
    <w:p w14:paraId="5FBDE616" w14:textId="77777777" w:rsidR="00E7375A" w:rsidRDefault="00E7375A" w:rsidP="001F302B">
      <w:pPr>
        <w:pStyle w:val="PlainText"/>
      </w:pPr>
    </w:p>
    <w:p w14:paraId="1330D0AF" w14:textId="77777777" w:rsidR="00E7375A" w:rsidRDefault="00E7375A" w:rsidP="001F302B">
      <w:pPr>
        <w:pStyle w:val="PlainText"/>
      </w:pPr>
    </w:p>
    <w:p w14:paraId="52C27242" w14:textId="77777777" w:rsidR="00E7375A" w:rsidRDefault="00E7375A" w:rsidP="001F302B">
      <w:pPr>
        <w:pStyle w:val="PlainText"/>
      </w:pPr>
    </w:p>
    <w:p w14:paraId="08A64005" w14:textId="77777777" w:rsidR="00E7375A" w:rsidRDefault="00E7375A" w:rsidP="001F302B">
      <w:pPr>
        <w:pStyle w:val="PlainText"/>
      </w:pPr>
    </w:p>
    <w:p w14:paraId="6CF2C4D3" w14:textId="77777777" w:rsidR="00E7375A" w:rsidRPr="003A59C1" w:rsidRDefault="00E7375A" w:rsidP="001F302B">
      <w:pPr>
        <w:pStyle w:val="PlainText"/>
        <w:jc w:val="center"/>
        <w:rPr>
          <w:b/>
        </w:rPr>
      </w:pPr>
      <w:r w:rsidRPr="003A59C1">
        <w:rPr>
          <w:b/>
        </w:rPr>
        <w:t xml:space="preserve">Figure 6.2 Formation of </w:t>
      </w:r>
      <w:proofErr w:type="spellStart"/>
      <w:r w:rsidRPr="003A59C1">
        <w:rPr>
          <w:b/>
        </w:rPr>
        <w:t>lonic</w:t>
      </w:r>
      <w:proofErr w:type="spellEnd"/>
      <w:r w:rsidRPr="003A59C1">
        <w:rPr>
          <w:b/>
        </w:rPr>
        <w:t xml:space="preserve"> Bonds</w:t>
      </w:r>
    </w:p>
    <w:p w14:paraId="3875B7A8" w14:textId="77777777" w:rsidR="00E7375A" w:rsidRDefault="002B5673" w:rsidP="001F302B">
      <w:pPr>
        <w:pStyle w:val="PlainText"/>
      </w:pPr>
      <w:hyperlink r:id="rId243" w:anchor="imgrc=l1Iwsy3QI1qoaM" w:history="1">
        <w:r w:rsidR="00E7375A" w:rsidRPr="00C56763">
          <w:rPr>
            <w:rStyle w:val="Hyperlink"/>
          </w:rPr>
          <w:t>https://www.google.com/search?rlz=1C1GCEA_enZA815ZA815&amp;biw=1920&amp;bih=969&amp;tbm=isch&amp;sa=1&amp;ei=4uMtXObRM4e_UrqShKgB&amp;q=image+ionic+crystal&amp;oq=image+ionic+crystal&amp;gs_l=img.3...49172.51130..51443...0.0..0.357.1684.2-6j1......1....1..gws-wiz-img.......0i8i30.uVTi6C7Srd4#imgrc=l1Iwsy3QI1qoaM</w:t>
        </w:r>
      </w:hyperlink>
      <w:r w:rsidR="00E7375A" w:rsidRPr="00344CC7">
        <w:t>:</w:t>
      </w:r>
      <w:r w:rsidR="00E7375A">
        <w:t xml:space="preserve"> </w:t>
      </w:r>
    </w:p>
    <w:p w14:paraId="17137C2E" w14:textId="77777777" w:rsidR="00E7375A" w:rsidRDefault="00E7375A" w:rsidP="001F302B">
      <w:pPr>
        <w:pStyle w:val="PlainText"/>
      </w:pPr>
      <w:r>
        <w:t>small image</w:t>
      </w:r>
    </w:p>
    <w:p w14:paraId="618FA383" w14:textId="77777777" w:rsidR="00E7375A" w:rsidRDefault="002B5673" w:rsidP="001F302B">
      <w:pPr>
        <w:pStyle w:val="PlainText"/>
      </w:pPr>
      <w:hyperlink r:id="rId244" w:anchor="imgrc=yq0szf-FMQ4p6M" w:history="1">
        <w:r w:rsidR="00E7375A" w:rsidRPr="00C56763">
          <w:rPr>
            <w:rStyle w:val="Hyperlink"/>
          </w:rPr>
          <w:t>https://www.google.com/search?rlz=1C1GCEA_enZA815ZA815&amp;biw=1920&amp;bih=969&amp;tbm=isch&amp;sa=1&amp;ei=ntwtXMTdMtaDjLsPxfC5yAw&amp;q=image+ionic+bonding&amp;oq=image+ionic+bonding&amp;gs_l=img.3..0i8i30.1855547.1858628..1859229...0.0..0.221.1299.2-6......1....1..gws-wiz-img.......0i8i7i30.Nuf-KmET9Hc#imgrc=yq0szf-FMQ4p6M</w:t>
        </w:r>
      </w:hyperlink>
      <w:r w:rsidR="00E7375A" w:rsidRPr="00344CC7">
        <w:t>:</w:t>
      </w:r>
      <w:r w:rsidR="00E7375A">
        <w:t xml:space="preserve"> </w:t>
      </w:r>
    </w:p>
    <w:p w14:paraId="5E80B846" w14:textId="77777777" w:rsidR="00E7375A" w:rsidRDefault="00E7375A" w:rsidP="001F302B">
      <w:pPr>
        <w:pStyle w:val="PlainText"/>
      </w:pPr>
    </w:p>
    <w:p w14:paraId="0B2A2D8D" w14:textId="77777777" w:rsidR="00E7375A" w:rsidRDefault="00E7375A" w:rsidP="00836511">
      <w:pPr>
        <w:pStyle w:val="PlainText"/>
        <w:numPr>
          <w:ilvl w:val="0"/>
          <w:numId w:val="60"/>
        </w:numPr>
      </w:pPr>
      <w:r>
        <w:t xml:space="preserve">Once again there are no separate small molecules. The whole piece of ionic compound (or crystal) can be regarded as a </w:t>
      </w:r>
      <w:r w:rsidRPr="003A59C1">
        <w:rPr>
          <w:i/>
        </w:rPr>
        <w:t>giant</w:t>
      </w:r>
      <w:r>
        <w:t xml:space="preserve"> or macro molecule that we can see. When we write formulae for the ionic compounds e.g. KF or CaBr</w:t>
      </w:r>
      <w:r>
        <w:rPr>
          <w:vertAlign w:val="subscript"/>
        </w:rPr>
        <w:t>2</w:t>
      </w:r>
      <w:r>
        <w:t xml:space="preserve">, we are writing </w:t>
      </w:r>
      <w:r w:rsidRPr="003A59C1">
        <w:rPr>
          <w:i/>
        </w:rPr>
        <w:t>empirical formulae</w:t>
      </w:r>
      <w:r>
        <w:t xml:space="preserve"> which represent the lowest ratio of atoms in the compound. Because there are no separate molecules in ionic crystals, we cannot write molecular formulae for ionic compounds.</w:t>
      </w:r>
      <w:r w:rsidRPr="00A24918">
        <w:t xml:space="preserve"> </w:t>
      </w:r>
      <w:r>
        <w:t>Ionic bonds are very strong. Thus, ionic substances (also referred to as salts) tend to be solids at room temperature and pressure, and have high melting and boiling points.</w:t>
      </w:r>
    </w:p>
    <w:p w14:paraId="6C221EB6" w14:textId="77777777" w:rsidR="00E7375A" w:rsidRDefault="00E7375A" w:rsidP="001F302B">
      <w:pPr>
        <w:pStyle w:val="PlainText"/>
      </w:pPr>
      <w:r>
        <w:t>Ionic substances have the following properties:</w:t>
      </w:r>
    </w:p>
    <w:p w14:paraId="74011790" w14:textId="77777777" w:rsidR="00E7375A" w:rsidRDefault="00E7375A" w:rsidP="00836511">
      <w:pPr>
        <w:pStyle w:val="PlainText"/>
        <w:numPr>
          <w:ilvl w:val="0"/>
          <w:numId w:val="60"/>
        </w:numPr>
      </w:pPr>
      <w:r>
        <w:t>They are hard substances but are brittle (or break up into small pieces) if they are hammered.</w:t>
      </w:r>
    </w:p>
    <w:p w14:paraId="68F1DB6F" w14:textId="77777777" w:rsidR="00E7375A" w:rsidRDefault="00E7375A" w:rsidP="00836511">
      <w:pPr>
        <w:pStyle w:val="PlainText"/>
        <w:numPr>
          <w:ilvl w:val="0"/>
          <w:numId w:val="60"/>
        </w:numPr>
      </w:pPr>
      <w:r>
        <w:t>They do not conduct electricity in the solid state. This is because the ions are held ﬁrmly in place by the ionic bond. However, ionic substances do conduct electricity when they have been melted. This is because the ionic bonds have been weakened somewhat and the ions are able to move over each other. Aqueous solutions of ionic compounds also conduct electricity because the ions become separated from each other in the water and are able to move freely.</w:t>
      </w:r>
    </w:p>
    <w:p w14:paraId="217C0F5D" w14:textId="77777777" w:rsidR="00E7375A" w:rsidRDefault="00E7375A" w:rsidP="001F302B">
      <w:pPr>
        <w:pStyle w:val="PlainText"/>
      </w:pPr>
      <w:r>
        <w:t xml:space="preserve">We encounter many of these ionic compounds in our day-to-day activities. For example, sodium chloride or </w:t>
      </w:r>
      <w:proofErr w:type="spellStart"/>
      <w:r>
        <w:t>NaCl</w:t>
      </w:r>
      <w:proofErr w:type="spellEnd"/>
      <w:r>
        <w:t xml:space="preserve"> is an ionic compound that we sprinkle over our food to enhance the taste. Many of these ionic substances or salts are vital to the healthy functioning of our bodies.</w:t>
      </w:r>
    </w:p>
    <w:p w14:paraId="2F6614B0" w14:textId="77777777" w:rsidR="00E7375A" w:rsidRDefault="00E7375A" w:rsidP="001F302B">
      <w:pPr>
        <w:pStyle w:val="PlainText"/>
      </w:pPr>
    </w:p>
    <w:p w14:paraId="7A347CB9" w14:textId="77777777" w:rsidR="00E7375A" w:rsidRPr="007B7851" w:rsidRDefault="00E7375A" w:rsidP="001F302B">
      <w:pPr>
        <w:pStyle w:val="PlainText"/>
        <w:rPr>
          <w:rFonts w:ascii="Arial" w:eastAsia="Times New Roman" w:hAnsi="Arial" w:cs="Arial"/>
          <w:bCs/>
          <w:sz w:val="28"/>
          <w:szCs w:val="28"/>
          <w:lang w:val="en-GB"/>
        </w:rPr>
      </w:pPr>
      <w:r w:rsidRPr="007B7851">
        <w:rPr>
          <w:rFonts w:ascii="Arial" w:eastAsia="Times New Roman" w:hAnsi="Arial" w:cs="Arial"/>
          <w:bCs/>
          <w:sz w:val="28"/>
          <w:szCs w:val="28"/>
          <w:lang w:val="en-GB"/>
        </w:rPr>
        <w:t>Covalent Bonds</w:t>
      </w:r>
    </w:p>
    <w:p w14:paraId="4AA1CEC6" w14:textId="77777777" w:rsidR="00E7375A" w:rsidRDefault="00E7375A" w:rsidP="001F302B">
      <w:pPr>
        <w:pStyle w:val="PlainText"/>
      </w:pPr>
      <w:r>
        <w:t>Atoms that are non-metals tend to share electrons when they bond. This kind of bond is called a covalent bond. The valence electrons are involved in the bonding. The shared electrons are ﬁrmly under the control of the nuclei of the atoms that are bonding and are not free to move around the substance as they do in a metal. We say the electrons are localised between the bonded atoms. Figure 6.3 below shows a covalent bond forming between two hydrogen atoms.</w:t>
      </w:r>
    </w:p>
    <w:p w14:paraId="3C866EA7" w14:textId="77777777" w:rsidR="00E7375A" w:rsidRDefault="00E7375A" w:rsidP="001F302B">
      <w:pPr>
        <w:pStyle w:val="PlainText"/>
      </w:pPr>
    </w:p>
    <w:p w14:paraId="0C4FC5A7" w14:textId="77777777" w:rsidR="00E7375A" w:rsidRDefault="00E7375A" w:rsidP="001F302B">
      <w:pPr>
        <w:pStyle w:val="PlainText"/>
      </w:pPr>
      <w:r>
        <w:rPr>
          <w:noProof/>
          <w:lang w:eastAsia="en-ZA"/>
        </w:rPr>
        <w:drawing>
          <wp:anchor distT="0" distB="0" distL="114300" distR="114300" simplePos="0" relativeHeight="251824128" behindDoc="0" locked="0" layoutInCell="1" allowOverlap="1" wp14:anchorId="45D586AC" wp14:editId="2B9C58F7">
            <wp:simplePos x="0" y="0"/>
            <wp:positionH relativeFrom="column">
              <wp:posOffset>50165</wp:posOffset>
            </wp:positionH>
            <wp:positionV relativeFrom="paragraph">
              <wp:posOffset>0</wp:posOffset>
            </wp:positionV>
            <wp:extent cx="2572385" cy="744855"/>
            <wp:effectExtent l="0" t="0" r="0" b="0"/>
            <wp:wrapSquare wrapText="bothSides"/>
            <wp:docPr id="238" name="Picture 238" descr="Image result for image covalent bonding hyd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mage covalent bonding hydrogen"/>
                    <pic:cNvPicPr>
                      <a:picLocks noChangeAspect="1" noChangeArrowheads="1"/>
                    </pic:cNvPicPr>
                  </pic:nvPicPr>
                  <pic:blipFill rotWithShape="1">
                    <a:blip r:embed="rId245">
                      <a:extLst>
                        <a:ext uri="{28A0092B-C50C-407E-A947-70E740481C1C}">
                          <a14:useLocalDpi xmlns:a14="http://schemas.microsoft.com/office/drawing/2010/main" val="0"/>
                        </a:ext>
                      </a:extLst>
                    </a:blip>
                    <a:srcRect l="1897" t="13067" r="811" b="14614"/>
                    <a:stretch/>
                  </pic:blipFill>
                  <pic:spPr bwMode="auto">
                    <a:xfrm>
                      <a:off x="0" y="0"/>
                      <a:ext cx="2572385" cy="744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E47FF" w14:textId="77777777" w:rsidR="00E7375A" w:rsidRDefault="00E7375A" w:rsidP="001F302B">
      <w:pPr>
        <w:pStyle w:val="PlainText"/>
      </w:pPr>
    </w:p>
    <w:p w14:paraId="1AFCE18C" w14:textId="77777777" w:rsidR="00E7375A" w:rsidRDefault="00E7375A" w:rsidP="001F302B">
      <w:pPr>
        <w:pStyle w:val="PlainText"/>
      </w:pPr>
    </w:p>
    <w:p w14:paraId="72657E84" w14:textId="77777777" w:rsidR="00E7375A" w:rsidRDefault="00E7375A" w:rsidP="001F302B">
      <w:pPr>
        <w:pStyle w:val="PlainText"/>
      </w:pPr>
    </w:p>
    <w:p w14:paraId="3AB372CF" w14:textId="77777777" w:rsidR="00E7375A" w:rsidRDefault="00E7375A" w:rsidP="001F302B">
      <w:pPr>
        <w:pStyle w:val="PlainText"/>
      </w:pPr>
    </w:p>
    <w:p w14:paraId="1148358F" w14:textId="77777777" w:rsidR="00E7375A" w:rsidRPr="001B4AAC" w:rsidRDefault="00E7375A" w:rsidP="001F302B">
      <w:pPr>
        <w:pStyle w:val="PlainText"/>
        <w:jc w:val="center"/>
        <w:rPr>
          <w:b/>
        </w:rPr>
      </w:pPr>
      <w:r w:rsidRPr="001B4AAC">
        <w:rPr>
          <w:b/>
        </w:rPr>
        <w:t xml:space="preserve">Fig </w:t>
      </w:r>
      <w:r>
        <w:rPr>
          <w:b/>
        </w:rPr>
        <w:t>6</w:t>
      </w:r>
      <w:r w:rsidRPr="001B4AAC">
        <w:rPr>
          <w:b/>
        </w:rPr>
        <w:t>.3 Covalent Bond Formation between two Non-metals</w:t>
      </w:r>
    </w:p>
    <w:p w14:paraId="1A3B77EF" w14:textId="77777777" w:rsidR="00E7375A" w:rsidRDefault="002B5673" w:rsidP="001F302B">
      <w:pPr>
        <w:pStyle w:val="PlainText"/>
      </w:pPr>
      <w:hyperlink r:id="rId246" w:anchor="imgrc=dxSeLu8JN4QwtM" w:history="1">
        <w:r w:rsidR="00E7375A" w:rsidRPr="00C56763">
          <w:rPr>
            <w:rStyle w:val="Hyperlink"/>
          </w:rPr>
          <w:t>https://www.google.com/search?rlz=1C1GCEA_enZA815ZA815&amp;biw=1920&amp;bih=969&amp;tbm=isch&amp;sa=1&amp;ei=cectXNrxF-KN1fAP_qy7mAI&amp;q=image+covalent+bonding+hydrogen&amp;oq=image+covalent+bonding+hydrogen&amp;gs_l=img.3...1312771.1320888..1321232...0.0..0.341.6572.2-17j8......1....1..gws-wiz-img.......0j0i30j0i5i30j0i8i30j0i24.Z5FcwYKfxCQ#imgrc=dxSeLu8JN4QwtM</w:t>
        </w:r>
      </w:hyperlink>
      <w:r w:rsidR="00E7375A" w:rsidRPr="001B4AAC">
        <w:t>:</w:t>
      </w:r>
      <w:r w:rsidR="00E7375A">
        <w:t xml:space="preserve"> </w:t>
      </w:r>
    </w:p>
    <w:p w14:paraId="7674BC26" w14:textId="77777777" w:rsidR="00E7375A" w:rsidRDefault="00E7375A" w:rsidP="001F302B">
      <w:pPr>
        <w:pStyle w:val="PlainText"/>
      </w:pPr>
    </w:p>
    <w:p w14:paraId="77630413" w14:textId="77777777" w:rsidR="00E7375A" w:rsidRDefault="00E7375A" w:rsidP="001F302B">
      <w:pPr>
        <w:pStyle w:val="PlainText"/>
      </w:pPr>
      <w:r>
        <w:t xml:space="preserve">Many substances in which covalent bonding occurs, form separate, </w:t>
      </w:r>
      <w:r w:rsidRPr="001B4AAC">
        <w:rPr>
          <w:i/>
        </w:rPr>
        <w:t>extremely small</w:t>
      </w:r>
      <w:r>
        <w:t xml:space="preserve"> molecules which we are not able to see. We call these substances covalent molecular substances. We can write molecular and empirical formulae for such covalently bonded substances. Thus if we write the </w:t>
      </w:r>
      <w:r>
        <w:lastRenderedPageBreak/>
        <w:t>formula for water as H</w:t>
      </w:r>
      <w:r>
        <w:rPr>
          <w:vertAlign w:val="subscript"/>
        </w:rPr>
        <w:t>2</w:t>
      </w:r>
      <w:r>
        <w:t xml:space="preserve">O, we mean that each molecule of water consists of 2 atoms of hydrogen and 1 atom of oxygen. </w:t>
      </w:r>
    </w:p>
    <w:p w14:paraId="2CA039ED" w14:textId="77777777" w:rsidR="00E7375A" w:rsidRDefault="00E7375A" w:rsidP="001F302B">
      <w:pPr>
        <w:pStyle w:val="PlainText"/>
      </w:pPr>
      <w:r>
        <w:t xml:space="preserve">However, there are some substances like the diamond, in which atoms are bonded covalently to form a ‘giant’ or macromolecule. Such substances can only be represented by empirical formulae. Thus the formula for carbon (diamond) is C(s). These substances are extremely hard and have very high melting and boiling points. </w:t>
      </w:r>
    </w:p>
    <w:p w14:paraId="19DAF7AA" w14:textId="77777777" w:rsidR="00E7375A" w:rsidRDefault="00E7375A" w:rsidP="001F302B">
      <w:pPr>
        <w:pStyle w:val="PlainText"/>
      </w:pPr>
      <w:r>
        <w:t>Many covalent molecular substances are gases at room temperatures and pressures but they can be liquids and solids, too. They have relatively low melting and boiling points. Covalently bonded substances do not conduct electricity, as the electrons are ﬁrmly under the control of the nuclei and are not free to move.</w:t>
      </w:r>
    </w:p>
    <w:p w14:paraId="005C01F0" w14:textId="77777777" w:rsidR="00E7375A" w:rsidRDefault="00E7375A" w:rsidP="001F302B">
      <w:pPr>
        <w:pStyle w:val="PlainText"/>
      </w:pPr>
      <w:r>
        <w:t>Covalently bonded substances by far out-number ionic substances. Covalent molecules range from simple diatomic molecules like hydrogen, H</w:t>
      </w:r>
      <w:r w:rsidRPr="00892AF5">
        <w:rPr>
          <w:vertAlign w:val="subscript"/>
        </w:rPr>
        <w:t>2</w:t>
      </w:r>
      <w:r>
        <w:t>, or Oxygen, O</w:t>
      </w:r>
      <w:r w:rsidRPr="00892AF5">
        <w:rPr>
          <w:vertAlign w:val="subscript"/>
        </w:rPr>
        <w:t>2</w:t>
      </w:r>
      <w:r>
        <w:t>, to complex biological molecules which are made up of hundreds of atoms.</w:t>
      </w:r>
    </w:p>
    <w:p w14:paraId="64C30B1C" w14:textId="77777777" w:rsidR="00E7375A" w:rsidRDefault="00E7375A" w:rsidP="001F302B">
      <w:pPr>
        <w:pStyle w:val="PlainText"/>
      </w:pPr>
      <w:r>
        <w:t>We will now do two activities. The first is to see if you understand the three main kinds of bonding we have discussed in this section. The second one is a home experiment to explore a property of the three types of bonding.</w:t>
      </w:r>
    </w:p>
    <w:p w14:paraId="298E107C" w14:textId="77777777" w:rsidR="00E7375A" w:rsidRDefault="00E7375A" w:rsidP="001F302B">
      <w:pPr>
        <w:pStyle w:val="PlainText"/>
      </w:pPr>
    </w:p>
    <w:p w14:paraId="4A1B28B5" w14:textId="77777777" w:rsidR="00E7375A" w:rsidRDefault="00E7375A" w:rsidP="001F302B">
      <w:pPr>
        <w:pStyle w:val="PlainText"/>
      </w:pPr>
      <w:r w:rsidRPr="00993BAF">
        <w:rPr>
          <w:rFonts w:ascii="Arial" w:eastAsia="Times New Roman" w:hAnsi="Arial" w:cs="Arial"/>
          <w:bCs/>
          <w:sz w:val="28"/>
          <w:szCs w:val="28"/>
          <w:lang w:val="en-GB"/>
        </w:rPr>
        <w:t>Activity 6.2</w:t>
      </w:r>
      <w:r>
        <w:t xml:space="preserve"> </w:t>
      </w:r>
    </w:p>
    <w:p w14:paraId="0EF5826C" w14:textId="77777777" w:rsidR="00E7375A" w:rsidRDefault="00E7375A" w:rsidP="001F302B">
      <w:pPr>
        <w:pStyle w:val="PlainText"/>
      </w:pPr>
      <w:r>
        <w:t>State the kind of bonding (metallic, ionic or covalent) that you would expect in each of the following substances: (g) for gases; (s) for solids</w:t>
      </w:r>
    </w:p>
    <w:p w14:paraId="7B991477" w14:textId="77777777" w:rsidR="00E7375A" w:rsidRDefault="00E7375A" w:rsidP="001F302B">
      <w:pPr>
        <w:pStyle w:val="PlainText"/>
      </w:pPr>
      <w:r>
        <w:t>a. N</w:t>
      </w:r>
      <w:r w:rsidRPr="00993BAF">
        <w:rPr>
          <w:vertAlign w:val="subscript"/>
        </w:rPr>
        <w:t>2</w:t>
      </w:r>
      <w:r>
        <w:t>(g)</w:t>
      </w:r>
      <w:r>
        <w:tab/>
      </w:r>
      <w:r>
        <w:tab/>
        <w:t>b. Li(s)</w:t>
      </w:r>
    </w:p>
    <w:p w14:paraId="3AB31204" w14:textId="77777777" w:rsidR="00E7375A" w:rsidRDefault="00E7375A" w:rsidP="001F302B">
      <w:pPr>
        <w:pStyle w:val="PlainText"/>
      </w:pPr>
      <w:r>
        <w:t>c. NO(g)</w:t>
      </w:r>
      <w:r>
        <w:tab/>
        <w:t xml:space="preserve">d. </w:t>
      </w:r>
      <w:proofErr w:type="spellStart"/>
      <w:r>
        <w:t>CaO</w:t>
      </w:r>
      <w:proofErr w:type="spellEnd"/>
      <w:r>
        <w:t xml:space="preserve"> (s)</w:t>
      </w:r>
    </w:p>
    <w:p w14:paraId="02C6F5CE" w14:textId="77777777" w:rsidR="00E7375A" w:rsidRDefault="00E7375A" w:rsidP="001F302B">
      <w:pPr>
        <w:pStyle w:val="PlainText"/>
      </w:pPr>
      <w:r>
        <w:t>e. HBr (g)</w:t>
      </w:r>
      <w:r>
        <w:tab/>
        <w:t>f. Al (s)</w:t>
      </w:r>
    </w:p>
    <w:p w14:paraId="25D084DA" w14:textId="77777777" w:rsidR="00E7375A" w:rsidRDefault="00E7375A" w:rsidP="001F302B">
      <w:pPr>
        <w:pStyle w:val="PlainText"/>
      </w:pPr>
    </w:p>
    <w:p w14:paraId="4B856EB2" w14:textId="77777777" w:rsidR="00E7375A" w:rsidRDefault="00E7375A" w:rsidP="001F302B">
      <w:pPr>
        <w:pStyle w:val="PlainText"/>
      </w:pPr>
      <w:r>
        <w:rPr>
          <w:rFonts w:ascii="Arial" w:eastAsia="Times New Roman" w:hAnsi="Arial" w:cs="Arial"/>
          <w:bCs/>
          <w:sz w:val="28"/>
          <w:szCs w:val="28"/>
          <w:lang w:val="en-GB"/>
        </w:rPr>
        <w:t>Guided Reflection</w:t>
      </w:r>
    </w:p>
    <w:p w14:paraId="58F488CA" w14:textId="77777777" w:rsidR="00E7375A" w:rsidRDefault="00E7375A" w:rsidP="001F302B">
      <w:pPr>
        <w:pStyle w:val="PlainText"/>
      </w:pPr>
      <w:r>
        <w:t>Before you decide what kind of bonding each has, you need to look at the periodic table to decide whether the element is a metal or non-metal. Pure metals will have metallic bonding. Here are the answers:</w:t>
      </w:r>
    </w:p>
    <w:p w14:paraId="38309D54" w14:textId="77777777" w:rsidR="00E7375A" w:rsidRDefault="00E7375A" w:rsidP="001F302B">
      <w:pPr>
        <w:pStyle w:val="PlainText"/>
      </w:pPr>
      <w:r>
        <w:t>a. N</w:t>
      </w:r>
      <w:r w:rsidRPr="00993BAF">
        <w:rPr>
          <w:vertAlign w:val="subscript"/>
        </w:rPr>
        <w:t>2</w:t>
      </w:r>
      <w:r>
        <w:t>(g)</w:t>
      </w:r>
      <w:r>
        <w:tab/>
        <w:t xml:space="preserve">covalent </w:t>
      </w:r>
      <w:r>
        <w:tab/>
        <w:t>b. Li(s) - metallic</w:t>
      </w:r>
    </w:p>
    <w:p w14:paraId="3C10613A" w14:textId="77777777" w:rsidR="00E7375A" w:rsidRDefault="00E7375A" w:rsidP="001F302B">
      <w:pPr>
        <w:pStyle w:val="PlainText"/>
      </w:pPr>
      <w:r>
        <w:t>c. NO(g) - covalent</w:t>
      </w:r>
      <w:r>
        <w:tab/>
        <w:t xml:space="preserve">d. </w:t>
      </w:r>
      <w:proofErr w:type="spellStart"/>
      <w:r>
        <w:t>CaO</w:t>
      </w:r>
      <w:proofErr w:type="spellEnd"/>
      <w:r>
        <w:t xml:space="preserve"> (s) - ionic</w:t>
      </w:r>
    </w:p>
    <w:p w14:paraId="5B6ED35F" w14:textId="77777777" w:rsidR="00E7375A" w:rsidRDefault="00E7375A" w:rsidP="001F302B">
      <w:pPr>
        <w:pStyle w:val="PlainText"/>
      </w:pPr>
      <w:r>
        <w:t xml:space="preserve">e. HBr (g) - covalent </w:t>
      </w:r>
      <w:r>
        <w:tab/>
        <w:t>f. Al (s) - metallic</w:t>
      </w:r>
    </w:p>
    <w:p w14:paraId="45AFD388" w14:textId="77777777" w:rsidR="00E7375A" w:rsidRDefault="00E7375A" w:rsidP="001F302B">
      <w:pPr>
        <w:pStyle w:val="PlainText"/>
      </w:pPr>
    </w:p>
    <w:p w14:paraId="0552D117" w14:textId="77777777" w:rsidR="00E7375A" w:rsidRDefault="00E7375A" w:rsidP="001F302B">
      <w:pPr>
        <w:pStyle w:val="PlainText"/>
      </w:pPr>
      <w:r w:rsidRPr="00993BAF">
        <w:rPr>
          <w:rFonts w:ascii="Arial" w:eastAsia="Times New Roman" w:hAnsi="Arial" w:cs="Arial"/>
          <w:bCs/>
          <w:sz w:val="28"/>
          <w:szCs w:val="28"/>
          <w:lang w:val="en-GB"/>
        </w:rPr>
        <w:t>Activity 6.</w:t>
      </w:r>
      <w:r>
        <w:rPr>
          <w:rFonts w:ascii="Arial" w:eastAsia="Times New Roman" w:hAnsi="Arial" w:cs="Arial"/>
          <w:bCs/>
          <w:sz w:val="28"/>
          <w:szCs w:val="28"/>
          <w:lang w:val="en-GB"/>
        </w:rPr>
        <w:t>3</w:t>
      </w:r>
    </w:p>
    <w:p w14:paraId="552C1A2C" w14:textId="77777777" w:rsidR="00E7375A" w:rsidRDefault="00E7375A" w:rsidP="001F302B">
      <w:pPr>
        <w:pStyle w:val="PlainText"/>
      </w:pPr>
      <w:r>
        <w:t>Looking at the effect of heat on substances with three types of bonding:</w:t>
      </w:r>
    </w:p>
    <w:p w14:paraId="17F4FA61" w14:textId="77777777" w:rsidR="00E7375A" w:rsidRDefault="00E7375A" w:rsidP="001F302B">
      <w:pPr>
        <w:pStyle w:val="PlainText"/>
      </w:pPr>
      <w:r>
        <w:t xml:space="preserve">Put a small quantity of the following three substances on a pan and turn on the stove on a low heat. </w:t>
      </w:r>
    </w:p>
    <w:p w14:paraId="2C362066" w14:textId="77777777" w:rsidR="00E7375A" w:rsidRDefault="00E7375A" w:rsidP="001F302B">
      <w:pPr>
        <w:pStyle w:val="PlainText"/>
      </w:pPr>
      <w:r>
        <w:t>The three substances are wax (covalent bonding), aluminium foil (metallic bonding) and salt (ionic bonding).</w:t>
      </w:r>
    </w:p>
    <w:p w14:paraId="3385B5A2" w14:textId="77777777" w:rsidR="00E7375A" w:rsidRDefault="00E7375A" w:rsidP="001F302B">
      <w:pPr>
        <w:pStyle w:val="PlainText"/>
      </w:pPr>
      <w:r>
        <w:t>You should observe that only the wax will melt. The wax is made of a compound that contains a chain of carbon and hydrogen covalently bonded. You will learn about similar substances in a later unit. The salt crystals may jump off the pan but the aluminium will just absorb the heat.</w:t>
      </w:r>
    </w:p>
    <w:p w14:paraId="2B95D3C1" w14:textId="77777777" w:rsidR="00E7375A" w:rsidRDefault="00E7375A" w:rsidP="001F302B">
      <w:pPr>
        <w:pStyle w:val="PlainText"/>
      </w:pPr>
      <w:r>
        <w:t>We will now spend most of the rest of this unit learning more about covalent bonding</w:t>
      </w:r>
    </w:p>
    <w:p w14:paraId="2DE96D07" w14:textId="77777777" w:rsidR="00E7375A" w:rsidRPr="00F44611" w:rsidRDefault="00E7375A" w:rsidP="001F302B">
      <w:pPr>
        <w:pStyle w:val="PlainText"/>
        <w:rPr>
          <w:rFonts w:ascii="Arial" w:eastAsia="Times New Roman" w:hAnsi="Arial" w:cs="Arial"/>
          <w:bCs/>
          <w:sz w:val="32"/>
          <w:szCs w:val="32"/>
          <w:lang w:val="en-GB"/>
        </w:rPr>
      </w:pPr>
      <w:r w:rsidRPr="00F44611">
        <w:rPr>
          <w:rFonts w:ascii="Arial" w:eastAsia="Times New Roman" w:hAnsi="Arial" w:cs="Arial"/>
          <w:bCs/>
          <w:sz w:val="32"/>
          <w:szCs w:val="32"/>
          <w:lang w:val="en-GB"/>
        </w:rPr>
        <w:t>Using Lewis Diagrams in Bonding</w:t>
      </w:r>
    </w:p>
    <w:p w14:paraId="6F087E2E" w14:textId="77777777" w:rsidR="00E7375A" w:rsidRDefault="00E7375A" w:rsidP="001F302B">
      <w:pPr>
        <w:pStyle w:val="PlainText"/>
      </w:pPr>
      <w:r>
        <w:t>In Unit 4, we used representations called Lewis electron dot diagrams to show the valence electrons in atoms. We can use these diagrams again to show what happens to the valence electrons during ionic and covalent bonding</w:t>
      </w:r>
    </w:p>
    <w:p w14:paraId="33DDA658" w14:textId="77777777" w:rsidR="00E7375A" w:rsidRDefault="00E7375A" w:rsidP="001F302B">
      <w:pPr>
        <w:pStyle w:val="PlainText"/>
      </w:pPr>
    </w:p>
    <w:p w14:paraId="59434CB8" w14:textId="77777777" w:rsidR="00E7375A" w:rsidRPr="00F44611" w:rsidRDefault="00E7375A" w:rsidP="001F302B">
      <w:pPr>
        <w:pStyle w:val="PlainText"/>
        <w:rPr>
          <w:rFonts w:ascii="Arial" w:eastAsia="Times New Roman" w:hAnsi="Arial" w:cs="Arial"/>
          <w:bCs/>
          <w:sz w:val="28"/>
          <w:szCs w:val="28"/>
          <w:lang w:val="en-GB"/>
        </w:rPr>
      </w:pPr>
      <w:r w:rsidRPr="00F44611">
        <w:rPr>
          <w:rFonts w:ascii="Arial" w:eastAsia="Times New Roman" w:hAnsi="Arial" w:cs="Arial"/>
          <w:bCs/>
          <w:sz w:val="28"/>
          <w:szCs w:val="28"/>
          <w:lang w:val="en-GB"/>
        </w:rPr>
        <w:t>Using Lewis Diagrams to Show Ionic Bonding</w:t>
      </w:r>
    </w:p>
    <w:p w14:paraId="05E30504" w14:textId="77777777" w:rsidR="00E7375A" w:rsidRDefault="00E7375A" w:rsidP="001F302B">
      <w:pPr>
        <w:pStyle w:val="PlainText"/>
      </w:pPr>
      <w:r>
        <w:rPr>
          <w:noProof/>
          <w:lang w:eastAsia="en-ZA"/>
        </w:rPr>
        <w:lastRenderedPageBreak/>
        <w:drawing>
          <wp:anchor distT="0" distB="0" distL="114300" distR="114300" simplePos="0" relativeHeight="251826176" behindDoc="0" locked="0" layoutInCell="1" allowOverlap="1" wp14:anchorId="280DC576" wp14:editId="335D0F84">
            <wp:simplePos x="0" y="0"/>
            <wp:positionH relativeFrom="margin">
              <wp:posOffset>2648229</wp:posOffset>
            </wp:positionH>
            <wp:positionV relativeFrom="paragraph">
              <wp:posOffset>618397</wp:posOffset>
            </wp:positionV>
            <wp:extent cx="2867660" cy="588645"/>
            <wp:effectExtent l="0" t="0" r="8890" b="1905"/>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print">
                      <a:extLst>
                        <a:ext uri="{BEBA8EAE-BF5A-486C-A8C5-ECC9F3942E4B}">
                          <a14:imgProps xmlns:a14="http://schemas.microsoft.com/office/drawing/2010/main">
                            <a14:imgLayer r:embed="rId24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67660" cy="588645"/>
                    </a:xfrm>
                    <a:prstGeom prst="rect">
                      <a:avLst/>
                    </a:prstGeom>
                  </pic:spPr>
                </pic:pic>
              </a:graphicData>
            </a:graphic>
            <wp14:sizeRelH relativeFrom="margin">
              <wp14:pctWidth>0</wp14:pctWidth>
            </wp14:sizeRelH>
            <wp14:sizeRelV relativeFrom="margin">
              <wp14:pctHeight>0</wp14:pctHeight>
            </wp14:sizeRelV>
          </wp:anchor>
        </w:drawing>
      </w:r>
      <w:r>
        <w:t>We can easily represent the transfer of electrons during ionic bond formation, for example during the formation of an ionic bond between lithium and fluorine and secondly between magnesium and chlorine. See figure 6.3 below.</w:t>
      </w:r>
    </w:p>
    <w:p w14:paraId="71441995" w14:textId="77777777" w:rsidR="00E7375A" w:rsidRDefault="00E7375A" w:rsidP="001F302B">
      <w:pPr>
        <w:pStyle w:val="PlainText"/>
      </w:pPr>
      <w:r>
        <w:rPr>
          <w:noProof/>
          <w:lang w:eastAsia="en-ZA"/>
        </w:rPr>
        <w:drawing>
          <wp:anchor distT="0" distB="0" distL="114300" distR="114300" simplePos="0" relativeHeight="251825152" behindDoc="0" locked="0" layoutInCell="1" allowOverlap="1" wp14:anchorId="14291804" wp14:editId="078B1BDC">
            <wp:simplePos x="0" y="0"/>
            <wp:positionH relativeFrom="margin">
              <wp:align>left</wp:align>
            </wp:positionH>
            <wp:positionV relativeFrom="paragraph">
              <wp:posOffset>151765</wp:posOffset>
            </wp:positionV>
            <wp:extent cx="2422525" cy="387350"/>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cstate="print">
                      <a:extLst>
                        <a:ext uri="{BEBA8EAE-BF5A-486C-A8C5-ECC9F3942E4B}">
                          <a14:imgProps xmlns:a14="http://schemas.microsoft.com/office/drawing/2010/main">
                            <a14:imgLayer r:embed="rId25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22525" cy="387350"/>
                    </a:xfrm>
                    <a:prstGeom prst="rect">
                      <a:avLst/>
                    </a:prstGeom>
                  </pic:spPr>
                </pic:pic>
              </a:graphicData>
            </a:graphic>
            <wp14:sizeRelH relativeFrom="margin">
              <wp14:pctWidth>0</wp14:pctWidth>
            </wp14:sizeRelH>
            <wp14:sizeRelV relativeFrom="margin">
              <wp14:pctHeight>0</wp14:pctHeight>
            </wp14:sizeRelV>
          </wp:anchor>
        </w:drawing>
      </w:r>
    </w:p>
    <w:p w14:paraId="5C964CA2" w14:textId="77777777" w:rsidR="00E7375A" w:rsidRPr="003A3C07" w:rsidRDefault="00E7375A" w:rsidP="001F302B">
      <w:pPr>
        <w:pStyle w:val="PlainText"/>
        <w:jc w:val="center"/>
        <w:rPr>
          <w:b/>
        </w:rPr>
      </w:pPr>
      <w:r w:rsidRPr="003A3C07">
        <w:rPr>
          <w:b/>
        </w:rPr>
        <w:t xml:space="preserve">Figure </w:t>
      </w:r>
      <w:r>
        <w:rPr>
          <w:b/>
        </w:rPr>
        <w:t>6.4</w:t>
      </w:r>
      <w:r w:rsidRPr="003A3C07">
        <w:rPr>
          <w:b/>
        </w:rPr>
        <w:t>: Use of Lewis diagrams for formation of lithium fluoride (left) and magnesium chloride</w:t>
      </w:r>
      <w:r>
        <w:rPr>
          <w:b/>
        </w:rPr>
        <w:t xml:space="preserve"> </w:t>
      </w:r>
      <w:r w:rsidRPr="003A3C07">
        <w:rPr>
          <w:b/>
        </w:rPr>
        <w:t>(right)</w:t>
      </w:r>
    </w:p>
    <w:p w14:paraId="0D06C516" w14:textId="77777777" w:rsidR="00E7375A" w:rsidRDefault="00E7375A" w:rsidP="001F302B">
      <w:pPr>
        <w:pStyle w:val="PlainText"/>
      </w:pPr>
      <w:r>
        <w:t>Notice that two chlorine atoms are needed for one magnesium atom. You learnt about this in unit 5.</w:t>
      </w:r>
    </w:p>
    <w:p w14:paraId="57C3957D" w14:textId="77777777" w:rsidR="00E7375A" w:rsidRDefault="00E7375A" w:rsidP="001F302B">
      <w:pPr>
        <w:pStyle w:val="PlainText"/>
      </w:pPr>
      <w:r>
        <w:t>Let‘s see if you can use these Lewis representations in the next activity</w:t>
      </w:r>
    </w:p>
    <w:p w14:paraId="054AB49B" w14:textId="77777777" w:rsidR="00E7375A" w:rsidRDefault="00E7375A" w:rsidP="001F302B">
      <w:pPr>
        <w:pStyle w:val="PlainText"/>
      </w:pPr>
      <w:r w:rsidRPr="00993BAF">
        <w:rPr>
          <w:rFonts w:ascii="Arial" w:eastAsia="Times New Roman" w:hAnsi="Arial" w:cs="Arial"/>
          <w:bCs/>
          <w:sz w:val="28"/>
          <w:szCs w:val="28"/>
          <w:lang w:val="en-GB"/>
        </w:rPr>
        <w:t>Activity 6.</w:t>
      </w:r>
      <w:r>
        <w:rPr>
          <w:rFonts w:ascii="Arial" w:eastAsia="Times New Roman" w:hAnsi="Arial" w:cs="Arial"/>
          <w:bCs/>
          <w:sz w:val="28"/>
          <w:szCs w:val="28"/>
          <w:lang w:val="en-GB"/>
        </w:rPr>
        <w:t>4</w:t>
      </w:r>
    </w:p>
    <w:p w14:paraId="1DFF49C5" w14:textId="77777777" w:rsidR="00E7375A" w:rsidRDefault="00E7375A" w:rsidP="001F302B">
      <w:pPr>
        <w:pStyle w:val="PlainText"/>
      </w:pPr>
      <w:r>
        <w:t xml:space="preserve">Use Lewis electron-dot diagrams to show the ionic bonding for the following: (In each case, write the formula tor the compound below your Lewis representation) </w:t>
      </w:r>
    </w:p>
    <w:p w14:paraId="65BDCB87" w14:textId="77777777" w:rsidR="00E7375A" w:rsidRDefault="00E7375A" w:rsidP="001F302B">
      <w:pPr>
        <w:pStyle w:val="PlainText"/>
      </w:pPr>
      <w:r>
        <w:t xml:space="preserve">1. sodium bonding with oxygen </w:t>
      </w:r>
    </w:p>
    <w:p w14:paraId="3D35E664" w14:textId="77777777" w:rsidR="00E7375A" w:rsidRDefault="00E7375A" w:rsidP="001F302B">
      <w:pPr>
        <w:pStyle w:val="PlainText"/>
      </w:pPr>
      <w:r>
        <w:t>2. calcium bonding with oxygen</w:t>
      </w:r>
    </w:p>
    <w:p w14:paraId="57D456D4" w14:textId="77777777" w:rsidR="00E7375A" w:rsidRDefault="00E7375A" w:rsidP="001F302B">
      <w:pPr>
        <w:pStyle w:val="PlainText"/>
      </w:pPr>
      <w:r>
        <w:rPr>
          <w:rFonts w:ascii="Arial" w:eastAsia="Times New Roman" w:hAnsi="Arial" w:cs="Arial"/>
          <w:bCs/>
          <w:sz w:val="28"/>
          <w:szCs w:val="28"/>
          <w:lang w:val="en-GB"/>
        </w:rPr>
        <w:t>Guided Reflection</w:t>
      </w:r>
    </w:p>
    <w:p w14:paraId="0813EE51" w14:textId="77777777" w:rsidR="00E7375A" w:rsidRDefault="00E7375A" w:rsidP="001F302B">
      <w:pPr>
        <w:pStyle w:val="PlainText"/>
      </w:pPr>
      <w:r>
        <w:t>Do these examples exactly as in figure 6.4. Remember that calcium has 2 valence electrons and oxygen has 6. Sodium has 1 valence electron. Answers are below</w:t>
      </w:r>
    </w:p>
    <w:p w14:paraId="7FAA5118" w14:textId="77777777" w:rsidR="00E7375A" w:rsidRDefault="00E7375A" w:rsidP="001F302B">
      <w:pPr>
        <w:pStyle w:val="PlainText"/>
      </w:pPr>
      <w:r>
        <w:t xml:space="preserve"> </w:t>
      </w:r>
      <w:r>
        <w:rPr>
          <w:noProof/>
          <w:lang w:eastAsia="en-ZA"/>
        </w:rPr>
        <w:drawing>
          <wp:inline distT="0" distB="0" distL="0" distR="0" wp14:anchorId="7EB8888E" wp14:editId="085BB44A">
            <wp:extent cx="3532149" cy="898886"/>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BEBA8EAE-BF5A-486C-A8C5-ECC9F3942E4B}">
                          <a14:imgProps xmlns:a14="http://schemas.microsoft.com/office/drawing/2010/main">
                            <a14:imgLayer r:embed="rId252">
                              <a14:imgEffect>
                                <a14:sharpenSoften amount="50000"/>
                              </a14:imgEffect>
                            </a14:imgLayer>
                          </a14:imgProps>
                        </a:ext>
                      </a:extLst>
                    </a:blip>
                    <a:stretch>
                      <a:fillRect/>
                    </a:stretch>
                  </pic:blipFill>
                  <pic:spPr>
                    <a:xfrm>
                      <a:off x="0" y="0"/>
                      <a:ext cx="3596614" cy="915292"/>
                    </a:xfrm>
                    <a:prstGeom prst="rect">
                      <a:avLst/>
                    </a:prstGeom>
                  </pic:spPr>
                </pic:pic>
              </a:graphicData>
            </a:graphic>
          </wp:inline>
        </w:drawing>
      </w:r>
    </w:p>
    <w:p w14:paraId="43F60459" w14:textId="77777777" w:rsidR="00E7375A" w:rsidRPr="008D3061" w:rsidRDefault="00E7375A" w:rsidP="001F302B">
      <w:pPr>
        <w:pStyle w:val="PlainText"/>
        <w:rPr>
          <w:rFonts w:ascii="Arial" w:eastAsia="Times New Roman" w:hAnsi="Arial" w:cs="Arial"/>
          <w:bCs/>
          <w:sz w:val="28"/>
          <w:szCs w:val="28"/>
          <w:lang w:val="en-GB"/>
        </w:rPr>
      </w:pPr>
      <w:r w:rsidRPr="008D3061">
        <w:rPr>
          <w:rFonts w:ascii="Arial" w:eastAsia="Times New Roman" w:hAnsi="Arial" w:cs="Arial"/>
          <w:bCs/>
          <w:sz w:val="28"/>
          <w:szCs w:val="28"/>
          <w:lang w:val="en-GB"/>
        </w:rPr>
        <w:t xml:space="preserve">Using Lewis Diagrams to Show Covalent Bonding </w:t>
      </w:r>
    </w:p>
    <w:p w14:paraId="5011A345" w14:textId="77777777" w:rsidR="00E7375A" w:rsidRDefault="00E7375A" w:rsidP="001F302B">
      <w:pPr>
        <w:pStyle w:val="PlainText"/>
      </w:pPr>
      <w:r>
        <w:t>Lewis electron-dot diagrams also work very well to represent covalent bonding. For example, in a molecule of hydrogen, H</w:t>
      </w:r>
      <w:r>
        <w:rPr>
          <w:vertAlign w:val="subscript"/>
        </w:rPr>
        <w:t>2</w:t>
      </w:r>
      <w:r>
        <w:t xml:space="preserve">, a covalent bond is formed between the two hydrogen atoms. </w:t>
      </w:r>
    </w:p>
    <w:p w14:paraId="4FB17F35" w14:textId="77777777" w:rsidR="00E7375A" w:rsidRDefault="00E7375A" w:rsidP="001F302B">
      <w:pPr>
        <w:pStyle w:val="PlainText"/>
      </w:pPr>
      <w:r>
        <w:t>We can show this as</w:t>
      </w:r>
    </w:p>
    <w:p w14:paraId="6769F8BB" w14:textId="77777777" w:rsidR="00E7375A" w:rsidRDefault="00E7375A" w:rsidP="001F302B">
      <w:pPr>
        <w:pStyle w:val="PlainText"/>
      </w:pPr>
      <w:r>
        <w:rPr>
          <w:noProof/>
          <w:lang w:eastAsia="en-ZA"/>
        </w:rPr>
        <w:drawing>
          <wp:inline distT="0" distB="0" distL="0" distR="0" wp14:anchorId="4120225F" wp14:editId="08D365CA">
            <wp:extent cx="1405054" cy="221979"/>
            <wp:effectExtent l="0" t="0" r="5080" b="698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extLst>
                        <a:ext uri="{BEBA8EAE-BF5A-486C-A8C5-ECC9F3942E4B}">
                          <a14:imgProps xmlns:a14="http://schemas.microsoft.com/office/drawing/2010/main">
                            <a14:imgLayer r:embed="rId254">
                              <a14:imgEffect>
                                <a14:sharpenSoften amount="50000"/>
                              </a14:imgEffect>
                            </a14:imgLayer>
                          </a14:imgProps>
                        </a:ext>
                      </a:extLst>
                    </a:blip>
                    <a:stretch>
                      <a:fillRect/>
                    </a:stretch>
                  </pic:blipFill>
                  <pic:spPr>
                    <a:xfrm>
                      <a:off x="0" y="0"/>
                      <a:ext cx="1639155" cy="258964"/>
                    </a:xfrm>
                    <a:prstGeom prst="rect">
                      <a:avLst/>
                    </a:prstGeom>
                  </pic:spPr>
                </pic:pic>
              </a:graphicData>
            </a:graphic>
          </wp:inline>
        </w:drawing>
      </w:r>
    </w:p>
    <w:p w14:paraId="67780E06" w14:textId="77777777" w:rsidR="00E7375A" w:rsidRDefault="00E7375A" w:rsidP="001F302B">
      <w:pPr>
        <w:pStyle w:val="PlainText"/>
      </w:pPr>
      <w:r>
        <w:t xml:space="preserve">When a covalently bonded molecule of fluorine. </w:t>
      </w:r>
      <w:r w:rsidRPr="008D3061">
        <w:t>F</w:t>
      </w:r>
      <w:r w:rsidRPr="008D3061">
        <w:rPr>
          <w:vertAlign w:val="subscript"/>
        </w:rPr>
        <w:t>2</w:t>
      </w:r>
      <w:r>
        <w:t>, forms, we can show this as</w:t>
      </w:r>
    </w:p>
    <w:p w14:paraId="03BEF232" w14:textId="77777777" w:rsidR="00E7375A" w:rsidRDefault="00E7375A" w:rsidP="001F302B">
      <w:pPr>
        <w:pStyle w:val="PlainText"/>
      </w:pPr>
      <w:r>
        <w:rPr>
          <w:noProof/>
          <w:lang w:eastAsia="en-ZA"/>
        </w:rPr>
        <w:drawing>
          <wp:inline distT="0" distB="0" distL="0" distR="0" wp14:anchorId="30F4B09A" wp14:editId="3627E2F5">
            <wp:extent cx="1985343" cy="45944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extLst>
                        <a:ext uri="{BEBA8EAE-BF5A-486C-A8C5-ECC9F3942E4B}">
                          <a14:imgProps xmlns:a14="http://schemas.microsoft.com/office/drawing/2010/main">
                            <a14:imgLayer r:embed="rId256">
                              <a14:imgEffect>
                                <a14:sharpenSoften amount="50000"/>
                              </a14:imgEffect>
                            </a14:imgLayer>
                          </a14:imgProps>
                        </a:ext>
                      </a:extLst>
                    </a:blip>
                    <a:stretch>
                      <a:fillRect/>
                    </a:stretch>
                  </pic:blipFill>
                  <pic:spPr>
                    <a:xfrm>
                      <a:off x="0" y="0"/>
                      <a:ext cx="2094231" cy="484645"/>
                    </a:xfrm>
                    <a:prstGeom prst="rect">
                      <a:avLst/>
                    </a:prstGeom>
                  </pic:spPr>
                </pic:pic>
              </a:graphicData>
            </a:graphic>
          </wp:inline>
        </w:drawing>
      </w:r>
    </w:p>
    <w:p w14:paraId="4F5E1EDC" w14:textId="77777777" w:rsidR="00E7375A" w:rsidRDefault="00E7375A" w:rsidP="001F302B">
      <w:pPr>
        <w:pStyle w:val="PlainText"/>
      </w:pPr>
      <w:r>
        <w:t>The shared pair of electrons is sometimes called the bonding pair of electrons. Those pairs of electrons which are not involved in the bonding are called the lone pairs of electrons. H</w:t>
      </w:r>
      <w:r w:rsidRPr="00295CAF">
        <w:rPr>
          <w:vertAlign w:val="subscript"/>
        </w:rPr>
        <w:t>2</w:t>
      </w:r>
      <w:r>
        <w:t xml:space="preserve"> has no lone pairs but F</w:t>
      </w:r>
      <w:r w:rsidRPr="00295CAF">
        <w:rPr>
          <w:vertAlign w:val="subscript"/>
        </w:rPr>
        <w:t>2</w:t>
      </w:r>
      <w:r>
        <w:t xml:space="preserve"> has 6 lone pairs of electrons (3 lone pairs on each ﬂuorine.) </w:t>
      </w:r>
    </w:p>
    <w:p w14:paraId="68D2CEB0" w14:textId="77777777" w:rsidR="00E7375A" w:rsidRDefault="00E7375A" w:rsidP="001F302B">
      <w:pPr>
        <w:pStyle w:val="PlainText"/>
      </w:pPr>
    </w:p>
    <w:p w14:paraId="7A501DEF" w14:textId="77777777" w:rsidR="00E7375A" w:rsidRDefault="00E7375A" w:rsidP="001F302B">
      <w:pPr>
        <w:pStyle w:val="PlainText"/>
      </w:pPr>
      <w:r>
        <w:rPr>
          <w:noProof/>
          <w:lang w:eastAsia="en-ZA"/>
        </w:rPr>
        <w:drawing>
          <wp:anchor distT="0" distB="0" distL="114300" distR="114300" simplePos="0" relativeHeight="251827200" behindDoc="0" locked="0" layoutInCell="1" allowOverlap="1" wp14:anchorId="333A90C5" wp14:editId="68D09F25">
            <wp:simplePos x="0" y="0"/>
            <wp:positionH relativeFrom="margin">
              <wp:posOffset>74930</wp:posOffset>
            </wp:positionH>
            <wp:positionV relativeFrom="paragraph">
              <wp:posOffset>2540</wp:posOffset>
            </wp:positionV>
            <wp:extent cx="2179955" cy="595630"/>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cstate="print">
                      <a:extLst>
                        <a:ext uri="{BEBA8EAE-BF5A-486C-A8C5-ECC9F3942E4B}">
                          <a14:imgProps xmlns:a14="http://schemas.microsoft.com/office/drawing/2010/main">
                            <a14:imgLayer r:embed="rId25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79955" cy="595630"/>
                    </a:xfrm>
                    <a:prstGeom prst="rect">
                      <a:avLst/>
                    </a:prstGeom>
                  </pic:spPr>
                </pic:pic>
              </a:graphicData>
            </a:graphic>
            <wp14:sizeRelH relativeFrom="margin">
              <wp14:pctWidth>0</wp14:pctWidth>
            </wp14:sizeRelH>
            <wp14:sizeRelV relativeFrom="margin">
              <wp14:pctHeight>0</wp14:pctHeight>
            </wp14:sizeRelV>
          </wp:anchor>
        </w:drawing>
      </w:r>
    </w:p>
    <w:p w14:paraId="6E995E85" w14:textId="77777777" w:rsidR="00E7375A" w:rsidRDefault="00E7375A" w:rsidP="001F302B">
      <w:pPr>
        <w:pStyle w:val="PlainText"/>
      </w:pPr>
    </w:p>
    <w:p w14:paraId="0CCC0889" w14:textId="77777777" w:rsidR="00E7375A" w:rsidRDefault="00E7375A" w:rsidP="001F302B">
      <w:pPr>
        <w:pStyle w:val="PlainText"/>
      </w:pPr>
    </w:p>
    <w:p w14:paraId="0A7018C2" w14:textId="77777777" w:rsidR="00E7375A" w:rsidRDefault="00E7375A" w:rsidP="001F302B">
      <w:pPr>
        <w:pStyle w:val="PlainText"/>
      </w:pPr>
    </w:p>
    <w:p w14:paraId="09728BAB" w14:textId="77777777" w:rsidR="00E7375A" w:rsidRDefault="00E7375A" w:rsidP="001F302B">
      <w:pPr>
        <w:pStyle w:val="PlainText"/>
      </w:pPr>
      <w:r>
        <w:t>The bonds shown H</w:t>
      </w:r>
      <w:r w:rsidRPr="007405DE">
        <w:rPr>
          <w:vertAlign w:val="subscript"/>
        </w:rPr>
        <w:t>2</w:t>
      </w:r>
      <w:r>
        <w:t xml:space="preserve"> and F</w:t>
      </w:r>
      <w:r w:rsidRPr="007405DE">
        <w:rPr>
          <w:vertAlign w:val="subscript"/>
        </w:rPr>
        <w:t>2</w:t>
      </w:r>
      <w:r>
        <w:t xml:space="preserve"> above are called single bonds because only 1 pair of electrons is shared between the two atoms.</w:t>
      </w:r>
    </w:p>
    <w:p w14:paraId="0A64D3A6" w14:textId="77777777" w:rsidR="00E7375A" w:rsidRDefault="00E7375A" w:rsidP="001F302B">
      <w:pPr>
        <w:pStyle w:val="PlainText"/>
      </w:pPr>
      <w:r>
        <w:t>Sometimes we draw a line between the two atoms to show the shared pair of electrons instead of showing the electrons themselves, e.g. For H</w:t>
      </w:r>
      <w:r w:rsidRPr="00841284">
        <w:rPr>
          <w:vertAlign w:val="subscript"/>
        </w:rPr>
        <w:t>2</w:t>
      </w:r>
      <w:r>
        <w:t xml:space="preserve"> and F</w:t>
      </w:r>
      <w:r w:rsidRPr="00841284">
        <w:rPr>
          <w:vertAlign w:val="subscript"/>
        </w:rPr>
        <w:t>2</w:t>
      </w:r>
    </w:p>
    <w:p w14:paraId="59184771" w14:textId="77777777" w:rsidR="00E7375A" w:rsidRDefault="00E7375A" w:rsidP="001F302B">
      <w:pPr>
        <w:pStyle w:val="PlainText"/>
      </w:pPr>
      <w:r>
        <w:rPr>
          <w:noProof/>
          <w:lang w:eastAsia="en-ZA"/>
        </w:rPr>
        <w:drawing>
          <wp:anchor distT="0" distB="0" distL="114300" distR="114300" simplePos="0" relativeHeight="251828224" behindDoc="0" locked="0" layoutInCell="1" allowOverlap="1" wp14:anchorId="26763685" wp14:editId="20164B42">
            <wp:simplePos x="0" y="0"/>
            <wp:positionH relativeFrom="column">
              <wp:posOffset>741045</wp:posOffset>
            </wp:positionH>
            <wp:positionV relativeFrom="paragraph">
              <wp:posOffset>3175</wp:posOffset>
            </wp:positionV>
            <wp:extent cx="362585" cy="264795"/>
            <wp:effectExtent l="0" t="0" r="0" b="190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9" cstate="print">
                      <a:extLst>
                        <a:ext uri="{BEBA8EAE-BF5A-486C-A8C5-ECC9F3942E4B}">
                          <a14:imgProps xmlns:a14="http://schemas.microsoft.com/office/drawing/2010/main">
                            <a14:imgLayer r:embed="rId260">
                              <a14:imgEffect>
                                <a14:sharpenSoften amount="50000"/>
                              </a14:imgEffect>
                            </a14:imgLayer>
                          </a14:imgProps>
                        </a:ext>
                        <a:ext uri="{28A0092B-C50C-407E-A947-70E740481C1C}">
                          <a14:useLocalDpi xmlns:a14="http://schemas.microsoft.com/office/drawing/2010/main" val="0"/>
                        </a:ext>
                      </a:extLst>
                    </a:blip>
                    <a:srcRect t="-5505" r="19970"/>
                    <a:stretch/>
                  </pic:blipFill>
                  <pic:spPr bwMode="auto">
                    <a:xfrm>
                      <a:off x="0" y="0"/>
                      <a:ext cx="362585" cy="264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H—H and </w:t>
      </w:r>
    </w:p>
    <w:p w14:paraId="1379A67A" w14:textId="77777777" w:rsidR="00E7375A" w:rsidRDefault="00E7375A" w:rsidP="001F302B">
      <w:pPr>
        <w:pStyle w:val="PlainText"/>
      </w:pPr>
    </w:p>
    <w:p w14:paraId="3CF4436D" w14:textId="77777777" w:rsidR="00E7375A" w:rsidRDefault="00E7375A" w:rsidP="001F302B">
      <w:pPr>
        <w:pStyle w:val="PlainText"/>
      </w:pPr>
      <w:r>
        <w:t>Let’s consider the covalent bond formation in oxygen, O</w:t>
      </w:r>
      <w:r w:rsidRPr="00841284">
        <w:rPr>
          <w:vertAlign w:val="subscript"/>
        </w:rPr>
        <w:t>2</w:t>
      </w:r>
      <w:r>
        <w:t>,</w:t>
      </w:r>
    </w:p>
    <w:p w14:paraId="01CB93C7" w14:textId="77777777" w:rsidR="00E7375A" w:rsidRDefault="00E7375A" w:rsidP="001F302B">
      <w:pPr>
        <w:pStyle w:val="PlainText"/>
      </w:pPr>
      <w:r>
        <w:rPr>
          <w:noProof/>
          <w:lang w:eastAsia="en-ZA"/>
        </w:rPr>
        <w:lastRenderedPageBreak/>
        <w:drawing>
          <wp:anchor distT="0" distB="0" distL="114300" distR="114300" simplePos="0" relativeHeight="251829248" behindDoc="0" locked="0" layoutInCell="1" allowOverlap="1" wp14:anchorId="1251ECA2" wp14:editId="6BEFCB88">
            <wp:simplePos x="0" y="0"/>
            <wp:positionH relativeFrom="margin">
              <wp:align>left</wp:align>
            </wp:positionH>
            <wp:positionV relativeFrom="paragraph">
              <wp:posOffset>26670</wp:posOffset>
            </wp:positionV>
            <wp:extent cx="3417570" cy="546735"/>
            <wp:effectExtent l="0" t="0" r="0" b="5715"/>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1" cstate="print">
                      <a:extLst>
                        <a:ext uri="{BEBA8EAE-BF5A-486C-A8C5-ECC9F3942E4B}">
                          <a14:imgProps xmlns:a14="http://schemas.microsoft.com/office/drawing/2010/main">
                            <a14:imgLayer r:embed="rId26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17570" cy="546735"/>
                    </a:xfrm>
                    <a:prstGeom prst="rect">
                      <a:avLst/>
                    </a:prstGeom>
                  </pic:spPr>
                </pic:pic>
              </a:graphicData>
            </a:graphic>
            <wp14:sizeRelH relativeFrom="margin">
              <wp14:pctWidth>0</wp14:pctWidth>
            </wp14:sizeRelH>
            <wp14:sizeRelV relativeFrom="margin">
              <wp14:pctHeight>0</wp14:pctHeight>
            </wp14:sizeRelV>
          </wp:anchor>
        </w:drawing>
      </w:r>
    </w:p>
    <w:p w14:paraId="79F0F156" w14:textId="77777777" w:rsidR="00E7375A" w:rsidRDefault="00E7375A" w:rsidP="001F302B">
      <w:pPr>
        <w:pStyle w:val="PlainText"/>
      </w:pPr>
    </w:p>
    <w:p w14:paraId="2B676B5A" w14:textId="77777777" w:rsidR="00E7375A" w:rsidRDefault="00E7375A" w:rsidP="001F302B">
      <w:pPr>
        <w:pStyle w:val="PlainText"/>
      </w:pPr>
    </w:p>
    <w:p w14:paraId="398E36E2" w14:textId="77777777" w:rsidR="00E7375A" w:rsidRDefault="00E7375A" w:rsidP="001F302B">
      <w:pPr>
        <w:pStyle w:val="PlainText"/>
      </w:pPr>
    </w:p>
    <w:p w14:paraId="1FDC581E" w14:textId="77777777" w:rsidR="00E7375A" w:rsidRDefault="00E7375A" w:rsidP="001F302B">
      <w:pPr>
        <w:pStyle w:val="PlainText"/>
      </w:pPr>
    </w:p>
    <w:p w14:paraId="632D2C78" w14:textId="77777777" w:rsidR="00E7375A" w:rsidRDefault="00E7375A" w:rsidP="001F302B">
      <w:pPr>
        <w:pStyle w:val="PlainText"/>
      </w:pPr>
      <w:r>
        <w:t>Thus 2 pairs of electrons are shared between the oxygen atoms. This is called a double bond. We can also show it like this by drawing lines between the two atoms instead of bonding electron pairs.</w:t>
      </w:r>
    </w:p>
    <w:p w14:paraId="570FF2ED" w14:textId="77777777" w:rsidR="00E7375A" w:rsidRDefault="00E7375A" w:rsidP="001F302B">
      <w:pPr>
        <w:pStyle w:val="PlainText"/>
      </w:pPr>
      <w:r>
        <w:rPr>
          <w:noProof/>
          <w:lang w:eastAsia="en-ZA"/>
        </w:rPr>
        <w:drawing>
          <wp:anchor distT="0" distB="0" distL="114300" distR="114300" simplePos="0" relativeHeight="251830272" behindDoc="0" locked="0" layoutInCell="1" allowOverlap="1" wp14:anchorId="69600196" wp14:editId="2329C7F6">
            <wp:simplePos x="0" y="0"/>
            <wp:positionH relativeFrom="margin">
              <wp:align>left</wp:align>
            </wp:positionH>
            <wp:positionV relativeFrom="paragraph">
              <wp:posOffset>112395</wp:posOffset>
            </wp:positionV>
            <wp:extent cx="3559810" cy="508635"/>
            <wp:effectExtent l="0" t="0" r="2540" b="5715"/>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 cstate="print">
                      <a:extLst>
                        <a:ext uri="{BEBA8EAE-BF5A-486C-A8C5-ECC9F3942E4B}">
                          <a14:imgProps xmlns:a14="http://schemas.microsoft.com/office/drawing/2010/main">
                            <a14:imgLayer r:embed="rId264">
                              <a14:imgEffect>
                                <a14:sharpenSoften amount="50000"/>
                              </a14:imgEffect>
                            </a14:imgLayer>
                          </a14:imgProps>
                        </a:ext>
                        <a:ext uri="{28A0092B-C50C-407E-A947-70E740481C1C}">
                          <a14:useLocalDpi xmlns:a14="http://schemas.microsoft.com/office/drawing/2010/main" val="0"/>
                        </a:ext>
                      </a:extLst>
                    </a:blip>
                    <a:srcRect t="4853"/>
                    <a:stretch/>
                  </pic:blipFill>
                  <pic:spPr bwMode="auto">
                    <a:xfrm>
                      <a:off x="0" y="0"/>
                      <a:ext cx="3559810" cy="508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E74731" w14:textId="77777777" w:rsidR="00E7375A" w:rsidRDefault="00E7375A" w:rsidP="001F302B">
      <w:pPr>
        <w:pStyle w:val="PlainText"/>
      </w:pPr>
    </w:p>
    <w:p w14:paraId="58A2D527" w14:textId="77777777" w:rsidR="00E7375A" w:rsidRDefault="00E7375A" w:rsidP="001F302B">
      <w:pPr>
        <w:pStyle w:val="PlainText"/>
      </w:pPr>
    </w:p>
    <w:p w14:paraId="79D81567" w14:textId="77777777" w:rsidR="00E7375A" w:rsidRDefault="00E7375A" w:rsidP="001F302B">
      <w:pPr>
        <w:pStyle w:val="PlainText"/>
      </w:pPr>
    </w:p>
    <w:p w14:paraId="71BA0142" w14:textId="77777777" w:rsidR="00E7375A" w:rsidRDefault="00E7375A" w:rsidP="001F302B">
      <w:pPr>
        <w:pStyle w:val="PlainText"/>
      </w:pPr>
    </w:p>
    <w:p w14:paraId="07CF3019" w14:textId="77777777" w:rsidR="00E7375A" w:rsidRDefault="00E7375A" w:rsidP="001F302B">
      <w:pPr>
        <w:pStyle w:val="PlainText"/>
      </w:pPr>
      <w:r>
        <w:t>The element nitrogen, N</w:t>
      </w:r>
      <w:r w:rsidRPr="00566DCF">
        <w:rPr>
          <w:vertAlign w:val="subscript"/>
        </w:rPr>
        <w:t>2</w:t>
      </w:r>
      <w:r>
        <w:t>, forms nearly 80% of our atmosphere. The covalent bond formation in this element can be shown like this:</w:t>
      </w:r>
    </w:p>
    <w:p w14:paraId="3274F0F2" w14:textId="77777777" w:rsidR="00E7375A" w:rsidRDefault="00E7375A" w:rsidP="001F302B">
      <w:pPr>
        <w:pStyle w:val="PlainText"/>
      </w:pPr>
      <w:r>
        <w:rPr>
          <w:noProof/>
          <w:lang w:eastAsia="en-ZA"/>
        </w:rPr>
        <w:drawing>
          <wp:anchor distT="0" distB="0" distL="114300" distR="114300" simplePos="0" relativeHeight="251831296" behindDoc="0" locked="0" layoutInCell="1" allowOverlap="1" wp14:anchorId="14E8F47F" wp14:editId="47F87498">
            <wp:simplePos x="0" y="0"/>
            <wp:positionH relativeFrom="margin">
              <wp:align>left</wp:align>
            </wp:positionH>
            <wp:positionV relativeFrom="paragraph">
              <wp:posOffset>170815</wp:posOffset>
            </wp:positionV>
            <wp:extent cx="2642235" cy="545465"/>
            <wp:effectExtent l="0" t="0" r="5715" b="6985"/>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cstate="print">
                      <a:extLst>
                        <a:ext uri="{28A0092B-C50C-407E-A947-70E740481C1C}">
                          <a14:useLocalDpi xmlns:a14="http://schemas.microsoft.com/office/drawing/2010/main" val="0"/>
                        </a:ext>
                      </a:extLst>
                    </a:blip>
                    <a:stretch>
                      <a:fillRect/>
                    </a:stretch>
                  </pic:blipFill>
                  <pic:spPr>
                    <a:xfrm>
                      <a:off x="0" y="0"/>
                      <a:ext cx="2642235" cy="545465"/>
                    </a:xfrm>
                    <a:prstGeom prst="rect">
                      <a:avLst/>
                    </a:prstGeom>
                  </pic:spPr>
                </pic:pic>
              </a:graphicData>
            </a:graphic>
            <wp14:sizeRelH relativeFrom="margin">
              <wp14:pctWidth>0</wp14:pctWidth>
            </wp14:sizeRelH>
            <wp14:sizeRelV relativeFrom="margin">
              <wp14:pctHeight>0</wp14:pctHeight>
            </wp14:sizeRelV>
          </wp:anchor>
        </w:drawing>
      </w:r>
    </w:p>
    <w:p w14:paraId="4B4C40CA" w14:textId="77777777" w:rsidR="00E7375A" w:rsidRDefault="00E7375A" w:rsidP="001F302B">
      <w:pPr>
        <w:pStyle w:val="PlainText"/>
      </w:pPr>
    </w:p>
    <w:p w14:paraId="475E6D29" w14:textId="77777777" w:rsidR="00E7375A" w:rsidRDefault="00E7375A" w:rsidP="001F302B">
      <w:pPr>
        <w:pStyle w:val="PlainText"/>
      </w:pPr>
    </w:p>
    <w:p w14:paraId="0C8E8754" w14:textId="77777777" w:rsidR="00E7375A" w:rsidRDefault="00E7375A" w:rsidP="001F302B">
      <w:pPr>
        <w:pStyle w:val="PlainText"/>
      </w:pPr>
    </w:p>
    <w:p w14:paraId="52EA554A" w14:textId="77777777" w:rsidR="00E7375A" w:rsidRDefault="00E7375A" w:rsidP="001F302B">
      <w:pPr>
        <w:pStyle w:val="PlainText"/>
      </w:pPr>
    </w:p>
    <w:p w14:paraId="02D6E56F" w14:textId="77777777" w:rsidR="00E7375A" w:rsidRDefault="00E7375A" w:rsidP="001F302B">
      <w:pPr>
        <w:pStyle w:val="PlainText"/>
      </w:pPr>
      <w:r>
        <w:t>Thus, a triple bond forms between nitrogen atoms. We can also represent this as:</w:t>
      </w:r>
    </w:p>
    <w:p w14:paraId="092C75DF" w14:textId="77777777" w:rsidR="00E7375A" w:rsidRDefault="00E7375A" w:rsidP="001F302B">
      <w:pPr>
        <w:pStyle w:val="PlainText"/>
      </w:pPr>
      <w:r>
        <w:rPr>
          <w:noProof/>
          <w:lang w:eastAsia="en-ZA"/>
        </w:rPr>
        <w:drawing>
          <wp:anchor distT="0" distB="0" distL="114300" distR="114300" simplePos="0" relativeHeight="251832320" behindDoc="0" locked="0" layoutInCell="1" allowOverlap="1" wp14:anchorId="219DB77F" wp14:editId="3A955988">
            <wp:simplePos x="0" y="0"/>
            <wp:positionH relativeFrom="margin">
              <wp:posOffset>242539</wp:posOffset>
            </wp:positionH>
            <wp:positionV relativeFrom="paragraph">
              <wp:posOffset>101461</wp:posOffset>
            </wp:positionV>
            <wp:extent cx="784225" cy="388620"/>
            <wp:effectExtent l="0" t="0" r="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cstate="print">
                      <a:extLst>
                        <a:ext uri="{BEBA8EAE-BF5A-486C-A8C5-ECC9F3942E4B}">
                          <a14:imgProps xmlns:a14="http://schemas.microsoft.com/office/drawing/2010/main">
                            <a14:imgLayer r:embed="rId26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84225" cy="388620"/>
                    </a:xfrm>
                    <a:prstGeom prst="rect">
                      <a:avLst/>
                    </a:prstGeom>
                  </pic:spPr>
                </pic:pic>
              </a:graphicData>
            </a:graphic>
            <wp14:sizeRelH relativeFrom="margin">
              <wp14:pctWidth>0</wp14:pctWidth>
            </wp14:sizeRelH>
            <wp14:sizeRelV relativeFrom="margin">
              <wp14:pctHeight>0</wp14:pctHeight>
            </wp14:sizeRelV>
          </wp:anchor>
        </w:drawing>
      </w:r>
    </w:p>
    <w:p w14:paraId="09B29561" w14:textId="77777777" w:rsidR="00E7375A" w:rsidRDefault="00E7375A" w:rsidP="001F302B">
      <w:pPr>
        <w:pStyle w:val="PlainText"/>
      </w:pPr>
    </w:p>
    <w:p w14:paraId="23195889" w14:textId="77777777" w:rsidR="00E7375A" w:rsidRDefault="00E7375A" w:rsidP="001F302B">
      <w:pPr>
        <w:pStyle w:val="PlainText"/>
      </w:pPr>
    </w:p>
    <w:p w14:paraId="1E665418" w14:textId="77777777" w:rsidR="00E7375A" w:rsidRDefault="00E7375A" w:rsidP="001F302B">
      <w:pPr>
        <w:pStyle w:val="PlainText"/>
      </w:pPr>
      <w:r>
        <w:t>In general, the strength of single bonds is less than the strength of double bonds and the strength of double bonds is less than the strength of triple bonds.</w:t>
      </w:r>
    </w:p>
    <w:p w14:paraId="56B4E4E0" w14:textId="77777777" w:rsidR="00E7375A" w:rsidRDefault="00E7375A" w:rsidP="001F302B">
      <w:pPr>
        <w:pStyle w:val="PlainText"/>
      </w:pPr>
      <w:r>
        <w:t>In addition, the length of single bonds is less than the length of double bonds and the length of double bonds is less than the length of triple bonds.</w:t>
      </w:r>
    </w:p>
    <w:p w14:paraId="74BD3C24" w14:textId="77777777" w:rsidR="00E7375A" w:rsidRDefault="00E7375A" w:rsidP="001F302B">
      <w:pPr>
        <w:pStyle w:val="PlainText"/>
      </w:pPr>
      <w:r>
        <w:t>Now you need to try and draw some Lewis electron dot diagrams.</w:t>
      </w:r>
    </w:p>
    <w:p w14:paraId="1AB917F5" w14:textId="77777777" w:rsidR="00E7375A" w:rsidRDefault="00E7375A" w:rsidP="001F302B">
      <w:pPr>
        <w:pStyle w:val="PlainText"/>
      </w:pPr>
      <w:r w:rsidRPr="00993BAF">
        <w:rPr>
          <w:rFonts w:ascii="Arial" w:eastAsia="Times New Roman" w:hAnsi="Arial" w:cs="Arial"/>
          <w:bCs/>
          <w:sz w:val="28"/>
          <w:szCs w:val="28"/>
          <w:lang w:val="en-GB"/>
        </w:rPr>
        <w:t>Activity 6.</w:t>
      </w:r>
      <w:r>
        <w:rPr>
          <w:rFonts w:ascii="Arial" w:eastAsia="Times New Roman" w:hAnsi="Arial" w:cs="Arial"/>
          <w:bCs/>
          <w:sz w:val="28"/>
          <w:szCs w:val="28"/>
          <w:lang w:val="en-GB"/>
        </w:rPr>
        <w:t>5</w:t>
      </w:r>
    </w:p>
    <w:p w14:paraId="49D8D49D" w14:textId="77777777" w:rsidR="00E7375A" w:rsidRDefault="00E7375A" w:rsidP="001F302B">
      <w:pPr>
        <w:pStyle w:val="PlainText"/>
      </w:pPr>
      <w:r>
        <w:t>Draw Lewis electron dot diagrams showing covalent bonding for the following molecules. Some of the more complex molecules are represented by projection formulae, which show how the atoms are linked but not the true shape. Lone pairs have not been included so you must make sure you remember to include them in your drawings.</w:t>
      </w:r>
    </w:p>
    <w:p w14:paraId="1E61773C" w14:textId="77777777" w:rsidR="00E7375A" w:rsidRDefault="00E7375A" w:rsidP="001F302B">
      <w:pPr>
        <w:pStyle w:val="PlainText"/>
      </w:pPr>
      <w:r>
        <w:t>1. Cl</w:t>
      </w:r>
      <w:r>
        <w:rPr>
          <w:vertAlign w:val="subscript"/>
        </w:rPr>
        <w:t>2</w:t>
      </w:r>
    </w:p>
    <w:p w14:paraId="1C27F75D" w14:textId="77777777" w:rsidR="00E7375A" w:rsidRPr="000B3397" w:rsidRDefault="00E7375A" w:rsidP="001F302B">
      <w:pPr>
        <w:pStyle w:val="PlainText"/>
      </w:pPr>
      <w:r>
        <w:t>2. H</w:t>
      </w:r>
      <w:r>
        <w:rPr>
          <w:vertAlign w:val="subscript"/>
        </w:rPr>
        <w:t>2</w:t>
      </w:r>
      <w:r>
        <w:t>O</w:t>
      </w:r>
    </w:p>
    <w:p w14:paraId="444977F6" w14:textId="77777777" w:rsidR="00E7375A" w:rsidRDefault="00E7375A" w:rsidP="001F302B">
      <w:pPr>
        <w:pStyle w:val="PlainText"/>
      </w:pPr>
      <w:r>
        <w:rPr>
          <w:noProof/>
          <w:lang w:eastAsia="en-ZA"/>
        </w:rPr>
        <w:drawing>
          <wp:anchor distT="0" distB="0" distL="114300" distR="114300" simplePos="0" relativeHeight="251833344" behindDoc="0" locked="0" layoutInCell="1" allowOverlap="1" wp14:anchorId="0E987A72" wp14:editId="0A9E1832">
            <wp:simplePos x="0" y="0"/>
            <wp:positionH relativeFrom="margin">
              <wp:align>left</wp:align>
            </wp:positionH>
            <wp:positionV relativeFrom="paragraph">
              <wp:posOffset>62230</wp:posOffset>
            </wp:positionV>
            <wp:extent cx="2532380" cy="1103630"/>
            <wp:effectExtent l="0" t="0" r="1270" b="127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cstate="print">
                      <a:extLst>
                        <a:ext uri="{BEBA8EAE-BF5A-486C-A8C5-ECC9F3942E4B}">
                          <a14:imgProps xmlns:a14="http://schemas.microsoft.com/office/drawing/2010/main">
                            <a14:imgLayer r:embed="rId26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32380" cy="1103630"/>
                    </a:xfrm>
                    <a:prstGeom prst="rect">
                      <a:avLst/>
                    </a:prstGeom>
                  </pic:spPr>
                </pic:pic>
              </a:graphicData>
            </a:graphic>
          </wp:anchor>
        </w:drawing>
      </w:r>
    </w:p>
    <w:p w14:paraId="518BF5A7" w14:textId="77777777" w:rsidR="00E7375A" w:rsidRDefault="00E7375A" w:rsidP="001F302B">
      <w:pPr>
        <w:pStyle w:val="PlainText"/>
      </w:pPr>
    </w:p>
    <w:p w14:paraId="015BE6FB" w14:textId="77777777" w:rsidR="00E7375A" w:rsidRDefault="00E7375A" w:rsidP="001F302B">
      <w:pPr>
        <w:pStyle w:val="PlainText"/>
      </w:pPr>
    </w:p>
    <w:p w14:paraId="3DB8E075" w14:textId="77777777" w:rsidR="00E7375A" w:rsidRDefault="00E7375A" w:rsidP="001F302B">
      <w:pPr>
        <w:pStyle w:val="PlainText"/>
      </w:pPr>
    </w:p>
    <w:p w14:paraId="7887C7F6" w14:textId="77777777" w:rsidR="00E7375A" w:rsidRDefault="00E7375A" w:rsidP="001F302B">
      <w:pPr>
        <w:pStyle w:val="PlainText"/>
      </w:pPr>
    </w:p>
    <w:p w14:paraId="0C0F1D69" w14:textId="77777777" w:rsidR="00E7375A" w:rsidRDefault="00E7375A" w:rsidP="001F302B">
      <w:pPr>
        <w:pStyle w:val="PlainText"/>
      </w:pPr>
    </w:p>
    <w:p w14:paraId="3AE7EE22" w14:textId="77777777" w:rsidR="00E7375A" w:rsidRDefault="00E7375A" w:rsidP="001F302B">
      <w:pPr>
        <w:pStyle w:val="PlainText"/>
      </w:pPr>
    </w:p>
    <w:p w14:paraId="6EA74F89" w14:textId="77777777" w:rsidR="00E7375A" w:rsidRDefault="00E7375A" w:rsidP="001F302B">
      <w:pPr>
        <w:pStyle w:val="PlainText"/>
      </w:pPr>
      <w:r>
        <w:rPr>
          <w:rFonts w:ascii="Arial" w:eastAsia="Times New Roman" w:hAnsi="Arial" w:cs="Arial"/>
          <w:bCs/>
          <w:sz w:val="28"/>
          <w:szCs w:val="28"/>
          <w:lang w:val="en-GB"/>
        </w:rPr>
        <w:t>Guided Reflection</w:t>
      </w:r>
    </w:p>
    <w:p w14:paraId="23A33C06" w14:textId="77777777" w:rsidR="00E7375A" w:rsidRDefault="00E7375A" w:rsidP="001F302B">
      <w:pPr>
        <w:pStyle w:val="PlainText"/>
      </w:pPr>
      <w:r>
        <w:t>Remember to start by drawing the valence electrons around the atom and then looking for single electrons to share in order to make the bond. For double bonds, 2 pairs of electrons need to be shared.</w:t>
      </w:r>
    </w:p>
    <w:p w14:paraId="48427265" w14:textId="77777777" w:rsidR="00E7375A" w:rsidRDefault="00E7375A" w:rsidP="001F302B">
      <w:pPr>
        <w:pStyle w:val="PlainText"/>
      </w:pPr>
      <w:r>
        <w:t>1.  Cl</w:t>
      </w:r>
      <w:r>
        <w:rPr>
          <w:vertAlign w:val="subscript"/>
        </w:rPr>
        <w:t>2</w:t>
      </w:r>
      <w:r>
        <w:t xml:space="preserve"> is very similar to F</w:t>
      </w:r>
      <w:r>
        <w:rPr>
          <w:vertAlign w:val="subscript"/>
        </w:rPr>
        <w:t>2</w:t>
      </w:r>
      <w:r>
        <w:t xml:space="preserve"> above – the Lewis diagram is shown below</w:t>
      </w:r>
    </w:p>
    <w:p w14:paraId="382B59B8" w14:textId="77777777" w:rsidR="00E7375A" w:rsidRPr="000B3397" w:rsidRDefault="00E7375A" w:rsidP="001F302B">
      <w:pPr>
        <w:pStyle w:val="PlainText"/>
      </w:pPr>
      <w:r>
        <w:rPr>
          <w:noProof/>
          <w:lang w:eastAsia="en-ZA"/>
        </w:rPr>
        <w:drawing>
          <wp:anchor distT="0" distB="0" distL="114300" distR="114300" simplePos="0" relativeHeight="251834368" behindDoc="0" locked="0" layoutInCell="1" allowOverlap="1" wp14:anchorId="6E12F327" wp14:editId="680719D3">
            <wp:simplePos x="0" y="0"/>
            <wp:positionH relativeFrom="column">
              <wp:posOffset>0</wp:posOffset>
            </wp:positionH>
            <wp:positionV relativeFrom="paragraph">
              <wp:posOffset>1347</wp:posOffset>
            </wp:positionV>
            <wp:extent cx="643983" cy="365145"/>
            <wp:effectExtent l="0" t="0" r="381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cstate="print">
                      <a:extLst>
                        <a:ext uri="{BEBA8EAE-BF5A-486C-A8C5-ECC9F3942E4B}">
                          <a14:imgProps xmlns:a14="http://schemas.microsoft.com/office/drawing/2010/main">
                            <a14:imgLayer r:embed="rId27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3983" cy="365145"/>
                    </a:xfrm>
                    <a:prstGeom prst="rect">
                      <a:avLst/>
                    </a:prstGeom>
                  </pic:spPr>
                </pic:pic>
              </a:graphicData>
            </a:graphic>
          </wp:anchor>
        </w:drawing>
      </w:r>
    </w:p>
    <w:p w14:paraId="721DB731" w14:textId="77777777" w:rsidR="00E7375A" w:rsidRDefault="00E7375A" w:rsidP="001F302B">
      <w:pPr>
        <w:pStyle w:val="PlainText"/>
      </w:pPr>
    </w:p>
    <w:p w14:paraId="7909BA59" w14:textId="77777777" w:rsidR="00E7375A" w:rsidRDefault="00E7375A" w:rsidP="001F302B">
      <w:pPr>
        <w:pStyle w:val="PlainText"/>
      </w:pPr>
    </w:p>
    <w:p w14:paraId="053EE9BD" w14:textId="77777777" w:rsidR="00E7375A" w:rsidRPr="006E7C7F" w:rsidRDefault="00E7375A" w:rsidP="001F302B">
      <w:pPr>
        <w:pStyle w:val="PlainText"/>
      </w:pPr>
      <w:r>
        <w:lastRenderedPageBreak/>
        <w:t>2. The Lewis diagram for H</w:t>
      </w:r>
      <w:r>
        <w:rPr>
          <w:vertAlign w:val="subscript"/>
        </w:rPr>
        <w:t>2</w:t>
      </w:r>
      <w:r>
        <w:t>O needs a little more thought because the O has to form a bond with two atoms of H</w:t>
      </w:r>
      <w:r>
        <w:rPr>
          <w:vertAlign w:val="subscript"/>
        </w:rPr>
        <w:t xml:space="preserve">. </w:t>
      </w:r>
      <w:r w:rsidRPr="006E7C7F">
        <w:t xml:space="preserve">Remember O has 6 valence electrons, </w:t>
      </w:r>
      <w:r>
        <w:t>two are paired and two are unpaired, so each H will bond with one of the single electrons making the Lewis diagram below. There are two possibilities as it doesn’t matter which way you draw the diagram.</w:t>
      </w:r>
    </w:p>
    <w:p w14:paraId="59999F72" w14:textId="77777777" w:rsidR="00E7375A" w:rsidRDefault="00E7375A" w:rsidP="001F302B">
      <w:pPr>
        <w:pStyle w:val="PlainText"/>
      </w:pPr>
      <w:r>
        <w:rPr>
          <w:noProof/>
          <w:lang w:eastAsia="en-ZA"/>
        </w:rPr>
        <w:drawing>
          <wp:anchor distT="0" distB="0" distL="114300" distR="114300" simplePos="0" relativeHeight="251835392" behindDoc="0" locked="0" layoutInCell="1" allowOverlap="1" wp14:anchorId="73769AD3" wp14:editId="281E956D">
            <wp:simplePos x="0" y="0"/>
            <wp:positionH relativeFrom="margin">
              <wp:align>left</wp:align>
            </wp:positionH>
            <wp:positionV relativeFrom="paragraph">
              <wp:posOffset>53975</wp:posOffset>
            </wp:positionV>
            <wp:extent cx="2999105" cy="409575"/>
            <wp:effectExtent l="0" t="0" r="0" b="952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cstate="print">
                      <a:extLst>
                        <a:ext uri="{BEBA8EAE-BF5A-486C-A8C5-ECC9F3942E4B}">
                          <a14:imgProps xmlns:a14="http://schemas.microsoft.com/office/drawing/2010/main">
                            <a14:imgLayer r:embed="rId27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99105" cy="409575"/>
                    </a:xfrm>
                    <a:prstGeom prst="rect">
                      <a:avLst/>
                    </a:prstGeom>
                  </pic:spPr>
                </pic:pic>
              </a:graphicData>
            </a:graphic>
            <wp14:sizeRelH relativeFrom="margin">
              <wp14:pctWidth>0</wp14:pctWidth>
            </wp14:sizeRelH>
            <wp14:sizeRelV relativeFrom="margin">
              <wp14:pctHeight>0</wp14:pctHeight>
            </wp14:sizeRelV>
          </wp:anchor>
        </w:drawing>
      </w:r>
    </w:p>
    <w:p w14:paraId="7586C38F" w14:textId="77777777" w:rsidR="00E7375A" w:rsidRDefault="00E7375A" w:rsidP="001F302B">
      <w:pPr>
        <w:pStyle w:val="PlainText"/>
      </w:pPr>
    </w:p>
    <w:p w14:paraId="4E093B69" w14:textId="77777777" w:rsidR="00E7375A" w:rsidRDefault="00E7375A" w:rsidP="001F302B">
      <w:pPr>
        <w:pStyle w:val="PlainText"/>
      </w:pPr>
    </w:p>
    <w:p w14:paraId="53390BBA" w14:textId="77777777" w:rsidR="00E7375A" w:rsidRDefault="00E7375A" w:rsidP="001F302B">
      <w:pPr>
        <w:pStyle w:val="PlainText"/>
      </w:pPr>
      <w:r>
        <w:t>To do numbers 3, 4 and 5 you need to start with the projection formula. See if you can match the answers to the question above.</w:t>
      </w:r>
    </w:p>
    <w:p w14:paraId="4E83BD94" w14:textId="77777777" w:rsidR="00E7375A" w:rsidRDefault="00E7375A" w:rsidP="001F302B">
      <w:pPr>
        <w:pStyle w:val="PlainText"/>
      </w:pPr>
      <w:r>
        <w:rPr>
          <w:noProof/>
          <w:lang w:eastAsia="en-ZA"/>
        </w:rPr>
        <w:drawing>
          <wp:anchor distT="0" distB="0" distL="114300" distR="114300" simplePos="0" relativeHeight="251836416" behindDoc="0" locked="0" layoutInCell="1" allowOverlap="1" wp14:anchorId="38574B58" wp14:editId="07F23328">
            <wp:simplePos x="0" y="0"/>
            <wp:positionH relativeFrom="margin">
              <wp:posOffset>-635</wp:posOffset>
            </wp:positionH>
            <wp:positionV relativeFrom="paragraph">
              <wp:posOffset>635</wp:posOffset>
            </wp:positionV>
            <wp:extent cx="1553845" cy="1522095"/>
            <wp:effectExtent l="0" t="0" r="8255" b="190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cstate="print">
                      <a:extLst>
                        <a:ext uri="{BEBA8EAE-BF5A-486C-A8C5-ECC9F3942E4B}">
                          <a14:imgProps xmlns:a14="http://schemas.microsoft.com/office/drawing/2010/main">
                            <a14:imgLayer r:embed="rId27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553845" cy="1522095"/>
                    </a:xfrm>
                    <a:prstGeom prst="rect">
                      <a:avLst/>
                    </a:prstGeom>
                  </pic:spPr>
                </pic:pic>
              </a:graphicData>
            </a:graphic>
            <wp14:sizeRelH relativeFrom="margin">
              <wp14:pctWidth>0</wp14:pctWidth>
            </wp14:sizeRelH>
            <wp14:sizeRelV relativeFrom="margin">
              <wp14:pctHeight>0</wp14:pctHeight>
            </wp14:sizeRelV>
          </wp:anchor>
        </w:drawing>
      </w:r>
    </w:p>
    <w:p w14:paraId="2F0CBCE5" w14:textId="77777777" w:rsidR="00E7375A" w:rsidRDefault="00E7375A" w:rsidP="001F302B">
      <w:pPr>
        <w:pStyle w:val="PlainText"/>
      </w:pPr>
    </w:p>
    <w:p w14:paraId="16B766C6" w14:textId="77777777" w:rsidR="00E7375A" w:rsidRDefault="00E7375A" w:rsidP="001F302B">
      <w:pPr>
        <w:pStyle w:val="PlainText"/>
      </w:pPr>
    </w:p>
    <w:p w14:paraId="14EE7BA5" w14:textId="77777777" w:rsidR="00E7375A" w:rsidRDefault="00E7375A" w:rsidP="001F302B">
      <w:pPr>
        <w:pStyle w:val="PlainText"/>
      </w:pPr>
    </w:p>
    <w:p w14:paraId="1C0A27E2" w14:textId="77777777" w:rsidR="00E7375A" w:rsidRDefault="00E7375A" w:rsidP="001F302B">
      <w:pPr>
        <w:pStyle w:val="PlainText"/>
      </w:pPr>
    </w:p>
    <w:p w14:paraId="4CA8D2C1" w14:textId="77777777" w:rsidR="00E7375A" w:rsidRDefault="00E7375A" w:rsidP="001F302B">
      <w:pPr>
        <w:pStyle w:val="PlainText"/>
      </w:pPr>
    </w:p>
    <w:p w14:paraId="03AA2529" w14:textId="77777777" w:rsidR="00E7375A" w:rsidRDefault="00E7375A" w:rsidP="001F302B">
      <w:pPr>
        <w:pStyle w:val="PlainText"/>
      </w:pPr>
    </w:p>
    <w:p w14:paraId="316050B7" w14:textId="77777777" w:rsidR="00E7375A" w:rsidRDefault="00E7375A" w:rsidP="001F302B">
      <w:pPr>
        <w:pStyle w:val="PlainText"/>
      </w:pPr>
    </w:p>
    <w:p w14:paraId="57054682" w14:textId="77777777" w:rsidR="00E7375A" w:rsidRDefault="00E7375A" w:rsidP="001F302B">
      <w:pPr>
        <w:pStyle w:val="PlainText"/>
      </w:pPr>
    </w:p>
    <w:p w14:paraId="006ED4C1" w14:textId="77777777" w:rsidR="00E7375A" w:rsidRDefault="00E7375A" w:rsidP="001F302B">
      <w:pPr>
        <w:pStyle w:val="PlainText"/>
      </w:pPr>
    </w:p>
    <w:p w14:paraId="36E49654" w14:textId="77777777" w:rsidR="00E7375A" w:rsidRDefault="00E7375A" w:rsidP="001F302B">
      <w:pPr>
        <w:pStyle w:val="PlainText"/>
      </w:pPr>
      <w:r w:rsidRPr="00F36162">
        <w:rPr>
          <w:rFonts w:ascii="Arial" w:eastAsia="Times New Roman" w:hAnsi="Arial" w:cs="Arial"/>
          <w:bCs/>
          <w:sz w:val="28"/>
          <w:szCs w:val="28"/>
          <w:lang w:val="en-GB"/>
        </w:rPr>
        <w:t>The Octet Rule applied to bonding</w:t>
      </w:r>
    </w:p>
    <w:p w14:paraId="7A67E06A" w14:textId="77777777" w:rsidR="00E7375A" w:rsidRDefault="00E7375A" w:rsidP="001F302B">
      <w:pPr>
        <w:pStyle w:val="PlainText"/>
      </w:pPr>
      <w:r>
        <w:t>You may have noticed that when atoms bond, they lose or gain electrons (in ionic bonding) or share electrons (in covalent bonding) until they have a ﬁlled outer shell containing 8 electrons (except in the case of hydrogen which has only 2 electrons). This is referred to in many text books as the octet rule. However, this rule is broken more than it is obeyed! In fact, as you continue your studies with chemistry you will ﬁnd that very few elements (only carbon, nitrogen, oxygen and fluorine) always obey this rule. So as you encounter more molecules in this course don‘t be surprised if atoms sometimes have less than or more than 8 electrons in their valence energy level.</w:t>
      </w:r>
    </w:p>
    <w:p w14:paraId="7E194E3F" w14:textId="77777777" w:rsidR="00E7375A" w:rsidRDefault="00E7375A" w:rsidP="001F302B">
      <w:pPr>
        <w:pStyle w:val="PlainText"/>
      </w:pPr>
      <w:r>
        <w:t xml:space="preserve">Far more important is the rule of two! It appears to be an underlying principle in bonding that the electrons become paired. </w:t>
      </w:r>
    </w:p>
    <w:p w14:paraId="2BDBBDF3" w14:textId="77777777" w:rsidR="00E7375A" w:rsidRDefault="00E7375A" w:rsidP="001F302B">
      <w:pPr>
        <w:pStyle w:val="PlainText"/>
      </w:pPr>
    </w:p>
    <w:p w14:paraId="2812DEE2" w14:textId="77777777" w:rsidR="00E7375A" w:rsidRPr="00CD1349" w:rsidRDefault="00E7375A" w:rsidP="001F302B">
      <w:pPr>
        <w:pStyle w:val="PlainText"/>
        <w:rPr>
          <w:sz w:val="32"/>
          <w:szCs w:val="32"/>
        </w:rPr>
      </w:pPr>
      <w:r w:rsidRPr="00CD1349">
        <w:rPr>
          <w:rFonts w:ascii="Arial" w:eastAsia="Times New Roman" w:hAnsi="Arial" w:cs="Arial"/>
          <w:bCs/>
          <w:sz w:val="32"/>
          <w:szCs w:val="32"/>
          <w:lang w:val="en-GB"/>
        </w:rPr>
        <w:t>Electrons are not always shared equally</w:t>
      </w:r>
    </w:p>
    <w:p w14:paraId="76FD4224" w14:textId="77777777" w:rsidR="00E7375A" w:rsidRPr="00CD1349" w:rsidRDefault="00E7375A" w:rsidP="001F302B">
      <w:pPr>
        <w:pStyle w:val="PlainText"/>
        <w:rPr>
          <w:sz w:val="28"/>
          <w:szCs w:val="28"/>
        </w:rPr>
      </w:pPr>
      <w:r w:rsidRPr="00CD1349">
        <w:rPr>
          <w:rFonts w:ascii="Arial" w:eastAsia="Times New Roman" w:hAnsi="Arial" w:cs="Arial"/>
          <w:bCs/>
          <w:sz w:val="28"/>
          <w:szCs w:val="28"/>
          <w:lang w:val="en-GB"/>
        </w:rPr>
        <w:t>Electronegativity</w:t>
      </w:r>
    </w:p>
    <w:p w14:paraId="6CDF4833" w14:textId="77777777" w:rsidR="00E7375A" w:rsidRDefault="00E7375A" w:rsidP="001F302B">
      <w:pPr>
        <w:pStyle w:val="PlainText"/>
      </w:pPr>
      <w:r>
        <w:t>Although a covalent bond involves sharing of electrons, atoms do not always share electrons equally. The attraction of atoms involved in covalent bonding is not always identical and so the pulling force (or force of attraction) of the nuclei of the atoms on the shared electrons will not always be the same. (It's a bit like sharing a blanket with someone on a cold winter’s night! During the course of the night, you might ﬁnd you are left shivering as the other person pulls the blanket towards himself/herself!)</w:t>
      </w:r>
    </w:p>
    <w:p w14:paraId="4CE1C6BC" w14:textId="77777777" w:rsidR="00E7375A" w:rsidRDefault="00E7375A" w:rsidP="001F302B">
      <w:pPr>
        <w:pStyle w:val="PlainText"/>
      </w:pPr>
      <w:r>
        <w:t>The relative ability of an atom in a molecule to attract shared electrons towards itself is called the electronegativity of the atom. This a very important concept in chemistry. Electronegativity is really the overall effect of the size of the atom, and its overall charge, in relation to those same properties on the other atom it is bonded to in a molecule. Because electronegativity is in relation to a chemical bond, it always has to be compared to something. A scale of relative electronegativity values was developed by a scientist named Linus Pauling who was awarded two Nobel prizes, one for chemistry and the other for peace. Read more about him by clicking on the link below:</w:t>
      </w:r>
    </w:p>
    <w:p w14:paraId="0C91FE08" w14:textId="77777777" w:rsidR="00E7375A" w:rsidRDefault="002B5673" w:rsidP="001F302B">
      <w:pPr>
        <w:pStyle w:val="PlainText"/>
      </w:pPr>
      <w:hyperlink r:id="rId276" w:history="1">
        <w:r w:rsidR="00E7375A" w:rsidRPr="00C56763">
          <w:rPr>
            <w:rStyle w:val="Hyperlink"/>
          </w:rPr>
          <w:t>https://cosmosmagazine.com/chemistry/linus-pauling-the-man-who-won-two-nobel-prizes</w:t>
        </w:r>
      </w:hyperlink>
    </w:p>
    <w:p w14:paraId="57CB2351" w14:textId="77777777" w:rsidR="00E7375A" w:rsidRDefault="00E7375A" w:rsidP="001F302B">
      <w:pPr>
        <w:pStyle w:val="PlainText"/>
      </w:pPr>
      <w:r>
        <w:rPr>
          <w:noProof/>
          <w:lang w:eastAsia="en-ZA"/>
        </w:rPr>
        <w:lastRenderedPageBreak/>
        <w:drawing>
          <wp:anchor distT="0" distB="0" distL="114300" distR="114300" simplePos="0" relativeHeight="251837440" behindDoc="0" locked="0" layoutInCell="1" allowOverlap="1" wp14:anchorId="71A1443E" wp14:editId="52C40000">
            <wp:simplePos x="0" y="0"/>
            <wp:positionH relativeFrom="margin">
              <wp:posOffset>1852930</wp:posOffset>
            </wp:positionH>
            <wp:positionV relativeFrom="paragraph">
              <wp:posOffset>120650</wp:posOffset>
            </wp:positionV>
            <wp:extent cx="1674495" cy="2082165"/>
            <wp:effectExtent l="0" t="0" r="1905" b="0"/>
            <wp:wrapSquare wrapText="bothSides"/>
            <wp:docPr id="254" name="Picture 254" descr="Image result for linus pau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nus pauling"/>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674495" cy="208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16ACEC" w14:textId="77777777" w:rsidR="00E7375A" w:rsidRDefault="00E7375A" w:rsidP="001F302B">
      <w:pPr>
        <w:pStyle w:val="PlainText"/>
      </w:pPr>
    </w:p>
    <w:p w14:paraId="2BF4B30D" w14:textId="77777777" w:rsidR="00E7375A" w:rsidRDefault="00E7375A" w:rsidP="001F302B">
      <w:pPr>
        <w:pStyle w:val="PlainText"/>
      </w:pPr>
    </w:p>
    <w:p w14:paraId="6585C0FA" w14:textId="77777777" w:rsidR="00E7375A" w:rsidRDefault="00E7375A" w:rsidP="001F302B">
      <w:pPr>
        <w:pStyle w:val="PlainText"/>
      </w:pPr>
    </w:p>
    <w:p w14:paraId="57492D0E" w14:textId="77777777" w:rsidR="00E7375A" w:rsidRDefault="00E7375A" w:rsidP="001F302B">
      <w:pPr>
        <w:pStyle w:val="PlainText"/>
      </w:pPr>
    </w:p>
    <w:p w14:paraId="2D52640E" w14:textId="77777777" w:rsidR="00E7375A" w:rsidRDefault="00E7375A" w:rsidP="001F302B">
      <w:pPr>
        <w:pStyle w:val="PlainText"/>
      </w:pPr>
    </w:p>
    <w:p w14:paraId="4CD52B20" w14:textId="77777777" w:rsidR="00E7375A" w:rsidRDefault="00E7375A" w:rsidP="001F302B">
      <w:pPr>
        <w:pStyle w:val="PlainText"/>
      </w:pPr>
    </w:p>
    <w:p w14:paraId="28E453C0" w14:textId="77777777" w:rsidR="00E7375A" w:rsidRDefault="00E7375A" w:rsidP="001F302B">
      <w:pPr>
        <w:pStyle w:val="PlainText"/>
      </w:pPr>
    </w:p>
    <w:p w14:paraId="5A6DC085" w14:textId="77777777" w:rsidR="00E7375A" w:rsidRDefault="00E7375A" w:rsidP="001F302B">
      <w:pPr>
        <w:pStyle w:val="PlainText"/>
      </w:pPr>
    </w:p>
    <w:p w14:paraId="3F7F8B01" w14:textId="77777777" w:rsidR="00E7375A" w:rsidRDefault="00E7375A" w:rsidP="001F302B">
      <w:pPr>
        <w:pStyle w:val="PlainText"/>
      </w:pPr>
    </w:p>
    <w:p w14:paraId="1B04734B" w14:textId="77777777" w:rsidR="00E7375A" w:rsidRDefault="00E7375A" w:rsidP="001F302B">
      <w:pPr>
        <w:pStyle w:val="PlainText"/>
      </w:pPr>
    </w:p>
    <w:p w14:paraId="14C7B421" w14:textId="77777777" w:rsidR="00E7375A" w:rsidRDefault="00E7375A" w:rsidP="001F302B">
      <w:pPr>
        <w:pStyle w:val="PlainText"/>
      </w:pPr>
    </w:p>
    <w:p w14:paraId="4C560C16" w14:textId="77777777" w:rsidR="00E7375A" w:rsidRDefault="00E7375A" w:rsidP="001F302B">
      <w:pPr>
        <w:pStyle w:val="PlainText"/>
      </w:pPr>
    </w:p>
    <w:p w14:paraId="1C1A8761" w14:textId="77777777" w:rsidR="00E7375A" w:rsidRPr="00E4306B" w:rsidRDefault="00E7375A" w:rsidP="001F302B">
      <w:pPr>
        <w:pStyle w:val="PlainText"/>
        <w:jc w:val="center"/>
        <w:rPr>
          <w:b/>
        </w:rPr>
      </w:pPr>
      <w:r w:rsidRPr="00E4306B">
        <w:rPr>
          <w:b/>
        </w:rPr>
        <w:t>Figure 6.4: Linus Pauling</w:t>
      </w:r>
    </w:p>
    <w:p w14:paraId="40C8507B" w14:textId="77777777" w:rsidR="00E7375A" w:rsidRDefault="002B5673" w:rsidP="001F302B">
      <w:pPr>
        <w:pStyle w:val="PlainText"/>
      </w:pPr>
      <w:hyperlink r:id="rId278" w:anchor="imgrc=gEy2udcSTWytiM" w:history="1">
        <w:r w:rsidR="00E7375A" w:rsidRPr="00C56763">
          <w:rPr>
            <w:rStyle w:val="Hyperlink"/>
          </w:rPr>
          <w:t>https://www.google.co.za/search?q=linus+pauling&amp;tbm=isch&amp;source=iu&amp;ictx=1&amp;fir=6jdHKp00ZB9VNM%253A%252Ch_QZ3-0-RPE25M%252C_&amp;usg=AI4_-kQz0832PCJue63w4MpMIPpp1gPsSg&amp;sa=X&amp;ved=2ahUKEwio6PbK6dPfAhXE1-AKHV46BmQQ_h0wGHoECAQQEg#imgrc=gEy2udcSTWytiM</w:t>
        </w:r>
      </w:hyperlink>
      <w:r w:rsidR="00E7375A" w:rsidRPr="00D609F9">
        <w:t>:</w:t>
      </w:r>
      <w:r w:rsidR="00E7375A">
        <w:t xml:space="preserve"> </w:t>
      </w:r>
    </w:p>
    <w:p w14:paraId="5FC45A05" w14:textId="77777777" w:rsidR="00E7375A" w:rsidRDefault="00E7375A" w:rsidP="001F302B">
      <w:pPr>
        <w:pStyle w:val="PlainText"/>
      </w:pPr>
      <w:r>
        <w:t>Linus Pauling allocated the most electronegative element, fluorine a value or 4 and then worked out all the other values in relation to 4. There are no units for electronegativity. This is because the values are relative or in comparison to one another. Thus, the electronegativity of nitrogen is 3.0 and that of lithium is 1.0, it means that the electrostatic force of attraction on a shared pair of electrons by nitrogen is 3 times greater than the electrostatic force of attraction by lithium.</w:t>
      </w:r>
    </w:p>
    <w:p w14:paraId="0ABE5BC5" w14:textId="77777777" w:rsidR="00E7375A" w:rsidRDefault="00E7375A" w:rsidP="001F302B">
      <w:pPr>
        <w:pStyle w:val="PlainText"/>
      </w:pPr>
      <w:r>
        <w:t xml:space="preserve">The electronegativity (EN) values for the elements are shown in figure 6.5 below. </w:t>
      </w:r>
    </w:p>
    <w:p w14:paraId="43D341E6" w14:textId="77777777" w:rsidR="00E7375A" w:rsidRDefault="00E7375A" w:rsidP="001F302B">
      <w:pPr>
        <w:pStyle w:val="PlainText"/>
      </w:pPr>
      <w:r>
        <w:rPr>
          <w:noProof/>
          <w:lang w:eastAsia="en-ZA"/>
        </w:rPr>
        <w:drawing>
          <wp:anchor distT="0" distB="0" distL="114300" distR="114300" simplePos="0" relativeHeight="251840512" behindDoc="0" locked="0" layoutInCell="1" allowOverlap="1" wp14:anchorId="4440D50B" wp14:editId="0639E70F">
            <wp:simplePos x="0" y="0"/>
            <wp:positionH relativeFrom="margin">
              <wp:posOffset>0</wp:posOffset>
            </wp:positionH>
            <wp:positionV relativeFrom="paragraph">
              <wp:posOffset>169545</wp:posOffset>
            </wp:positionV>
            <wp:extent cx="3250565" cy="1503045"/>
            <wp:effectExtent l="0" t="0" r="6985" b="1905"/>
            <wp:wrapSquare wrapText="bothSides"/>
            <wp:docPr id="255" name="Picture 255" descr="Image result for image electronegativities of the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electronegativities of the elements"/>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250565" cy="1503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3EA46" w14:textId="77777777" w:rsidR="00E7375A" w:rsidRDefault="00E7375A" w:rsidP="001F302B">
      <w:pPr>
        <w:pStyle w:val="PlainText"/>
      </w:pPr>
    </w:p>
    <w:p w14:paraId="378F517A" w14:textId="77777777" w:rsidR="00E7375A" w:rsidRDefault="00E7375A" w:rsidP="001F302B">
      <w:pPr>
        <w:pStyle w:val="PlainText"/>
      </w:pPr>
    </w:p>
    <w:p w14:paraId="10358B31" w14:textId="77777777" w:rsidR="00E7375A" w:rsidRDefault="00E7375A" w:rsidP="001F302B">
      <w:pPr>
        <w:pStyle w:val="PlainText"/>
      </w:pPr>
    </w:p>
    <w:p w14:paraId="7129906B" w14:textId="77777777" w:rsidR="00E7375A" w:rsidRDefault="00E7375A" w:rsidP="001F302B">
      <w:pPr>
        <w:pStyle w:val="PlainText"/>
      </w:pPr>
    </w:p>
    <w:p w14:paraId="62964CDC" w14:textId="77777777" w:rsidR="00E7375A" w:rsidRDefault="00E7375A" w:rsidP="001F302B">
      <w:pPr>
        <w:pStyle w:val="PlainText"/>
      </w:pPr>
    </w:p>
    <w:p w14:paraId="3B0F74A8" w14:textId="77777777" w:rsidR="00E7375A" w:rsidRDefault="00E7375A" w:rsidP="001F302B">
      <w:pPr>
        <w:pStyle w:val="PlainText"/>
      </w:pPr>
    </w:p>
    <w:p w14:paraId="5AFB179D" w14:textId="77777777" w:rsidR="00E7375A" w:rsidRDefault="00E7375A" w:rsidP="001F302B">
      <w:pPr>
        <w:pStyle w:val="PlainText"/>
      </w:pPr>
    </w:p>
    <w:p w14:paraId="6DC5BFEB" w14:textId="77777777" w:rsidR="00E7375A" w:rsidRDefault="00E7375A" w:rsidP="001F302B">
      <w:pPr>
        <w:pStyle w:val="PlainText"/>
      </w:pPr>
    </w:p>
    <w:p w14:paraId="56608B10" w14:textId="77777777" w:rsidR="00E7375A" w:rsidRDefault="00E7375A" w:rsidP="001F302B">
      <w:pPr>
        <w:pStyle w:val="PlainText"/>
      </w:pPr>
    </w:p>
    <w:p w14:paraId="50C3C5D8" w14:textId="77777777" w:rsidR="00E7375A" w:rsidRPr="00334F0E" w:rsidRDefault="00E7375A" w:rsidP="001F302B">
      <w:pPr>
        <w:pStyle w:val="PlainText"/>
        <w:rPr>
          <w:b/>
        </w:rPr>
      </w:pPr>
      <w:r w:rsidRPr="00334F0E">
        <w:rPr>
          <w:b/>
        </w:rPr>
        <w:t>Figure 6.5: Electronegativities of the elements</w:t>
      </w:r>
    </w:p>
    <w:p w14:paraId="0189D1EE" w14:textId="77777777" w:rsidR="00E7375A" w:rsidRDefault="002B5673" w:rsidP="001F302B">
      <w:pPr>
        <w:pStyle w:val="PlainText"/>
      </w:pPr>
      <w:hyperlink r:id="rId280" w:anchor="imgrc=lVesUMlWfauM-M" w:history="1">
        <w:r w:rsidR="00E7375A" w:rsidRPr="00E62F64">
          <w:rPr>
            <w:rStyle w:val="Hyperlink"/>
          </w:rPr>
          <w:t>https://www.google.com/search?q=image+electronegativities+of+the+elements&amp;rlz=1C1GCEA_enZA815ZA815&amp;tbm=isch&amp;tbo=u&amp;source=univ&amp;sa=X&amp;ved=2ahUKEwiCzIPc6tbfAhWvUxUIHYDuDyoQsAR6BAgEEAE&amp;biw=1920&amp;bih=969#imgrc=lVesUMlWfauM-M</w:t>
        </w:r>
      </w:hyperlink>
      <w:r w:rsidR="00E7375A" w:rsidRPr="00B52AF2">
        <w:t>:</w:t>
      </w:r>
      <w:r w:rsidR="00E7375A">
        <w:t xml:space="preserve"> </w:t>
      </w:r>
    </w:p>
    <w:p w14:paraId="1F473E80" w14:textId="77777777" w:rsidR="00E7375A" w:rsidRDefault="00E7375A" w:rsidP="001F302B">
      <w:pPr>
        <w:pStyle w:val="PlainText"/>
      </w:pPr>
      <w:r>
        <w:t>Use figure 6.5 to help you with the next activity.</w:t>
      </w:r>
    </w:p>
    <w:p w14:paraId="0B358055" w14:textId="77777777" w:rsidR="00E7375A" w:rsidRDefault="00E7375A" w:rsidP="001F302B">
      <w:pPr>
        <w:pStyle w:val="PlainText"/>
      </w:pPr>
    </w:p>
    <w:p w14:paraId="1E88F4F7" w14:textId="77777777" w:rsidR="00E7375A" w:rsidRDefault="00E7375A" w:rsidP="001F302B">
      <w:pPr>
        <w:pStyle w:val="PlainText"/>
      </w:pPr>
    </w:p>
    <w:p w14:paraId="072A6CC8" w14:textId="77777777" w:rsidR="00E7375A" w:rsidRPr="00334F0E" w:rsidRDefault="00E7375A" w:rsidP="001F302B">
      <w:pPr>
        <w:pStyle w:val="PlainText"/>
        <w:rPr>
          <w:rFonts w:ascii="Arial" w:eastAsia="Times New Roman" w:hAnsi="Arial" w:cs="Arial"/>
          <w:bCs/>
          <w:sz w:val="28"/>
          <w:szCs w:val="28"/>
          <w:lang w:val="en-GB"/>
        </w:rPr>
      </w:pPr>
      <w:r w:rsidRPr="00334F0E">
        <w:rPr>
          <w:rFonts w:ascii="Arial" w:eastAsia="Times New Roman" w:hAnsi="Arial" w:cs="Arial"/>
          <w:bCs/>
          <w:sz w:val="28"/>
          <w:szCs w:val="28"/>
          <w:lang w:val="en-GB"/>
        </w:rPr>
        <w:t>Activity 6.6</w:t>
      </w:r>
    </w:p>
    <w:p w14:paraId="019BE39A" w14:textId="77777777" w:rsidR="00E7375A" w:rsidRDefault="00E7375A" w:rsidP="00836511">
      <w:pPr>
        <w:pStyle w:val="PlainText"/>
        <w:numPr>
          <w:ilvl w:val="0"/>
          <w:numId w:val="61"/>
        </w:numPr>
      </w:pPr>
      <w:r>
        <w:t>Which element is the most electronegative?</w:t>
      </w:r>
    </w:p>
    <w:p w14:paraId="547749D9" w14:textId="77777777" w:rsidR="00E7375A" w:rsidRDefault="00E7375A" w:rsidP="00836511">
      <w:pPr>
        <w:pStyle w:val="PlainText"/>
        <w:numPr>
          <w:ilvl w:val="0"/>
          <w:numId w:val="61"/>
        </w:numPr>
      </w:pPr>
      <w:r>
        <w:t xml:space="preserve">Why are there no electronegativity values for the noble gases (Group 18)? </w:t>
      </w:r>
    </w:p>
    <w:p w14:paraId="7F58E32F" w14:textId="77777777" w:rsidR="00E7375A" w:rsidRDefault="00E7375A" w:rsidP="00836511">
      <w:pPr>
        <w:pStyle w:val="PlainText"/>
        <w:numPr>
          <w:ilvl w:val="0"/>
          <w:numId w:val="61"/>
        </w:numPr>
      </w:pPr>
      <w:r>
        <w:t xml:space="preserve">In general, what is the trend in electronegativity as we move, from left to right, across a period in the periodic table? Explain. </w:t>
      </w:r>
    </w:p>
    <w:p w14:paraId="10106B80" w14:textId="77777777" w:rsidR="00E7375A" w:rsidRDefault="00E7375A" w:rsidP="00836511">
      <w:pPr>
        <w:pStyle w:val="PlainText"/>
        <w:numPr>
          <w:ilvl w:val="0"/>
          <w:numId w:val="61"/>
        </w:numPr>
      </w:pPr>
      <w:r>
        <w:t>In general, what is the trend in electronegativity as we move down a group in the periodic table? Explain.</w:t>
      </w:r>
    </w:p>
    <w:p w14:paraId="60F8D6DA" w14:textId="77777777" w:rsidR="00E7375A" w:rsidRDefault="00E7375A" w:rsidP="001F302B">
      <w:pPr>
        <w:pStyle w:val="PlainText"/>
      </w:pPr>
      <w:r w:rsidRPr="00334F0E">
        <w:rPr>
          <w:rFonts w:ascii="Arial" w:eastAsia="Times New Roman" w:hAnsi="Arial" w:cs="Arial"/>
          <w:bCs/>
          <w:sz w:val="28"/>
          <w:szCs w:val="28"/>
          <w:lang w:val="en-GB"/>
        </w:rPr>
        <w:t>Guided reflection</w:t>
      </w:r>
    </w:p>
    <w:p w14:paraId="455762BB" w14:textId="77777777" w:rsidR="00E7375A" w:rsidRDefault="00E7375A" w:rsidP="00836511">
      <w:pPr>
        <w:pStyle w:val="PlainText"/>
        <w:numPr>
          <w:ilvl w:val="0"/>
          <w:numId w:val="62"/>
        </w:numPr>
      </w:pPr>
      <w:r>
        <w:t>Fluorine (symbol F) is the most electronegative element.</w:t>
      </w:r>
    </w:p>
    <w:p w14:paraId="44736B3D" w14:textId="77777777" w:rsidR="00E7375A" w:rsidRDefault="00E7375A" w:rsidP="00836511">
      <w:pPr>
        <w:pStyle w:val="PlainText"/>
        <w:numPr>
          <w:ilvl w:val="0"/>
          <w:numId w:val="62"/>
        </w:numPr>
      </w:pPr>
      <w:r>
        <w:lastRenderedPageBreak/>
        <w:t>There are no electronegativity values for the noble gases, as they do not combine with other elements to form molecules of compounds. (However, we have already mentioned earlier that it is possible to form compounds of krypton and xenon).</w:t>
      </w:r>
    </w:p>
    <w:p w14:paraId="1AE5CBB1" w14:textId="77777777" w:rsidR="00E7375A" w:rsidRDefault="00E7375A" w:rsidP="00836511">
      <w:pPr>
        <w:pStyle w:val="PlainText"/>
        <w:numPr>
          <w:ilvl w:val="0"/>
          <w:numId w:val="62"/>
        </w:numPr>
      </w:pPr>
      <w:r>
        <w:t>As we move across a period in the periodic table, in general, electronegativity increases. This is because the charges on the nuclei are increasing but the electrons are in the same energy level. Therefore, according to coulomb’s law, the force on the valence electrons is increasing and then the radii of the atoms decreases. Thus, the force of attraction of the nuclei on a shared pair of electrons will increase.</w:t>
      </w:r>
    </w:p>
    <w:p w14:paraId="7CC4188B" w14:textId="77777777" w:rsidR="00E7375A" w:rsidRDefault="00E7375A" w:rsidP="00836511">
      <w:pPr>
        <w:pStyle w:val="PlainText"/>
        <w:numPr>
          <w:ilvl w:val="0"/>
          <w:numId w:val="62"/>
        </w:numPr>
      </w:pPr>
      <w:r>
        <w:t>As we move down a group in the periodic table, in general, electronegativity decreases. The radii of the atoms increase down a group because the atoms are getting bigger. Thus, the force of attraction on the shared pair of electrons will decrease.</w:t>
      </w:r>
    </w:p>
    <w:p w14:paraId="09EE8522" w14:textId="77777777" w:rsidR="00E7375A" w:rsidRDefault="00E7375A" w:rsidP="001F302B">
      <w:pPr>
        <w:pStyle w:val="PlainText"/>
        <w:rPr>
          <w:rFonts w:ascii="Arial" w:eastAsia="Times New Roman" w:hAnsi="Arial" w:cs="Arial"/>
          <w:bCs/>
          <w:sz w:val="28"/>
          <w:szCs w:val="28"/>
          <w:lang w:val="en-GB"/>
        </w:rPr>
      </w:pPr>
    </w:p>
    <w:p w14:paraId="1E762DEA" w14:textId="77777777" w:rsidR="00E7375A" w:rsidRPr="00856069" w:rsidRDefault="00E7375A" w:rsidP="001F302B">
      <w:pPr>
        <w:pStyle w:val="PlainText"/>
        <w:rPr>
          <w:sz w:val="32"/>
          <w:szCs w:val="32"/>
        </w:rPr>
      </w:pPr>
      <w:r w:rsidRPr="00856069">
        <w:rPr>
          <w:rFonts w:ascii="Arial" w:eastAsia="Times New Roman" w:hAnsi="Arial" w:cs="Arial"/>
          <w:bCs/>
          <w:sz w:val="32"/>
          <w:szCs w:val="32"/>
          <w:lang w:val="en-GB"/>
        </w:rPr>
        <w:t>Equal and Unequal Sharing of Electrons</w:t>
      </w:r>
    </w:p>
    <w:p w14:paraId="36CC2534" w14:textId="77777777" w:rsidR="00E7375A" w:rsidRPr="00856069" w:rsidRDefault="00E7375A" w:rsidP="001F302B">
      <w:pPr>
        <w:pStyle w:val="PlainText"/>
        <w:rPr>
          <w:sz w:val="28"/>
          <w:szCs w:val="28"/>
        </w:rPr>
      </w:pPr>
      <w:r w:rsidRPr="00856069">
        <w:rPr>
          <w:rFonts w:ascii="Arial" w:eastAsia="Times New Roman" w:hAnsi="Arial" w:cs="Arial"/>
          <w:bCs/>
          <w:sz w:val="28"/>
          <w:szCs w:val="28"/>
          <w:lang w:val="en-GB"/>
        </w:rPr>
        <w:t>Equal Sharing of electrons</w:t>
      </w:r>
    </w:p>
    <w:p w14:paraId="50BC0266" w14:textId="77777777" w:rsidR="00E7375A" w:rsidRPr="00856069" w:rsidRDefault="00E7375A" w:rsidP="001F302B">
      <w:pPr>
        <w:pStyle w:val="PlainText"/>
      </w:pPr>
      <w:r>
        <w:t>When two atoms of the same kind of element are covalently bonded together, the electronegativities of the atoms sharing the electrons will be equal. Thus the bonding pair of electrons will be equally shared between the two atoms as in the example of F</w:t>
      </w:r>
      <w:r>
        <w:rPr>
          <w:vertAlign w:val="subscript"/>
        </w:rPr>
        <w:t>2</w:t>
      </w:r>
      <w:r>
        <w:t xml:space="preserve"> below.</w:t>
      </w:r>
    </w:p>
    <w:p w14:paraId="57B4D9F8" w14:textId="77777777" w:rsidR="00E7375A" w:rsidRDefault="00E7375A" w:rsidP="001F302B">
      <w:pPr>
        <w:pStyle w:val="PlainText"/>
      </w:pPr>
    </w:p>
    <w:p w14:paraId="501AF3E8" w14:textId="77777777" w:rsidR="00E7375A" w:rsidRDefault="00E7375A" w:rsidP="001F302B">
      <w:pPr>
        <w:pStyle w:val="PlainText"/>
      </w:pPr>
      <w:r>
        <w:rPr>
          <w:noProof/>
          <w:lang w:eastAsia="en-ZA"/>
        </w:rPr>
        <w:drawing>
          <wp:inline distT="0" distB="0" distL="0" distR="0" wp14:anchorId="7661D8AD" wp14:editId="22C267D3">
            <wp:extent cx="4246556" cy="635619"/>
            <wp:effectExtent l="0" t="0" r="1905" b="0"/>
            <wp:docPr id="22592" name="Picture 2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1"/>
                    <a:stretch>
                      <a:fillRect/>
                    </a:stretch>
                  </pic:blipFill>
                  <pic:spPr>
                    <a:xfrm>
                      <a:off x="0" y="0"/>
                      <a:ext cx="4314474" cy="645785"/>
                    </a:xfrm>
                    <a:prstGeom prst="rect">
                      <a:avLst/>
                    </a:prstGeom>
                  </pic:spPr>
                </pic:pic>
              </a:graphicData>
            </a:graphic>
          </wp:inline>
        </w:drawing>
      </w:r>
    </w:p>
    <w:p w14:paraId="350BEBF1" w14:textId="77777777" w:rsidR="00E7375A" w:rsidRDefault="00E7375A" w:rsidP="001F302B">
      <w:pPr>
        <w:pStyle w:val="PlainText"/>
      </w:pPr>
      <w:r>
        <w:t xml:space="preserve">The difference in electronegativity for the 2 atoms, </w:t>
      </w:r>
      <w:r>
        <w:rPr>
          <w:rFonts w:cs="Calibri"/>
        </w:rPr>
        <w:t>Δ</w:t>
      </w:r>
      <w:r>
        <w:t xml:space="preserve"> E.N. = 4.0 - 4.0 = 0. So then we say the bond in F</w:t>
      </w:r>
      <w:r>
        <w:rPr>
          <w:vertAlign w:val="subscript"/>
        </w:rPr>
        <w:t>2</w:t>
      </w:r>
      <w:r>
        <w:t xml:space="preserve">, is a </w:t>
      </w:r>
      <w:r w:rsidRPr="003650AC">
        <w:rPr>
          <w:i/>
        </w:rPr>
        <w:t>non-polar covalent bond</w:t>
      </w:r>
      <w:r>
        <w:t>.</w:t>
      </w:r>
    </w:p>
    <w:p w14:paraId="25673C2B" w14:textId="77777777" w:rsidR="00E7375A" w:rsidRDefault="00E7375A" w:rsidP="001F302B">
      <w:pPr>
        <w:pStyle w:val="PlainText"/>
        <w:rPr>
          <w:rFonts w:ascii="Arial" w:eastAsia="Times New Roman" w:hAnsi="Arial" w:cs="Arial"/>
          <w:bCs/>
          <w:sz w:val="28"/>
          <w:szCs w:val="28"/>
          <w:lang w:val="en-GB"/>
        </w:rPr>
      </w:pPr>
      <w:r w:rsidRPr="002523E0">
        <w:rPr>
          <w:rFonts w:ascii="Arial" w:eastAsia="Times New Roman" w:hAnsi="Arial" w:cs="Arial"/>
          <w:bCs/>
          <w:sz w:val="28"/>
          <w:szCs w:val="28"/>
          <w:lang w:val="en-GB"/>
        </w:rPr>
        <w:t>Unequal Sharing</w:t>
      </w:r>
      <w:r>
        <w:rPr>
          <w:rFonts w:ascii="Arial" w:eastAsia="Times New Roman" w:hAnsi="Arial" w:cs="Arial"/>
          <w:bCs/>
          <w:sz w:val="28"/>
          <w:szCs w:val="28"/>
          <w:lang w:val="en-GB"/>
        </w:rPr>
        <w:t xml:space="preserve"> of electrons</w:t>
      </w:r>
    </w:p>
    <w:p w14:paraId="047BF945" w14:textId="77777777" w:rsidR="00E7375A" w:rsidRDefault="00E7375A" w:rsidP="001F302B">
      <w:pPr>
        <w:pStyle w:val="PlainText"/>
      </w:pPr>
      <w:r>
        <w:t>When two different atoms are covalently bonded' together, the electronegativities of the atoms sharing the electrons may be different. Thus the bonding pair of electrons will be unequally shared between the two atoms as in HF below:</w:t>
      </w:r>
    </w:p>
    <w:p w14:paraId="23166FA9" w14:textId="77777777" w:rsidR="00E7375A" w:rsidRDefault="00E7375A" w:rsidP="001F302B">
      <w:pPr>
        <w:pStyle w:val="PlainText"/>
      </w:pPr>
    </w:p>
    <w:p w14:paraId="2EC66496" w14:textId="77777777" w:rsidR="00E7375A" w:rsidRDefault="00E7375A" w:rsidP="001F302B">
      <w:pPr>
        <w:pStyle w:val="PlainText"/>
      </w:pPr>
      <w:r>
        <w:rPr>
          <w:noProof/>
          <w:lang w:eastAsia="en-ZA"/>
        </w:rPr>
        <w:drawing>
          <wp:anchor distT="0" distB="0" distL="114300" distR="114300" simplePos="0" relativeHeight="251838464" behindDoc="0" locked="0" layoutInCell="1" allowOverlap="1" wp14:anchorId="1715D09D" wp14:editId="3AF0CB09">
            <wp:simplePos x="0" y="0"/>
            <wp:positionH relativeFrom="column">
              <wp:posOffset>0</wp:posOffset>
            </wp:positionH>
            <wp:positionV relativeFrom="paragraph">
              <wp:posOffset>62</wp:posOffset>
            </wp:positionV>
            <wp:extent cx="4039529" cy="711594"/>
            <wp:effectExtent l="0" t="0" r="0" b="0"/>
            <wp:wrapSquare wrapText="bothSides"/>
            <wp:docPr id="22593" name="Picture 2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cstate="print">
                      <a:extLst>
                        <a:ext uri="{BEBA8EAE-BF5A-486C-A8C5-ECC9F3942E4B}">
                          <a14:imgProps xmlns:a14="http://schemas.microsoft.com/office/drawing/2010/main">
                            <a14:imgLayer r:embed="rId28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39529" cy="711594"/>
                    </a:xfrm>
                    <a:prstGeom prst="rect">
                      <a:avLst/>
                    </a:prstGeom>
                  </pic:spPr>
                </pic:pic>
              </a:graphicData>
            </a:graphic>
            <wp14:sizeRelH relativeFrom="page">
              <wp14:pctWidth>0</wp14:pctWidth>
            </wp14:sizeRelH>
            <wp14:sizeRelV relativeFrom="page">
              <wp14:pctHeight>0</wp14:pctHeight>
            </wp14:sizeRelV>
          </wp:anchor>
        </w:drawing>
      </w:r>
    </w:p>
    <w:p w14:paraId="0C0D9F32" w14:textId="77777777" w:rsidR="00E7375A" w:rsidRDefault="00E7375A" w:rsidP="001F302B">
      <w:pPr>
        <w:pStyle w:val="PlainText"/>
      </w:pPr>
    </w:p>
    <w:p w14:paraId="01A0E655" w14:textId="77777777" w:rsidR="00E7375A" w:rsidRDefault="00E7375A" w:rsidP="001F302B">
      <w:pPr>
        <w:pStyle w:val="PlainText"/>
      </w:pPr>
    </w:p>
    <w:p w14:paraId="14B101F4" w14:textId="77777777" w:rsidR="00E7375A" w:rsidRDefault="00E7375A" w:rsidP="001F302B">
      <w:pPr>
        <w:pStyle w:val="PlainText"/>
      </w:pPr>
    </w:p>
    <w:p w14:paraId="65A4B486" w14:textId="77777777" w:rsidR="00E7375A" w:rsidRDefault="00E7375A" w:rsidP="001F302B">
      <w:pPr>
        <w:pStyle w:val="PlainText"/>
      </w:pPr>
    </w:p>
    <w:p w14:paraId="7AAE5793" w14:textId="77777777" w:rsidR="00E7375A" w:rsidRDefault="00E7375A" w:rsidP="001F302B">
      <w:pPr>
        <w:pStyle w:val="PlainText"/>
      </w:pPr>
      <w:r>
        <w:t xml:space="preserve">The difference in electronegativity for the 2 atoms, </w:t>
      </w:r>
      <w:r>
        <w:rPr>
          <w:rFonts w:cs="Calibri"/>
        </w:rPr>
        <w:t>Δ</w:t>
      </w:r>
      <w:r>
        <w:t xml:space="preserve">E.N. = E.N. (F) – E.N. (H) = 4.0 – 2.1 = 1.8. </w:t>
      </w:r>
    </w:p>
    <w:p w14:paraId="0D62914D" w14:textId="77777777" w:rsidR="00E7375A" w:rsidRDefault="00E7375A" w:rsidP="001F302B">
      <w:pPr>
        <w:pStyle w:val="PlainText"/>
      </w:pPr>
    </w:p>
    <w:p w14:paraId="196CE3DB" w14:textId="77777777" w:rsidR="00E7375A" w:rsidRDefault="00E7375A" w:rsidP="001F302B">
      <w:pPr>
        <w:pStyle w:val="PlainText"/>
      </w:pPr>
      <w:r>
        <w:t xml:space="preserve">Thus, the F-atom will pull the shared electrons towards itself so that these electrons spend more of their time near the fluorine atom. The ﬂuorine atom has a partial (small) negative charge which is shown as </w:t>
      </w:r>
      <w:r>
        <w:rPr>
          <w:rFonts w:cs="Calibri"/>
        </w:rPr>
        <w:t>δ</w:t>
      </w:r>
      <w:r>
        <w:t xml:space="preserve"> - (</w:t>
      </w:r>
      <w:r>
        <w:rPr>
          <w:rFonts w:cs="Calibri"/>
        </w:rPr>
        <w:t>δ</w:t>
      </w:r>
      <w:r>
        <w:t xml:space="preserve"> is a Greek letter, delta] while the hydrogen has a partial positive charge </w:t>
      </w:r>
      <w:r>
        <w:rPr>
          <w:rFonts w:cs="Calibri"/>
        </w:rPr>
        <w:t>δ</w:t>
      </w:r>
      <w:r>
        <w:t xml:space="preserve">+. We say the bond in HF is </w:t>
      </w:r>
      <w:r w:rsidRPr="003650AC">
        <w:rPr>
          <w:i/>
        </w:rPr>
        <w:t>polar covalent</w:t>
      </w:r>
      <w:r>
        <w:t>.</w:t>
      </w:r>
    </w:p>
    <w:p w14:paraId="016E1AD6" w14:textId="77777777" w:rsidR="00E7375A" w:rsidRDefault="00E7375A" w:rsidP="001F302B">
      <w:pPr>
        <w:pStyle w:val="PlainText"/>
      </w:pPr>
    </w:p>
    <w:p w14:paraId="780821C9" w14:textId="77777777" w:rsidR="00E7375A" w:rsidRDefault="00E7375A" w:rsidP="001F302B">
      <w:pPr>
        <w:pStyle w:val="PlainText"/>
        <w:rPr>
          <w:rFonts w:ascii="Arial" w:eastAsia="Times New Roman" w:hAnsi="Arial" w:cs="Arial"/>
          <w:bCs/>
          <w:sz w:val="28"/>
          <w:szCs w:val="28"/>
          <w:lang w:val="en-GB"/>
        </w:rPr>
      </w:pPr>
      <w:r>
        <w:rPr>
          <w:rFonts w:ascii="Arial" w:eastAsia="Times New Roman" w:hAnsi="Arial" w:cs="Arial"/>
          <w:bCs/>
          <w:sz w:val="28"/>
          <w:szCs w:val="28"/>
          <w:lang w:val="en-GB"/>
        </w:rPr>
        <w:t>Very u</w:t>
      </w:r>
      <w:r w:rsidRPr="002523E0">
        <w:rPr>
          <w:rFonts w:ascii="Arial" w:eastAsia="Times New Roman" w:hAnsi="Arial" w:cs="Arial"/>
          <w:bCs/>
          <w:sz w:val="28"/>
          <w:szCs w:val="28"/>
          <w:lang w:val="en-GB"/>
        </w:rPr>
        <w:t xml:space="preserve">nequal </w:t>
      </w:r>
      <w:r>
        <w:rPr>
          <w:rFonts w:ascii="Arial" w:eastAsia="Times New Roman" w:hAnsi="Arial" w:cs="Arial"/>
          <w:bCs/>
          <w:sz w:val="28"/>
          <w:szCs w:val="28"/>
          <w:lang w:val="en-GB"/>
        </w:rPr>
        <w:t>s</w:t>
      </w:r>
      <w:r w:rsidRPr="002523E0">
        <w:rPr>
          <w:rFonts w:ascii="Arial" w:eastAsia="Times New Roman" w:hAnsi="Arial" w:cs="Arial"/>
          <w:bCs/>
          <w:sz w:val="28"/>
          <w:szCs w:val="28"/>
          <w:lang w:val="en-GB"/>
        </w:rPr>
        <w:t>haring</w:t>
      </w:r>
      <w:r>
        <w:rPr>
          <w:rFonts w:ascii="Arial" w:eastAsia="Times New Roman" w:hAnsi="Arial" w:cs="Arial"/>
          <w:bCs/>
          <w:sz w:val="28"/>
          <w:szCs w:val="28"/>
          <w:lang w:val="en-GB"/>
        </w:rPr>
        <w:t xml:space="preserve"> of electrons</w:t>
      </w:r>
    </w:p>
    <w:p w14:paraId="6B051600" w14:textId="77777777" w:rsidR="00E7375A" w:rsidRDefault="00E7375A" w:rsidP="001F302B">
      <w:pPr>
        <w:pStyle w:val="PlainText"/>
      </w:pPr>
      <w:r>
        <w:t>When atoms with extremely different electronegativities bond together, there is very unequal “sharing” of the bonding pair of electrons which results in the transfer of an electron to the more electronegative atom, an ionic bond forms.</w:t>
      </w:r>
    </w:p>
    <w:p w14:paraId="3D29FEA7" w14:textId="77777777" w:rsidR="00E7375A" w:rsidRDefault="00E7375A" w:rsidP="001F302B">
      <w:pPr>
        <w:pStyle w:val="PlainText"/>
      </w:pPr>
    </w:p>
    <w:p w14:paraId="0F1B21DD" w14:textId="77777777" w:rsidR="00E7375A" w:rsidRDefault="00E7375A" w:rsidP="001F302B">
      <w:pPr>
        <w:pStyle w:val="PlainText"/>
      </w:pPr>
      <w:r>
        <w:rPr>
          <w:noProof/>
          <w:lang w:eastAsia="en-ZA"/>
        </w:rPr>
        <w:drawing>
          <wp:inline distT="0" distB="0" distL="0" distR="0" wp14:anchorId="42A9F45B" wp14:editId="0D1029F8">
            <wp:extent cx="3693841" cy="746053"/>
            <wp:effectExtent l="0" t="0" r="1905" b="0"/>
            <wp:docPr id="22594" name="Picture 2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extLst>
                        <a:ext uri="{BEBA8EAE-BF5A-486C-A8C5-ECC9F3942E4B}">
                          <a14:imgProps xmlns:a14="http://schemas.microsoft.com/office/drawing/2010/main">
                            <a14:imgLayer r:embed="rId285">
                              <a14:imgEffect>
                                <a14:sharpenSoften amount="50000"/>
                              </a14:imgEffect>
                            </a14:imgLayer>
                          </a14:imgProps>
                        </a:ext>
                      </a:extLst>
                    </a:blip>
                    <a:stretch>
                      <a:fillRect/>
                    </a:stretch>
                  </pic:blipFill>
                  <pic:spPr>
                    <a:xfrm>
                      <a:off x="0" y="0"/>
                      <a:ext cx="3729809" cy="753317"/>
                    </a:xfrm>
                    <a:prstGeom prst="rect">
                      <a:avLst/>
                    </a:prstGeom>
                  </pic:spPr>
                </pic:pic>
              </a:graphicData>
            </a:graphic>
          </wp:inline>
        </w:drawing>
      </w:r>
    </w:p>
    <w:p w14:paraId="1EEEE2EB" w14:textId="77777777" w:rsidR="00E7375A" w:rsidRDefault="00E7375A" w:rsidP="001F302B">
      <w:pPr>
        <w:pStyle w:val="PlainText"/>
      </w:pPr>
    </w:p>
    <w:p w14:paraId="4D841DB9" w14:textId="77777777" w:rsidR="00E7375A" w:rsidRDefault="00E7375A" w:rsidP="001F302B">
      <w:pPr>
        <w:pStyle w:val="PlainText"/>
      </w:pPr>
      <w:r>
        <w:t xml:space="preserve">In this case, </w:t>
      </w:r>
      <w:r>
        <w:rPr>
          <w:rFonts w:cs="Calibri"/>
        </w:rPr>
        <w:t>Δ</w:t>
      </w:r>
      <w:r>
        <w:t>E.N. = E.N. (F) – E.N. (Li) = 4.0 – 1.0 = 3.0.</w:t>
      </w:r>
    </w:p>
    <w:p w14:paraId="60751F91" w14:textId="77777777" w:rsidR="00E7375A" w:rsidRDefault="00E7375A" w:rsidP="001F302B">
      <w:pPr>
        <w:pStyle w:val="PlainText"/>
      </w:pPr>
    </w:p>
    <w:p w14:paraId="0848E3F5" w14:textId="77777777" w:rsidR="00E7375A" w:rsidRDefault="00E7375A" w:rsidP="001F302B">
      <w:pPr>
        <w:pStyle w:val="PlainText"/>
      </w:pPr>
      <w:r>
        <w:t xml:space="preserve">We could really consider an ionic bond as the result of very unequal sharing of electrons. So ionic and covalent bonds are not very different! </w:t>
      </w:r>
    </w:p>
    <w:p w14:paraId="6F5DDF28" w14:textId="77777777" w:rsidR="00E7375A" w:rsidRDefault="00E7375A" w:rsidP="001F302B">
      <w:pPr>
        <w:pStyle w:val="PlainText"/>
      </w:pPr>
    </w:p>
    <w:p w14:paraId="7F46E15C" w14:textId="77777777" w:rsidR="00E7375A" w:rsidRPr="003650AC" w:rsidRDefault="00E7375A" w:rsidP="001F302B">
      <w:pPr>
        <w:pStyle w:val="PlainText"/>
        <w:rPr>
          <w:rFonts w:ascii="Arial" w:eastAsia="Times New Roman" w:hAnsi="Arial" w:cs="Arial"/>
          <w:bCs/>
          <w:sz w:val="32"/>
          <w:szCs w:val="32"/>
          <w:lang w:val="en-GB"/>
        </w:rPr>
      </w:pPr>
      <w:r w:rsidRPr="003650AC">
        <w:rPr>
          <w:rFonts w:ascii="Arial" w:eastAsia="Times New Roman" w:hAnsi="Arial" w:cs="Arial"/>
          <w:bCs/>
          <w:sz w:val="32"/>
          <w:szCs w:val="32"/>
          <w:lang w:val="en-GB"/>
        </w:rPr>
        <w:t>Making Predictions Using Electronegativity</w:t>
      </w:r>
    </w:p>
    <w:p w14:paraId="5D4092E9" w14:textId="77777777" w:rsidR="00E7375A" w:rsidRDefault="00E7375A" w:rsidP="001F302B">
      <w:pPr>
        <w:pStyle w:val="PlainText"/>
      </w:pPr>
    </w:p>
    <w:p w14:paraId="1150E4AA" w14:textId="77777777" w:rsidR="00E7375A" w:rsidRDefault="00E7375A" w:rsidP="001F302B">
      <w:pPr>
        <w:pStyle w:val="PlainText"/>
      </w:pPr>
      <w:r>
        <w:t xml:space="preserve">We can develop a scale of </w:t>
      </w:r>
      <w:r>
        <w:rPr>
          <w:rFonts w:cs="Calibri"/>
        </w:rPr>
        <w:t>Δ</w:t>
      </w:r>
      <w:r>
        <w:t>EN (the difference in electronegativities of atoms) to help us predict whether a bond between two atoms is non-polar, polar or ionic. Figure 6.6 can help you.</w:t>
      </w:r>
    </w:p>
    <w:p w14:paraId="67611670" w14:textId="77777777" w:rsidR="00E7375A" w:rsidRDefault="00E7375A" w:rsidP="001F302B">
      <w:pPr>
        <w:pStyle w:val="PlainText"/>
      </w:pPr>
      <w:r>
        <w:rPr>
          <w:noProof/>
          <w:lang w:eastAsia="en-ZA"/>
        </w:rPr>
        <w:drawing>
          <wp:anchor distT="0" distB="0" distL="114300" distR="114300" simplePos="0" relativeHeight="251839488" behindDoc="0" locked="0" layoutInCell="1" allowOverlap="1" wp14:anchorId="4026B994" wp14:editId="28AA3C3B">
            <wp:simplePos x="0" y="0"/>
            <wp:positionH relativeFrom="column">
              <wp:posOffset>0</wp:posOffset>
            </wp:positionH>
            <wp:positionV relativeFrom="paragraph">
              <wp:posOffset>0</wp:posOffset>
            </wp:positionV>
            <wp:extent cx="2721600" cy="1267200"/>
            <wp:effectExtent l="0" t="0" r="3175" b="9525"/>
            <wp:wrapSquare wrapText="bothSides"/>
            <wp:docPr id="22595" name="Picture 22595" descr="Image result for scale of difference in electronegativiti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cale of difference in electronegativities image"/>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2721600" cy="126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6A7DF" w14:textId="77777777" w:rsidR="00E7375A" w:rsidRDefault="00E7375A" w:rsidP="001F302B">
      <w:pPr>
        <w:pStyle w:val="PlainText"/>
      </w:pPr>
    </w:p>
    <w:p w14:paraId="1E82E00B" w14:textId="77777777" w:rsidR="00E7375A" w:rsidRDefault="00E7375A" w:rsidP="001F302B">
      <w:pPr>
        <w:pStyle w:val="PlainText"/>
      </w:pPr>
    </w:p>
    <w:p w14:paraId="1DD9CB28" w14:textId="77777777" w:rsidR="00E7375A" w:rsidRDefault="00E7375A" w:rsidP="001F302B">
      <w:pPr>
        <w:pStyle w:val="PlainText"/>
      </w:pPr>
    </w:p>
    <w:p w14:paraId="47538A1C" w14:textId="77777777" w:rsidR="00E7375A" w:rsidRDefault="00E7375A" w:rsidP="001F302B">
      <w:pPr>
        <w:pStyle w:val="PlainText"/>
      </w:pPr>
    </w:p>
    <w:p w14:paraId="6AE62012" w14:textId="77777777" w:rsidR="00E7375A" w:rsidRDefault="00E7375A" w:rsidP="001F302B">
      <w:pPr>
        <w:pStyle w:val="PlainText"/>
      </w:pPr>
    </w:p>
    <w:p w14:paraId="196952D2" w14:textId="77777777" w:rsidR="00E7375A" w:rsidRDefault="00E7375A" w:rsidP="001F302B">
      <w:pPr>
        <w:pStyle w:val="PlainText"/>
      </w:pPr>
    </w:p>
    <w:p w14:paraId="789AF490" w14:textId="77777777" w:rsidR="00E7375A" w:rsidRDefault="00E7375A" w:rsidP="001F302B">
      <w:pPr>
        <w:pStyle w:val="PlainText"/>
      </w:pPr>
    </w:p>
    <w:p w14:paraId="6BA533F1" w14:textId="77777777" w:rsidR="00E7375A" w:rsidRDefault="00E7375A" w:rsidP="001F302B">
      <w:pPr>
        <w:pStyle w:val="PlainText"/>
      </w:pPr>
      <w:r w:rsidRPr="00911D1B">
        <w:rPr>
          <w:b/>
        </w:rPr>
        <w:t>Fig. 6.6 Scale of electronegativity differences</w:t>
      </w:r>
      <w:r>
        <w:t>.</w:t>
      </w:r>
    </w:p>
    <w:p w14:paraId="3BC699AA" w14:textId="77777777" w:rsidR="00E7375A" w:rsidRDefault="002B5673" w:rsidP="001F302B">
      <w:pPr>
        <w:pStyle w:val="PlainText"/>
      </w:pPr>
      <w:hyperlink r:id="rId287" w:anchor="imgrc=p3LtQ5_vox13wM" w:history="1">
        <w:r w:rsidR="00E7375A" w:rsidRPr="00C56763">
          <w:rPr>
            <w:rStyle w:val="Hyperlink"/>
          </w:rPr>
          <w:t>https://www.google.co.za/search?q=scale+of+difference+in+electronegativities+image&amp;tbm=isch&amp;tbo=u&amp;source=univ&amp;sa=X&amp;ved=2ahUKEwiar7jctdTfAhXB34UKHZF9B2UQsAR6BAgCEAE&amp;biw=1536&amp;bih=736#imgrc=p3LtQ5_vox13wM</w:t>
        </w:r>
      </w:hyperlink>
      <w:r w:rsidR="00E7375A" w:rsidRPr="00911D1B">
        <w:t>:</w:t>
      </w:r>
      <w:r w:rsidR="00E7375A">
        <w:t xml:space="preserve"> </w:t>
      </w:r>
    </w:p>
    <w:p w14:paraId="4D01E500" w14:textId="77777777" w:rsidR="00E7375A" w:rsidRDefault="00E7375A" w:rsidP="001F302B">
      <w:pPr>
        <w:pStyle w:val="PlainText"/>
      </w:pPr>
      <w:r>
        <w:t>(Definitely, copyright but I like the representation)</w:t>
      </w:r>
    </w:p>
    <w:p w14:paraId="5CBB0D76" w14:textId="77777777" w:rsidR="00E7375A" w:rsidRDefault="00E7375A" w:rsidP="001F302B">
      <w:pPr>
        <w:pStyle w:val="PlainText"/>
      </w:pPr>
      <w:r>
        <w:t xml:space="preserve">    </w:t>
      </w:r>
    </w:p>
    <w:p w14:paraId="0F004741" w14:textId="77777777" w:rsidR="00E7375A" w:rsidRDefault="00E7375A" w:rsidP="001F302B">
      <w:pPr>
        <w:pStyle w:val="PlainText"/>
      </w:pPr>
      <w:r>
        <w:t xml:space="preserve">So </w:t>
      </w:r>
    </w:p>
    <w:p w14:paraId="18BA44DC" w14:textId="77777777" w:rsidR="00E7375A" w:rsidRDefault="00E7375A" w:rsidP="001F302B">
      <w:pPr>
        <w:pStyle w:val="PlainText"/>
      </w:pPr>
      <w:r>
        <w:t xml:space="preserve">if </w:t>
      </w:r>
      <w:r>
        <w:rPr>
          <w:rFonts w:cs="Calibri"/>
        </w:rPr>
        <w:t>Δ</w:t>
      </w:r>
      <w:r>
        <w:t xml:space="preserve">E.N. is 0.0 - 0.4, the bond can broadly be classiﬁed as </w:t>
      </w:r>
      <w:r w:rsidRPr="00043BF4">
        <w:rPr>
          <w:i/>
        </w:rPr>
        <w:t>non-polar</w:t>
      </w:r>
      <w:r>
        <w:t>.</w:t>
      </w:r>
    </w:p>
    <w:p w14:paraId="3CF060E6" w14:textId="77777777" w:rsidR="00E7375A" w:rsidRDefault="00E7375A" w:rsidP="001F302B">
      <w:pPr>
        <w:pStyle w:val="PlainText"/>
      </w:pPr>
      <w:r>
        <w:t xml:space="preserve">if </w:t>
      </w:r>
      <w:r>
        <w:rPr>
          <w:rFonts w:cs="Calibri"/>
        </w:rPr>
        <w:t>Δ</w:t>
      </w:r>
      <w:r>
        <w:t xml:space="preserve">E.N. is 0.4 - 2.0, the bond can broadly be classiﬁed as </w:t>
      </w:r>
      <w:r w:rsidRPr="00043BF4">
        <w:rPr>
          <w:i/>
        </w:rPr>
        <w:t>polar covalent</w:t>
      </w:r>
      <w:r>
        <w:t>.</w:t>
      </w:r>
    </w:p>
    <w:p w14:paraId="6CC21B23" w14:textId="77777777" w:rsidR="00E7375A" w:rsidRDefault="00E7375A" w:rsidP="001F302B">
      <w:pPr>
        <w:pStyle w:val="PlainText"/>
      </w:pPr>
      <w:r>
        <w:t xml:space="preserve">if </w:t>
      </w:r>
      <w:r>
        <w:rPr>
          <w:rFonts w:cs="Calibri"/>
        </w:rPr>
        <w:t>Δ</w:t>
      </w:r>
      <w:r>
        <w:t xml:space="preserve">E.N. is 2.0 - 4.0, the bond can broadly be classiﬁed as </w:t>
      </w:r>
      <w:r w:rsidRPr="00043BF4">
        <w:rPr>
          <w:i/>
        </w:rPr>
        <w:t>ionic</w:t>
      </w:r>
      <w:r>
        <w:t>.</w:t>
      </w:r>
    </w:p>
    <w:p w14:paraId="6D9807C5" w14:textId="77777777" w:rsidR="00E7375A" w:rsidRDefault="00E7375A" w:rsidP="001F302B">
      <w:pPr>
        <w:pStyle w:val="PlainText"/>
      </w:pPr>
    </w:p>
    <w:p w14:paraId="7C6F0CB8" w14:textId="77777777" w:rsidR="00E7375A" w:rsidRDefault="00E7375A" w:rsidP="001F302B">
      <w:pPr>
        <w:pStyle w:val="PlainText"/>
      </w:pPr>
      <w:r>
        <w:t>You ﬁnd the above scales with slightly different values from these quoted above, in different textbooks. There are slightly different ranges for the classiﬁcation of the bonds.</w:t>
      </w:r>
    </w:p>
    <w:p w14:paraId="4B47EE4C" w14:textId="77777777" w:rsidR="00E7375A" w:rsidRDefault="00E7375A" w:rsidP="001F302B">
      <w:pPr>
        <w:pStyle w:val="PlainText"/>
      </w:pPr>
    </w:p>
    <w:p w14:paraId="218DB267" w14:textId="77777777" w:rsidR="00E7375A" w:rsidRDefault="00E7375A" w:rsidP="001F302B">
      <w:pPr>
        <w:pStyle w:val="PlainText"/>
      </w:pPr>
      <w:r>
        <w:t xml:space="preserve">This scale shows us that there are trends in bonds from non-polar, through polar to ionic. </w:t>
      </w:r>
      <w:r w:rsidRPr="00043BF4">
        <w:rPr>
          <w:i/>
        </w:rPr>
        <w:t>But remember this scale is just a guide!</w:t>
      </w:r>
      <w:r>
        <w:t xml:space="preserve"> There will be exceptions. Other properties such as melting points, solubilities, etc. should be taken into account when deciding about the nature of the bonds in a substance. Now try the next activity in which you use this scale.</w:t>
      </w:r>
    </w:p>
    <w:p w14:paraId="5401D642" w14:textId="77777777" w:rsidR="00E7375A" w:rsidRPr="00334F0E" w:rsidRDefault="00E7375A" w:rsidP="001F302B">
      <w:pPr>
        <w:pStyle w:val="PlainText"/>
        <w:rPr>
          <w:rFonts w:ascii="Arial" w:eastAsia="Times New Roman" w:hAnsi="Arial" w:cs="Arial"/>
          <w:bCs/>
          <w:sz w:val="28"/>
          <w:szCs w:val="28"/>
          <w:lang w:val="en-GB"/>
        </w:rPr>
      </w:pPr>
      <w:r>
        <w:rPr>
          <w:rFonts w:ascii="Arial" w:eastAsia="Times New Roman" w:hAnsi="Arial" w:cs="Arial"/>
          <w:bCs/>
          <w:sz w:val="28"/>
          <w:szCs w:val="28"/>
          <w:lang w:val="en-GB"/>
        </w:rPr>
        <w:t>Activity 6.7</w:t>
      </w:r>
    </w:p>
    <w:p w14:paraId="65858EB2" w14:textId="77777777" w:rsidR="00E7375A" w:rsidRDefault="00E7375A" w:rsidP="001F302B">
      <w:pPr>
        <w:pStyle w:val="PlainText"/>
      </w:pPr>
      <w:r>
        <w:t xml:space="preserve">1. Which of the following molecules has </w:t>
      </w:r>
      <w:r w:rsidRPr="00043BF4">
        <w:rPr>
          <w:i/>
        </w:rPr>
        <w:t>bonds</w:t>
      </w:r>
      <w:r>
        <w:t xml:space="preserve"> which are the most polar?</w:t>
      </w:r>
    </w:p>
    <w:p w14:paraId="4FC03202" w14:textId="77777777" w:rsidR="00E7375A" w:rsidRDefault="00E7375A" w:rsidP="001F302B">
      <w:pPr>
        <w:pStyle w:val="PlainText"/>
      </w:pPr>
      <w:r>
        <w:t>N</w:t>
      </w:r>
      <w:r w:rsidRPr="00043BF4">
        <w:rPr>
          <w:vertAlign w:val="subscript"/>
        </w:rPr>
        <w:t>2</w:t>
      </w:r>
      <w:r>
        <w:t>, CO, H</w:t>
      </w:r>
      <w:r w:rsidRPr="00C83E64">
        <w:rPr>
          <w:vertAlign w:val="subscript"/>
        </w:rPr>
        <w:t>2</w:t>
      </w:r>
      <w:r>
        <w:t>S, H</w:t>
      </w:r>
      <w:r>
        <w:rPr>
          <w:vertAlign w:val="subscript"/>
        </w:rPr>
        <w:t>2</w:t>
      </w:r>
      <w:r>
        <w:t xml:space="preserve">O </w:t>
      </w:r>
    </w:p>
    <w:p w14:paraId="1B4B4D6C" w14:textId="77777777" w:rsidR="00E7375A" w:rsidRDefault="00E7375A" w:rsidP="001F302B">
      <w:pPr>
        <w:pStyle w:val="PlainText"/>
      </w:pPr>
      <w:r>
        <w:t xml:space="preserve">2. Say whether the bonds in the following molecules are non-polar covalent, polar covalent or ionic. Explain your decisions. </w:t>
      </w:r>
    </w:p>
    <w:p w14:paraId="32E5E1C8" w14:textId="77777777" w:rsidR="00E7375A" w:rsidRDefault="00E7375A" w:rsidP="00836511">
      <w:pPr>
        <w:pStyle w:val="PlainText"/>
        <w:numPr>
          <w:ilvl w:val="0"/>
          <w:numId w:val="63"/>
        </w:numPr>
      </w:pPr>
      <w:r>
        <w:t>Cl</w:t>
      </w:r>
      <w:r w:rsidRPr="00C83E64">
        <w:rPr>
          <w:vertAlign w:val="subscript"/>
        </w:rPr>
        <w:t>2</w:t>
      </w:r>
      <w:r>
        <w:t xml:space="preserve"> </w:t>
      </w:r>
    </w:p>
    <w:p w14:paraId="38137C50" w14:textId="77777777" w:rsidR="00E7375A" w:rsidRDefault="00E7375A" w:rsidP="00836511">
      <w:pPr>
        <w:pStyle w:val="PlainText"/>
        <w:numPr>
          <w:ilvl w:val="0"/>
          <w:numId w:val="63"/>
        </w:numPr>
      </w:pPr>
      <w:r>
        <w:t>NCl</w:t>
      </w:r>
      <w:r>
        <w:rPr>
          <w:vertAlign w:val="subscript"/>
        </w:rPr>
        <w:t>3</w:t>
      </w:r>
      <w:r>
        <w:t xml:space="preserve"> </w:t>
      </w:r>
    </w:p>
    <w:p w14:paraId="5E94EDEA" w14:textId="77777777" w:rsidR="00E7375A" w:rsidRDefault="00E7375A" w:rsidP="00836511">
      <w:pPr>
        <w:pStyle w:val="PlainText"/>
        <w:numPr>
          <w:ilvl w:val="0"/>
          <w:numId w:val="63"/>
        </w:numPr>
      </w:pPr>
      <w:proofErr w:type="spellStart"/>
      <w:r>
        <w:t>KCl</w:t>
      </w:r>
      <w:proofErr w:type="spellEnd"/>
      <w:r>
        <w:t xml:space="preserve"> </w:t>
      </w:r>
    </w:p>
    <w:p w14:paraId="12781695" w14:textId="77777777" w:rsidR="00E7375A" w:rsidRDefault="00E7375A" w:rsidP="00836511">
      <w:pPr>
        <w:pStyle w:val="PlainText"/>
        <w:numPr>
          <w:ilvl w:val="0"/>
          <w:numId w:val="63"/>
        </w:numPr>
      </w:pPr>
      <w:proofErr w:type="spellStart"/>
      <w:r>
        <w:t>ClF</w:t>
      </w:r>
      <w:proofErr w:type="spellEnd"/>
      <w:r>
        <w:t xml:space="preserve"> </w:t>
      </w:r>
    </w:p>
    <w:p w14:paraId="24070D2D" w14:textId="77777777" w:rsidR="00E7375A" w:rsidRPr="00B52AF2" w:rsidRDefault="00E7375A" w:rsidP="00836511">
      <w:pPr>
        <w:pStyle w:val="PlainText"/>
        <w:numPr>
          <w:ilvl w:val="0"/>
          <w:numId w:val="63"/>
        </w:numPr>
      </w:pPr>
      <w:r>
        <w:t>BaCl</w:t>
      </w:r>
      <w:r>
        <w:rPr>
          <w:vertAlign w:val="subscript"/>
        </w:rPr>
        <w:t>2</w:t>
      </w:r>
    </w:p>
    <w:p w14:paraId="3D912FEB" w14:textId="77777777" w:rsidR="00E7375A" w:rsidRPr="00C83E64" w:rsidRDefault="00E7375A" w:rsidP="001F302B">
      <w:pPr>
        <w:pStyle w:val="PlainText"/>
        <w:ind w:left="720"/>
      </w:pPr>
    </w:p>
    <w:p w14:paraId="05E82989" w14:textId="77777777" w:rsidR="00E7375A" w:rsidRDefault="00E7375A" w:rsidP="001F302B">
      <w:pPr>
        <w:pStyle w:val="PlainText"/>
      </w:pPr>
      <w:r>
        <w:rPr>
          <w:rFonts w:ascii="Arial" w:eastAsia="Times New Roman" w:hAnsi="Arial" w:cs="Arial"/>
          <w:bCs/>
          <w:sz w:val="28"/>
          <w:szCs w:val="28"/>
          <w:lang w:val="en-GB"/>
        </w:rPr>
        <w:t>Guided Reflection</w:t>
      </w:r>
    </w:p>
    <w:p w14:paraId="368E141C" w14:textId="77777777" w:rsidR="00E7375A" w:rsidRDefault="00E7375A" w:rsidP="001F302B">
      <w:pPr>
        <w:pStyle w:val="PlainText"/>
      </w:pPr>
      <w:r>
        <w:t>For this whole exercise, use the values of electronegativities for individual atoms from figure 6.5.</w:t>
      </w:r>
    </w:p>
    <w:p w14:paraId="03A63783" w14:textId="77777777" w:rsidR="00E7375A" w:rsidRDefault="00E7375A" w:rsidP="001F302B">
      <w:pPr>
        <w:pStyle w:val="PlainText"/>
      </w:pPr>
      <w:r>
        <w:t>1. Here, we must look at the electronegativity difference. You need to look for electronegativity values for each atom in the bond and find the difference in electronegativity (</w:t>
      </w:r>
      <w:r>
        <w:rPr>
          <w:rFonts w:cs="Calibri"/>
        </w:rPr>
        <w:t>Δ</w:t>
      </w:r>
      <w:r>
        <w:t>E.N.)</w:t>
      </w:r>
    </w:p>
    <w:p w14:paraId="1AAC5F0E" w14:textId="77777777" w:rsidR="00E7375A" w:rsidRPr="00C83E64" w:rsidRDefault="00E7375A" w:rsidP="001F302B">
      <w:pPr>
        <w:pStyle w:val="PlainText"/>
      </w:pPr>
      <w:r>
        <w:lastRenderedPageBreak/>
        <w:t>N</w:t>
      </w:r>
      <w:r>
        <w:rPr>
          <w:vertAlign w:val="subscript"/>
        </w:rPr>
        <w:t>2</w:t>
      </w:r>
      <w:r>
        <w:t xml:space="preserve"> - </w:t>
      </w:r>
      <w:r>
        <w:rPr>
          <w:rFonts w:cs="Calibri"/>
        </w:rPr>
        <w:t>Δ</w:t>
      </w:r>
      <w:r>
        <w:t>E.N. = 0</w:t>
      </w:r>
    </w:p>
    <w:p w14:paraId="61C753FB" w14:textId="77777777" w:rsidR="00E7375A" w:rsidRDefault="00E7375A" w:rsidP="001F302B">
      <w:pPr>
        <w:pStyle w:val="PlainText"/>
      </w:pPr>
      <w:r>
        <w:t xml:space="preserve">CO - </w:t>
      </w:r>
      <w:r>
        <w:rPr>
          <w:rFonts w:cs="Calibri"/>
        </w:rPr>
        <w:t>Δ</w:t>
      </w:r>
      <w:r>
        <w:t>E.N. = 3.5 -2.5 = 1.0</w:t>
      </w:r>
    </w:p>
    <w:p w14:paraId="36EDB15B" w14:textId="77777777" w:rsidR="00E7375A" w:rsidRDefault="00E7375A" w:rsidP="001F302B">
      <w:pPr>
        <w:pStyle w:val="PlainText"/>
      </w:pPr>
      <w:r>
        <w:t>H</w:t>
      </w:r>
      <w:r w:rsidRPr="00C83E64">
        <w:rPr>
          <w:vertAlign w:val="subscript"/>
        </w:rPr>
        <w:t>2</w:t>
      </w:r>
      <w:r>
        <w:t xml:space="preserve">S – (Just use one of the H-S bonds) H-S </w:t>
      </w:r>
      <w:r>
        <w:rPr>
          <w:rFonts w:cs="Calibri"/>
        </w:rPr>
        <w:t>Δ</w:t>
      </w:r>
      <w:r>
        <w:t>E.N.  = 2.5-2.1 = 0.4</w:t>
      </w:r>
    </w:p>
    <w:p w14:paraId="57B9BC7C" w14:textId="77777777" w:rsidR="00E7375A" w:rsidRDefault="00E7375A" w:rsidP="001F302B">
      <w:pPr>
        <w:pStyle w:val="PlainText"/>
      </w:pPr>
      <w:r>
        <w:t>H</w:t>
      </w:r>
      <w:r w:rsidRPr="00C83E64">
        <w:rPr>
          <w:vertAlign w:val="subscript"/>
        </w:rPr>
        <w:t>2</w:t>
      </w:r>
      <w:r>
        <w:t xml:space="preserve">O – (Just use one of the H-O bonds) H-O </w:t>
      </w:r>
      <w:r>
        <w:rPr>
          <w:rFonts w:cs="Calibri"/>
        </w:rPr>
        <w:t>Δ</w:t>
      </w:r>
      <w:r>
        <w:t>E.N.  = 3.5-2.1 = 1.4</w:t>
      </w:r>
    </w:p>
    <w:p w14:paraId="0B80C561" w14:textId="77777777" w:rsidR="00E7375A" w:rsidRDefault="00E7375A" w:rsidP="001F302B">
      <w:pPr>
        <w:pStyle w:val="PlainText"/>
      </w:pPr>
      <w:r>
        <w:t>Thus, the molecule with the most polar bond is H</w:t>
      </w:r>
      <w:r>
        <w:rPr>
          <w:vertAlign w:val="subscript"/>
        </w:rPr>
        <w:t>2</w:t>
      </w:r>
      <w:r>
        <w:t>O</w:t>
      </w:r>
    </w:p>
    <w:p w14:paraId="6620D607" w14:textId="77777777" w:rsidR="00E7375A" w:rsidRDefault="00E7375A" w:rsidP="001F302B">
      <w:pPr>
        <w:pStyle w:val="PlainText"/>
      </w:pPr>
      <w:r>
        <w:t>2. Use the scale in fig 6.6 to help you.</w:t>
      </w:r>
    </w:p>
    <w:p w14:paraId="14BFC8CD" w14:textId="77777777" w:rsidR="00E7375A" w:rsidRDefault="00E7375A" w:rsidP="001F302B">
      <w:pPr>
        <w:pStyle w:val="PlainText"/>
      </w:pPr>
      <w:r>
        <w:t xml:space="preserve">a. The bond is non-polar covalent, 2 different atoms with the same electronegativity, therefore </w:t>
      </w:r>
      <w:r>
        <w:rPr>
          <w:rFonts w:cs="Calibri"/>
        </w:rPr>
        <w:t>Δ</w:t>
      </w:r>
      <w:r>
        <w:t>E.N. = 0</w:t>
      </w:r>
    </w:p>
    <w:p w14:paraId="1C87166C" w14:textId="77777777" w:rsidR="00E7375A" w:rsidRDefault="00E7375A" w:rsidP="001F302B">
      <w:pPr>
        <w:pStyle w:val="PlainText"/>
      </w:pPr>
      <w:r>
        <w:t>b. NCl</w:t>
      </w:r>
      <w:r>
        <w:rPr>
          <w:vertAlign w:val="subscript"/>
        </w:rPr>
        <w:t>3</w:t>
      </w:r>
      <w:r>
        <w:t xml:space="preserve">: this molecule has 3 N-Cl bonds – they are all the same. </w:t>
      </w:r>
      <w:r>
        <w:rPr>
          <w:rFonts w:cs="Calibri"/>
        </w:rPr>
        <w:t>Δ</w:t>
      </w:r>
      <w:r>
        <w:t>E.N. for each bond = 3.0 – 3.0 = 0. This is an interesting situation – N and Cl are different elements with different properties but the attraction they exert on an electron in a bond is the same. Therefore, the bond is non-polar.</w:t>
      </w:r>
    </w:p>
    <w:p w14:paraId="0573FEAF" w14:textId="77777777" w:rsidR="00E7375A" w:rsidRDefault="00E7375A" w:rsidP="001F302B">
      <w:pPr>
        <w:pStyle w:val="PlainText"/>
      </w:pPr>
      <w:r>
        <w:t xml:space="preserve">c. The </w:t>
      </w:r>
      <w:proofErr w:type="spellStart"/>
      <w:r>
        <w:t>KCl</w:t>
      </w:r>
      <w:proofErr w:type="spellEnd"/>
      <w:r>
        <w:t xml:space="preserve"> bond is ionic; the bond is between a metal and a non-metal,</w:t>
      </w:r>
    </w:p>
    <w:p w14:paraId="4DFE440F" w14:textId="77777777" w:rsidR="00E7375A" w:rsidRDefault="00E7375A" w:rsidP="001F302B">
      <w:pPr>
        <w:pStyle w:val="PlainText"/>
        <w:ind w:firstLine="720"/>
      </w:pPr>
      <w:r>
        <w:rPr>
          <w:rFonts w:cs="Calibri"/>
        </w:rPr>
        <w:t>Δ</w:t>
      </w:r>
      <w:r>
        <w:t>E.N.  = 3.0 - 0.8 = 2.2</w:t>
      </w:r>
    </w:p>
    <w:p w14:paraId="2E85CE0A" w14:textId="77777777" w:rsidR="00E7375A" w:rsidRDefault="00E7375A" w:rsidP="001F302B">
      <w:pPr>
        <w:pStyle w:val="PlainText"/>
      </w:pPr>
      <w:r>
        <w:t xml:space="preserve">d.  </w:t>
      </w:r>
      <w:proofErr w:type="spellStart"/>
      <w:r>
        <w:t>ClF</w:t>
      </w:r>
      <w:proofErr w:type="spellEnd"/>
      <w:r>
        <w:t>, the bond is polar covalent, both non-metals</w:t>
      </w:r>
    </w:p>
    <w:p w14:paraId="5E3E2043" w14:textId="77777777" w:rsidR="00E7375A" w:rsidRDefault="00E7375A" w:rsidP="001F302B">
      <w:pPr>
        <w:pStyle w:val="PlainText"/>
        <w:ind w:firstLine="720"/>
      </w:pPr>
      <w:r>
        <w:rPr>
          <w:rFonts w:cs="Calibri"/>
        </w:rPr>
        <w:t>Δ</w:t>
      </w:r>
      <w:r>
        <w:t>E.N.  = 4.0 - 3.0 = 1.0</w:t>
      </w:r>
    </w:p>
    <w:p w14:paraId="106880E3" w14:textId="77777777" w:rsidR="00E7375A" w:rsidRPr="0056470D" w:rsidRDefault="00E7375A" w:rsidP="001F302B">
      <w:pPr>
        <w:pStyle w:val="PlainText"/>
      </w:pPr>
      <w:r>
        <w:t>e. BaCl</w:t>
      </w:r>
      <w:r>
        <w:rPr>
          <w:vertAlign w:val="subscript"/>
        </w:rPr>
        <w:t>2</w:t>
      </w:r>
      <w:r>
        <w:t>, each bond is ionic, metal bonded to non-metal, again working out for just one bond</w:t>
      </w:r>
    </w:p>
    <w:p w14:paraId="14253013" w14:textId="77777777" w:rsidR="00E7375A" w:rsidRDefault="00E7375A" w:rsidP="001F302B">
      <w:pPr>
        <w:pStyle w:val="PlainText"/>
        <w:ind w:firstLine="720"/>
      </w:pPr>
      <w:r>
        <w:rPr>
          <w:rFonts w:cs="Calibri"/>
        </w:rPr>
        <w:t>Δ</w:t>
      </w:r>
      <w:r>
        <w:t>E.N.  = 3.0 – 0.9 = 2.1</w:t>
      </w:r>
    </w:p>
    <w:p w14:paraId="71B217CD" w14:textId="77777777" w:rsidR="00E7375A" w:rsidRDefault="00E7375A" w:rsidP="001F302B">
      <w:pPr>
        <w:pStyle w:val="PlainText"/>
      </w:pPr>
    </w:p>
    <w:p w14:paraId="5847F793" w14:textId="77777777" w:rsidR="00E7375A" w:rsidRPr="003D2125" w:rsidRDefault="00E7375A" w:rsidP="001F302B">
      <w:pPr>
        <w:pStyle w:val="PlainText"/>
      </w:pPr>
      <w:r>
        <w:rPr>
          <w:rFonts w:ascii="Arial" w:eastAsia="Times New Roman" w:hAnsi="Arial" w:cs="Arial"/>
          <w:bCs/>
          <w:sz w:val="28"/>
          <w:szCs w:val="28"/>
          <w:lang w:val="en-GB"/>
        </w:rPr>
        <w:t>Are molecules with polar bonds, polar molecules?</w:t>
      </w:r>
    </w:p>
    <w:p w14:paraId="5BF1B604" w14:textId="77777777" w:rsidR="00E7375A" w:rsidRDefault="00E7375A" w:rsidP="001F302B">
      <w:pPr>
        <w:pStyle w:val="PlainText"/>
      </w:pPr>
      <w:r>
        <w:t>The terms polar bond and polar molecule do not mean the same thing! A molecule may have polar bonds and yet be a non-polar molecule. For diatomic molecules like HF, in the example above, if the bond between the two atoms is polar, the molecule as a whole will be polar. However, if the molecule is made up of more than 2 atoms, it is not so simple! The shape of the molecule will play an important role, too.</w:t>
      </w:r>
    </w:p>
    <w:p w14:paraId="62E09BB5" w14:textId="77777777" w:rsidR="00E7375A" w:rsidRDefault="00E7375A" w:rsidP="001F302B">
      <w:pPr>
        <w:pStyle w:val="PlainText"/>
      </w:pPr>
      <w:r>
        <w:t>For example. Let’s consider the molecule, CO</w:t>
      </w:r>
      <w:r>
        <w:rPr>
          <w:vertAlign w:val="subscript"/>
        </w:rPr>
        <w:t>2</w:t>
      </w:r>
      <w:r>
        <w:t>.</w:t>
      </w:r>
    </w:p>
    <w:p w14:paraId="5DC249F1" w14:textId="77777777" w:rsidR="00E7375A" w:rsidRDefault="00E7375A" w:rsidP="001F302B">
      <w:pPr>
        <w:pStyle w:val="PlainText"/>
      </w:pPr>
      <w:r>
        <w:t xml:space="preserve">You have learnt how to calculate polarity of the C-O bond by finding the difference between the electronegativities using the values in figure 6.5. For the C-O bond, </w:t>
      </w:r>
    </w:p>
    <w:p w14:paraId="019B7E91" w14:textId="77777777" w:rsidR="00E7375A" w:rsidRDefault="00E7375A" w:rsidP="001F302B">
      <w:pPr>
        <w:pStyle w:val="PlainText"/>
        <w:ind w:firstLine="720"/>
      </w:pPr>
      <w:r>
        <w:rPr>
          <w:rFonts w:cs="Calibri"/>
        </w:rPr>
        <w:t>Δ</w:t>
      </w:r>
      <w:r>
        <w:t>E.N.  = 3.5 –2.5 = 1.0</w:t>
      </w:r>
    </w:p>
    <w:p w14:paraId="45533640" w14:textId="77777777" w:rsidR="00E7375A" w:rsidRDefault="00E7375A" w:rsidP="001F302B">
      <w:pPr>
        <w:pStyle w:val="PlainText"/>
      </w:pPr>
      <w:r>
        <w:t xml:space="preserve">According to the scale in figure 6.6, C-O is a </w:t>
      </w:r>
      <w:r w:rsidRPr="00B52AF2">
        <w:rPr>
          <w:i/>
        </w:rPr>
        <w:t>polar bond</w:t>
      </w:r>
      <w:r>
        <w:t xml:space="preserve">. </w:t>
      </w:r>
    </w:p>
    <w:p w14:paraId="24550A39" w14:textId="77777777" w:rsidR="00E7375A" w:rsidRPr="00B52AF2" w:rsidRDefault="00E7375A" w:rsidP="001F302B">
      <w:pPr>
        <w:pStyle w:val="PlainText"/>
      </w:pPr>
      <w:r>
        <w:t>Scientists have methods to find out the shape of molecules and according to their experiments, CO</w:t>
      </w:r>
      <w:r>
        <w:rPr>
          <w:vertAlign w:val="subscript"/>
        </w:rPr>
        <w:t xml:space="preserve">2 </w:t>
      </w:r>
      <w:r>
        <w:t>has a linear shape, like this:</w:t>
      </w:r>
    </w:p>
    <w:p w14:paraId="6D75EAE5" w14:textId="77777777" w:rsidR="00E7375A" w:rsidRDefault="00E7375A" w:rsidP="001F302B">
      <w:pPr>
        <w:pStyle w:val="PlainText"/>
        <w:jc w:val="center"/>
      </w:pPr>
      <w:r>
        <w:t>O = C = O</w:t>
      </w:r>
    </w:p>
    <w:p w14:paraId="5FC14A40" w14:textId="77777777" w:rsidR="00E7375A" w:rsidRDefault="00E7375A" w:rsidP="001F302B">
      <w:pPr>
        <w:pStyle w:val="PlainText"/>
      </w:pPr>
      <w:r>
        <w:t>We say it is a linear molecule because all 3 atoms lie in a straight line. The O - atoms are more electronegative than the carbon atom and so each O - atom will pull the electrons towards itself as shown below.</w:t>
      </w:r>
    </w:p>
    <w:p w14:paraId="154A6B38" w14:textId="77777777" w:rsidR="00E7375A" w:rsidRDefault="00E7375A" w:rsidP="001F302B">
      <w:pPr>
        <w:pStyle w:val="PlainText"/>
      </w:pPr>
      <w:r>
        <w:rPr>
          <w:noProof/>
          <w:lang w:eastAsia="en-ZA"/>
        </w:rPr>
        <w:drawing>
          <wp:anchor distT="0" distB="0" distL="114300" distR="114300" simplePos="0" relativeHeight="251841536" behindDoc="0" locked="0" layoutInCell="1" allowOverlap="1" wp14:anchorId="25D578A1" wp14:editId="09818020">
            <wp:simplePos x="0" y="0"/>
            <wp:positionH relativeFrom="margin">
              <wp:posOffset>231140</wp:posOffset>
            </wp:positionH>
            <wp:positionV relativeFrom="paragraph">
              <wp:posOffset>79375</wp:posOffset>
            </wp:positionV>
            <wp:extent cx="2305050" cy="441960"/>
            <wp:effectExtent l="0" t="0" r="0" b="0"/>
            <wp:wrapSquare wrapText="bothSides"/>
            <wp:docPr id="22596" name="Picture 2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cstate="print">
                      <a:extLst>
                        <a:ext uri="{BEBA8EAE-BF5A-486C-A8C5-ECC9F3942E4B}">
                          <a14:imgProps xmlns:a14="http://schemas.microsoft.com/office/drawing/2010/main">
                            <a14:imgLayer r:embed="rId28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05050" cy="441960"/>
                    </a:xfrm>
                    <a:prstGeom prst="rect">
                      <a:avLst/>
                    </a:prstGeom>
                  </pic:spPr>
                </pic:pic>
              </a:graphicData>
            </a:graphic>
            <wp14:sizeRelH relativeFrom="margin">
              <wp14:pctWidth>0</wp14:pctWidth>
            </wp14:sizeRelH>
            <wp14:sizeRelV relativeFrom="margin">
              <wp14:pctHeight>0</wp14:pctHeight>
            </wp14:sizeRelV>
          </wp:anchor>
        </w:drawing>
      </w:r>
    </w:p>
    <w:p w14:paraId="63000162" w14:textId="77777777" w:rsidR="00E7375A" w:rsidRDefault="00E7375A" w:rsidP="001F302B">
      <w:pPr>
        <w:pStyle w:val="PlainText"/>
      </w:pPr>
    </w:p>
    <w:p w14:paraId="1241F5BB" w14:textId="77777777" w:rsidR="00E7375A" w:rsidRDefault="00E7375A" w:rsidP="001F302B">
      <w:pPr>
        <w:pStyle w:val="PlainText"/>
      </w:pPr>
    </w:p>
    <w:p w14:paraId="077CB458" w14:textId="77777777" w:rsidR="00E7375A" w:rsidRDefault="00E7375A" w:rsidP="001F302B">
      <w:pPr>
        <w:pStyle w:val="PlainText"/>
      </w:pPr>
    </w:p>
    <w:p w14:paraId="561F4A4A" w14:textId="77777777" w:rsidR="00E7375A" w:rsidRPr="00132787" w:rsidRDefault="00E7375A" w:rsidP="001F302B">
      <w:pPr>
        <w:pStyle w:val="PlainText"/>
      </w:pPr>
      <w:r>
        <w:t xml:space="preserve">This means there are two equal but opposite forces pulling away from the carbon. As you know from your physics module, forces are </w:t>
      </w:r>
      <w:r w:rsidRPr="00132787">
        <w:rPr>
          <w:i/>
        </w:rPr>
        <w:t>vectors</w:t>
      </w:r>
      <w:r>
        <w:t xml:space="preserve"> meaning they have both magnitude and direction and they are added using a graphical method. </w:t>
      </w:r>
    </w:p>
    <w:p w14:paraId="0971ED2D" w14:textId="77777777" w:rsidR="00E7375A" w:rsidRDefault="00E7375A" w:rsidP="001F302B">
      <w:pPr>
        <w:pStyle w:val="PlainText"/>
      </w:pPr>
      <w:r>
        <w:t>The forces are equal but act in the opposite direction. Thus, the sum of these vectors will be zero. The pulling force of the O- atom on the shared electrons in one direction is cancelled out by the pulling force of the O- atom acting the other direction. Therefore, although the bonds in CO</w:t>
      </w:r>
      <w:r w:rsidRPr="00132787">
        <w:rPr>
          <w:vertAlign w:val="subscript"/>
        </w:rPr>
        <w:t>2</w:t>
      </w:r>
      <w:r>
        <w:t xml:space="preserve"> are polar, the molecule as a whole is non-polar.</w:t>
      </w:r>
    </w:p>
    <w:p w14:paraId="72A48739" w14:textId="77777777" w:rsidR="00E7375A" w:rsidRDefault="00E7375A" w:rsidP="001F302B">
      <w:pPr>
        <w:pStyle w:val="PlainText"/>
      </w:pPr>
    </w:p>
    <w:p w14:paraId="2CE49889" w14:textId="77777777" w:rsidR="00E7375A" w:rsidRDefault="00E7375A" w:rsidP="001F302B">
      <w:pPr>
        <w:pStyle w:val="PlainText"/>
      </w:pPr>
      <w:r>
        <w:t>Now let’s consider the molecule, H</w:t>
      </w:r>
      <w:r w:rsidRPr="008C2BAC">
        <w:rPr>
          <w:vertAlign w:val="subscript"/>
        </w:rPr>
        <w:t>2</w:t>
      </w:r>
      <w:r>
        <w:t>O. Again, it can be shown that the water molecule has the following shape</w:t>
      </w:r>
    </w:p>
    <w:p w14:paraId="58BC78F0" w14:textId="77777777" w:rsidR="00E7375A" w:rsidRDefault="00E7375A" w:rsidP="001F302B">
      <w:pPr>
        <w:pStyle w:val="PlainText"/>
      </w:pPr>
      <w:r>
        <w:rPr>
          <w:noProof/>
          <w:lang w:eastAsia="en-ZA"/>
        </w:rPr>
        <w:lastRenderedPageBreak/>
        <w:drawing>
          <wp:anchor distT="0" distB="0" distL="114300" distR="114300" simplePos="0" relativeHeight="251842560" behindDoc="0" locked="0" layoutInCell="1" allowOverlap="1" wp14:anchorId="481CF19D" wp14:editId="196DF166">
            <wp:simplePos x="0" y="0"/>
            <wp:positionH relativeFrom="margin">
              <wp:posOffset>93980</wp:posOffset>
            </wp:positionH>
            <wp:positionV relativeFrom="paragraph">
              <wp:posOffset>69850</wp:posOffset>
            </wp:positionV>
            <wp:extent cx="2740025" cy="746125"/>
            <wp:effectExtent l="0" t="0" r="3175" b="0"/>
            <wp:wrapSquare wrapText="bothSides"/>
            <wp:docPr id="22597" name="Picture 2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cstate="print">
                      <a:extLst>
                        <a:ext uri="{BEBA8EAE-BF5A-486C-A8C5-ECC9F3942E4B}">
                          <a14:imgProps xmlns:a14="http://schemas.microsoft.com/office/drawing/2010/main">
                            <a14:imgLayer r:embed="rId29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0025" cy="746125"/>
                    </a:xfrm>
                    <a:prstGeom prst="rect">
                      <a:avLst/>
                    </a:prstGeom>
                  </pic:spPr>
                </pic:pic>
              </a:graphicData>
            </a:graphic>
            <wp14:sizeRelH relativeFrom="margin">
              <wp14:pctWidth>0</wp14:pctWidth>
            </wp14:sizeRelH>
            <wp14:sizeRelV relativeFrom="margin">
              <wp14:pctHeight>0</wp14:pctHeight>
            </wp14:sizeRelV>
          </wp:anchor>
        </w:drawing>
      </w:r>
    </w:p>
    <w:p w14:paraId="51787FBB" w14:textId="77777777" w:rsidR="00E7375A" w:rsidRDefault="00E7375A" w:rsidP="001F302B">
      <w:pPr>
        <w:pStyle w:val="PlainText"/>
      </w:pPr>
    </w:p>
    <w:p w14:paraId="16C8FC08" w14:textId="77777777" w:rsidR="00E7375A" w:rsidRDefault="00E7375A" w:rsidP="001F302B">
      <w:pPr>
        <w:pStyle w:val="PlainText"/>
      </w:pPr>
    </w:p>
    <w:p w14:paraId="3779833E" w14:textId="77777777" w:rsidR="00E7375A" w:rsidRDefault="00E7375A" w:rsidP="001F302B">
      <w:pPr>
        <w:pStyle w:val="PlainText"/>
      </w:pPr>
    </w:p>
    <w:p w14:paraId="4BACAE2D" w14:textId="77777777" w:rsidR="00E7375A" w:rsidRDefault="00E7375A" w:rsidP="001F302B">
      <w:pPr>
        <w:pStyle w:val="PlainText"/>
      </w:pPr>
    </w:p>
    <w:p w14:paraId="3AA2C738" w14:textId="77777777" w:rsidR="00E7375A" w:rsidRDefault="00E7375A" w:rsidP="001F302B">
      <w:pPr>
        <w:pStyle w:val="PlainText"/>
      </w:pPr>
    </w:p>
    <w:p w14:paraId="11C18524" w14:textId="77777777" w:rsidR="00E7375A" w:rsidRDefault="00E7375A" w:rsidP="001F302B">
      <w:pPr>
        <w:pStyle w:val="PlainText"/>
      </w:pPr>
      <w:r>
        <w:t xml:space="preserve">We describe the water molecule as </w:t>
      </w:r>
      <w:r w:rsidRPr="008C2BAC">
        <w:rPr>
          <w:i/>
        </w:rPr>
        <w:t>angular</w:t>
      </w:r>
      <w:r>
        <w:t xml:space="preserve"> or </w:t>
      </w:r>
      <w:r w:rsidRPr="008C2BAC">
        <w:rPr>
          <w:i/>
        </w:rPr>
        <w:t>bent</w:t>
      </w:r>
      <w:r>
        <w:t>. Each of the O-H bonds is polar with the O-atom pulling the electrons towards itself. This time the sum of the vectors is not zero. Again, you need to refer to the physics module here. There is a resultant vector so that the O-atom has a negative partial charge and the two H-atoms each have positive partial charges. Thus in the water molecule, the bonds are polar and the molecule as a whole is polar.</w:t>
      </w:r>
    </w:p>
    <w:p w14:paraId="481D68BB" w14:textId="77777777" w:rsidR="00E7375A" w:rsidRDefault="00E7375A" w:rsidP="001F302B">
      <w:pPr>
        <w:pStyle w:val="PlainText"/>
      </w:pPr>
      <w:r>
        <w:t xml:space="preserve">Therefore, to make decisions, then, as to whether or not a </w:t>
      </w:r>
      <w:r w:rsidRPr="008C2BAC">
        <w:rPr>
          <w:i/>
        </w:rPr>
        <w:t>molecule</w:t>
      </w:r>
      <w:r>
        <w:t xml:space="preserve"> is polar we have to consider not only the electronegativity of the atoms in the molecule but also the shape of the molecule.</w:t>
      </w:r>
    </w:p>
    <w:p w14:paraId="2B479FAF" w14:textId="77777777" w:rsidR="00E7375A" w:rsidRDefault="00E7375A" w:rsidP="001F302B">
      <w:pPr>
        <w:pStyle w:val="PlainText"/>
      </w:pPr>
    </w:p>
    <w:p w14:paraId="75C5B691" w14:textId="26D65335" w:rsidR="00E7375A" w:rsidRPr="00654396" w:rsidRDefault="00D51621" w:rsidP="001F302B">
      <w:pPr>
        <w:pStyle w:val="PlainText"/>
        <w:rPr>
          <w:rFonts w:ascii="Arial" w:eastAsia="Times New Roman" w:hAnsi="Arial" w:cs="Arial"/>
          <w:bCs/>
          <w:sz w:val="32"/>
          <w:szCs w:val="32"/>
          <w:lang w:val="en-GB"/>
        </w:rPr>
      </w:pPr>
      <w:r>
        <w:rPr>
          <w:rFonts w:ascii="Arial" w:eastAsia="Times New Roman" w:hAnsi="Arial" w:cs="Arial"/>
          <w:bCs/>
          <w:sz w:val="32"/>
          <w:szCs w:val="32"/>
          <w:lang w:val="en-GB"/>
        </w:rPr>
        <w:t>Summary Assessment Units 5 &amp; 6</w:t>
      </w:r>
    </w:p>
    <w:p w14:paraId="3CF9C925" w14:textId="0742E49C" w:rsidR="00E7375A" w:rsidRDefault="00E7375A" w:rsidP="001F302B">
      <w:pPr>
        <w:pStyle w:val="PlainText"/>
      </w:pPr>
      <w:r>
        <w:t>We have covered many aspects in this unit on bonding. Now let's see how much you understand You may need to refer to the Periodic Table in Figure 4.1 of unit 4, to help you with some of the answers.</w:t>
      </w:r>
    </w:p>
    <w:p w14:paraId="2C48EBAC" w14:textId="77777777" w:rsidR="00D51621" w:rsidRDefault="00D51621" w:rsidP="001F302B">
      <w:pPr>
        <w:pStyle w:val="PlainText"/>
      </w:pPr>
    </w:p>
    <w:p w14:paraId="55A65CA4" w14:textId="77777777" w:rsidR="00E7375A" w:rsidRPr="00654396" w:rsidRDefault="00E7375A" w:rsidP="001F302B">
      <w:pPr>
        <w:pStyle w:val="PlainText"/>
        <w:rPr>
          <w:sz w:val="28"/>
          <w:szCs w:val="28"/>
        </w:rPr>
      </w:pPr>
      <w:r w:rsidRPr="00654396">
        <w:rPr>
          <w:rFonts w:ascii="Arial" w:eastAsia="Times New Roman" w:hAnsi="Arial" w:cs="Arial"/>
          <w:bCs/>
          <w:sz w:val="28"/>
          <w:szCs w:val="28"/>
          <w:lang w:val="en-GB"/>
        </w:rPr>
        <w:t>Task 1</w:t>
      </w:r>
    </w:p>
    <w:p w14:paraId="6A3CF55D" w14:textId="77777777" w:rsidR="00E7375A" w:rsidRDefault="00E7375A" w:rsidP="001F302B">
      <w:pPr>
        <w:pStyle w:val="PlainText"/>
      </w:pPr>
      <w:r>
        <w:t xml:space="preserve">Below are formulae for ionic compounds. To which groups in the periodic table could the elements X, Y and Z belong? </w:t>
      </w:r>
    </w:p>
    <w:p w14:paraId="3F9DDF4E" w14:textId="77777777" w:rsidR="00E7375A" w:rsidRDefault="00E7375A" w:rsidP="001F302B">
      <w:pPr>
        <w:pStyle w:val="PlainText"/>
      </w:pPr>
      <w:r>
        <w:t>a. XF</w:t>
      </w:r>
      <w:r w:rsidRPr="00654396">
        <w:rPr>
          <w:vertAlign w:val="subscript"/>
        </w:rPr>
        <w:t>2</w:t>
      </w:r>
      <w:r>
        <w:t xml:space="preserve"> </w:t>
      </w:r>
    </w:p>
    <w:p w14:paraId="268C8A1B" w14:textId="77777777" w:rsidR="00E7375A" w:rsidRDefault="00E7375A" w:rsidP="001F302B">
      <w:pPr>
        <w:pStyle w:val="PlainText"/>
      </w:pPr>
      <w:r>
        <w:t xml:space="preserve">b. </w:t>
      </w:r>
      <w:proofErr w:type="spellStart"/>
      <w:r>
        <w:t>MgY</w:t>
      </w:r>
      <w:proofErr w:type="spellEnd"/>
    </w:p>
    <w:p w14:paraId="789AEE52" w14:textId="77777777" w:rsidR="00E7375A" w:rsidRPr="00654396" w:rsidRDefault="00E7375A" w:rsidP="001F302B">
      <w:pPr>
        <w:pStyle w:val="PlainText"/>
      </w:pPr>
      <w:r>
        <w:t>c. Z</w:t>
      </w:r>
      <w:r>
        <w:rPr>
          <w:vertAlign w:val="subscript"/>
        </w:rPr>
        <w:t>2</w:t>
      </w:r>
      <w:r>
        <w:t>SO</w:t>
      </w:r>
      <w:r>
        <w:rPr>
          <w:vertAlign w:val="subscript"/>
        </w:rPr>
        <w:t>4</w:t>
      </w:r>
    </w:p>
    <w:p w14:paraId="6AB5A8B0" w14:textId="77777777" w:rsidR="00E7375A" w:rsidRPr="00896ADB" w:rsidRDefault="00E7375A" w:rsidP="001F302B">
      <w:pPr>
        <w:pStyle w:val="PlainText"/>
        <w:rPr>
          <w:rFonts w:ascii="Arial" w:eastAsia="Times New Roman" w:hAnsi="Arial" w:cs="Arial"/>
          <w:bCs/>
          <w:sz w:val="28"/>
          <w:szCs w:val="28"/>
          <w:lang w:val="en-GB"/>
        </w:rPr>
      </w:pPr>
      <w:r w:rsidRPr="00896ADB">
        <w:rPr>
          <w:rFonts w:ascii="Arial" w:eastAsia="Times New Roman" w:hAnsi="Arial" w:cs="Arial"/>
          <w:bCs/>
          <w:sz w:val="28"/>
          <w:szCs w:val="28"/>
          <w:lang w:val="en-GB"/>
        </w:rPr>
        <w:t>Task 2</w:t>
      </w:r>
    </w:p>
    <w:p w14:paraId="56154D2A" w14:textId="77777777" w:rsidR="00E7375A" w:rsidRDefault="00E7375A" w:rsidP="001F302B">
      <w:pPr>
        <w:pStyle w:val="PlainText"/>
      </w:pPr>
      <w:r>
        <w:t>A student suggests the following dot diagram for acetone, C</w:t>
      </w:r>
      <w:r w:rsidRPr="005964DC">
        <w:rPr>
          <w:vertAlign w:val="subscript"/>
        </w:rPr>
        <w:t>3</w:t>
      </w:r>
      <w:r>
        <w:t>H</w:t>
      </w:r>
      <w:r w:rsidRPr="005964DC">
        <w:rPr>
          <w:vertAlign w:val="subscript"/>
        </w:rPr>
        <w:t>6</w:t>
      </w:r>
      <w:r>
        <w:t xml:space="preserve">0. </w:t>
      </w:r>
    </w:p>
    <w:p w14:paraId="0A3E2D50" w14:textId="77777777" w:rsidR="00E7375A" w:rsidRDefault="00E7375A" w:rsidP="001F302B">
      <w:pPr>
        <w:pStyle w:val="PlainText"/>
      </w:pPr>
      <w:r>
        <w:rPr>
          <w:noProof/>
          <w:lang w:eastAsia="en-ZA"/>
        </w:rPr>
        <w:drawing>
          <wp:anchor distT="0" distB="0" distL="114300" distR="114300" simplePos="0" relativeHeight="251843584" behindDoc="0" locked="0" layoutInCell="1" allowOverlap="1" wp14:anchorId="29D295F8" wp14:editId="0ED0229D">
            <wp:simplePos x="0" y="0"/>
            <wp:positionH relativeFrom="margin">
              <wp:align>left</wp:align>
            </wp:positionH>
            <wp:positionV relativeFrom="paragraph">
              <wp:posOffset>38519</wp:posOffset>
            </wp:positionV>
            <wp:extent cx="1445499" cy="725340"/>
            <wp:effectExtent l="0" t="0" r="2540" b="0"/>
            <wp:wrapSquare wrapText="bothSides"/>
            <wp:docPr id="22598" name="Picture 2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extLst>
                        <a:ext uri="{BEBA8EAE-BF5A-486C-A8C5-ECC9F3942E4B}">
                          <a14:imgProps xmlns:a14="http://schemas.microsoft.com/office/drawing/2010/main">
                            <a14:imgLayer r:embed="rId29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45499" cy="725340"/>
                    </a:xfrm>
                    <a:prstGeom prst="rect">
                      <a:avLst/>
                    </a:prstGeom>
                  </pic:spPr>
                </pic:pic>
              </a:graphicData>
            </a:graphic>
          </wp:anchor>
        </w:drawing>
      </w:r>
    </w:p>
    <w:p w14:paraId="0E5CFC81" w14:textId="77777777" w:rsidR="00E7375A" w:rsidRDefault="00E7375A" w:rsidP="001F302B">
      <w:pPr>
        <w:pStyle w:val="PlainText"/>
      </w:pPr>
    </w:p>
    <w:p w14:paraId="204F9B4F" w14:textId="77777777" w:rsidR="00E7375A" w:rsidRDefault="00E7375A" w:rsidP="001F302B">
      <w:pPr>
        <w:pStyle w:val="PlainText"/>
      </w:pPr>
    </w:p>
    <w:p w14:paraId="2905F340" w14:textId="77777777" w:rsidR="00E7375A" w:rsidRDefault="00E7375A" w:rsidP="001F302B">
      <w:pPr>
        <w:pStyle w:val="PlainText"/>
      </w:pPr>
    </w:p>
    <w:p w14:paraId="6451B803" w14:textId="77777777" w:rsidR="00E7375A" w:rsidRDefault="00E7375A" w:rsidP="001F302B">
      <w:pPr>
        <w:pStyle w:val="PlainText"/>
      </w:pPr>
    </w:p>
    <w:p w14:paraId="2E0D3C28" w14:textId="77777777" w:rsidR="00E7375A" w:rsidRDefault="00E7375A" w:rsidP="001F302B">
      <w:pPr>
        <w:pStyle w:val="PlainText"/>
      </w:pPr>
      <w:r>
        <w:t>Do you agree with this representation? If not, explain what is wrong with it and draw the correct dot-diagram.</w:t>
      </w:r>
    </w:p>
    <w:p w14:paraId="4CC9A80B" w14:textId="77777777" w:rsidR="00E7375A" w:rsidRDefault="00E7375A" w:rsidP="001F302B">
      <w:pPr>
        <w:pStyle w:val="PlainText"/>
      </w:pPr>
      <w:r w:rsidRPr="005964DC">
        <w:rPr>
          <w:rFonts w:ascii="Arial" w:eastAsia="Times New Roman" w:hAnsi="Arial" w:cs="Arial"/>
          <w:bCs/>
          <w:sz w:val="28"/>
          <w:szCs w:val="28"/>
          <w:lang w:val="en-GB"/>
        </w:rPr>
        <w:t>Task 3</w:t>
      </w:r>
    </w:p>
    <w:p w14:paraId="6F407BD8" w14:textId="77777777" w:rsidR="00E7375A" w:rsidRDefault="00E7375A" w:rsidP="001F302B">
      <w:pPr>
        <w:pStyle w:val="PlainText"/>
      </w:pPr>
      <w:r>
        <w:t>Which of the elements in each list below has the largest electronegativity? Explain. Do this by using the periodic table figure 4.1 of unit but don’t look at the table of electronegativities that was given in this figure 6.5 of this unit. The idea is to use the periodic trends we learnt about above.</w:t>
      </w:r>
    </w:p>
    <w:p w14:paraId="17DC031C" w14:textId="77777777" w:rsidR="00E7375A" w:rsidRDefault="00E7375A" w:rsidP="001F302B">
      <w:pPr>
        <w:pStyle w:val="PlainText"/>
      </w:pPr>
      <w:r>
        <w:t xml:space="preserve">a. Si, Mg, P, S, Na </w:t>
      </w:r>
    </w:p>
    <w:p w14:paraId="6E70038A" w14:textId="77777777" w:rsidR="00E7375A" w:rsidRDefault="00E7375A" w:rsidP="001F302B">
      <w:pPr>
        <w:pStyle w:val="PlainText"/>
      </w:pPr>
      <w:r>
        <w:t xml:space="preserve">b. Si, Cl, </w:t>
      </w:r>
      <w:proofErr w:type="spellStart"/>
      <w:r>
        <w:t>Rb</w:t>
      </w:r>
      <w:proofErr w:type="spellEnd"/>
      <w:r>
        <w:t>, Ca, S</w:t>
      </w:r>
    </w:p>
    <w:p w14:paraId="5A44B214" w14:textId="77777777" w:rsidR="00E7375A" w:rsidRPr="005964DC" w:rsidRDefault="00E7375A" w:rsidP="001F302B">
      <w:pPr>
        <w:pStyle w:val="PlainText"/>
        <w:rPr>
          <w:rFonts w:ascii="Arial" w:eastAsia="Times New Roman" w:hAnsi="Arial" w:cs="Arial"/>
          <w:bCs/>
          <w:sz w:val="28"/>
          <w:szCs w:val="28"/>
          <w:lang w:val="en-GB"/>
        </w:rPr>
      </w:pPr>
      <w:r w:rsidRPr="005964DC">
        <w:rPr>
          <w:rFonts w:ascii="Arial" w:eastAsia="Times New Roman" w:hAnsi="Arial" w:cs="Arial"/>
          <w:bCs/>
          <w:sz w:val="28"/>
          <w:szCs w:val="28"/>
          <w:lang w:val="en-GB"/>
        </w:rPr>
        <w:t>Task 4</w:t>
      </w:r>
    </w:p>
    <w:p w14:paraId="1870874E" w14:textId="77777777" w:rsidR="00E7375A" w:rsidRDefault="00E7375A" w:rsidP="001F302B">
      <w:pPr>
        <w:pStyle w:val="PlainText"/>
      </w:pPr>
      <w:r>
        <w:t>The COS molecule is linear. Will this molecule be polar or non-polar? Explain.</w:t>
      </w:r>
    </w:p>
    <w:p w14:paraId="1FBE5193" w14:textId="77777777" w:rsidR="00D51621" w:rsidRDefault="00D51621" w:rsidP="001F302B">
      <w:pPr>
        <w:pStyle w:val="PlainText"/>
        <w:rPr>
          <w:rFonts w:ascii="Arial" w:eastAsia="Times New Roman" w:hAnsi="Arial" w:cs="Arial"/>
          <w:sz w:val="28"/>
          <w:szCs w:val="28"/>
        </w:rPr>
      </w:pPr>
    </w:p>
    <w:p w14:paraId="30036D3D" w14:textId="698D8B7C" w:rsidR="00E7375A" w:rsidRPr="005554E6" w:rsidRDefault="00D51621" w:rsidP="001F302B">
      <w:pPr>
        <w:pStyle w:val="PlainText"/>
        <w:rPr>
          <w:rFonts w:ascii="Arial" w:eastAsia="Times New Roman" w:hAnsi="Arial" w:cs="Arial"/>
          <w:sz w:val="28"/>
          <w:szCs w:val="28"/>
        </w:rPr>
      </w:pPr>
      <w:r>
        <w:rPr>
          <w:rFonts w:ascii="Arial" w:eastAsia="Times New Roman" w:hAnsi="Arial" w:cs="Arial"/>
          <w:sz w:val="28"/>
          <w:szCs w:val="28"/>
        </w:rPr>
        <w:t>Answer Key</w:t>
      </w:r>
      <w:r w:rsidR="00E7375A" w:rsidRPr="005554E6">
        <w:rPr>
          <w:rFonts w:ascii="Arial" w:eastAsia="Times New Roman" w:hAnsi="Arial" w:cs="Arial"/>
          <w:sz w:val="28"/>
          <w:szCs w:val="28"/>
        </w:rPr>
        <w:t xml:space="preserve"> for </w:t>
      </w:r>
      <w:r>
        <w:rPr>
          <w:rFonts w:ascii="Arial" w:eastAsia="Times New Roman" w:hAnsi="Arial" w:cs="Arial"/>
          <w:sz w:val="28"/>
          <w:szCs w:val="28"/>
        </w:rPr>
        <w:t>S</w:t>
      </w:r>
      <w:bookmarkStart w:id="0" w:name="_GoBack"/>
      <w:bookmarkEnd w:id="0"/>
      <w:r w:rsidR="00E7375A" w:rsidRPr="005554E6">
        <w:rPr>
          <w:rFonts w:ascii="Arial" w:eastAsia="Times New Roman" w:hAnsi="Arial" w:cs="Arial"/>
          <w:sz w:val="28"/>
          <w:szCs w:val="28"/>
        </w:rPr>
        <w:t>ummary Assessment</w:t>
      </w:r>
    </w:p>
    <w:p w14:paraId="0E8295F4" w14:textId="77777777" w:rsidR="00E7375A" w:rsidRPr="00654396" w:rsidRDefault="00E7375A" w:rsidP="001F302B">
      <w:pPr>
        <w:pStyle w:val="PlainText"/>
        <w:rPr>
          <w:sz w:val="28"/>
          <w:szCs w:val="28"/>
        </w:rPr>
      </w:pPr>
      <w:r w:rsidRPr="00654396">
        <w:rPr>
          <w:rFonts w:ascii="Arial" w:eastAsia="Times New Roman" w:hAnsi="Arial" w:cs="Arial"/>
          <w:bCs/>
          <w:sz w:val="28"/>
          <w:szCs w:val="28"/>
          <w:lang w:val="en-GB"/>
        </w:rPr>
        <w:t>Task 1</w:t>
      </w:r>
    </w:p>
    <w:p w14:paraId="42BF6E7C" w14:textId="77777777" w:rsidR="00E7375A" w:rsidRDefault="00E7375A" w:rsidP="001F302B">
      <w:pPr>
        <w:pStyle w:val="PlainText"/>
      </w:pPr>
      <w:r>
        <w:t xml:space="preserve">Below are formulae for ionic compounds. To which groups in the periodic table could the elements X, Y and Z belong? </w:t>
      </w:r>
    </w:p>
    <w:p w14:paraId="44FE5168" w14:textId="77777777" w:rsidR="00E7375A" w:rsidRDefault="00E7375A" w:rsidP="001F302B">
      <w:pPr>
        <w:pStyle w:val="PlainText"/>
      </w:pPr>
      <w:r>
        <w:t>a. X needs to belong to group 2 as it bonds with 2 atoms F which is in group 17. Elements in group 17 are missing a single electron to fill their energy level. Therefore, X must have 2 valence electrons</w:t>
      </w:r>
    </w:p>
    <w:p w14:paraId="6B85CBC2" w14:textId="77777777" w:rsidR="00E7375A" w:rsidRDefault="00E7375A" w:rsidP="001F302B">
      <w:pPr>
        <w:pStyle w:val="PlainText"/>
      </w:pPr>
      <w:r>
        <w:t>b. Y must belong to group 16 as it requires 2 more valence electrons for a full energy level, Mg has two valence electrons.</w:t>
      </w:r>
    </w:p>
    <w:p w14:paraId="06E6CE89" w14:textId="77777777" w:rsidR="00E7375A" w:rsidRPr="00654396" w:rsidRDefault="00E7375A" w:rsidP="001F302B">
      <w:pPr>
        <w:pStyle w:val="PlainText"/>
      </w:pPr>
      <w:r>
        <w:lastRenderedPageBreak/>
        <w:t xml:space="preserve">c. The </w:t>
      </w:r>
      <w:proofErr w:type="spellStart"/>
      <w:r>
        <w:t>sulfate</w:t>
      </w:r>
      <w:proofErr w:type="spellEnd"/>
      <w:r>
        <w:t xml:space="preserve"> ion as a double negative charge and therefore would need to bond with an atom that has 2 valence electrons. This means Z would be in group 2.</w:t>
      </w:r>
    </w:p>
    <w:p w14:paraId="5F8E1763" w14:textId="77777777" w:rsidR="00E7375A" w:rsidRPr="00896ADB" w:rsidRDefault="00E7375A" w:rsidP="001F302B">
      <w:pPr>
        <w:pStyle w:val="PlainText"/>
        <w:rPr>
          <w:rFonts w:ascii="Arial" w:eastAsia="Times New Roman" w:hAnsi="Arial" w:cs="Arial"/>
          <w:bCs/>
          <w:sz w:val="28"/>
          <w:szCs w:val="28"/>
          <w:lang w:val="en-GB"/>
        </w:rPr>
      </w:pPr>
      <w:r w:rsidRPr="00896ADB">
        <w:rPr>
          <w:rFonts w:ascii="Arial" w:eastAsia="Times New Roman" w:hAnsi="Arial" w:cs="Arial"/>
          <w:bCs/>
          <w:sz w:val="28"/>
          <w:szCs w:val="28"/>
          <w:lang w:val="en-GB"/>
        </w:rPr>
        <w:t>Task 2</w:t>
      </w:r>
    </w:p>
    <w:p w14:paraId="692424F4" w14:textId="77777777" w:rsidR="00E7375A" w:rsidRDefault="00E7375A" w:rsidP="001F302B">
      <w:pPr>
        <w:pStyle w:val="PlainText"/>
      </w:pPr>
      <w:r>
        <w:t>The dot diagram suggested by the student is wrong. The carbon atom in the middle has only 6 electrons in its outer energy level. According to the octet rule, carbon accommodates 8 electrons in its outer energy level.</w:t>
      </w:r>
    </w:p>
    <w:p w14:paraId="2AAA8560" w14:textId="77777777" w:rsidR="00E7375A" w:rsidRDefault="00E7375A" w:rsidP="001F302B">
      <w:pPr>
        <w:pStyle w:val="PlainText"/>
      </w:pPr>
      <w:r>
        <w:rPr>
          <w:noProof/>
          <w:lang w:eastAsia="en-ZA"/>
        </w:rPr>
        <w:drawing>
          <wp:anchor distT="0" distB="0" distL="114300" distR="114300" simplePos="0" relativeHeight="251844608" behindDoc="0" locked="0" layoutInCell="1" allowOverlap="1" wp14:anchorId="61CC9A81" wp14:editId="01502CEB">
            <wp:simplePos x="0" y="0"/>
            <wp:positionH relativeFrom="margin">
              <wp:align>left</wp:align>
            </wp:positionH>
            <wp:positionV relativeFrom="paragraph">
              <wp:posOffset>170815</wp:posOffset>
            </wp:positionV>
            <wp:extent cx="1215390" cy="752475"/>
            <wp:effectExtent l="0" t="0" r="3810" b="9525"/>
            <wp:wrapSquare wrapText="bothSides"/>
            <wp:docPr id="22599" name="Picture 2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extLst>
                        <a:ext uri="{28A0092B-C50C-407E-A947-70E740481C1C}">
                          <a14:useLocalDpi xmlns:a14="http://schemas.microsoft.com/office/drawing/2010/main" val="0"/>
                        </a:ext>
                      </a:extLst>
                    </a:blip>
                    <a:stretch>
                      <a:fillRect/>
                    </a:stretch>
                  </pic:blipFill>
                  <pic:spPr>
                    <a:xfrm>
                      <a:off x="0" y="0"/>
                      <a:ext cx="1215390" cy="752475"/>
                    </a:xfrm>
                    <a:prstGeom prst="rect">
                      <a:avLst/>
                    </a:prstGeom>
                  </pic:spPr>
                </pic:pic>
              </a:graphicData>
            </a:graphic>
            <wp14:sizeRelH relativeFrom="margin">
              <wp14:pctWidth>0</wp14:pctWidth>
            </wp14:sizeRelH>
            <wp14:sizeRelV relativeFrom="margin">
              <wp14:pctHeight>0</wp14:pctHeight>
            </wp14:sizeRelV>
          </wp:anchor>
        </w:drawing>
      </w:r>
      <w:r>
        <w:t>There needs to be a double bond between the carbon and oxygen atoms.</w:t>
      </w:r>
    </w:p>
    <w:p w14:paraId="6ACB7A75" w14:textId="77777777" w:rsidR="00E7375A" w:rsidRDefault="00E7375A" w:rsidP="001F302B">
      <w:pPr>
        <w:pStyle w:val="PlainText"/>
      </w:pPr>
    </w:p>
    <w:p w14:paraId="1B25B864" w14:textId="77777777" w:rsidR="00E7375A" w:rsidRDefault="00E7375A" w:rsidP="001F302B">
      <w:pPr>
        <w:pStyle w:val="PlainText"/>
      </w:pPr>
    </w:p>
    <w:p w14:paraId="111F9EBC" w14:textId="77777777" w:rsidR="00E7375A" w:rsidRDefault="00E7375A" w:rsidP="001F302B">
      <w:pPr>
        <w:pStyle w:val="PlainText"/>
      </w:pPr>
    </w:p>
    <w:p w14:paraId="051953F0" w14:textId="77777777" w:rsidR="00E7375A" w:rsidRDefault="00E7375A" w:rsidP="001F302B">
      <w:pPr>
        <w:pStyle w:val="PlainText"/>
      </w:pPr>
    </w:p>
    <w:p w14:paraId="37B5D629" w14:textId="77777777" w:rsidR="00E7375A" w:rsidRDefault="00E7375A" w:rsidP="001F302B">
      <w:pPr>
        <w:pStyle w:val="PlainText"/>
      </w:pPr>
    </w:p>
    <w:p w14:paraId="55E5B0AB" w14:textId="77777777" w:rsidR="00E7375A" w:rsidRDefault="00E7375A" w:rsidP="001F302B">
      <w:pPr>
        <w:pStyle w:val="PlainText"/>
      </w:pPr>
      <w:r w:rsidRPr="005964DC">
        <w:rPr>
          <w:rFonts w:ascii="Arial" w:eastAsia="Times New Roman" w:hAnsi="Arial" w:cs="Arial"/>
          <w:bCs/>
          <w:sz w:val="28"/>
          <w:szCs w:val="28"/>
          <w:lang w:val="en-GB"/>
        </w:rPr>
        <w:t>Task 3</w:t>
      </w:r>
    </w:p>
    <w:p w14:paraId="67B77ECA" w14:textId="77777777" w:rsidR="00E7375A" w:rsidRDefault="00E7375A" w:rsidP="001F302B">
      <w:pPr>
        <w:pStyle w:val="PlainText"/>
      </w:pPr>
      <w:r>
        <w:t>Which of the elements in each list below has the largest electronegativity? Explain. Do this by using the periodic table figure 4.1 of unit but don’t look at the table of electronegativities that was given in this figure 6.5 of this unit. The idea is to use the periodic trends we learnt about above.</w:t>
      </w:r>
    </w:p>
    <w:p w14:paraId="0587F017" w14:textId="77777777" w:rsidR="00E7375A" w:rsidRDefault="00E7375A" w:rsidP="001F302B">
      <w:pPr>
        <w:pStyle w:val="PlainText"/>
      </w:pPr>
      <w:r>
        <w:t xml:space="preserve">a. S has the highest electronegativity. The given elements are all in the same period of the periodic table. Electronegativity increases across a period. </w:t>
      </w:r>
    </w:p>
    <w:p w14:paraId="4B125AA0" w14:textId="77777777" w:rsidR="00E7375A" w:rsidRDefault="00E7375A" w:rsidP="001F302B">
      <w:pPr>
        <w:pStyle w:val="PlainText"/>
      </w:pPr>
      <w:r>
        <w:t>b. Cl has the greatest electronegativity. The given elements are all in the same period of the periodic table. Electronegativity increases across a period.</w:t>
      </w:r>
    </w:p>
    <w:p w14:paraId="1A2B95C7" w14:textId="77777777" w:rsidR="00E7375A" w:rsidRPr="005964DC" w:rsidRDefault="00E7375A" w:rsidP="001F302B">
      <w:pPr>
        <w:pStyle w:val="PlainText"/>
        <w:rPr>
          <w:rFonts w:ascii="Arial" w:eastAsia="Times New Roman" w:hAnsi="Arial" w:cs="Arial"/>
          <w:bCs/>
          <w:sz w:val="28"/>
          <w:szCs w:val="28"/>
          <w:lang w:val="en-GB"/>
        </w:rPr>
      </w:pPr>
      <w:r w:rsidRPr="005964DC">
        <w:rPr>
          <w:rFonts w:ascii="Arial" w:eastAsia="Times New Roman" w:hAnsi="Arial" w:cs="Arial"/>
          <w:bCs/>
          <w:sz w:val="28"/>
          <w:szCs w:val="28"/>
          <w:lang w:val="en-GB"/>
        </w:rPr>
        <w:t>Task 4</w:t>
      </w:r>
    </w:p>
    <w:p w14:paraId="151DAB1E" w14:textId="77777777" w:rsidR="00E7375A" w:rsidRDefault="00E7375A" w:rsidP="001F302B">
      <w:pPr>
        <w:pStyle w:val="PlainText"/>
      </w:pPr>
      <w:r>
        <w:t>The COS molecule is polar. The molecule is linear and the electronegativities of the atoms are shown above each atom</w:t>
      </w:r>
    </w:p>
    <w:p w14:paraId="2E3A5DBD" w14:textId="77777777" w:rsidR="00E7375A" w:rsidRDefault="00E7375A" w:rsidP="001F302B">
      <w:pPr>
        <w:pStyle w:val="PlainText"/>
      </w:pPr>
      <w:r>
        <w:rPr>
          <w:noProof/>
          <w:lang w:eastAsia="en-ZA"/>
        </w:rPr>
        <w:drawing>
          <wp:anchor distT="0" distB="0" distL="114300" distR="114300" simplePos="0" relativeHeight="251845632" behindDoc="0" locked="0" layoutInCell="1" allowOverlap="1" wp14:anchorId="7BD7F5FB" wp14:editId="27048A62">
            <wp:simplePos x="0" y="0"/>
            <wp:positionH relativeFrom="margin">
              <wp:posOffset>105410</wp:posOffset>
            </wp:positionH>
            <wp:positionV relativeFrom="paragraph">
              <wp:posOffset>54610</wp:posOffset>
            </wp:positionV>
            <wp:extent cx="889000" cy="260350"/>
            <wp:effectExtent l="0" t="0" r="6350" b="6350"/>
            <wp:wrapSquare wrapText="bothSides"/>
            <wp:docPr id="22600" name="Picture 2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889000" cy="260350"/>
                    </a:xfrm>
                    <a:prstGeom prst="rect">
                      <a:avLst/>
                    </a:prstGeom>
                  </pic:spPr>
                </pic:pic>
              </a:graphicData>
            </a:graphic>
            <wp14:sizeRelH relativeFrom="margin">
              <wp14:pctWidth>0</wp14:pctWidth>
            </wp14:sizeRelH>
            <wp14:sizeRelV relativeFrom="margin">
              <wp14:pctHeight>0</wp14:pctHeight>
            </wp14:sizeRelV>
          </wp:anchor>
        </w:drawing>
      </w:r>
    </w:p>
    <w:p w14:paraId="102AEC36" w14:textId="77777777" w:rsidR="00E7375A" w:rsidRDefault="00E7375A" w:rsidP="001F302B">
      <w:pPr>
        <w:pStyle w:val="PlainText"/>
      </w:pPr>
    </w:p>
    <w:p w14:paraId="59B49135" w14:textId="77777777" w:rsidR="00E7375A" w:rsidRDefault="00E7375A" w:rsidP="001F302B">
      <w:pPr>
        <w:pStyle w:val="PlainText"/>
      </w:pPr>
      <w:r>
        <w:t>The pulling force of the O atom is greater than that of the S atom. Thus the vectors do not cancel each other out. The O side will have a slightly negative charge and the S atom will have a small positive charge.</w:t>
      </w:r>
    </w:p>
    <w:p w14:paraId="7F3383EE" w14:textId="77777777" w:rsidR="00E7375A" w:rsidRDefault="00E7375A" w:rsidP="001F302B">
      <w:pPr>
        <w:pStyle w:val="PlainText"/>
      </w:pPr>
      <w:r>
        <w:rPr>
          <w:noProof/>
          <w:lang w:eastAsia="en-ZA"/>
        </w:rPr>
        <w:drawing>
          <wp:anchor distT="0" distB="0" distL="114300" distR="114300" simplePos="0" relativeHeight="251846656" behindDoc="0" locked="0" layoutInCell="1" allowOverlap="1" wp14:anchorId="743D9BB4" wp14:editId="7A8B3AE1">
            <wp:simplePos x="0" y="0"/>
            <wp:positionH relativeFrom="margin">
              <wp:align>left</wp:align>
            </wp:positionH>
            <wp:positionV relativeFrom="paragraph">
              <wp:posOffset>0</wp:posOffset>
            </wp:positionV>
            <wp:extent cx="1067435" cy="267335"/>
            <wp:effectExtent l="0" t="0" r="0" b="0"/>
            <wp:wrapSquare wrapText="bothSides"/>
            <wp:docPr id="22601" name="Picture 2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cstate="print">
                      <a:extLst>
                        <a:ext uri="{28A0092B-C50C-407E-A947-70E740481C1C}">
                          <a14:useLocalDpi xmlns:a14="http://schemas.microsoft.com/office/drawing/2010/main" val="0"/>
                        </a:ext>
                      </a:extLst>
                    </a:blip>
                    <a:stretch>
                      <a:fillRect/>
                    </a:stretch>
                  </pic:blipFill>
                  <pic:spPr>
                    <a:xfrm>
                      <a:off x="0" y="0"/>
                      <a:ext cx="1067435" cy="267335"/>
                    </a:xfrm>
                    <a:prstGeom prst="rect">
                      <a:avLst/>
                    </a:prstGeom>
                  </pic:spPr>
                </pic:pic>
              </a:graphicData>
            </a:graphic>
            <wp14:sizeRelH relativeFrom="margin">
              <wp14:pctWidth>0</wp14:pctWidth>
            </wp14:sizeRelH>
            <wp14:sizeRelV relativeFrom="margin">
              <wp14:pctHeight>0</wp14:pctHeight>
            </wp14:sizeRelV>
          </wp:anchor>
        </w:drawing>
      </w:r>
    </w:p>
    <w:p w14:paraId="76592DF4" w14:textId="77777777" w:rsidR="00E7375A" w:rsidRDefault="00E7375A" w:rsidP="001F302B">
      <w:pPr>
        <w:pStyle w:val="PlainText"/>
      </w:pPr>
    </w:p>
    <w:p w14:paraId="5644EA71" w14:textId="77777777" w:rsidR="00E7375A" w:rsidRDefault="00E7375A" w:rsidP="001F302B">
      <w:pPr>
        <w:pStyle w:val="PlainText"/>
        <w:rPr>
          <w:sz w:val="32"/>
          <w:szCs w:val="32"/>
        </w:rPr>
      </w:pPr>
      <w:r w:rsidRPr="008E6F88">
        <w:rPr>
          <w:sz w:val="32"/>
          <w:szCs w:val="32"/>
        </w:rPr>
        <w:t xml:space="preserve">Key </w:t>
      </w:r>
      <w:r>
        <w:rPr>
          <w:sz w:val="32"/>
          <w:szCs w:val="32"/>
        </w:rPr>
        <w:t xml:space="preserve">learning </w:t>
      </w:r>
      <w:r w:rsidRPr="008E6F88">
        <w:rPr>
          <w:sz w:val="32"/>
          <w:szCs w:val="32"/>
        </w:rPr>
        <w:t>points</w:t>
      </w:r>
      <w:r>
        <w:rPr>
          <w:sz w:val="32"/>
          <w:szCs w:val="32"/>
        </w:rPr>
        <w:t xml:space="preserve"> from unit 6</w:t>
      </w:r>
    </w:p>
    <w:p w14:paraId="2CE2D42F" w14:textId="77777777" w:rsidR="00E7375A" w:rsidRDefault="00E7375A" w:rsidP="001F302B">
      <w:pPr>
        <w:pStyle w:val="PlainText"/>
      </w:pPr>
      <w:r>
        <w:t>Now that you have completed the study of unit 6, you should be able to:</w:t>
      </w:r>
    </w:p>
    <w:p w14:paraId="14F2CE77" w14:textId="77777777" w:rsidR="00E7375A" w:rsidRDefault="00E7375A" w:rsidP="00836511">
      <w:pPr>
        <w:pStyle w:val="ListParagraph"/>
        <w:numPr>
          <w:ilvl w:val="0"/>
          <w:numId w:val="58"/>
        </w:numPr>
        <w:spacing w:after="60" w:line="276" w:lineRule="auto"/>
        <w:contextualSpacing/>
      </w:pPr>
      <w:r>
        <w:t>Describe the three main kinds of bonds between atoms</w:t>
      </w:r>
    </w:p>
    <w:p w14:paraId="41E77855" w14:textId="77777777" w:rsidR="00E7375A" w:rsidRDefault="00E7375A" w:rsidP="00836511">
      <w:pPr>
        <w:pStyle w:val="ListParagraph"/>
        <w:numPr>
          <w:ilvl w:val="0"/>
          <w:numId w:val="58"/>
        </w:numPr>
        <w:spacing w:after="60" w:line="276" w:lineRule="auto"/>
        <w:contextualSpacing/>
      </w:pPr>
      <w:r>
        <w:t xml:space="preserve">Describe metallic bonding and explain the hardness/softness of metals, electrical  and thermal conductivity in terms of metallic bonding;  </w:t>
      </w:r>
    </w:p>
    <w:p w14:paraId="68002B32" w14:textId="77777777" w:rsidR="00E7375A" w:rsidRDefault="00E7375A" w:rsidP="00836511">
      <w:pPr>
        <w:pStyle w:val="PlainText"/>
        <w:numPr>
          <w:ilvl w:val="0"/>
          <w:numId w:val="58"/>
        </w:numPr>
      </w:pPr>
      <w:r>
        <w:t xml:space="preserve">Identify the types of bonding in various everyday materials.  </w:t>
      </w:r>
    </w:p>
    <w:p w14:paraId="69860097" w14:textId="77777777" w:rsidR="00E7375A" w:rsidRDefault="00E7375A" w:rsidP="00836511">
      <w:pPr>
        <w:pStyle w:val="ListParagraph"/>
        <w:numPr>
          <w:ilvl w:val="0"/>
          <w:numId w:val="58"/>
        </w:numPr>
        <w:spacing w:after="60" w:line="276" w:lineRule="auto"/>
        <w:contextualSpacing/>
      </w:pPr>
      <w:r>
        <w:t>Describe  the  formation  of  molecules  of  elements  (the  7  diatomic  gases)  and  molecules  of  compounds  (covalent  bonding)  in  words  and  using  Lewis  dot  diagrams</w:t>
      </w:r>
    </w:p>
    <w:p w14:paraId="54D1A27B" w14:textId="77777777" w:rsidR="00E7375A" w:rsidRDefault="00E7375A" w:rsidP="00836511">
      <w:pPr>
        <w:pStyle w:val="ListParagraph"/>
        <w:numPr>
          <w:ilvl w:val="0"/>
          <w:numId w:val="58"/>
        </w:numPr>
        <w:spacing w:after="60" w:line="276" w:lineRule="auto"/>
        <w:contextualSpacing/>
      </w:pPr>
      <w:r>
        <w:t xml:space="preserve">Describe ionic bonding in words and using Lewis dot diagrams;    </w:t>
      </w:r>
    </w:p>
    <w:p w14:paraId="09532BAB" w14:textId="77777777" w:rsidR="00E7375A" w:rsidRDefault="00E7375A" w:rsidP="00836511">
      <w:pPr>
        <w:pStyle w:val="ListParagraph"/>
        <w:numPr>
          <w:ilvl w:val="0"/>
          <w:numId w:val="58"/>
        </w:numPr>
        <w:spacing w:after="60" w:line="276" w:lineRule="auto"/>
        <w:contextualSpacing/>
      </w:pPr>
      <w:r>
        <w:t xml:space="preserve">Define  electronegativity  and  explain  the  trend  in  electronegativity  on  the  periodic table;  </w:t>
      </w:r>
    </w:p>
    <w:p w14:paraId="56BEF093" w14:textId="77777777" w:rsidR="00E7375A" w:rsidRDefault="00E7375A" w:rsidP="00836511">
      <w:pPr>
        <w:pStyle w:val="ListParagraph"/>
        <w:numPr>
          <w:ilvl w:val="0"/>
          <w:numId w:val="58"/>
        </w:numPr>
        <w:spacing w:after="60" w:line="276" w:lineRule="auto"/>
        <w:contextualSpacing/>
      </w:pPr>
      <w:r>
        <w:t xml:space="preserve">Identify whether simple diatomic molecules will be polar or non-polar based on  the relative electronegativities of the atoms involved;  </w:t>
      </w:r>
    </w:p>
    <w:p w14:paraId="76200CBE" w14:textId="77777777" w:rsidR="00E7375A" w:rsidRDefault="00E7375A" w:rsidP="00836511">
      <w:pPr>
        <w:pStyle w:val="ListParagraph"/>
        <w:numPr>
          <w:ilvl w:val="0"/>
          <w:numId w:val="58"/>
        </w:numPr>
        <w:spacing w:after="60" w:line="276" w:lineRule="auto"/>
        <w:contextualSpacing/>
      </w:pPr>
      <w:r>
        <w:t xml:space="preserve">Define polar and non-polar molecules;  </w:t>
      </w:r>
    </w:p>
    <w:p w14:paraId="4695D0F4" w14:textId="77777777" w:rsidR="00E7375A" w:rsidRDefault="00E7375A" w:rsidP="001F302B">
      <w:pPr>
        <w:pStyle w:val="PlainText"/>
      </w:pPr>
    </w:p>
    <w:p w14:paraId="0145436F" w14:textId="77777777" w:rsidR="00E7375A" w:rsidRDefault="00E7375A"/>
    <w:sectPr w:rsidR="00E7375A">
      <w:headerReference w:type="even" r:id="rId297"/>
      <w:headerReference w:type="default" r:id="rId298"/>
      <w:footerReference w:type="even" r:id="rId299"/>
      <w:footerReference w:type="default" r:id="rId300"/>
      <w:headerReference w:type="first" r:id="rId301"/>
      <w:footerReference w:type="first" r:id="rId30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CA65C" w14:textId="77777777" w:rsidR="00D0524E" w:rsidRDefault="00D0524E" w:rsidP="00FA7F0F">
      <w:r>
        <w:separator/>
      </w:r>
    </w:p>
  </w:endnote>
  <w:endnote w:type="continuationSeparator" w:id="0">
    <w:p w14:paraId="2E3E3337" w14:textId="77777777" w:rsidR="00D0524E" w:rsidRDefault="00D0524E" w:rsidP="00FA7F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977B6" w14:textId="77777777" w:rsidR="002B5673" w:rsidRDefault="002B56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59B33" w14:textId="77777777" w:rsidR="002B5673" w:rsidRDefault="002B56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44B25C" w14:textId="77777777" w:rsidR="002B5673" w:rsidRDefault="002B56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E66A2F" w14:textId="77777777" w:rsidR="00D0524E" w:rsidRDefault="00D0524E" w:rsidP="00FA7F0F">
      <w:r>
        <w:separator/>
      </w:r>
    </w:p>
  </w:footnote>
  <w:footnote w:type="continuationSeparator" w:id="0">
    <w:p w14:paraId="09C6E256" w14:textId="77777777" w:rsidR="00D0524E" w:rsidRDefault="00D0524E" w:rsidP="00FA7F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89271" w14:textId="752D4FF8" w:rsidR="002B5673" w:rsidRDefault="00D0524E">
    <w:pPr>
      <w:pStyle w:val="Header"/>
    </w:pPr>
    <w:r>
      <w:rPr>
        <w:noProof/>
      </w:rPr>
      <w:pict w14:anchorId="35004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155084" o:spid="_x0000_s2051" type="#_x0000_t136" alt="" style="position:absolute;margin-left:0;margin-top:0;width:193pt;height:88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234F8" w14:textId="656DA3F6" w:rsidR="002B5673" w:rsidRDefault="00D0524E">
    <w:pPr>
      <w:pStyle w:val="Header"/>
    </w:pPr>
    <w:r>
      <w:rPr>
        <w:noProof/>
      </w:rPr>
      <w:pict w14:anchorId="7E204B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155085" o:spid="_x0000_s2050" type="#_x0000_t136" alt="" style="position:absolute;margin-left:0;margin-top:0;width:193pt;height:88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A45C0" w14:textId="2EA6FA55" w:rsidR="002B5673" w:rsidRDefault="00D0524E">
    <w:pPr>
      <w:pStyle w:val="Header"/>
    </w:pPr>
    <w:r>
      <w:rPr>
        <w:noProof/>
      </w:rPr>
      <w:pict w14:anchorId="7ABB4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66155083" o:spid="_x0000_s2049" type="#_x0000_t136" alt="" style="position:absolute;margin-left:0;margin-top:0;width:193pt;height:88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Calibri&quot;;font-size:1in"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440B"/>
    <w:multiLevelType w:val="hybridMultilevel"/>
    <w:tmpl w:val="472235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2F7611A"/>
    <w:multiLevelType w:val="hybridMultilevel"/>
    <w:tmpl w:val="CADCF5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4B422BD"/>
    <w:multiLevelType w:val="hybridMultilevel"/>
    <w:tmpl w:val="436AB2C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5843BA6"/>
    <w:multiLevelType w:val="hybridMultilevel"/>
    <w:tmpl w:val="499650A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0B6A1788"/>
    <w:multiLevelType w:val="hybridMultilevel"/>
    <w:tmpl w:val="28E66D3A"/>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E2B3D9A"/>
    <w:multiLevelType w:val="hybridMultilevel"/>
    <w:tmpl w:val="0A2C9C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F1F3FA0"/>
    <w:multiLevelType w:val="hybridMultilevel"/>
    <w:tmpl w:val="26828FB2"/>
    <w:lvl w:ilvl="0" w:tplc="04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7" w15:restartNumberingAfterBreak="0">
    <w:nsid w:val="1663192D"/>
    <w:multiLevelType w:val="hybridMultilevel"/>
    <w:tmpl w:val="2ACADF4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7165082"/>
    <w:multiLevelType w:val="multilevel"/>
    <w:tmpl w:val="A5DEDE4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731D68"/>
    <w:multiLevelType w:val="hybridMultilevel"/>
    <w:tmpl w:val="27983B20"/>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8884B8F"/>
    <w:multiLevelType w:val="hybridMultilevel"/>
    <w:tmpl w:val="8D743AE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96B60C0"/>
    <w:multiLevelType w:val="hybridMultilevel"/>
    <w:tmpl w:val="04DA582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98543C1"/>
    <w:multiLevelType w:val="hybridMultilevel"/>
    <w:tmpl w:val="2E388432"/>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27D5B4F"/>
    <w:multiLevelType w:val="hybridMultilevel"/>
    <w:tmpl w:val="4A7E18CE"/>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32874BD"/>
    <w:multiLevelType w:val="hybridMultilevel"/>
    <w:tmpl w:val="A5D438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5457FCB"/>
    <w:multiLevelType w:val="hybridMultilevel"/>
    <w:tmpl w:val="C37A97AE"/>
    <w:lvl w:ilvl="0" w:tplc="7FDECE9C">
      <w:start w:val="1"/>
      <w:numFmt w:val="bullet"/>
      <w:pStyle w:val="ListParagraph"/>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25D5178D"/>
    <w:multiLevelType w:val="multilevel"/>
    <w:tmpl w:val="5BD698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8C83F27"/>
    <w:multiLevelType w:val="hybridMultilevel"/>
    <w:tmpl w:val="DE5C0BA0"/>
    <w:lvl w:ilvl="0" w:tplc="1C090015">
      <w:start w:val="1"/>
      <w:numFmt w:val="upperLetter"/>
      <w:lvlText w:val="%1."/>
      <w:lvlJc w:val="left"/>
      <w:pPr>
        <w:ind w:left="720" w:hanging="360"/>
      </w:pPr>
      <w:rPr>
        <w:rFonts w:hint="default"/>
      </w:rPr>
    </w:lvl>
    <w:lvl w:ilvl="1" w:tplc="8BC45582">
      <w:start w:val="1"/>
      <w:numFmt w:val="decimal"/>
      <w:lvlText w:val="%2."/>
      <w:lvlJc w:val="left"/>
      <w:pPr>
        <w:ind w:left="1440" w:hanging="360"/>
      </w:pPr>
      <w:rPr>
        <w:rFonts w:ascii="Calibri" w:eastAsiaTheme="minorHAnsi" w:hAnsi="Calibri" w:cstheme="minorBidi"/>
      </w:rPr>
    </w:lvl>
    <w:lvl w:ilvl="2" w:tplc="1C090019">
      <w:start w:val="1"/>
      <w:numFmt w:val="lowerLetter"/>
      <w:lvlText w:val="%3."/>
      <w:lvlJc w:val="lef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A12395F"/>
    <w:multiLevelType w:val="hybridMultilevel"/>
    <w:tmpl w:val="44BC7720"/>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2BA16C52"/>
    <w:multiLevelType w:val="hybridMultilevel"/>
    <w:tmpl w:val="C122CC7E"/>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D3165B6"/>
    <w:multiLevelType w:val="hybridMultilevel"/>
    <w:tmpl w:val="28E66D3A"/>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F7E2B62"/>
    <w:multiLevelType w:val="hybridMultilevel"/>
    <w:tmpl w:val="0E74FBB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2F9A60BE"/>
    <w:multiLevelType w:val="hybridMultilevel"/>
    <w:tmpl w:val="33AA50B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305F70E0"/>
    <w:multiLevelType w:val="hybridMultilevel"/>
    <w:tmpl w:val="27983B20"/>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307D6945"/>
    <w:multiLevelType w:val="hybridMultilevel"/>
    <w:tmpl w:val="6162535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31CB7908"/>
    <w:multiLevelType w:val="hybridMultilevel"/>
    <w:tmpl w:val="3D6256AE"/>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1E609B0"/>
    <w:multiLevelType w:val="hybridMultilevel"/>
    <w:tmpl w:val="88B05D6C"/>
    <w:lvl w:ilvl="0" w:tplc="B470E41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35413816"/>
    <w:multiLevelType w:val="hybridMultilevel"/>
    <w:tmpl w:val="E336510E"/>
    <w:lvl w:ilvl="0" w:tplc="029EBBD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36550CB6"/>
    <w:multiLevelType w:val="hybridMultilevel"/>
    <w:tmpl w:val="C89E0F9E"/>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36966358"/>
    <w:multiLevelType w:val="hybridMultilevel"/>
    <w:tmpl w:val="C9122B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85551FF"/>
    <w:multiLevelType w:val="hybridMultilevel"/>
    <w:tmpl w:val="CFDA68DC"/>
    <w:lvl w:ilvl="0" w:tplc="04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3CD501B7"/>
    <w:multiLevelType w:val="hybridMultilevel"/>
    <w:tmpl w:val="09CAEF2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3D3B4A50"/>
    <w:multiLevelType w:val="hybridMultilevel"/>
    <w:tmpl w:val="579686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3DB3376B"/>
    <w:multiLevelType w:val="hybridMultilevel"/>
    <w:tmpl w:val="611AA9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3DEA7E85"/>
    <w:multiLevelType w:val="hybridMultilevel"/>
    <w:tmpl w:val="1A28E236"/>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40A77DA3"/>
    <w:multiLevelType w:val="hybridMultilevel"/>
    <w:tmpl w:val="62EA00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4AFD0069"/>
    <w:multiLevelType w:val="hybridMultilevel"/>
    <w:tmpl w:val="950ED3A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4F5C3AFF"/>
    <w:multiLevelType w:val="hybridMultilevel"/>
    <w:tmpl w:val="4ED00218"/>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17A751E"/>
    <w:multiLevelType w:val="hybridMultilevel"/>
    <w:tmpl w:val="98EE6ACE"/>
    <w:lvl w:ilvl="0" w:tplc="1C090019">
      <w:start w:val="1"/>
      <w:numFmt w:val="lowerLetter"/>
      <w:lvlText w:val="%1."/>
      <w:lvlJc w:val="left"/>
      <w:pPr>
        <w:ind w:left="1080" w:hanging="360"/>
      </w:pPr>
      <w:rPr>
        <w:rFont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9" w15:restartNumberingAfterBreak="0">
    <w:nsid w:val="534E20DA"/>
    <w:multiLevelType w:val="hybridMultilevel"/>
    <w:tmpl w:val="A53C6E4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59B134A0"/>
    <w:multiLevelType w:val="hybridMultilevel"/>
    <w:tmpl w:val="40BE2188"/>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5B464E45"/>
    <w:multiLevelType w:val="hybridMultilevel"/>
    <w:tmpl w:val="FF46EE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5D402AFE"/>
    <w:multiLevelType w:val="hybridMultilevel"/>
    <w:tmpl w:val="2D5A4B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15:restartNumberingAfterBreak="0">
    <w:nsid w:val="63B55B6E"/>
    <w:multiLevelType w:val="hybridMultilevel"/>
    <w:tmpl w:val="BEF07252"/>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6484557F"/>
    <w:multiLevelType w:val="hybridMultilevel"/>
    <w:tmpl w:val="6C94EB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66BA2879"/>
    <w:multiLevelType w:val="hybridMultilevel"/>
    <w:tmpl w:val="69881D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66ED5AF4"/>
    <w:multiLevelType w:val="hybridMultilevel"/>
    <w:tmpl w:val="FDAEB1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6A951D1A"/>
    <w:multiLevelType w:val="hybridMultilevel"/>
    <w:tmpl w:val="68DE96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8" w15:restartNumberingAfterBreak="0">
    <w:nsid w:val="6BFD1B31"/>
    <w:multiLevelType w:val="hybridMultilevel"/>
    <w:tmpl w:val="33AA50BA"/>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6CA36A1C"/>
    <w:multiLevelType w:val="hybridMultilevel"/>
    <w:tmpl w:val="A9824E36"/>
    <w:lvl w:ilvl="0" w:tplc="965E1F84">
      <w:start w:val="1"/>
      <w:numFmt w:val="decimal"/>
      <w:lvlText w:val="%1."/>
      <w:lvlJc w:val="left"/>
      <w:pPr>
        <w:ind w:left="720" w:hanging="360"/>
      </w:pPr>
      <w:rPr>
        <w:rFonts w:hint="default"/>
      </w:rPr>
    </w:lvl>
    <w:lvl w:ilvl="1" w:tplc="3D3C83BE">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6F862F98"/>
    <w:multiLevelType w:val="hybridMultilevel"/>
    <w:tmpl w:val="26828FB2"/>
    <w:lvl w:ilvl="0" w:tplc="04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1" w15:restartNumberingAfterBreak="0">
    <w:nsid w:val="70C21647"/>
    <w:multiLevelType w:val="hybridMultilevel"/>
    <w:tmpl w:val="CE366D38"/>
    <w:lvl w:ilvl="0" w:tplc="E6C6E904">
      <w:start w:val="1"/>
      <w:numFmt w:val="lowerLetter"/>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73607EB4"/>
    <w:multiLevelType w:val="hybridMultilevel"/>
    <w:tmpl w:val="9042CA28"/>
    <w:lvl w:ilvl="0" w:tplc="1C09000F">
      <w:start w:val="1"/>
      <w:numFmt w:val="decimal"/>
      <w:lvlText w:val="%1."/>
      <w:lvlJc w:val="left"/>
      <w:pPr>
        <w:ind w:left="720" w:hanging="360"/>
      </w:pPr>
    </w:lvl>
    <w:lvl w:ilvl="1" w:tplc="1C090015">
      <w:start w:val="1"/>
      <w:numFmt w:val="upperLetter"/>
      <w:lvlText w:val="%2."/>
      <w:lvlJc w:val="left"/>
      <w:pPr>
        <w:ind w:left="1440" w:hanging="360"/>
      </w:pPr>
    </w:lvl>
    <w:lvl w:ilvl="2" w:tplc="0F64E716">
      <w:start w:val="1"/>
      <w:numFmt w:val="lowerLetter"/>
      <w:lvlText w:val="%3."/>
      <w:lvlJc w:val="left"/>
      <w:pPr>
        <w:ind w:left="2340" w:hanging="360"/>
      </w:pPr>
      <w:rPr>
        <w:rFonts w:hint="default"/>
      </w:r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74F2367C"/>
    <w:multiLevelType w:val="hybridMultilevel"/>
    <w:tmpl w:val="E96EBE86"/>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15:restartNumberingAfterBreak="0">
    <w:nsid w:val="755107EC"/>
    <w:multiLevelType w:val="hybridMultilevel"/>
    <w:tmpl w:val="13E249F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5F15F08"/>
    <w:multiLevelType w:val="hybridMultilevel"/>
    <w:tmpl w:val="1922B57C"/>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6" w15:restartNumberingAfterBreak="0">
    <w:nsid w:val="76CA7632"/>
    <w:multiLevelType w:val="hybridMultilevel"/>
    <w:tmpl w:val="3F3E871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7724020D"/>
    <w:multiLevelType w:val="hybridMultilevel"/>
    <w:tmpl w:val="9D0E92C2"/>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77F423DB"/>
    <w:multiLevelType w:val="hybridMultilevel"/>
    <w:tmpl w:val="8124A26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9" w15:restartNumberingAfterBreak="0">
    <w:nsid w:val="78E072F7"/>
    <w:multiLevelType w:val="hybridMultilevel"/>
    <w:tmpl w:val="88B05D6C"/>
    <w:lvl w:ilvl="0" w:tplc="B470E41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0" w15:restartNumberingAfterBreak="0">
    <w:nsid w:val="79A63AEE"/>
    <w:multiLevelType w:val="hybridMultilevel"/>
    <w:tmpl w:val="D8B40D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1" w15:restartNumberingAfterBreak="0">
    <w:nsid w:val="7C6469C3"/>
    <w:multiLevelType w:val="hybridMultilevel"/>
    <w:tmpl w:val="47D2C1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15:restartNumberingAfterBreak="0">
    <w:nsid w:val="7F2800E8"/>
    <w:multiLevelType w:val="hybridMultilevel"/>
    <w:tmpl w:val="D8CC8492"/>
    <w:lvl w:ilvl="0" w:tplc="25B048FA">
      <w:start w:val="3"/>
      <w:numFmt w:val="lowerLetter"/>
      <w:lvlText w:val="%1."/>
      <w:lvlJc w:val="left"/>
      <w:pPr>
        <w:ind w:left="144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5"/>
  </w:num>
  <w:num w:numId="2">
    <w:abstractNumId w:val="44"/>
  </w:num>
  <w:num w:numId="3">
    <w:abstractNumId w:val="0"/>
  </w:num>
  <w:num w:numId="4">
    <w:abstractNumId w:val="16"/>
  </w:num>
  <w:num w:numId="5">
    <w:abstractNumId w:val="8"/>
  </w:num>
  <w:num w:numId="6">
    <w:abstractNumId w:val="54"/>
  </w:num>
  <w:num w:numId="7">
    <w:abstractNumId w:val="50"/>
  </w:num>
  <w:num w:numId="8">
    <w:abstractNumId w:val="6"/>
  </w:num>
  <w:num w:numId="9">
    <w:abstractNumId w:val="30"/>
  </w:num>
  <w:num w:numId="10">
    <w:abstractNumId w:val="35"/>
  </w:num>
  <w:num w:numId="11">
    <w:abstractNumId w:val="17"/>
  </w:num>
  <w:num w:numId="12">
    <w:abstractNumId w:val="19"/>
  </w:num>
  <w:num w:numId="13">
    <w:abstractNumId w:val="52"/>
  </w:num>
  <w:num w:numId="14">
    <w:abstractNumId w:val="55"/>
  </w:num>
  <w:num w:numId="15">
    <w:abstractNumId w:val="49"/>
  </w:num>
  <w:num w:numId="16">
    <w:abstractNumId w:val="25"/>
  </w:num>
  <w:num w:numId="17">
    <w:abstractNumId w:val="62"/>
  </w:num>
  <w:num w:numId="18">
    <w:abstractNumId w:val="11"/>
  </w:num>
  <w:num w:numId="19">
    <w:abstractNumId w:val="41"/>
  </w:num>
  <w:num w:numId="20">
    <w:abstractNumId w:val="29"/>
  </w:num>
  <w:num w:numId="21">
    <w:abstractNumId w:val="56"/>
  </w:num>
  <w:num w:numId="22">
    <w:abstractNumId w:val="24"/>
  </w:num>
  <w:num w:numId="23">
    <w:abstractNumId w:val="37"/>
  </w:num>
  <w:num w:numId="24">
    <w:abstractNumId w:val="51"/>
  </w:num>
  <w:num w:numId="25">
    <w:abstractNumId w:val="23"/>
  </w:num>
  <w:num w:numId="26">
    <w:abstractNumId w:val="27"/>
  </w:num>
  <w:num w:numId="27">
    <w:abstractNumId w:val="57"/>
  </w:num>
  <w:num w:numId="28">
    <w:abstractNumId w:val="13"/>
  </w:num>
  <w:num w:numId="29">
    <w:abstractNumId w:val="9"/>
  </w:num>
  <w:num w:numId="30">
    <w:abstractNumId w:val="31"/>
  </w:num>
  <w:num w:numId="31">
    <w:abstractNumId w:val="4"/>
  </w:num>
  <w:num w:numId="32">
    <w:abstractNumId w:val="20"/>
  </w:num>
  <w:num w:numId="33">
    <w:abstractNumId w:val="7"/>
  </w:num>
  <w:num w:numId="34">
    <w:abstractNumId w:val="2"/>
  </w:num>
  <w:num w:numId="35">
    <w:abstractNumId w:val="45"/>
  </w:num>
  <w:num w:numId="36">
    <w:abstractNumId w:val="28"/>
  </w:num>
  <w:num w:numId="37">
    <w:abstractNumId w:val="32"/>
  </w:num>
  <w:num w:numId="38">
    <w:abstractNumId w:val="21"/>
  </w:num>
  <w:num w:numId="39">
    <w:abstractNumId w:val="3"/>
  </w:num>
  <w:num w:numId="40">
    <w:abstractNumId w:val="39"/>
  </w:num>
  <w:num w:numId="41">
    <w:abstractNumId w:val="46"/>
  </w:num>
  <w:num w:numId="42">
    <w:abstractNumId w:val="36"/>
  </w:num>
  <w:num w:numId="43">
    <w:abstractNumId w:val="10"/>
  </w:num>
  <w:num w:numId="44">
    <w:abstractNumId w:val="38"/>
  </w:num>
  <w:num w:numId="45">
    <w:abstractNumId w:val="42"/>
  </w:num>
  <w:num w:numId="46">
    <w:abstractNumId w:val="59"/>
  </w:num>
  <w:num w:numId="47">
    <w:abstractNumId w:val="26"/>
  </w:num>
  <w:num w:numId="48">
    <w:abstractNumId w:val="22"/>
  </w:num>
  <w:num w:numId="49">
    <w:abstractNumId w:val="12"/>
  </w:num>
  <w:num w:numId="50">
    <w:abstractNumId w:val="48"/>
  </w:num>
  <w:num w:numId="51">
    <w:abstractNumId w:val="18"/>
  </w:num>
  <w:num w:numId="52">
    <w:abstractNumId w:val="53"/>
  </w:num>
  <w:num w:numId="53">
    <w:abstractNumId w:val="40"/>
  </w:num>
  <w:num w:numId="54">
    <w:abstractNumId w:val="61"/>
  </w:num>
  <w:num w:numId="55">
    <w:abstractNumId w:val="5"/>
  </w:num>
  <w:num w:numId="56">
    <w:abstractNumId w:val="34"/>
  </w:num>
  <w:num w:numId="57">
    <w:abstractNumId w:val="14"/>
  </w:num>
  <w:num w:numId="58">
    <w:abstractNumId w:val="1"/>
  </w:num>
  <w:num w:numId="59">
    <w:abstractNumId w:val="60"/>
  </w:num>
  <w:num w:numId="60">
    <w:abstractNumId w:val="47"/>
  </w:num>
  <w:num w:numId="61">
    <w:abstractNumId w:val="33"/>
  </w:num>
  <w:num w:numId="62">
    <w:abstractNumId w:val="58"/>
  </w:num>
  <w:num w:numId="63">
    <w:abstractNumId w:val="4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18F"/>
    <w:rsid w:val="0009777A"/>
    <w:rsid w:val="000B4AA5"/>
    <w:rsid w:val="000C0337"/>
    <w:rsid w:val="00155917"/>
    <w:rsid w:val="001F302B"/>
    <w:rsid w:val="0028718F"/>
    <w:rsid w:val="002B5673"/>
    <w:rsid w:val="002C51A9"/>
    <w:rsid w:val="00361B16"/>
    <w:rsid w:val="003D38D6"/>
    <w:rsid w:val="003D6F04"/>
    <w:rsid w:val="003F5C28"/>
    <w:rsid w:val="00424085"/>
    <w:rsid w:val="004C1C6D"/>
    <w:rsid w:val="00537C9B"/>
    <w:rsid w:val="00537E7B"/>
    <w:rsid w:val="005E6BAB"/>
    <w:rsid w:val="005F0C85"/>
    <w:rsid w:val="00622F28"/>
    <w:rsid w:val="00662546"/>
    <w:rsid w:val="006A0B73"/>
    <w:rsid w:val="006D6F31"/>
    <w:rsid w:val="007200EC"/>
    <w:rsid w:val="007666DB"/>
    <w:rsid w:val="00774600"/>
    <w:rsid w:val="007A0839"/>
    <w:rsid w:val="007E6927"/>
    <w:rsid w:val="00802B53"/>
    <w:rsid w:val="00815F6E"/>
    <w:rsid w:val="008345D0"/>
    <w:rsid w:val="00836511"/>
    <w:rsid w:val="008D154E"/>
    <w:rsid w:val="008E083F"/>
    <w:rsid w:val="0094758A"/>
    <w:rsid w:val="00AF1F95"/>
    <w:rsid w:val="00B2059E"/>
    <w:rsid w:val="00B43B2C"/>
    <w:rsid w:val="00C15CD7"/>
    <w:rsid w:val="00C72BF6"/>
    <w:rsid w:val="00D0524E"/>
    <w:rsid w:val="00D211E0"/>
    <w:rsid w:val="00D51621"/>
    <w:rsid w:val="00D56B04"/>
    <w:rsid w:val="00DD049D"/>
    <w:rsid w:val="00E17627"/>
    <w:rsid w:val="00E42130"/>
    <w:rsid w:val="00E7375A"/>
    <w:rsid w:val="00EA27CC"/>
    <w:rsid w:val="00EF31CC"/>
    <w:rsid w:val="00F017C1"/>
    <w:rsid w:val="00F95643"/>
    <w:rsid w:val="00FA32F4"/>
    <w:rsid w:val="00FA7F0F"/>
    <w:rsid w:val="00FB17D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7D0965"/>
  <w15:chartTrackingRefBased/>
  <w15:docId w15:val="{EC24715C-4A3F-499A-87D2-E8E5685A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718F"/>
    <w:pPr>
      <w:spacing w:after="0" w:line="240" w:lineRule="auto"/>
    </w:pPr>
    <w:rPr>
      <w:rFonts w:ascii="Calibri" w:eastAsia="Times New Roman" w:hAnsi="Calibri" w:cs="Times New Roman"/>
    </w:rPr>
  </w:style>
  <w:style w:type="paragraph" w:styleId="Heading1">
    <w:name w:val="heading 1"/>
    <w:basedOn w:val="Normal"/>
    <w:next w:val="Normal"/>
    <w:link w:val="Heading1Char"/>
    <w:qFormat/>
    <w:rsid w:val="0028718F"/>
    <w:pPr>
      <w:keepNext/>
      <w:spacing w:before="240" w:after="240"/>
      <w:outlineLvl w:val="0"/>
    </w:pPr>
    <w:rPr>
      <w:rFonts w:ascii="Arial" w:hAnsi="Arial" w:cs="Arial"/>
      <w:bCs/>
      <w:spacing w:val="8"/>
      <w:kern w:val="32"/>
      <w:sz w:val="32"/>
      <w:szCs w:val="32"/>
      <w:lang w:val="en-US"/>
    </w:rPr>
  </w:style>
  <w:style w:type="paragraph" w:styleId="Heading2">
    <w:name w:val="heading 2"/>
    <w:basedOn w:val="Heading4"/>
    <w:next w:val="Normal"/>
    <w:link w:val="Heading2Char"/>
    <w:qFormat/>
    <w:rsid w:val="0028718F"/>
    <w:pPr>
      <w:outlineLvl w:val="1"/>
    </w:pPr>
    <w:rPr>
      <w:sz w:val="32"/>
    </w:rPr>
  </w:style>
  <w:style w:type="paragraph" w:styleId="Heading4">
    <w:name w:val="heading 4"/>
    <w:basedOn w:val="Normal"/>
    <w:next w:val="Normal"/>
    <w:link w:val="Heading4Char"/>
    <w:qFormat/>
    <w:rsid w:val="0028718F"/>
    <w:pPr>
      <w:keepNext/>
      <w:spacing w:before="120" w:after="60"/>
      <w:outlineLvl w:val="3"/>
    </w:pPr>
    <w:rPr>
      <w:rFonts w:ascii="Arial" w:hAnsi="Arial" w:cs="Arial"/>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718F"/>
    <w:rPr>
      <w:rFonts w:ascii="Arial" w:eastAsia="Times New Roman" w:hAnsi="Arial" w:cs="Arial"/>
      <w:bCs/>
      <w:spacing w:val="8"/>
      <w:kern w:val="32"/>
      <w:sz w:val="32"/>
      <w:szCs w:val="32"/>
      <w:lang w:val="en-US"/>
    </w:rPr>
  </w:style>
  <w:style w:type="character" w:customStyle="1" w:styleId="Heading4Char">
    <w:name w:val="Heading 4 Char"/>
    <w:basedOn w:val="DefaultParagraphFont"/>
    <w:link w:val="Heading4"/>
    <w:rsid w:val="0028718F"/>
    <w:rPr>
      <w:rFonts w:ascii="Arial" w:eastAsia="Times New Roman" w:hAnsi="Arial" w:cs="Arial"/>
      <w:bCs/>
      <w:sz w:val="28"/>
      <w:szCs w:val="28"/>
      <w:lang w:val="en-GB"/>
    </w:rPr>
  </w:style>
  <w:style w:type="character" w:customStyle="1" w:styleId="Heading2Char">
    <w:name w:val="Heading 2 Char"/>
    <w:basedOn w:val="DefaultParagraphFont"/>
    <w:link w:val="Heading2"/>
    <w:rsid w:val="0028718F"/>
    <w:rPr>
      <w:rFonts w:ascii="Arial" w:eastAsia="Times New Roman" w:hAnsi="Arial" w:cs="Arial"/>
      <w:bCs/>
      <w:sz w:val="32"/>
      <w:szCs w:val="28"/>
      <w:lang w:val="en-GB"/>
    </w:rPr>
  </w:style>
  <w:style w:type="character" w:styleId="Hyperlink">
    <w:name w:val="Hyperlink"/>
    <w:basedOn w:val="DefaultParagraphFont"/>
    <w:uiPriority w:val="99"/>
    <w:rsid w:val="0028718F"/>
    <w:rPr>
      <w:color w:val="0000FF"/>
      <w:sz w:val="20"/>
      <w:u w:val="single"/>
    </w:rPr>
  </w:style>
  <w:style w:type="paragraph" w:styleId="ListParagraph">
    <w:name w:val="List Paragraph"/>
    <w:basedOn w:val="Normal"/>
    <w:uiPriority w:val="34"/>
    <w:qFormat/>
    <w:rsid w:val="0028718F"/>
    <w:pPr>
      <w:numPr>
        <w:numId w:val="1"/>
      </w:numPr>
    </w:pPr>
    <w:rPr>
      <w:rFonts w:asciiTheme="minorHAnsi" w:hAnsiTheme="minorHAnsi" w:cstheme="minorHAnsi"/>
    </w:rPr>
  </w:style>
  <w:style w:type="paragraph" w:styleId="BodyText">
    <w:name w:val="Body Text"/>
    <w:link w:val="BodyTextChar"/>
    <w:rsid w:val="0028718F"/>
    <w:pPr>
      <w:spacing w:after="120" w:line="240" w:lineRule="atLeast"/>
    </w:pPr>
    <w:rPr>
      <w:rFonts w:ascii="Trebuchet MS" w:eastAsia="Times New Roman" w:hAnsi="Trebuchet MS" w:cs="Arial"/>
      <w:color w:val="000000"/>
      <w:szCs w:val="20"/>
      <w:lang w:val="en-US"/>
    </w:rPr>
  </w:style>
  <w:style w:type="character" w:customStyle="1" w:styleId="BodyTextChar">
    <w:name w:val="Body Text Char"/>
    <w:basedOn w:val="DefaultParagraphFont"/>
    <w:link w:val="BodyText"/>
    <w:rsid w:val="0028718F"/>
    <w:rPr>
      <w:rFonts w:ascii="Trebuchet MS" w:eastAsia="Times New Roman" w:hAnsi="Trebuchet MS" w:cs="Arial"/>
      <w:color w:val="000000"/>
      <w:szCs w:val="20"/>
      <w:lang w:val="en-US"/>
    </w:rPr>
  </w:style>
  <w:style w:type="character" w:styleId="FollowedHyperlink">
    <w:name w:val="FollowedHyperlink"/>
    <w:basedOn w:val="DefaultParagraphFont"/>
    <w:uiPriority w:val="99"/>
    <w:semiHidden/>
    <w:unhideWhenUsed/>
    <w:rsid w:val="0028718F"/>
    <w:rPr>
      <w:color w:val="954F72" w:themeColor="followedHyperlink"/>
      <w:u w:val="single"/>
    </w:rPr>
  </w:style>
  <w:style w:type="character" w:styleId="CommentReference">
    <w:name w:val="annotation reference"/>
    <w:basedOn w:val="DefaultParagraphFont"/>
    <w:uiPriority w:val="99"/>
    <w:semiHidden/>
    <w:unhideWhenUsed/>
    <w:rsid w:val="006D6F31"/>
    <w:rPr>
      <w:sz w:val="16"/>
      <w:szCs w:val="16"/>
    </w:rPr>
  </w:style>
  <w:style w:type="paragraph" w:styleId="CommentText">
    <w:name w:val="annotation text"/>
    <w:basedOn w:val="Normal"/>
    <w:link w:val="CommentTextChar"/>
    <w:uiPriority w:val="99"/>
    <w:semiHidden/>
    <w:unhideWhenUsed/>
    <w:rsid w:val="006D6F31"/>
    <w:rPr>
      <w:sz w:val="20"/>
      <w:szCs w:val="20"/>
    </w:rPr>
  </w:style>
  <w:style w:type="character" w:customStyle="1" w:styleId="CommentTextChar">
    <w:name w:val="Comment Text Char"/>
    <w:basedOn w:val="DefaultParagraphFont"/>
    <w:link w:val="CommentText"/>
    <w:uiPriority w:val="99"/>
    <w:semiHidden/>
    <w:rsid w:val="006D6F3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D6F31"/>
    <w:rPr>
      <w:b/>
      <w:bCs/>
    </w:rPr>
  </w:style>
  <w:style w:type="character" w:customStyle="1" w:styleId="CommentSubjectChar">
    <w:name w:val="Comment Subject Char"/>
    <w:basedOn w:val="CommentTextChar"/>
    <w:link w:val="CommentSubject"/>
    <w:uiPriority w:val="99"/>
    <w:semiHidden/>
    <w:rsid w:val="006D6F31"/>
    <w:rPr>
      <w:rFonts w:ascii="Calibri" w:eastAsia="Times New Roman" w:hAnsi="Calibri" w:cs="Times New Roman"/>
      <w:b/>
      <w:bCs/>
      <w:sz w:val="20"/>
      <w:szCs w:val="20"/>
    </w:rPr>
  </w:style>
  <w:style w:type="paragraph" w:styleId="BalloonText">
    <w:name w:val="Balloon Text"/>
    <w:basedOn w:val="Normal"/>
    <w:link w:val="BalloonTextChar"/>
    <w:uiPriority w:val="99"/>
    <w:semiHidden/>
    <w:unhideWhenUsed/>
    <w:rsid w:val="006D6F31"/>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D6F31"/>
    <w:rPr>
      <w:rFonts w:ascii="Times New Roman" w:eastAsia="Times New Roman" w:hAnsi="Times New Roman" w:cs="Times New Roman"/>
      <w:sz w:val="18"/>
      <w:szCs w:val="18"/>
    </w:rPr>
  </w:style>
  <w:style w:type="paragraph" w:styleId="PlainText">
    <w:name w:val="Plain Text"/>
    <w:basedOn w:val="Normal"/>
    <w:link w:val="PlainTextChar"/>
    <w:uiPriority w:val="99"/>
    <w:unhideWhenUsed/>
    <w:rsid w:val="00DD049D"/>
    <w:rPr>
      <w:rFonts w:eastAsiaTheme="minorHAnsi" w:cstheme="minorBidi"/>
      <w:szCs w:val="21"/>
    </w:rPr>
  </w:style>
  <w:style w:type="character" w:customStyle="1" w:styleId="PlainTextChar">
    <w:name w:val="Plain Text Char"/>
    <w:basedOn w:val="DefaultParagraphFont"/>
    <w:link w:val="PlainText"/>
    <w:uiPriority w:val="99"/>
    <w:rsid w:val="00DD049D"/>
    <w:rPr>
      <w:rFonts w:ascii="Calibri" w:hAnsi="Calibri"/>
      <w:szCs w:val="21"/>
    </w:rPr>
  </w:style>
  <w:style w:type="character" w:styleId="PlaceholderText">
    <w:name w:val="Placeholder Text"/>
    <w:basedOn w:val="DefaultParagraphFont"/>
    <w:uiPriority w:val="99"/>
    <w:semiHidden/>
    <w:rsid w:val="00DD049D"/>
    <w:rPr>
      <w:color w:val="808080"/>
    </w:rPr>
  </w:style>
  <w:style w:type="table" w:styleId="TableGrid">
    <w:name w:val="Table Grid"/>
    <w:basedOn w:val="TableNormal"/>
    <w:uiPriority w:val="59"/>
    <w:rsid w:val="00E73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E7375A"/>
    <w:rPr>
      <w:rFonts w:ascii="Times New Roman" w:hAnsi="Times New Roman"/>
      <w:sz w:val="24"/>
      <w:szCs w:val="20"/>
      <w:lang w:val="en-US"/>
    </w:rPr>
  </w:style>
  <w:style w:type="character" w:customStyle="1" w:styleId="BodyText2Char">
    <w:name w:val="Body Text 2 Char"/>
    <w:basedOn w:val="DefaultParagraphFont"/>
    <w:link w:val="BodyText2"/>
    <w:semiHidden/>
    <w:rsid w:val="00E7375A"/>
    <w:rPr>
      <w:rFonts w:ascii="Times New Roman" w:eastAsia="Times New Roman" w:hAnsi="Times New Roman" w:cs="Times New Roman"/>
      <w:sz w:val="24"/>
      <w:szCs w:val="20"/>
      <w:lang w:val="en-US"/>
    </w:rPr>
  </w:style>
  <w:style w:type="paragraph" w:styleId="Header">
    <w:name w:val="header"/>
    <w:basedOn w:val="Normal"/>
    <w:link w:val="HeaderChar"/>
    <w:uiPriority w:val="99"/>
    <w:unhideWhenUsed/>
    <w:rsid w:val="00FA7F0F"/>
    <w:pPr>
      <w:tabs>
        <w:tab w:val="center" w:pos="4680"/>
        <w:tab w:val="right" w:pos="9360"/>
      </w:tabs>
    </w:pPr>
  </w:style>
  <w:style w:type="character" w:customStyle="1" w:styleId="HeaderChar">
    <w:name w:val="Header Char"/>
    <w:basedOn w:val="DefaultParagraphFont"/>
    <w:link w:val="Header"/>
    <w:uiPriority w:val="99"/>
    <w:rsid w:val="00FA7F0F"/>
    <w:rPr>
      <w:rFonts w:ascii="Calibri" w:eastAsia="Times New Roman" w:hAnsi="Calibri" w:cs="Times New Roman"/>
    </w:rPr>
  </w:style>
  <w:style w:type="paragraph" w:styleId="Footer">
    <w:name w:val="footer"/>
    <w:basedOn w:val="Normal"/>
    <w:link w:val="FooterChar"/>
    <w:uiPriority w:val="99"/>
    <w:unhideWhenUsed/>
    <w:rsid w:val="00FA7F0F"/>
    <w:pPr>
      <w:tabs>
        <w:tab w:val="center" w:pos="4680"/>
        <w:tab w:val="right" w:pos="9360"/>
      </w:tabs>
    </w:pPr>
  </w:style>
  <w:style w:type="character" w:customStyle="1" w:styleId="FooterChar">
    <w:name w:val="Footer Char"/>
    <w:basedOn w:val="DefaultParagraphFont"/>
    <w:link w:val="Footer"/>
    <w:uiPriority w:val="99"/>
    <w:rsid w:val="00FA7F0F"/>
    <w:rPr>
      <w:rFonts w:ascii="Calibri" w:eastAsia="Times New Roman" w:hAnsi="Calibri" w:cs="Times New Roman"/>
    </w:rPr>
  </w:style>
  <w:style w:type="paragraph" w:styleId="NormalWeb">
    <w:name w:val="Normal (Web)"/>
    <w:basedOn w:val="Normal"/>
    <w:uiPriority w:val="99"/>
    <w:semiHidden/>
    <w:unhideWhenUsed/>
    <w:rsid w:val="003D6F04"/>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microsoft.com/office/2007/relationships/hdphoto" Target="media/hdphoto10.wdp"/><Relationship Id="rId299" Type="http://schemas.openxmlformats.org/officeDocument/2006/relationships/footer" Target="footer1.xml"/><Relationship Id="rId21" Type="http://schemas.openxmlformats.org/officeDocument/2006/relationships/image" Target="media/image6.png"/><Relationship Id="rId63" Type="http://schemas.openxmlformats.org/officeDocument/2006/relationships/image" Target="media/image40.jpeg"/><Relationship Id="rId159" Type="http://schemas.openxmlformats.org/officeDocument/2006/relationships/hyperlink" Target="https://en.wikipedia.org/wiki/Periodic_table" TargetMode="External"/><Relationship Id="rId170" Type="http://schemas.openxmlformats.org/officeDocument/2006/relationships/image" Target="media/image92.png"/><Relationship Id="rId226" Type="http://schemas.openxmlformats.org/officeDocument/2006/relationships/image" Target="media/image136.png"/><Relationship Id="rId268" Type="http://schemas.openxmlformats.org/officeDocument/2006/relationships/image" Target="media/image159.png"/><Relationship Id="rId32" Type="http://schemas.openxmlformats.org/officeDocument/2006/relationships/image" Target="media/image14.png"/><Relationship Id="rId74" Type="http://schemas.openxmlformats.org/officeDocument/2006/relationships/image" Target="media/image45.png"/><Relationship Id="rId128" Type="http://schemas.openxmlformats.org/officeDocument/2006/relationships/image" Target="media/image69.png"/><Relationship Id="rId5" Type="http://schemas.openxmlformats.org/officeDocument/2006/relationships/styles" Target="styles.xml"/><Relationship Id="rId181" Type="http://schemas.openxmlformats.org/officeDocument/2006/relationships/hyperlink" Target="https://www.siyavula.com/read/science/grade-10" TargetMode="External"/><Relationship Id="rId237" Type="http://schemas.openxmlformats.org/officeDocument/2006/relationships/image" Target="media/image142.jpeg"/><Relationship Id="rId279" Type="http://schemas.openxmlformats.org/officeDocument/2006/relationships/image" Target="media/image164.gif"/><Relationship Id="rId43" Type="http://schemas.openxmlformats.org/officeDocument/2006/relationships/image" Target="media/image25.png"/><Relationship Id="rId139" Type="http://schemas.openxmlformats.org/officeDocument/2006/relationships/image" Target="media/image75.png"/><Relationship Id="rId290" Type="http://schemas.openxmlformats.org/officeDocument/2006/relationships/image" Target="media/image170.png"/><Relationship Id="rId304" Type="http://schemas.openxmlformats.org/officeDocument/2006/relationships/theme" Target="theme/theme1.xml"/><Relationship Id="rId85" Type="http://schemas.openxmlformats.org/officeDocument/2006/relationships/hyperlink" Target="https://www.google.co.za/url?sa=i&amp;source=images&amp;cd=&amp;cad=rja&amp;uact=8&amp;ved=2ahUKEwiMov-op5rfAhUGx4UKHRCGCCUQjRx6BAgBEAU&amp;url=https%3A%2F%2Fwww.shutterstock.com%2Fsearch%2F%2522empty%2Btest%2Btube%2522&amp;psig=AOvVaw0-FypuGior_bW_M9N21S2j&amp;ust=1544704612970595" TargetMode="External"/><Relationship Id="rId150" Type="http://schemas.openxmlformats.org/officeDocument/2006/relationships/image" Target="media/image81.png"/><Relationship Id="rId206" Type="http://schemas.openxmlformats.org/officeDocument/2006/relationships/image" Target="media/image124.png"/><Relationship Id="rId248" Type="http://schemas.microsoft.com/office/2007/relationships/hdphoto" Target="media/hdphoto27.wdp"/><Relationship Id="rId12" Type="http://schemas.openxmlformats.org/officeDocument/2006/relationships/hyperlink" Target="http://www.mstworkbooks.co.za/natural-sciences/gr9/gr9-mm-02.html" TargetMode="External"/><Relationship Id="rId108" Type="http://schemas.openxmlformats.org/officeDocument/2006/relationships/image" Target="media/image60.jpeg"/><Relationship Id="rId54" Type="http://schemas.openxmlformats.org/officeDocument/2006/relationships/hyperlink" Target="http://www.periodicvideos.com/videos/008.htm" TargetMode="External"/><Relationship Id="rId96" Type="http://schemas.microsoft.com/office/2007/relationships/hdphoto" Target="media/hdphoto8.wdp"/><Relationship Id="rId161" Type="http://schemas.openxmlformats.org/officeDocument/2006/relationships/image" Target="media/image86.png"/><Relationship Id="rId217" Type="http://schemas.openxmlformats.org/officeDocument/2006/relationships/image" Target="media/image133.png"/><Relationship Id="rId6" Type="http://schemas.openxmlformats.org/officeDocument/2006/relationships/settings" Target="settings.xml"/><Relationship Id="rId238" Type="http://schemas.openxmlformats.org/officeDocument/2006/relationships/image" Target="media/image143.jpeg"/><Relationship Id="rId259" Type="http://schemas.openxmlformats.org/officeDocument/2006/relationships/image" Target="media/image154.png"/><Relationship Id="rId23" Type="http://schemas.openxmlformats.org/officeDocument/2006/relationships/image" Target="media/image8.png"/><Relationship Id="rId119" Type="http://schemas.openxmlformats.org/officeDocument/2006/relationships/image" Target="media/image65.jpeg"/><Relationship Id="rId270" Type="http://schemas.openxmlformats.org/officeDocument/2006/relationships/image" Target="media/image160.png"/><Relationship Id="rId291" Type="http://schemas.microsoft.com/office/2007/relationships/hdphoto" Target="media/hdphoto44.wdp"/><Relationship Id="rId44" Type="http://schemas.openxmlformats.org/officeDocument/2006/relationships/image" Target="media/image26.png"/><Relationship Id="rId65" Type="http://schemas.openxmlformats.org/officeDocument/2006/relationships/image" Target="media/image41.jpeg"/><Relationship Id="rId86" Type="http://schemas.openxmlformats.org/officeDocument/2006/relationships/image" Target="media/image50.png"/><Relationship Id="rId130" Type="http://schemas.microsoft.com/office/2007/relationships/hdphoto" Target="media/hdphoto12.wdp"/><Relationship Id="rId151" Type="http://schemas.microsoft.com/office/2007/relationships/hdphoto" Target="media/hdphoto22.wdp"/><Relationship Id="rId172" Type="http://schemas.openxmlformats.org/officeDocument/2006/relationships/image" Target="media/image93.png"/><Relationship Id="rId193" Type="http://schemas.openxmlformats.org/officeDocument/2006/relationships/image" Target="media/image112.png"/><Relationship Id="rId207" Type="http://schemas.openxmlformats.org/officeDocument/2006/relationships/image" Target="media/image125.png"/><Relationship Id="rId228" Type="http://schemas.openxmlformats.org/officeDocument/2006/relationships/hyperlink" Target="https://www.google.co.za/search?q=diamond+structure+images&amp;hl=en-ZA&amp;authuser=0&amp;tbm=isch&amp;tbo=u&amp;source=univ&amp;sa=X&amp;ved=2ahUKEwj32I7YhcrfAhUwsaQKHWBMBawQsAR6BAgDEAE&amp;biw=1024&amp;bih=488" TargetMode="External"/><Relationship Id="rId249" Type="http://schemas.openxmlformats.org/officeDocument/2006/relationships/image" Target="media/image149.png"/><Relationship Id="rId13" Type="http://schemas.openxmlformats.org/officeDocument/2006/relationships/image" Target="media/image2.png"/><Relationship Id="rId109" Type="http://schemas.openxmlformats.org/officeDocument/2006/relationships/hyperlink" Target="https://www.google.co.za/search?q=periodic+table+of+elements+showing+metals+and+nonmetals&amp;tbm=isch&amp;tbo=u&amp;source=univ&amp;sa=X&amp;ved=2ahUKEwjtkpXHhKTfAhUCxhoKHcNSDdUQsAR6BAgCEAE&amp;biw=1920&amp;bih=969" TargetMode="External"/><Relationship Id="rId260" Type="http://schemas.microsoft.com/office/2007/relationships/hdphoto" Target="media/hdphoto33.wdp"/><Relationship Id="rId281" Type="http://schemas.openxmlformats.org/officeDocument/2006/relationships/image" Target="media/image165.png"/><Relationship Id="rId34" Type="http://schemas.openxmlformats.org/officeDocument/2006/relationships/image" Target="media/image16.jpeg"/><Relationship Id="rId55" Type="http://schemas.openxmlformats.org/officeDocument/2006/relationships/hyperlink" Target="http://www.periodicvideos.com/videos/006.htm" TargetMode="External"/><Relationship Id="rId76" Type="http://schemas.openxmlformats.org/officeDocument/2006/relationships/hyperlink" Target="https://www.youtube.com/watch?v=NagbV9V5ivM" TargetMode="External"/><Relationship Id="rId97" Type="http://schemas.openxmlformats.org/officeDocument/2006/relationships/image" Target="media/image56.png"/><Relationship Id="rId120" Type="http://schemas.openxmlformats.org/officeDocument/2006/relationships/image" Target="media/image66.png"/><Relationship Id="rId141" Type="http://schemas.openxmlformats.org/officeDocument/2006/relationships/image" Target="media/image76.png"/><Relationship Id="rId7" Type="http://schemas.openxmlformats.org/officeDocument/2006/relationships/webSettings" Target="webSettings.xml"/><Relationship Id="rId162" Type="http://schemas.microsoft.com/office/2007/relationships/hdphoto" Target="media/hdphoto24.wdp"/><Relationship Id="rId183" Type="http://schemas.openxmlformats.org/officeDocument/2006/relationships/image" Target="media/image103.png"/><Relationship Id="rId218" Type="http://schemas.openxmlformats.org/officeDocument/2006/relationships/image" Target="media/image134.jpeg"/><Relationship Id="rId239" Type="http://schemas.openxmlformats.org/officeDocument/2006/relationships/hyperlink" Target="https://www.google.com/search?q=image+metallic+bonding&amp;rlz=1C1GCEA_enZA815ZA815&amp;tbm=isch&amp;tbo=u&amp;source=univ&amp;sa=X&amp;ved=2ahUKEwja1LrXrNHfAhVy1-AKHdklAsoQsAR6BAgBEAE&amp;biw=1920&amp;bih=969" TargetMode="External"/><Relationship Id="rId250" Type="http://schemas.microsoft.com/office/2007/relationships/hdphoto" Target="media/hdphoto28.wdp"/><Relationship Id="rId271" Type="http://schemas.microsoft.com/office/2007/relationships/hdphoto" Target="media/hdphoto38.wdp"/><Relationship Id="rId292" Type="http://schemas.openxmlformats.org/officeDocument/2006/relationships/image" Target="media/image171.png"/><Relationship Id="rId24" Type="http://schemas.openxmlformats.org/officeDocument/2006/relationships/image" Target="media/image9.jpeg"/><Relationship Id="rId45" Type="http://schemas.openxmlformats.org/officeDocument/2006/relationships/image" Target="media/image27.png"/><Relationship Id="rId66" Type="http://schemas.openxmlformats.org/officeDocument/2006/relationships/hyperlink" Target="https://www.google.co.za/search?q=image+mixture+of+oil+and+water&amp;tbm=isch&amp;tbo=u&amp;source=univ&amp;sa=X&amp;ved=2ahUKEwiF476pnoHfAhVVOMAKHQXQCrEQsAR6BAgDEAE&amp;biw=1280&amp;bih=561" TargetMode="External"/><Relationship Id="rId87" Type="http://schemas.microsoft.com/office/2007/relationships/hdphoto" Target="media/hdphoto4.wdp"/><Relationship Id="rId110" Type="http://schemas.openxmlformats.org/officeDocument/2006/relationships/hyperlink" Target="https://www.stem.org.uk/resources/elibrary/resource/26850/dalton-and-atomic-theory" TargetMode="External"/><Relationship Id="rId131" Type="http://schemas.openxmlformats.org/officeDocument/2006/relationships/image" Target="media/image71.png"/><Relationship Id="rId152" Type="http://schemas.openxmlformats.org/officeDocument/2006/relationships/image" Target="media/image82.png"/><Relationship Id="rId173" Type="http://schemas.openxmlformats.org/officeDocument/2006/relationships/image" Target="media/image94.png"/><Relationship Id="rId194" Type="http://schemas.openxmlformats.org/officeDocument/2006/relationships/image" Target="media/image113.png"/><Relationship Id="rId208" Type="http://schemas.openxmlformats.org/officeDocument/2006/relationships/image" Target="media/image126.png"/><Relationship Id="rId229" Type="http://schemas.openxmlformats.org/officeDocument/2006/relationships/image" Target="media/image137.jpeg"/><Relationship Id="rId240" Type="http://schemas.openxmlformats.org/officeDocument/2006/relationships/image" Target="media/image144.jpeg"/><Relationship Id="rId261" Type="http://schemas.openxmlformats.org/officeDocument/2006/relationships/image" Target="media/image155.jpeg"/><Relationship Id="rId14" Type="http://schemas.microsoft.com/office/2007/relationships/hdphoto" Target="media/hdphoto2.wdp"/><Relationship Id="rId35" Type="http://schemas.openxmlformats.org/officeDocument/2006/relationships/image" Target="media/image17.jpeg"/><Relationship Id="rId56" Type="http://schemas.openxmlformats.org/officeDocument/2006/relationships/hyperlink" Target="http://www.periodicvideos.com/videos/001.htm" TargetMode="External"/><Relationship Id="rId77" Type="http://schemas.openxmlformats.org/officeDocument/2006/relationships/hyperlink" Target="https://www.youtube.com/watch?v=anaCLlmBSzg" TargetMode="External"/><Relationship Id="rId100" Type="http://schemas.openxmlformats.org/officeDocument/2006/relationships/hyperlink" Target="http://opsopaus.com/OM/BA/AGEDE/images/elemsquare.gif" TargetMode="External"/><Relationship Id="rId282" Type="http://schemas.openxmlformats.org/officeDocument/2006/relationships/image" Target="media/image166.png"/><Relationship Id="rId8" Type="http://schemas.openxmlformats.org/officeDocument/2006/relationships/footnotes" Target="footnotes.xml"/><Relationship Id="rId98" Type="http://schemas.openxmlformats.org/officeDocument/2006/relationships/image" Target="media/image57.png"/><Relationship Id="rId121" Type="http://schemas.openxmlformats.org/officeDocument/2006/relationships/hyperlink" Target="https://www.google.com/search?rlz=1C1GCEA_enZA815ZA815&amp;biw=1920&amp;bih=969&amp;tbm=isch&amp;sa=1&amp;ei=on0XXJ-eBMTxxgP6wYDICA&amp;q=image+ladybird&amp;oq=image+ladybird&amp;gs_l=img.3..0j0i8i30l4.803372.806069..808825...0.0..0.211.1615.0j3j5......0....1..gws-wiz-img.......0i30j0i5i30.rMqGE-FanQQ" TargetMode="External"/><Relationship Id="rId142" Type="http://schemas.microsoft.com/office/2007/relationships/hdphoto" Target="media/hdphoto18.wdp"/><Relationship Id="rId163" Type="http://schemas.openxmlformats.org/officeDocument/2006/relationships/image" Target="media/image87.png"/><Relationship Id="rId184" Type="http://schemas.microsoft.com/office/2007/relationships/hdphoto" Target="media/hdphoto26.wdp"/><Relationship Id="rId219" Type="http://schemas.openxmlformats.org/officeDocument/2006/relationships/hyperlink" Target="https://www.google.co.za/search?q=buckminsterfullerene+image&amp;tbm=isch&amp;tbo=u&amp;source=univ&amp;sa=X&amp;ved=2ahUKEwjM9-qo5cnfAhW3SxUIHeafCMYQsAR6BAgFEAE&amp;biw=1024&amp;bih=488" TargetMode="External"/><Relationship Id="rId230" Type="http://schemas.openxmlformats.org/officeDocument/2006/relationships/image" Target="media/image138.jpeg"/><Relationship Id="rId251" Type="http://schemas.openxmlformats.org/officeDocument/2006/relationships/image" Target="media/image150.png"/><Relationship Id="rId25" Type="http://schemas.openxmlformats.org/officeDocument/2006/relationships/hyperlink" Target="https://www.istockphoto.com/no/photo/iceberg-floating-in-arctic-sea-gm693474546-128066809" TargetMode="External"/><Relationship Id="rId46" Type="http://schemas.openxmlformats.org/officeDocument/2006/relationships/image" Target="media/image28.png"/><Relationship Id="rId67" Type="http://schemas.openxmlformats.org/officeDocument/2006/relationships/image" Target="media/image42.png"/><Relationship Id="rId272" Type="http://schemas.openxmlformats.org/officeDocument/2006/relationships/image" Target="media/image161.png"/><Relationship Id="rId293" Type="http://schemas.microsoft.com/office/2007/relationships/hdphoto" Target="media/hdphoto45.wdp"/><Relationship Id="rId88" Type="http://schemas.openxmlformats.org/officeDocument/2006/relationships/image" Target="media/image51.png"/><Relationship Id="rId111" Type="http://schemas.openxmlformats.org/officeDocument/2006/relationships/image" Target="media/image61.png"/><Relationship Id="rId132" Type="http://schemas.microsoft.com/office/2007/relationships/hdphoto" Target="media/hdphoto13.wdp"/><Relationship Id="rId153" Type="http://schemas.microsoft.com/office/2007/relationships/hdphoto" Target="media/hdphoto23.wdp"/><Relationship Id="rId174" Type="http://schemas.openxmlformats.org/officeDocument/2006/relationships/image" Target="media/image95.png"/><Relationship Id="rId195" Type="http://schemas.openxmlformats.org/officeDocument/2006/relationships/image" Target="media/image114.png"/><Relationship Id="rId209" Type="http://schemas.openxmlformats.org/officeDocument/2006/relationships/image" Target="media/image127.png"/><Relationship Id="rId220" Type="http://schemas.openxmlformats.org/officeDocument/2006/relationships/hyperlink" Target="https://www.google.co.za/search?q=oxygen+molecule+image&amp;tbm=isch&amp;tbo=u&amp;source=univ&amp;sa=X&amp;ved=2ahUKEwj66KDf5cnfAhWgTxUIHbHGAmoQsAR6BAgFEAE&amp;biw=1024&amp;bih=488" TargetMode="External"/><Relationship Id="rId241" Type="http://schemas.openxmlformats.org/officeDocument/2006/relationships/image" Target="media/image145.jpeg"/><Relationship Id="rId15" Type="http://schemas.openxmlformats.org/officeDocument/2006/relationships/hyperlink" Target="https://www.youtube.com/watch?v=rNf-A3m6HVo" TargetMode="External"/><Relationship Id="rId36" Type="http://schemas.openxmlformats.org/officeDocument/2006/relationships/image" Target="media/image18.png"/><Relationship Id="rId57" Type="http://schemas.openxmlformats.org/officeDocument/2006/relationships/image" Target="media/image34.png"/><Relationship Id="rId262" Type="http://schemas.microsoft.com/office/2007/relationships/hdphoto" Target="media/hdphoto34.wdp"/><Relationship Id="rId283" Type="http://schemas.microsoft.com/office/2007/relationships/hdphoto" Target="media/hdphoto41.wdp"/><Relationship Id="rId78" Type="http://schemas.openxmlformats.org/officeDocument/2006/relationships/image" Target="media/image46.jpeg"/><Relationship Id="rId99" Type="http://schemas.openxmlformats.org/officeDocument/2006/relationships/image" Target="media/image58.gif"/><Relationship Id="rId101" Type="http://schemas.openxmlformats.org/officeDocument/2006/relationships/image" Target="media/image59.jpeg"/><Relationship Id="rId122" Type="http://schemas.openxmlformats.org/officeDocument/2006/relationships/hyperlink" Target="https://opentextbc.ca/chemistry/chapter/2-3-atomic-structure-and-symbolism/" TargetMode="External"/><Relationship Id="rId143" Type="http://schemas.openxmlformats.org/officeDocument/2006/relationships/image" Target="media/image77.png"/><Relationship Id="rId164" Type="http://schemas.openxmlformats.org/officeDocument/2006/relationships/image" Target="media/image88.png"/><Relationship Id="rId185" Type="http://schemas.openxmlformats.org/officeDocument/2006/relationships/image" Target="media/image104.png"/><Relationship Id="rId9" Type="http://schemas.openxmlformats.org/officeDocument/2006/relationships/endnotes" Target="endnotes.xml"/><Relationship Id="rId210" Type="http://schemas.openxmlformats.org/officeDocument/2006/relationships/image" Target="media/image128.png"/><Relationship Id="rId26" Type="http://schemas.openxmlformats.org/officeDocument/2006/relationships/image" Target="media/image10.jpeg"/><Relationship Id="rId231" Type="http://schemas.openxmlformats.org/officeDocument/2006/relationships/hyperlink" Target="https://www.google.co.za/search?q=sodium+chloride+structure+images&amp;hl=en-ZA&amp;authuser=0&amp;tbm=isch&amp;tbo=u&amp;source=univ&amp;sa=X&amp;ved=2ahUKEwj0g7KyisrfAhUPMewKHfdbC0kQsAR6BAgFEAE&amp;biw=1024&amp;bih=488" TargetMode="External"/><Relationship Id="rId252" Type="http://schemas.microsoft.com/office/2007/relationships/hdphoto" Target="media/hdphoto29.wdp"/><Relationship Id="rId273" Type="http://schemas.microsoft.com/office/2007/relationships/hdphoto" Target="media/hdphoto39.wdp"/><Relationship Id="rId294" Type="http://schemas.openxmlformats.org/officeDocument/2006/relationships/image" Target="media/image172.png"/><Relationship Id="rId47" Type="http://schemas.openxmlformats.org/officeDocument/2006/relationships/hyperlink" Target="https://www.youtube.com/watch?v=wswa0NuBbMw" TargetMode="External"/><Relationship Id="rId68" Type="http://schemas.microsoft.com/office/2007/relationships/hdphoto" Target="media/hdphoto3.wdp"/><Relationship Id="rId89" Type="http://schemas.microsoft.com/office/2007/relationships/hdphoto" Target="media/hdphoto5.wdp"/><Relationship Id="rId112" Type="http://schemas.openxmlformats.org/officeDocument/2006/relationships/hyperlink" Target="https://www.absorblearning.com/chemistry/demo/units/fullscreen.html?src=media/LR301301c.swf&amp;title=undefined&amp;w=320&amp;h=256" TargetMode="External"/><Relationship Id="rId133" Type="http://schemas.openxmlformats.org/officeDocument/2006/relationships/image" Target="media/image72.png"/><Relationship Id="rId154" Type="http://schemas.openxmlformats.org/officeDocument/2006/relationships/image" Target="media/image83.png"/><Relationship Id="rId175" Type="http://schemas.openxmlformats.org/officeDocument/2006/relationships/image" Target="media/image96.png"/><Relationship Id="rId196" Type="http://schemas.openxmlformats.org/officeDocument/2006/relationships/image" Target="media/image115.png"/><Relationship Id="rId200" Type="http://schemas.openxmlformats.org/officeDocument/2006/relationships/image" Target="media/image118.png"/><Relationship Id="rId16" Type="http://schemas.openxmlformats.org/officeDocument/2006/relationships/hyperlink" Target="https://www.youtube.com/watch?v=rNf-A3m6HVo" TargetMode="External"/><Relationship Id="rId221" Type="http://schemas.openxmlformats.org/officeDocument/2006/relationships/hyperlink" Target="https://www.siyavula.com/read/science/grade-10/the-particles-that-substances-are-made-of" TargetMode="External"/><Relationship Id="rId242" Type="http://schemas.openxmlformats.org/officeDocument/2006/relationships/image" Target="media/image146.gif"/><Relationship Id="rId263" Type="http://schemas.openxmlformats.org/officeDocument/2006/relationships/image" Target="media/image156.png"/><Relationship Id="rId284" Type="http://schemas.openxmlformats.org/officeDocument/2006/relationships/image" Target="media/image167.png"/><Relationship Id="rId37" Type="http://schemas.openxmlformats.org/officeDocument/2006/relationships/image" Target="media/image19.png"/><Relationship Id="rId58" Type="http://schemas.openxmlformats.org/officeDocument/2006/relationships/image" Target="media/image35.png"/><Relationship Id="rId79" Type="http://schemas.openxmlformats.org/officeDocument/2006/relationships/image" Target="media/image47.jpeg"/><Relationship Id="rId102" Type="http://schemas.microsoft.com/office/2007/relationships/hdphoto" Target="media/hdphoto9.wdp"/><Relationship Id="rId123" Type="http://schemas.openxmlformats.org/officeDocument/2006/relationships/hyperlink" Target="https://opentextbc.ca/chemistry/chapter/2-5-the-periodic-table/" TargetMode="External"/><Relationship Id="rId144" Type="http://schemas.microsoft.com/office/2007/relationships/hdphoto" Target="media/hdphoto19.wdp"/><Relationship Id="rId90" Type="http://schemas.openxmlformats.org/officeDocument/2006/relationships/image" Target="media/image52.png"/><Relationship Id="rId165" Type="http://schemas.openxmlformats.org/officeDocument/2006/relationships/image" Target="media/image89.png"/><Relationship Id="rId186" Type="http://schemas.openxmlformats.org/officeDocument/2006/relationships/image" Target="media/image105.png"/><Relationship Id="rId211" Type="http://schemas.openxmlformats.org/officeDocument/2006/relationships/image" Target="media/image129.png"/><Relationship Id="rId232" Type="http://schemas.openxmlformats.org/officeDocument/2006/relationships/hyperlink" Target="https://www.indiamart.com/proddetail/common-salt-sodium-chloride-15281678155.html" TargetMode="External"/><Relationship Id="rId253" Type="http://schemas.openxmlformats.org/officeDocument/2006/relationships/image" Target="media/image151.png"/><Relationship Id="rId274" Type="http://schemas.openxmlformats.org/officeDocument/2006/relationships/image" Target="media/image162.png"/><Relationship Id="rId295" Type="http://schemas.openxmlformats.org/officeDocument/2006/relationships/image" Target="media/image173.png"/><Relationship Id="rId27" Type="http://schemas.openxmlformats.org/officeDocument/2006/relationships/image" Target="media/image11.jpeg"/><Relationship Id="rId48" Type="http://schemas.openxmlformats.org/officeDocument/2006/relationships/image" Target="media/image29.png"/><Relationship Id="rId69" Type="http://schemas.openxmlformats.org/officeDocument/2006/relationships/hyperlink" Target="https://www.youtube.com/watch?v=RXcBvSmq5QU" TargetMode="External"/><Relationship Id="rId113" Type="http://schemas.openxmlformats.org/officeDocument/2006/relationships/hyperlink" Target="https://phet.colorado.edu/en/simulation/rutherford-scattering" TargetMode="External"/><Relationship Id="rId134" Type="http://schemas.microsoft.com/office/2007/relationships/hdphoto" Target="media/hdphoto14.wdp"/><Relationship Id="rId80" Type="http://schemas.openxmlformats.org/officeDocument/2006/relationships/image" Target="media/image48.jpeg"/><Relationship Id="rId155" Type="http://schemas.openxmlformats.org/officeDocument/2006/relationships/image" Target="media/image84.png"/><Relationship Id="rId176" Type="http://schemas.openxmlformats.org/officeDocument/2006/relationships/image" Target="media/image97.png"/><Relationship Id="rId197" Type="http://schemas.openxmlformats.org/officeDocument/2006/relationships/image" Target="media/image116.png"/><Relationship Id="rId201" Type="http://schemas.openxmlformats.org/officeDocument/2006/relationships/image" Target="media/image119.png"/><Relationship Id="rId222" Type="http://schemas.openxmlformats.org/officeDocument/2006/relationships/hyperlink" Target="https://www.google.co.za/search?q=water+molecule+image&amp;hl=en-ZA&amp;authuser=0&amp;tbm=isch&amp;source=iu&amp;ictx=1&amp;fir=2hzgCb1kTp_I7M%253A%252CYTwuC9zeuFIquM%252C_&amp;usg=AI4_-kTS2Dxh2-1UrvvSX6m5n5KX-zAcSA&amp;sa=X&amp;sqi=2&amp;ved=2ahUKEwii74no5snfAhWHS5AKHWC7C8UQ9QEwAHoECAAQBA" TargetMode="External"/><Relationship Id="rId243" Type="http://schemas.openxmlformats.org/officeDocument/2006/relationships/hyperlink" Target="https://www.google.com/search?rlz=1C1GCEA_enZA815ZA815&amp;biw=1920&amp;bih=969&amp;tbm=isch&amp;sa=1&amp;ei=4uMtXObRM4e_UrqShKgB&amp;q=image+ionic+crystal&amp;oq=image+ionic+crystal&amp;gs_l=img.3...49172.51130..51443...0.0..0.357.1684.2-6j1......1....1..gws-wiz-img.......0i8i30.uVTi6C7Srd4" TargetMode="External"/><Relationship Id="rId264" Type="http://schemas.microsoft.com/office/2007/relationships/hdphoto" Target="media/hdphoto35.wdp"/><Relationship Id="rId285" Type="http://schemas.microsoft.com/office/2007/relationships/hdphoto" Target="media/hdphoto42.wdp"/><Relationship Id="rId17" Type="http://schemas.openxmlformats.org/officeDocument/2006/relationships/image" Target="media/image3.tiff"/><Relationship Id="rId38" Type="http://schemas.openxmlformats.org/officeDocument/2006/relationships/image" Target="media/image20.png"/><Relationship Id="rId59" Type="http://schemas.openxmlformats.org/officeDocument/2006/relationships/image" Target="media/image36.png"/><Relationship Id="rId103" Type="http://schemas.openxmlformats.org/officeDocument/2006/relationships/hyperlink" Target="http://www.wikiwand.com/en/Thomas_de_Ashton_(alchemist)" TargetMode="External"/><Relationship Id="rId124" Type="http://schemas.openxmlformats.org/officeDocument/2006/relationships/image" Target="media/image67.png"/><Relationship Id="rId70" Type="http://schemas.openxmlformats.org/officeDocument/2006/relationships/image" Target="media/image43.jpeg"/><Relationship Id="rId91" Type="http://schemas.openxmlformats.org/officeDocument/2006/relationships/image" Target="media/image53.png"/><Relationship Id="rId145" Type="http://schemas.openxmlformats.org/officeDocument/2006/relationships/image" Target="media/image78.png"/><Relationship Id="rId166" Type="http://schemas.openxmlformats.org/officeDocument/2006/relationships/image" Target="media/image90.png"/><Relationship Id="rId187" Type="http://schemas.openxmlformats.org/officeDocument/2006/relationships/image" Target="media/image106.png"/><Relationship Id="rId1" Type="http://schemas.openxmlformats.org/officeDocument/2006/relationships/customXml" Target="../customXml/item1.xml"/><Relationship Id="rId212" Type="http://schemas.openxmlformats.org/officeDocument/2006/relationships/hyperlink" Target="http://www.mstworkbooks.co.za/natural-sciences/gr9/gr9-mm-02.html" TargetMode="External"/><Relationship Id="rId233" Type="http://schemas.openxmlformats.org/officeDocument/2006/relationships/image" Target="media/image139.jpeg"/><Relationship Id="rId254" Type="http://schemas.microsoft.com/office/2007/relationships/hdphoto" Target="media/hdphoto30.wdp"/><Relationship Id="rId28" Type="http://schemas.openxmlformats.org/officeDocument/2006/relationships/hyperlink" Target="https://slideplayer.com/slide/10843476/" TargetMode="External"/><Relationship Id="rId49" Type="http://schemas.openxmlformats.org/officeDocument/2006/relationships/image" Target="media/image30.png"/><Relationship Id="rId114" Type="http://schemas.openxmlformats.org/officeDocument/2006/relationships/image" Target="media/image62.png"/><Relationship Id="rId275" Type="http://schemas.microsoft.com/office/2007/relationships/hdphoto" Target="media/hdphoto40.wdp"/><Relationship Id="rId296" Type="http://schemas.openxmlformats.org/officeDocument/2006/relationships/image" Target="media/image174.png"/><Relationship Id="rId300" Type="http://schemas.openxmlformats.org/officeDocument/2006/relationships/footer" Target="footer2.xml"/><Relationship Id="rId60" Type="http://schemas.openxmlformats.org/officeDocument/2006/relationships/image" Target="media/image37.png"/><Relationship Id="rId81" Type="http://schemas.openxmlformats.org/officeDocument/2006/relationships/image" Target="media/image49.jpeg"/><Relationship Id="rId135" Type="http://schemas.openxmlformats.org/officeDocument/2006/relationships/image" Target="media/image73.png"/><Relationship Id="rId156" Type="http://schemas.openxmlformats.org/officeDocument/2006/relationships/image" Target="media/image85.jpeg"/><Relationship Id="rId177" Type="http://schemas.openxmlformats.org/officeDocument/2006/relationships/image" Target="media/image98.png"/><Relationship Id="rId198" Type="http://schemas.openxmlformats.org/officeDocument/2006/relationships/image" Target="media/image111.png"/><Relationship Id="rId202" Type="http://schemas.openxmlformats.org/officeDocument/2006/relationships/image" Target="media/image120.png"/><Relationship Id="rId223" Type="http://schemas.openxmlformats.org/officeDocument/2006/relationships/hyperlink" Target="https://www.youtube.com/watch?v=lYXoEzHtPGo" TargetMode="External"/><Relationship Id="rId244" Type="http://schemas.openxmlformats.org/officeDocument/2006/relationships/hyperlink" Target="https://www.google.com/search?rlz=1C1GCEA_enZA815ZA815&amp;biw=1920&amp;bih=969&amp;tbm=isch&amp;sa=1&amp;ei=ntwtXMTdMtaDjLsPxfC5yAw&amp;q=image+ionic+bonding&amp;oq=image+ionic+bonding&amp;gs_l=img.3..0i8i30.1855547.1858628..1859229...0.0..0.221.1299.2-6......1....1..gws-wiz-img.......0i8i7i30.Nuf-KmET9Hc" TargetMode="External"/><Relationship Id="rId18" Type="http://schemas.openxmlformats.org/officeDocument/2006/relationships/image" Target="media/image4.tiff"/><Relationship Id="rId39" Type="http://schemas.openxmlformats.org/officeDocument/2006/relationships/image" Target="media/image21.png"/><Relationship Id="rId265" Type="http://schemas.openxmlformats.org/officeDocument/2006/relationships/image" Target="media/image157.png"/><Relationship Id="rId286" Type="http://schemas.openxmlformats.org/officeDocument/2006/relationships/image" Target="media/image168.jpeg"/><Relationship Id="rId50" Type="http://schemas.openxmlformats.org/officeDocument/2006/relationships/image" Target="media/image31.png"/><Relationship Id="rId104" Type="http://schemas.openxmlformats.org/officeDocument/2006/relationships/hyperlink" Target="http://www.periodicvideos.com/" TargetMode="External"/><Relationship Id="rId125" Type="http://schemas.microsoft.com/office/2007/relationships/hdphoto" Target="media/hdphoto11.wdp"/><Relationship Id="rId146" Type="http://schemas.microsoft.com/office/2007/relationships/hdphoto" Target="media/hdphoto20.wdp"/><Relationship Id="rId167" Type="http://schemas.openxmlformats.org/officeDocument/2006/relationships/image" Target="media/image91.jpeg"/><Relationship Id="rId188" Type="http://schemas.openxmlformats.org/officeDocument/2006/relationships/image" Target="media/image107.png"/><Relationship Id="rId71" Type="http://schemas.openxmlformats.org/officeDocument/2006/relationships/hyperlink" Target="http://www.maple85.com/salt-sand/" TargetMode="External"/><Relationship Id="rId92" Type="http://schemas.microsoft.com/office/2007/relationships/hdphoto" Target="media/hdphoto6.wdp"/><Relationship Id="rId213" Type="http://schemas.openxmlformats.org/officeDocument/2006/relationships/image" Target="media/image130.png"/><Relationship Id="rId234" Type="http://schemas.openxmlformats.org/officeDocument/2006/relationships/hyperlink" Target="https://www.google.co.za/search?q=iron+crystal+structure+image&amp;hl=en-ZA&amp;authuser=0&amp;tbm=isch&amp;tbo=u&amp;source=univ&amp;sa=X&amp;ved=2ahUKEwjF65CHjsrfAhWqNOwKHbyIA0wQsAR6BAgGEAE&amp;biw=1024&amp;bih=488" TargetMode="External"/><Relationship Id="rId2" Type="http://schemas.openxmlformats.org/officeDocument/2006/relationships/customXml" Target="../customXml/item2.xml"/><Relationship Id="rId29" Type="http://schemas.openxmlformats.org/officeDocument/2006/relationships/hyperlink" Target="https://www.google.com/search?biw=1280&amp;bih=561&amp;tbm=isch&amp;sa=1&amp;ei=vVToW9HjJs-ua_T3i5gB&amp;q=image+metal+spoon&amp;oq=image+metal+spoon&amp;gs_l=img.3...20839.21901.0.22638.5.5.0.0.0.0.230.657.2-3.3.0....0...1c.1.64.img..2.1.230...0i8i30k1.0.p9No2gm9rck" TargetMode="External"/><Relationship Id="rId255" Type="http://schemas.openxmlformats.org/officeDocument/2006/relationships/image" Target="media/image152.png"/><Relationship Id="rId276" Type="http://schemas.openxmlformats.org/officeDocument/2006/relationships/hyperlink" Target="https://cosmosmagazine.com/chemistry/linus-pauling-the-man-who-won-two-nobel-prizes" TargetMode="External"/><Relationship Id="rId297" Type="http://schemas.openxmlformats.org/officeDocument/2006/relationships/header" Target="header1.xml"/><Relationship Id="rId40" Type="http://schemas.openxmlformats.org/officeDocument/2006/relationships/image" Target="media/image22.png"/><Relationship Id="rId115" Type="http://schemas.openxmlformats.org/officeDocument/2006/relationships/image" Target="media/image63.png"/><Relationship Id="rId136" Type="http://schemas.microsoft.com/office/2007/relationships/hdphoto" Target="media/hdphoto15.wdp"/><Relationship Id="rId157" Type="http://schemas.openxmlformats.org/officeDocument/2006/relationships/hyperlink" Target="https://www.google.co.za/search?q=mendeleev+image&amp;tbm=isch&amp;source=iu&amp;ictx=1&amp;fir=ZGCvzaYcEV197M%253A%252CAI5-ja9lK3L7FM%252C_&amp;usg=AI4_-kRGHqmIWHtpHZ-pEnhzRhWwx8erKw&amp;sa=X&amp;ved=2ahUKEwiA4cLXlcDfAhVRyqQKHXHSCicQ9QEwC3oECAEQGg" TargetMode="External"/><Relationship Id="rId178" Type="http://schemas.openxmlformats.org/officeDocument/2006/relationships/image" Target="media/image99.png"/><Relationship Id="rId301" Type="http://schemas.openxmlformats.org/officeDocument/2006/relationships/header" Target="header3.xml"/><Relationship Id="rId61" Type="http://schemas.openxmlformats.org/officeDocument/2006/relationships/image" Target="media/image38.png"/><Relationship Id="rId82" Type="http://schemas.openxmlformats.org/officeDocument/2006/relationships/hyperlink" Target="https://www.google.co.za/url?sa=i&amp;source=images&amp;cd=&amp;cad=rja&amp;uact=8&amp;ved=2ahUKEwiuobfEpJrfAhUSbBoKHSJhBzUQjRx6BAgBEAU&amp;url=https%3A%2F%2Fwww.shutterstock.com%2Fsearch%2Fpiece%2Bof%2Bwood&amp;psig=AOvVaw2v6hEO82LVhkbjmlUpz1Jf&amp;ust=1544703875162836" TargetMode="External"/><Relationship Id="rId199" Type="http://schemas.openxmlformats.org/officeDocument/2006/relationships/image" Target="media/image117.png"/><Relationship Id="rId203" Type="http://schemas.openxmlformats.org/officeDocument/2006/relationships/image" Target="media/image121.png"/><Relationship Id="rId19" Type="http://schemas.openxmlformats.org/officeDocument/2006/relationships/image" Target="media/image5.tiff"/><Relationship Id="rId224" Type="http://schemas.openxmlformats.org/officeDocument/2006/relationships/hyperlink" Target="https://www.youtube.com/watch?v=ljF5QhD5hnI" TargetMode="External"/><Relationship Id="rId245" Type="http://schemas.openxmlformats.org/officeDocument/2006/relationships/image" Target="media/image147.jpeg"/><Relationship Id="rId266" Type="http://schemas.openxmlformats.org/officeDocument/2006/relationships/image" Target="media/image158.png"/><Relationship Id="rId287" Type="http://schemas.openxmlformats.org/officeDocument/2006/relationships/hyperlink" Target="https://www.google.co.za/search?q=scale+of+difference+in+electronegativities+image&amp;tbm=isch&amp;tbo=u&amp;source=univ&amp;sa=X&amp;ved=2ahUKEwiar7jctdTfAhXB34UKHZF9B2UQsAR6BAgCEAE&amp;biw=1536&amp;bih=736" TargetMode="External"/><Relationship Id="rId30" Type="http://schemas.openxmlformats.org/officeDocument/2006/relationships/image" Target="media/image12.png"/><Relationship Id="rId105" Type="http://schemas.openxmlformats.org/officeDocument/2006/relationships/hyperlink" Target="https://www.thoughtco.com/hydrogen-facts-element-1-or-h-607917" TargetMode="External"/><Relationship Id="rId126" Type="http://schemas.openxmlformats.org/officeDocument/2006/relationships/image" Target="media/image68.png"/><Relationship Id="rId147" Type="http://schemas.openxmlformats.org/officeDocument/2006/relationships/image" Target="media/image79.png"/><Relationship Id="rId168" Type="http://schemas.openxmlformats.org/officeDocument/2006/relationships/hyperlink" Target="https://www.google.co.za/search?q=regions+of+the+periodic+table+image&amp;tbm=isch&amp;tbo=u&amp;source=univ&amp;sa=X&amp;ved=2ahUKEwi2-a-k08LfAhVI_aQKHTfZBT8QsAR6BAgCEAE&amp;biw=1280&amp;bih=610&amp;dpr=1.5" TargetMode="External"/><Relationship Id="rId51" Type="http://schemas.openxmlformats.org/officeDocument/2006/relationships/image" Target="media/image32.png"/><Relationship Id="rId72" Type="http://schemas.openxmlformats.org/officeDocument/2006/relationships/image" Target="media/image44.jpeg"/><Relationship Id="rId93" Type="http://schemas.openxmlformats.org/officeDocument/2006/relationships/image" Target="media/image54.png"/><Relationship Id="rId189" Type="http://schemas.openxmlformats.org/officeDocument/2006/relationships/image" Target="media/image108.png"/><Relationship Id="rId3" Type="http://schemas.openxmlformats.org/officeDocument/2006/relationships/customXml" Target="../customXml/item3.xml"/><Relationship Id="rId214" Type="http://schemas.openxmlformats.org/officeDocument/2006/relationships/hyperlink" Target="https://www.siyavula.com/read/science/grade-10/the-particles-that-substances-are-made-of" TargetMode="External"/><Relationship Id="rId235" Type="http://schemas.openxmlformats.org/officeDocument/2006/relationships/image" Target="media/image140.png"/><Relationship Id="rId256" Type="http://schemas.microsoft.com/office/2007/relationships/hdphoto" Target="media/hdphoto31.wdp"/><Relationship Id="rId277" Type="http://schemas.openxmlformats.org/officeDocument/2006/relationships/image" Target="media/image163.jpeg"/><Relationship Id="rId298" Type="http://schemas.openxmlformats.org/officeDocument/2006/relationships/header" Target="header2.xml"/><Relationship Id="rId116" Type="http://schemas.openxmlformats.org/officeDocument/2006/relationships/image" Target="media/image64.png"/><Relationship Id="rId137" Type="http://schemas.openxmlformats.org/officeDocument/2006/relationships/image" Target="media/image74.png"/><Relationship Id="rId158" Type="http://schemas.openxmlformats.org/officeDocument/2006/relationships/hyperlink" Target="https://www.stem.org.uk/resources/elibrary/resource/26845/periodic-table" TargetMode="External"/><Relationship Id="rId302" Type="http://schemas.openxmlformats.org/officeDocument/2006/relationships/footer" Target="footer3.xml"/><Relationship Id="rId20" Type="http://schemas.openxmlformats.org/officeDocument/2006/relationships/hyperlink" Target="https://phet.colorado.edu/en/simulation/states-of-matter-basics" TargetMode="External"/><Relationship Id="rId41" Type="http://schemas.openxmlformats.org/officeDocument/2006/relationships/image" Target="media/image23.png"/><Relationship Id="rId62" Type="http://schemas.openxmlformats.org/officeDocument/2006/relationships/image" Target="media/image39.png"/><Relationship Id="rId83" Type="http://schemas.openxmlformats.org/officeDocument/2006/relationships/hyperlink" Target="https://www.google.co.za/url?sa=i&amp;source=images&amp;cd=&amp;cad=rja&amp;uact=8&amp;ved=2ahUKEwi4s96wpprfAhUQnRoKHY_-AMEQjRx6BAgBEAU&amp;url=http%3A%2F%2Fdl.clackamas.edu%2Fch105-03%2Fexamples1.htm&amp;psig=AOvVaw0VKc1GkI4M5OHviFhYhNK7&amp;ust=1544704380511985" TargetMode="External"/><Relationship Id="rId179" Type="http://schemas.openxmlformats.org/officeDocument/2006/relationships/image" Target="media/image100.png"/><Relationship Id="rId190" Type="http://schemas.openxmlformats.org/officeDocument/2006/relationships/image" Target="media/image109.png"/><Relationship Id="rId204" Type="http://schemas.openxmlformats.org/officeDocument/2006/relationships/image" Target="media/image122.png"/><Relationship Id="rId225" Type="http://schemas.openxmlformats.org/officeDocument/2006/relationships/image" Target="media/image135.gif"/><Relationship Id="rId246" Type="http://schemas.openxmlformats.org/officeDocument/2006/relationships/hyperlink" Target="https://www.google.com/search?rlz=1C1GCEA_enZA815ZA815&amp;biw=1920&amp;bih=969&amp;tbm=isch&amp;sa=1&amp;ei=cectXNrxF-KN1fAP_qy7mAI&amp;q=image+covalent+bonding+hydrogen&amp;oq=image+covalent+bonding+hydrogen&amp;gs_l=img.3...1312771.1320888..1321232...0.0..0.341.6572.2-17j8......1....1..gws-wiz-img.......0j0i30j0i5i30j0i8i30j0i24.Z5FcwYKfxCQ" TargetMode="External"/><Relationship Id="rId267" Type="http://schemas.microsoft.com/office/2007/relationships/hdphoto" Target="media/hdphoto36.wdp"/><Relationship Id="rId288" Type="http://schemas.openxmlformats.org/officeDocument/2006/relationships/image" Target="media/image169.png"/><Relationship Id="rId106" Type="http://schemas.openxmlformats.org/officeDocument/2006/relationships/hyperlink" Target="https://www.thoughtco.com/holmium-facts-element-atomic-number-67-606543" TargetMode="External"/><Relationship Id="rId127" Type="http://schemas.openxmlformats.org/officeDocument/2006/relationships/hyperlink" Target="https://0.tqn.com/z/g/chemistry/od/homeschool-chemistry/l/PeriodicTable.pdf" TargetMode="External"/><Relationship Id="rId10" Type="http://schemas.openxmlformats.org/officeDocument/2006/relationships/image" Target="media/image1.png"/><Relationship Id="rId31" Type="http://schemas.openxmlformats.org/officeDocument/2006/relationships/image" Target="media/image13.png"/><Relationship Id="rId52" Type="http://schemas.openxmlformats.org/officeDocument/2006/relationships/hyperlink" Target="http://www.dhmo.org/truth/Dihydrogen-Monoxide.html" TargetMode="External"/><Relationship Id="rId73" Type="http://schemas.openxmlformats.org/officeDocument/2006/relationships/hyperlink" Target="https://www.google.co.za/search?q=image+glass+with+sand+and+water&amp;rlz=1C1GCEU_enZA823ZA824&amp;tbm=isch&amp;tbo=u&amp;source=univ&amp;sa=X&amp;ved=2ahUKEwibsMrNxZzfAhWNL1AKHYXABEIQsAR6BAgEEAE&amp;biw=1366&amp;bih=657" TargetMode="External"/><Relationship Id="rId94" Type="http://schemas.microsoft.com/office/2007/relationships/hdphoto" Target="media/hdphoto7.wdp"/><Relationship Id="rId148" Type="http://schemas.microsoft.com/office/2007/relationships/hdphoto" Target="media/hdphoto21.wdp"/><Relationship Id="rId169" Type="http://schemas.openxmlformats.org/officeDocument/2006/relationships/hyperlink" Target="https://www.youtube.com/watch?v=VgVQKCcfwnU" TargetMode="External"/><Relationship Id="rId4" Type="http://schemas.openxmlformats.org/officeDocument/2006/relationships/numbering" Target="numbering.xml"/><Relationship Id="rId180" Type="http://schemas.openxmlformats.org/officeDocument/2006/relationships/image" Target="media/image101.png"/><Relationship Id="rId215" Type="http://schemas.openxmlformats.org/officeDocument/2006/relationships/image" Target="media/image131.gif"/><Relationship Id="rId236" Type="http://schemas.openxmlformats.org/officeDocument/2006/relationships/image" Target="media/image141.png"/><Relationship Id="rId257" Type="http://schemas.openxmlformats.org/officeDocument/2006/relationships/image" Target="media/image153.png"/><Relationship Id="rId278" Type="http://schemas.openxmlformats.org/officeDocument/2006/relationships/hyperlink" Target="https://www.google.co.za/search?q=linus+pauling&amp;tbm=isch&amp;source=iu&amp;ictx=1&amp;fir=6jdHKp00ZB9VNM%253A%252Ch_QZ3-0-RPE25M%252C_&amp;usg=AI4_-kQz0832PCJue63w4MpMIPpp1gPsSg&amp;sa=X&amp;ved=2ahUKEwio6PbK6dPfAhXE1-AKHV46BmQQ_h0wGHoECAQQEg" TargetMode="External"/><Relationship Id="rId303" Type="http://schemas.openxmlformats.org/officeDocument/2006/relationships/fontTable" Target="fontTable.xml"/><Relationship Id="rId42" Type="http://schemas.openxmlformats.org/officeDocument/2006/relationships/image" Target="media/image24.png"/><Relationship Id="rId84" Type="http://schemas.openxmlformats.org/officeDocument/2006/relationships/hyperlink" Target="https://www.google.co.za/url?sa=i&amp;source=images&amp;cd=&amp;cad=rja&amp;uact=8&amp;ved=2ahUKEwj0-tqEpprfAhUoxIUKHXwgA0YQjRx6BAgBEAU&amp;url=https%3A%2F%2Fwww.slideshare.net%2Falice_leung%2Fsolution-suspension&amp;psig=AOvVaw3M-k6dUDOLv6c6EL5WwiN1&amp;ust=1544704257652099" TargetMode="External"/><Relationship Id="rId138" Type="http://schemas.microsoft.com/office/2007/relationships/hdphoto" Target="media/hdphoto16.wdp"/><Relationship Id="rId191" Type="http://schemas.openxmlformats.org/officeDocument/2006/relationships/image" Target="media/image110.png"/><Relationship Id="rId205" Type="http://schemas.openxmlformats.org/officeDocument/2006/relationships/image" Target="media/image123.png"/><Relationship Id="rId247" Type="http://schemas.openxmlformats.org/officeDocument/2006/relationships/image" Target="media/image148.png"/><Relationship Id="rId107" Type="http://schemas.openxmlformats.org/officeDocument/2006/relationships/hyperlink" Target="https://www.thoughtco.com/californium-element-facts-606513" TargetMode="External"/><Relationship Id="rId289" Type="http://schemas.microsoft.com/office/2007/relationships/hdphoto" Target="media/hdphoto43.wdp"/><Relationship Id="rId11" Type="http://schemas.microsoft.com/office/2007/relationships/hdphoto" Target="media/hdphoto1.wdp"/><Relationship Id="rId53" Type="http://schemas.openxmlformats.org/officeDocument/2006/relationships/image" Target="media/image33.png"/><Relationship Id="rId149" Type="http://schemas.openxmlformats.org/officeDocument/2006/relationships/image" Target="media/image80.png"/><Relationship Id="rId95" Type="http://schemas.openxmlformats.org/officeDocument/2006/relationships/image" Target="media/image55.png"/><Relationship Id="rId160" Type="http://schemas.openxmlformats.org/officeDocument/2006/relationships/hyperlink" Target="http://www.periodicvideos.com/" TargetMode="External"/><Relationship Id="rId216" Type="http://schemas.openxmlformats.org/officeDocument/2006/relationships/image" Target="media/image132.jpeg"/><Relationship Id="rId258" Type="http://schemas.microsoft.com/office/2007/relationships/hdphoto" Target="media/hdphoto32.wdp"/><Relationship Id="rId22" Type="http://schemas.openxmlformats.org/officeDocument/2006/relationships/image" Target="media/image7.png"/><Relationship Id="rId64" Type="http://schemas.openxmlformats.org/officeDocument/2006/relationships/hyperlink" Target="https://www.google.co.za/search?q=image+salt+water&amp;rlz=1C1GCEA_enZA815ZA815&amp;tbm=isch&amp;tbo=u&amp;source=univ&amp;sa=X&amp;ved=2ahUKEwiMsfumm4HfAhWkLcAKHSRnC9MQsAR6BAgDEAE&amp;biw=1280&amp;bih=610&amp;dpr=1.5" TargetMode="External"/><Relationship Id="rId118" Type="http://schemas.openxmlformats.org/officeDocument/2006/relationships/hyperlink" Target="https://www.youtube.com/watch?v=XBqHkraf8iE" TargetMode="External"/><Relationship Id="rId171" Type="http://schemas.microsoft.com/office/2007/relationships/hdphoto" Target="media/hdphoto25.wdp"/><Relationship Id="rId227" Type="http://schemas.openxmlformats.org/officeDocument/2006/relationships/hyperlink" Target="https://www.google.co.za/search?q=graphite+structure+image&amp;hl=en-ZA&amp;authuser=0&amp;tbm=isch&amp;source=iu&amp;ictx=1&amp;fir=gGgO_Qld3bdbfM%253A%252CBDP7S747LjlueM%252C_&amp;usg=AI4_-kQx-ZU54EBzY3dbmWRvJroh97M1ow&amp;sa=X&amp;ved=2ahUKEwio76qKhcrfAhUF3KQKHaGgDbsQ9QEwCXoECAUQFg" TargetMode="External"/><Relationship Id="rId269" Type="http://schemas.microsoft.com/office/2007/relationships/hdphoto" Target="media/hdphoto37.wdp"/><Relationship Id="rId33" Type="http://schemas.openxmlformats.org/officeDocument/2006/relationships/image" Target="media/image15.png"/><Relationship Id="rId129" Type="http://schemas.openxmlformats.org/officeDocument/2006/relationships/image" Target="media/image70.png"/><Relationship Id="rId280" Type="http://schemas.openxmlformats.org/officeDocument/2006/relationships/hyperlink" Target="https://www.google.com/search?q=image+electronegativities+of+the+elements&amp;rlz=1C1GCEA_enZA815ZA815&amp;tbm=isch&amp;tbo=u&amp;source=univ&amp;sa=X&amp;ved=2ahUKEwiCzIPc6tbfAhWvUxUIHYDuDyoQsAR6BAgEEAE&amp;biw=1920&amp;bih=969" TargetMode="External"/><Relationship Id="rId75" Type="http://schemas.openxmlformats.org/officeDocument/2006/relationships/hyperlink" Target="https://www.google.co.za/search?q=filter+paper+in+funnel;&amp;tbm=isch&amp;tbo=u&amp;source=univ&amp;sa=X&amp;ved=2ahUKEwih6-myypLfAhUQ2qQKHZIaAQwQsAR6BAgDEAE&amp;biw=1280&amp;bih=610" TargetMode="External"/><Relationship Id="rId140" Type="http://schemas.microsoft.com/office/2007/relationships/hdphoto" Target="media/hdphoto17.wdp"/><Relationship Id="rId182"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7" ma:contentTypeDescription="Create a new document." ma:contentTypeScope="" ma:versionID="816891af2e0e05d7c2234bc997acdc91">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78f24eaef4e82ebc02f7f34e73a75b46"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6C701E-DBEC-4B7D-8C9B-1DE8455BF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bec70-5f64-49e2-b253-7ba224aa6ed6"/>
    <ds:schemaRef ds:uri="191e236e-d8f5-4ac3-bb4c-963850002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982982-A235-4334-AE1D-66CB2F309BBA}">
  <ds:schemaRefs>
    <ds:schemaRef ds:uri="http://schemas.microsoft.com/sharepoint/v3/contenttype/forms"/>
  </ds:schemaRefs>
</ds:datastoreItem>
</file>

<file path=customXml/itemProps3.xml><?xml version="1.0" encoding="utf-8"?>
<ds:datastoreItem xmlns:ds="http://schemas.openxmlformats.org/officeDocument/2006/customXml" ds:itemID="{B8BE409D-BDE1-4D8A-ABCA-D193017090D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93</Pages>
  <Words>30847</Words>
  <Characters>175830</Characters>
  <Application>Microsoft Office Word</Application>
  <DocSecurity>0</DocSecurity>
  <Lines>1465</Lines>
  <Paragraphs>412</Paragraphs>
  <ScaleCrop>false</ScaleCrop>
  <HeadingPairs>
    <vt:vector size="2" baseType="variant">
      <vt:variant>
        <vt:lpstr>Title</vt:lpstr>
      </vt:variant>
      <vt:variant>
        <vt:i4>1</vt:i4>
      </vt:variant>
    </vt:vector>
  </HeadingPairs>
  <TitlesOfParts>
    <vt:vector size="1" baseType="lpstr">
      <vt:lpstr/>
    </vt:vector>
  </TitlesOfParts>
  <Company>University of the Witwatersrand</Company>
  <LinksUpToDate>false</LinksUpToDate>
  <CharactersWithSpaces>206265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Marissa Rollnick</dc:creator>
  <cp:keywords/>
  <dc:description/>
  <cp:lastModifiedBy>Tony Lelliott</cp:lastModifiedBy>
  <cp:revision>9</cp:revision>
  <cp:lastPrinted>2018-09-18T05:38:00Z</cp:lastPrinted>
  <dcterms:created xsi:type="dcterms:W3CDTF">2019-01-22T08:56:00Z</dcterms:created>
  <dcterms:modified xsi:type="dcterms:W3CDTF">2019-05-13T16:37:00Z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ies>
</file>